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D878D8" w14:textId="77777777" w:rsidR="00F92BF6" w:rsidRPr="00F92BF6" w:rsidRDefault="00F92BF6" w:rsidP="00F92BF6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  <w:r w:rsidRPr="00F92BF6">
        <w:rPr>
          <w:rFonts w:ascii="Garamond" w:eastAsia="MS Mincho" w:hAnsi="Garamond" w:cs="MS Mincho"/>
          <w:b/>
          <w:bCs/>
          <w:color w:val="000000"/>
          <w:szCs w:val="24"/>
        </w:rPr>
        <w:t>VENDIM</w:t>
      </w:r>
    </w:p>
    <w:p w14:paraId="4ED878D9" w14:textId="77777777" w:rsidR="00F92BF6" w:rsidRPr="00F92BF6" w:rsidRDefault="00F92BF6" w:rsidP="00F92BF6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  <w:r w:rsidRPr="00F92BF6">
        <w:rPr>
          <w:rFonts w:ascii="Garamond" w:eastAsia="MS Mincho" w:hAnsi="Garamond" w:cs="MS Mincho"/>
          <w:b/>
          <w:bCs/>
          <w:color w:val="000000"/>
          <w:szCs w:val="24"/>
        </w:rPr>
        <w:t>Nr.</w:t>
      </w:r>
      <w:r w:rsidR="00D41074">
        <w:rPr>
          <w:rFonts w:ascii="Garamond" w:eastAsia="MS Mincho" w:hAnsi="Garamond" w:cs="MS Mincho"/>
          <w:b/>
          <w:bCs/>
          <w:color w:val="000000"/>
          <w:szCs w:val="24"/>
        </w:rPr>
        <w:t xml:space="preserve"> 445</w:t>
      </w:r>
      <w:r w:rsidRPr="00F92BF6">
        <w:rPr>
          <w:rFonts w:ascii="Garamond" w:eastAsia="MS Mincho" w:hAnsi="Garamond" w:cs="MS Mincho"/>
          <w:b/>
          <w:bCs/>
          <w:color w:val="000000"/>
          <w:szCs w:val="24"/>
        </w:rPr>
        <w:t>, datë</w:t>
      </w:r>
      <w:r w:rsidR="00D41074">
        <w:rPr>
          <w:rFonts w:ascii="Garamond" w:eastAsia="MS Mincho" w:hAnsi="Garamond" w:cs="MS Mincho"/>
          <w:b/>
          <w:bCs/>
          <w:color w:val="000000"/>
          <w:szCs w:val="24"/>
        </w:rPr>
        <w:t xml:space="preserve"> 29.6.2022</w:t>
      </w:r>
    </w:p>
    <w:p w14:paraId="4ED878DA" w14:textId="77777777" w:rsidR="00F92BF6" w:rsidRPr="00F92BF6" w:rsidRDefault="00F92BF6" w:rsidP="00F92BF6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color w:val="000000"/>
          <w:szCs w:val="24"/>
          <w:u w:val="single"/>
        </w:rPr>
      </w:pPr>
    </w:p>
    <w:p w14:paraId="4ED878DB" w14:textId="77777777" w:rsidR="00F92BF6" w:rsidRPr="00F92BF6" w:rsidRDefault="00F92BF6" w:rsidP="00F92BF6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  <w:r w:rsidRPr="00F92BF6">
        <w:rPr>
          <w:rFonts w:ascii="Garamond" w:eastAsia="MS Mincho" w:hAnsi="Garamond" w:cs="MS Mincho"/>
          <w:b/>
          <w:bCs/>
          <w:color w:val="000000"/>
          <w:szCs w:val="24"/>
        </w:rPr>
        <w:t xml:space="preserve">PËR PËRDORIMIN E FONDIT TË RINDËRTIMIT PËR FINANCIMIN E TRI OBJEKTEVE ARSIMORE NË BASHKINË TIRANË </w:t>
      </w:r>
    </w:p>
    <w:p w14:paraId="4ED878DC" w14:textId="77777777" w:rsidR="00F92BF6" w:rsidRPr="00F92BF6" w:rsidRDefault="00F92BF6" w:rsidP="00F92BF6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  <w:u w:val="single"/>
        </w:rPr>
      </w:pPr>
    </w:p>
    <w:p w14:paraId="4ED878DD" w14:textId="786E2F19" w:rsidR="00F92BF6" w:rsidRPr="00F92BF6" w:rsidRDefault="00F92BF6" w:rsidP="00F92BF6">
      <w:pPr>
        <w:tabs>
          <w:tab w:val="left" w:pos="-18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F92BF6">
        <w:rPr>
          <w:rFonts w:ascii="Garamond" w:eastAsia="MS Mincho" w:hAnsi="Garamond" w:cs="MS Mincho"/>
          <w:color w:val="000000"/>
          <w:szCs w:val="24"/>
        </w:rPr>
        <w:t>Në mbështetje të nenit 100 të Kushtetutës</w:t>
      </w:r>
      <w:r w:rsidR="0020573E">
        <w:rPr>
          <w:rFonts w:ascii="Garamond" w:eastAsia="MS Mincho" w:hAnsi="Garamond" w:cs="MS Mincho"/>
          <w:color w:val="000000"/>
          <w:szCs w:val="24"/>
        </w:rPr>
        <w:t>;</w:t>
      </w:r>
      <w:r w:rsidRPr="00F92BF6">
        <w:rPr>
          <w:rFonts w:ascii="Garamond" w:eastAsia="MS Mincho" w:hAnsi="Garamond" w:cs="MS Mincho"/>
          <w:color w:val="000000"/>
          <w:szCs w:val="24"/>
        </w:rPr>
        <w:t xml:space="preserve"> të neneve 13, shkronja “b”, nënndarja “i”,</w:t>
      </w:r>
      <w:r w:rsidR="00646FD8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F92BF6">
        <w:rPr>
          <w:rFonts w:ascii="Garamond" w:eastAsia="MS Mincho" w:hAnsi="Garamond" w:cs="MS Mincho"/>
          <w:color w:val="000000"/>
          <w:szCs w:val="24"/>
        </w:rPr>
        <w:t>e 36,</w:t>
      </w:r>
      <w:r w:rsidR="00646FD8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F92BF6">
        <w:rPr>
          <w:rFonts w:ascii="Garamond" w:eastAsia="MS Mincho" w:hAnsi="Garamond" w:cs="MS Mincho"/>
          <w:color w:val="000000"/>
          <w:szCs w:val="24"/>
        </w:rPr>
        <w:t>të aktit normativ nr.</w:t>
      </w:r>
      <w:r w:rsidR="0020573E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F92BF6">
        <w:rPr>
          <w:rFonts w:ascii="Garamond" w:eastAsia="MS Mincho" w:hAnsi="Garamond" w:cs="MS Mincho"/>
          <w:color w:val="000000"/>
          <w:szCs w:val="24"/>
        </w:rPr>
        <w:t>9, datë 16.12.2019, të Këshillit të Ministrave, “Për përballimin e pasojave të fatkeqësisë natyrore”, miratuar me</w:t>
      </w:r>
      <w:r w:rsidR="00646FD8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F92BF6">
        <w:rPr>
          <w:rFonts w:ascii="Garamond" w:eastAsia="MS Mincho" w:hAnsi="Garamond" w:cs="MS Mincho"/>
          <w:color w:val="000000"/>
          <w:szCs w:val="24"/>
        </w:rPr>
        <w:t>ligjin nr.</w:t>
      </w:r>
      <w:r w:rsidR="0020573E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F92BF6">
        <w:rPr>
          <w:rFonts w:ascii="Garamond" w:eastAsia="MS Mincho" w:hAnsi="Garamond" w:cs="MS Mincho"/>
          <w:color w:val="000000"/>
          <w:szCs w:val="24"/>
        </w:rPr>
        <w:t>97/2019</w:t>
      </w:r>
      <w:r w:rsidR="0020573E">
        <w:rPr>
          <w:rFonts w:ascii="Garamond" w:eastAsia="MS Mincho" w:hAnsi="Garamond" w:cs="MS Mincho"/>
          <w:color w:val="000000"/>
          <w:szCs w:val="24"/>
        </w:rPr>
        <w:t>;</w:t>
      </w:r>
      <w:r w:rsidRPr="00F92BF6">
        <w:rPr>
          <w:rFonts w:ascii="Garamond" w:eastAsia="MS Mincho" w:hAnsi="Garamond" w:cs="MS Mincho"/>
          <w:color w:val="000000"/>
          <w:szCs w:val="24"/>
        </w:rPr>
        <w:t xml:space="preserve"> të ligjit nr.</w:t>
      </w:r>
      <w:r w:rsidR="0020573E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F92BF6">
        <w:rPr>
          <w:rFonts w:ascii="Garamond" w:eastAsia="MS Mincho" w:hAnsi="Garamond" w:cs="MS Mincho"/>
          <w:color w:val="000000"/>
          <w:szCs w:val="24"/>
        </w:rPr>
        <w:t>9936, datë 26.6.2008, “Për menaxhimin e sistemit buxhetor në Republikën e Shqipërisë”, të ndryshuar</w:t>
      </w:r>
      <w:r w:rsidR="0020573E">
        <w:rPr>
          <w:rFonts w:ascii="Garamond" w:eastAsia="MS Mincho" w:hAnsi="Garamond" w:cs="MS Mincho"/>
          <w:color w:val="000000"/>
          <w:szCs w:val="24"/>
        </w:rPr>
        <w:t>;</w:t>
      </w:r>
      <w:r w:rsidRPr="00F92BF6">
        <w:rPr>
          <w:rFonts w:ascii="Garamond" w:eastAsia="MS Mincho" w:hAnsi="Garamond" w:cs="MS Mincho"/>
          <w:color w:val="000000"/>
          <w:szCs w:val="24"/>
        </w:rPr>
        <w:t xml:space="preserve"> të nenit 7, të</w:t>
      </w:r>
      <w:r w:rsidR="00646FD8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F92BF6">
        <w:rPr>
          <w:rFonts w:ascii="Garamond" w:eastAsia="MS Mincho" w:hAnsi="Garamond" w:cs="MS Mincho"/>
          <w:color w:val="000000"/>
          <w:szCs w:val="24"/>
        </w:rPr>
        <w:t>ligjit nr.</w:t>
      </w:r>
      <w:r w:rsidR="0020573E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F92BF6">
        <w:rPr>
          <w:rFonts w:ascii="Garamond" w:eastAsia="MS Mincho" w:hAnsi="Garamond" w:cs="MS Mincho"/>
          <w:color w:val="000000"/>
          <w:szCs w:val="24"/>
        </w:rPr>
        <w:t>115/2021, “Për buxhetin e vitit 2022”, të ndryshuar,</w:t>
      </w:r>
      <w:r w:rsidR="00646FD8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F92BF6">
        <w:rPr>
          <w:rFonts w:ascii="Garamond" w:eastAsia="MS Mincho" w:hAnsi="Garamond" w:cs="MS Mincho"/>
          <w:color w:val="000000"/>
          <w:szCs w:val="24"/>
        </w:rPr>
        <w:t>d</w:t>
      </w:r>
      <w:bookmarkStart w:id="0" w:name="_GoBack"/>
      <w:bookmarkEnd w:id="0"/>
      <w:r w:rsidRPr="00F92BF6">
        <w:rPr>
          <w:rFonts w:ascii="Garamond" w:eastAsia="MS Mincho" w:hAnsi="Garamond" w:cs="MS Mincho"/>
          <w:color w:val="000000"/>
          <w:szCs w:val="24"/>
        </w:rPr>
        <w:t>he</w:t>
      </w:r>
      <w:r w:rsidR="00646FD8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F92BF6">
        <w:rPr>
          <w:rFonts w:ascii="Garamond" w:eastAsia="MS Mincho" w:hAnsi="Garamond" w:cs="MS Mincho"/>
          <w:color w:val="000000"/>
          <w:szCs w:val="24"/>
        </w:rPr>
        <w:t>të pikës 4, të neni</w:t>
      </w:r>
      <w:r w:rsidR="0020573E">
        <w:rPr>
          <w:rFonts w:ascii="Garamond" w:eastAsia="MS Mincho" w:hAnsi="Garamond" w:cs="MS Mincho"/>
          <w:color w:val="000000"/>
          <w:szCs w:val="24"/>
        </w:rPr>
        <w:t xml:space="preserve">t 5, të marrëveshjes së </w:t>
      </w:r>
      <w:proofErr w:type="spellStart"/>
      <w:r w:rsidR="0020573E">
        <w:rPr>
          <w:rFonts w:ascii="Garamond" w:eastAsia="MS Mincho" w:hAnsi="Garamond" w:cs="MS Mincho"/>
          <w:color w:val="000000"/>
          <w:szCs w:val="24"/>
        </w:rPr>
        <w:t>grantit</w:t>
      </w:r>
      <w:proofErr w:type="spellEnd"/>
      <w:r w:rsidRPr="00F92BF6">
        <w:rPr>
          <w:rFonts w:ascii="Garamond" w:eastAsia="MS Mincho" w:hAnsi="Garamond" w:cs="MS Mincho"/>
          <w:color w:val="000000"/>
          <w:szCs w:val="24"/>
        </w:rPr>
        <w:t xml:space="preserve"> ndërmjet Këshillit të Ministrave të Republikës së Shqipërisë dhe Fondit të Katarit për Zhvillim, për financimin e rikonstruksionit të dy shkollave dhe një kopshti në Bashkinë Tiranë, miratuar me vendimin nr.</w:t>
      </w:r>
      <w:r w:rsidR="0020573E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F92BF6">
        <w:rPr>
          <w:rFonts w:ascii="Garamond" w:eastAsia="MS Mincho" w:hAnsi="Garamond" w:cs="MS Mincho"/>
          <w:color w:val="000000"/>
          <w:szCs w:val="24"/>
        </w:rPr>
        <w:t>774, datë 30.9.2020, të Këshillit të Ministrave, me propozimin e Z</w:t>
      </w:r>
      <w:r w:rsidR="0020573E">
        <w:rPr>
          <w:rFonts w:ascii="Garamond" w:eastAsia="MS Mincho" w:hAnsi="Garamond" w:cs="MS Mincho"/>
          <w:color w:val="000000"/>
          <w:szCs w:val="24"/>
        </w:rPr>
        <w:t xml:space="preserve">ëvendëskryeministrit dhe </w:t>
      </w:r>
      <w:r w:rsidR="00646FD8">
        <w:rPr>
          <w:rFonts w:ascii="Garamond" w:eastAsia="MS Mincho" w:hAnsi="Garamond" w:cs="MS Mincho"/>
          <w:color w:val="000000"/>
          <w:szCs w:val="24"/>
        </w:rPr>
        <w:t xml:space="preserve">të </w:t>
      </w:r>
      <w:r w:rsidR="0020573E">
        <w:rPr>
          <w:rFonts w:ascii="Garamond" w:eastAsia="MS Mincho" w:hAnsi="Garamond" w:cs="MS Mincho"/>
          <w:color w:val="000000"/>
          <w:szCs w:val="24"/>
        </w:rPr>
        <w:t>minist</w:t>
      </w:r>
      <w:r w:rsidRPr="00F92BF6">
        <w:rPr>
          <w:rFonts w:ascii="Garamond" w:eastAsia="MS Mincho" w:hAnsi="Garamond" w:cs="MS Mincho"/>
          <w:color w:val="000000"/>
          <w:szCs w:val="24"/>
        </w:rPr>
        <w:t>r</w:t>
      </w:r>
      <w:r w:rsidR="0020573E">
        <w:rPr>
          <w:rFonts w:ascii="Garamond" w:eastAsia="MS Mincho" w:hAnsi="Garamond" w:cs="MS Mincho"/>
          <w:color w:val="000000"/>
          <w:szCs w:val="24"/>
        </w:rPr>
        <w:t>it</w:t>
      </w:r>
      <w:r w:rsidRPr="00F92BF6">
        <w:rPr>
          <w:rFonts w:ascii="Garamond" w:eastAsia="MS Mincho" w:hAnsi="Garamond" w:cs="MS Mincho"/>
          <w:color w:val="000000"/>
          <w:szCs w:val="24"/>
        </w:rPr>
        <w:t xml:space="preserve"> </w:t>
      </w:r>
      <w:r w:rsidR="0020573E">
        <w:rPr>
          <w:rFonts w:ascii="Garamond" w:eastAsia="MS Mincho" w:hAnsi="Garamond" w:cs="MS Mincho"/>
          <w:color w:val="000000"/>
          <w:szCs w:val="24"/>
        </w:rPr>
        <w:t>të</w:t>
      </w:r>
      <w:r w:rsidRPr="00F92BF6">
        <w:rPr>
          <w:rFonts w:ascii="Garamond" w:eastAsia="MS Mincho" w:hAnsi="Garamond" w:cs="MS Mincho"/>
          <w:color w:val="000000"/>
          <w:szCs w:val="24"/>
        </w:rPr>
        <w:t xml:space="preserve"> Shtetit për Rindërtimin dhe Programin e Reformave, Këshilli i Ministrave</w:t>
      </w:r>
    </w:p>
    <w:p w14:paraId="4ED878DE" w14:textId="77777777" w:rsidR="00F92BF6" w:rsidRPr="00F92BF6" w:rsidRDefault="00F92BF6" w:rsidP="00F92BF6">
      <w:pPr>
        <w:tabs>
          <w:tab w:val="left" w:pos="-18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</w:p>
    <w:p w14:paraId="4ED878DF" w14:textId="77777777" w:rsidR="00F92BF6" w:rsidRPr="00F92BF6" w:rsidRDefault="00F92BF6" w:rsidP="00F92BF6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Cs/>
          <w:color w:val="000000"/>
          <w:szCs w:val="24"/>
        </w:rPr>
      </w:pPr>
      <w:r w:rsidRPr="00F92BF6">
        <w:rPr>
          <w:rFonts w:ascii="Garamond" w:eastAsia="MS Mincho" w:hAnsi="Garamond" w:cs="MS Mincho"/>
          <w:bCs/>
          <w:color w:val="000000"/>
          <w:szCs w:val="24"/>
        </w:rPr>
        <w:t>VENDOSI:</w:t>
      </w:r>
    </w:p>
    <w:p w14:paraId="4ED878E0" w14:textId="77777777" w:rsidR="00F92BF6" w:rsidRPr="00F92BF6" w:rsidRDefault="00F92BF6" w:rsidP="00F92BF6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4ED878E1" w14:textId="74B91BB3" w:rsidR="00F92BF6" w:rsidRPr="00F92BF6" w:rsidRDefault="00F92BF6" w:rsidP="00F92BF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F92BF6">
        <w:rPr>
          <w:rFonts w:ascii="Garamond" w:eastAsiaTheme="minorHAnsi" w:hAnsi="Garamond"/>
          <w:color w:val="000000"/>
          <w:szCs w:val="24"/>
        </w:rPr>
        <w:t>1.</w:t>
      </w:r>
      <w:r>
        <w:rPr>
          <w:rFonts w:ascii="Garamond" w:eastAsiaTheme="minorHAnsi" w:hAnsi="Garamond"/>
          <w:color w:val="000000"/>
          <w:szCs w:val="24"/>
        </w:rPr>
        <w:t xml:space="preserve"> </w:t>
      </w:r>
      <w:r w:rsidRPr="00F92BF6">
        <w:rPr>
          <w:rFonts w:ascii="Garamond" w:eastAsiaTheme="minorHAnsi" w:hAnsi="Garamond"/>
          <w:color w:val="000000"/>
          <w:szCs w:val="24"/>
        </w:rPr>
        <w:t xml:space="preserve">Përdorimin e fondit të rindërtimit, në vlerën 303 102 373.21 (treqind e tre milionë e njëqind e dy mijë e treqind e shtatëdhjetë e tre pikë njëzet e një) lekë pa TVSH, nga Bashkia Tiranë, për mbulimin e kostove shtesë, në zbatim të marrëveshjes </w:t>
      </w:r>
      <w:r w:rsidR="00646FD8">
        <w:rPr>
          <w:rFonts w:ascii="Garamond" w:eastAsiaTheme="minorHAnsi" w:hAnsi="Garamond"/>
          <w:color w:val="000000"/>
          <w:szCs w:val="24"/>
        </w:rPr>
        <w:t xml:space="preserve">së </w:t>
      </w:r>
      <w:proofErr w:type="spellStart"/>
      <w:r w:rsidR="00646FD8">
        <w:rPr>
          <w:rFonts w:ascii="Garamond" w:eastAsiaTheme="minorHAnsi" w:hAnsi="Garamond"/>
          <w:color w:val="000000"/>
          <w:szCs w:val="24"/>
        </w:rPr>
        <w:t>grantit</w:t>
      </w:r>
      <w:proofErr w:type="spellEnd"/>
      <w:r w:rsidRPr="00F92BF6">
        <w:rPr>
          <w:rFonts w:ascii="Garamond" w:eastAsiaTheme="minorHAnsi" w:hAnsi="Garamond"/>
          <w:color w:val="000000"/>
          <w:szCs w:val="24"/>
        </w:rPr>
        <w:t xml:space="preserve"> ndërmjet Këshillit të Ministrave të Republikës së Shqipërisë dhe Fondit të Katarit për Zhvillim, për financimin e rikonstruksionit të dy shkollave dhe një kopshti në Bashkinë Tiranë, për objektet arsimore:</w:t>
      </w:r>
    </w:p>
    <w:p w14:paraId="4ED878E2" w14:textId="77777777" w:rsidR="00F92BF6" w:rsidRPr="00F92BF6" w:rsidRDefault="00F92BF6" w:rsidP="00F92BF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F92BF6">
        <w:rPr>
          <w:rFonts w:ascii="Garamond" w:eastAsiaTheme="minorHAnsi" w:hAnsi="Garamond"/>
          <w:color w:val="000000"/>
          <w:szCs w:val="24"/>
        </w:rPr>
        <w:t>i.</w:t>
      </w:r>
      <w:r>
        <w:rPr>
          <w:rFonts w:ascii="Garamond" w:eastAsiaTheme="minorHAnsi" w:hAnsi="Garamond"/>
          <w:color w:val="000000"/>
          <w:szCs w:val="24"/>
        </w:rPr>
        <w:t xml:space="preserve"> </w:t>
      </w:r>
      <w:r w:rsidRPr="00F92BF6">
        <w:rPr>
          <w:rFonts w:ascii="Garamond" w:eastAsiaTheme="minorHAnsi" w:hAnsi="Garamond"/>
          <w:color w:val="000000"/>
          <w:szCs w:val="24"/>
        </w:rPr>
        <w:t>Shkolla 9-vjeçare “</w:t>
      </w:r>
      <w:proofErr w:type="spellStart"/>
      <w:r w:rsidRPr="00F92BF6">
        <w:rPr>
          <w:rFonts w:ascii="Garamond" w:eastAsiaTheme="minorHAnsi" w:hAnsi="Garamond"/>
          <w:color w:val="000000"/>
          <w:szCs w:val="24"/>
        </w:rPr>
        <w:t>Lasgush</w:t>
      </w:r>
      <w:proofErr w:type="spellEnd"/>
      <w:r w:rsidRPr="00F92BF6">
        <w:rPr>
          <w:rFonts w:ascii="Garamond" w:eastAsiaTheme="minorHAnsi" w:hAnsi="Garamond"/>
          <w:color w:val="000000"/>
          <w:szCs w:val="24"/>
        </w:rPr>
        <w:t xml:space="preserve"> </w:t>
      </w:r>
      <w:proofErr w:type="spellStart"/>
      <w:r w:rsidRPr="00F92BF6">
        <w:rPr>
          <w:rFonts w:ascii="Garamond" w:eastAsiaTheme="minorHAnsi" w:hAnsi="Garamond"/>
          <w:color w:val="000000"/>
          <w:szCs w:val="24"/>
        </w:rPr>
        <w:t>Poradeci</w:t>
      </w:r>
      <w:proofErr w:type="spellEnd"/>
      <w:r w:rsidRPr="00F92BF6">
        <w:rPr>
          <w:rFonts w:ascii="Garamond" w:eastAsiaTheme="minorHAnsi" w:hAnsi="Garamond"/>
          <w:color w:val="000000"/>
          <w:szCs w:val="24"/>
        </w:rPr>
        <w:t>”;</w:t>
      </w:r>
    </w:p>
    <w:p w14:paraId="4ED878E3" w14:textId="77777777" w:rsidR="00F92BF6" w:rsidRPr="00F92BF6" w:rsidRDefault="00F92BF6" w:rsidP="00F92BF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proofErr w:type="spellStart"/>
      <w:r w:rsidRPr="00F92BF6">
        <w:rPr>
          <w:rFonts w:ascii="Garamond" w:eastAsiaTheme="minorHAnsi" w:hAnsi="Garamond"/>
          <w:color w:val="000000"/>
          <w:szCs w:val="24"/>
        </w:rPr>
        <w:t>ii</w:t>
      </w:r>
      <w:proofErr w:type="spellEnd"/>
      <w:r w:rsidRPr="00F92BF6">
        <w:rPr>
          <w:rFonts w:ascii="Garamond" w:eastAsiaTheme="minorHAnsi" w:hAnsi="Garamond"/>
          <w:color w:val="000000"/>
          <w:szCs w:val="24"/>
        </w:rPr>
        <w:t>.</w:t>
      </w:r>
      <w:r>
        <w:rPr>
          <w:rFonts w:ascii="Garamond" w:eastAsiaTheme="minorHAnsi" w:hAnsi="Garamond"/>
          <w:color w:val="000000"/>
          <w:szCs w:val="24"/>
        </w:rPr>
        <w:t xml:space="preserve"> </w:t>
      </w:r>
      <w:r w:rsidRPr="00F92BF6">
        <w:rPr>
          <w:rFonts w:ascii="Garamond" w:eastAsiaTheme="minorHAnsi" w:hAnsi="Garamond"/>
          <w:color w:val="000000"/>
          <w:szCs w:val="24"/>
        </w:rPr>
        <w:t>Shkolla e mesme e bashkuar “16 Shtatori”;</w:t>
      </w:r>
    </w:p>
    <w:p w14:paraId="4ED878E4" w14:textId="7C68A779" w:rsidR="00F92BF6" w:rsidRPr="00F92BF6" w:rsidRDefault="00F92BF6" w:rsidP="00F92BF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proofErr w:type="spellStart"/>
      <w:r w:rsidRPr="00F92BF6">
        <w:rPr>
          <w:rFonts w:ascii="Garamond" w:eastAsiaTheme="minorHAnsi" w:hAnsi="Garamond"/>
          <w:color w:val="000000"/>
          <w:szCs w:val="24"/>
        </w:rPr>
        <w:t>iii</w:t>
      </w:r>
      <w:proofErr w:type="spellEnd"/>
      <w:r w:rsidRPr="00F92BF6">
        <w:rPr>
          <w:rFonts w:ascii="Garamond" w:eastAsiaTheme="minorHAnsi" w:hAnsi="Garamond"/>
          <w:color w:val="000000"/>
          <w:szCs w:val="24"/>
        </w:rPr>
        <w:t>.</w:t>
      </w:r>
      <w:r>
        <w:rPr>
          <w:rFonts w:ascii="Garamond" w:eastAsiaTheme="minorHAnsi" w:hAnsi="Garamond"/>
          <w:color w:val="000000"/>
          <w:szCs w:val="24"/>
        </w:rPr>
        <w:t xml:space="preserve"> </w:t>
      </w:r>
      <w:r w:rsidRPr="00F92BF6">
        <w:rPr>
          <w:rFonts w:ascii="Garamond" w:eastAsiaTheme="minorHAnsi" w:hAnsi="Garamond"/>
          <w:color w:val="000000"/>
          <w:szCs w:val="24"/>
        </w:rPr>
        <w:t>Çerdhe/kopsht nr.</w:t>
      </w:r>
      <w:r w:rsidR="00646FD8">
        <w:rPr>
          <w:rFonts w:ascii="Garamond" w:eastAsiaTheme="minorHAnsi" w:hAnsi="Garamond"/>
          <w:color w:val="000000"/>
          <w:szCs w:val="24"/>
        </w:rPr>
        <w:t xml:space="preserve"> </w:t>
      </w:r>
      <w:r w:rsidRPr="00F92BF6">
        <w:rPr>
          <w:rFonts w:ascii="Garamond" w:eastAsiaTheme="minorHAnsi" w:hAnsi="Garamond"/>
          <w:color w:val="000000"/>
          <w:szCs w:val="24"/>
        </w:rPr>
        <w:t>42.</w:t>
      </w:r>
    </w:p>
    <w:p w14:paraId="4ED878E5" w14:textId="77777777" w:rsidR="00F92BF6" w:rsidRPr="00F92BF6" w:rsidRDefault="00F92BF6" w:rsidP="00F92BF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F92BF6">
        <w:rPr>
          <w:rFonts w:ascii="Garamond" w:eastAsiaTheme="minorHAnsi" w:hAnsi="Garamond"/>
          <w:color w:val="000000"/>
          <w:szCs w:val="24"/>
        </w:rPr>
        <w:t>2.</w:t>
      </w:r>
      <w:r>
        <w:rPr>
          <w:rFonts w:ascii="Garamond" w:eastAsiaTheme="minorHAnsi" w:hAnsi="Garamond"/>
          <w:color w:val="000000"/>
          <w:szCs w:val="24"/>
        </w:rPr>
        <w:t xml:space="preserve"> </w:t>
      </w:r>
      <w:r w:rsidRPr="00F92BF6">
        <w:rPr>
          <w:rFonts w:ascii="Garamond" w:eastAsiaTheme="minorHAnsi" w:hAnsi="Garamond"/>
          <w:color w:val="000000"/>
          <w:szCs w:val="24"/>
        </w:rPr>
        <w:t xml:space="preserve">Efekti financiar të përballohet nga hapësira buxhetore e siguruar pas ngurtësimit në të njëjtën masë të fondeve të projekteve të rindërtimit me ecuri të ngadaltë dhe i transferohet Bashkisë Tiranë në formën e </w:t>
      </w:r>
      <w:proofErr w:type="spellStart"/>
      <w:r w:rsidRPr="00F92BF6">
        <w:rPr>
          <w:rFonts w:ascii="Garamond" w:eastAsiaTheme="minorHAnsi" w:hAnsi="Garamond"/>
          <w:color w:val="000000"/>
          <w:szCs w:val="24"/>
        </w:rPr>
        <w:t>transfertës</w:t>
      </w:r>
      <w:proofErr w:type="spellEnd"/>
      <w:r w:rsidRPr="00F92BF6">
        <w:rPr>
          <w:rFonts w:ascii="Garamond" w:eastAsiaTheme="minorHAnsi" w:hAnsi="Garamond"/>
          <w:color w:val="000000"/>
          <w:szCs w:val="24"/>
        </w:rPr>
        <w:t xml:space="preserve"> së pakushtëzuar.</w:t>
      </w:r>
    </w:p>
    <w:p w14:paraId="4ED878E6" w14:textId="52BEB6B5" w:rsidR="00F92BF6" w:rsidRPr="00F92BF6" w:rsidRDefault="00F92BF6" w:rsidP="00F92BF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F92BF6">
        <w:rPr>
          <w:rFonts w:ascii="Garamond" w:eastAsiaTheme="minorHAnsi" w:hAnsi="Garamond"/>
          <w:color w:val="000000"/>
          <w:szCs w:val="24"/>
        </w:rPr>
        <w:t>3.</w:t>
      </w:r>
      <w:r>
        <w:rPr>
          <w:rFonts w:ascii="Garamond" w:eastAsiaTheme="minorHAnsi" w:hAnsi="Garamond"/>
          <w:color w:val="000000"/>
          <w:szCs w:val="24"/>
        </w:rPr>
        <w:t xml:space="preserve"> </w:t>
      </w:r>
      <w:r w:rsidRPr="00F92BF6">
        <w:rPr>
          <w:rFonts w:ascii="Garamond" w:eastAsiaTheme="minorHAnsi" w:hAnsi="Garamond"/>
          <w:color w:val="000000"/>
          <w:szCs w:val="24"/>
        </w:rPr>
        <w:t xml:space="preserve">Ngarkohen </w:t>
      </w:r>
      <w:r w:rsidR="00646FD8">
        <w:rPr>
          <w:rFonts w:ascii="Garamond" w:eastAsiaTheme="minorHAnsi" w:hAnsi="Garamond"/>
          <w:color w:val="000000"/>
          <w:szCs w:val="24"/>
        </w:rPr>
        <w:t>Zëvendëskryeministri dhe minist</w:t>
      </w:r>
      <w:r w:rsidRPr="00F92BF6">
        <w:rPr>
          <w:rFonts w:ascii="Garamond" w:eastAsiaTheme="minorHAnsi" w:hAnsi="Garamond"/>
          <w:color w:val="000000"/>
          <w:szCs w:val="24"/>
        </w:rPr>
        <w:t>r</w:t>
      </w:r>
      <w:r w:rsidR="00646FD8">
        <w:rPr>
          <w:rFonts w:ascii="Garamond" w:eastAsiaTheme="minorHAnsi" w:hAnsi="Garamond"/>
          <w:color w:val="000000"/>
          <w:szCs w:val="24"/>
        </w:rPr>
        <w:t>i</w:t>
      </w:r>
      <w:r w:rsidRPr="00F92BF6">
        <w:rPr>
          <w:rFonts w:ascii="Garamond" w:eastAsiaTheme="minorHAnsi" w:hAnsi="Garamond"/>
          <w:color w:val="000000"/>
          <w:szCs w:val="24"/>
        </w:rPr>
        <w:t xml:space="preserve"> i Shtetit për Rindërtimin dhe Programin e Reformave, Ministria e Financave dhe Ekonomisë dhe Bashkia Tiranë për zbatimin e këtij vendimi.</w:t>
      </w:r>
    </w:p>
    <w:p w14:paraId="4ED878E7" w14:textId="77777777" w:rsidR="00F92BF6" w:rsidRDefault="00F92BF6" w:rsidP="00F92BF6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F92BF6">
        <w:rPr>
          <w:rFonts w:ascii="Garamond" w:eastAsia="MS Mincho" w:hAnsi="Garamond" w:cs="MS Mincho"/>
          <w:color w:val="000000"/>
          <w:szCs w:val="24"/>
        </w:rPr>
        <w:t>Ky vendim hyn në fuqi menjëherë dhe botohet në Fletoren Zyrtare.</w:t>
      </w:r>
    </w:p>
    <w:p w14:paraId="4ED878E8" w14:textId="77777777" w:rsidR="007C0CC2" w:rsidRDefault="007C0CC2" w:rsidP="007C0CC2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color w:val="000000"/>
          <w:szCs w:val="24"/>
          <w:lang w:eastAsia="sq-AL"/>
        </w:rPr>
      </w:pPr>
    </w:p>
    <w:p w14:paraId="4ED878E9" w14:textId="77777777" w:rsidR="007C0CC2" w:rsidRPr="00A579F3" w:rsidRDefault="007C0CC2" w:rsidP="007C0CC2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color w:val="000000"/>
          <w:szCs w:val="24"/>
          <w:lang w:eastAsia="sq-AL"/>
        </w:rPr>
      </w:pPr>
      <w:r w:rsidRPr="00C54C89">
        <w:rPr>
          <w:rFonts w:ascii="Garamond" w:hAnsi="Garamond"/>
          <w:bCs/>
          <w:color w:val="000000"/>
          <w:szCs w:val="24"/>
          <w:lang w:eastAsia="sq-AL"/>
        </w:rPr>
        <w:t>ZËVENDËSKRYEMINISTËR</w:t>
      </w:r>
    </w:p>
    <w:p w14:paraId="4ED878EA" w14:textId="77777777" w:rsidR="007C0CC2" w:rsidRPr="00A579F3" w:rsidRDefault="007C0CC2" w:rsidP="007C0CC2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bCs/>
          <w:color w:val="000000"/>
          <w:szCs w:val="24"/>
          <w:lang w:eastAsia="sq-AL"/>
        </w:rPr>
      </w:pPr>
      <w:r w:rsidRPr="00A579F3">
        <w:rPr>
          <w:rFonts w:ascii="Garamond" w:hAnsi="Garamond"/>
          <w:b/>
          <w:bCs/>
          <w:color w:val="000000"/>
          <w:szCs w:val="24"/>
          <w:lang w:eastAsia="sq-AL"/>
        </w:rPr>
        <w:t xml:space="preserve">Arben </w:t>
      </w:r>
      <w:proofErr w:type="spellStart"/>
      <w:r w:rsidRPr="00A579F3">
        <w:rPr>
          <w:rFonts w:ascii="Garamond" w:hAnsi="Garamond"/>
          <w:b/>
          <w:bCs/>
          <w:color w:val="000000"/>
          <w:szCs w:val="24"/>
          <w:lang w:eastAsia="sq-AL"/>
        </w:rPr>
        <w:t>Ahmetaj</w:t>
      </w:r>
      <w:proofErr w:type="spellEnd"/>
    </w:p>
    <w:p w14:paraId="4ED878EB" w14:textId="77777777" w:rsidR="007C0CC2" w:rsidRPr="00F92BF6" w:rsidRDefault="007C0CC2" w:rsidP="00F92BF6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</w:p>
    <w:p w14:paraId="4ED878EC" w14:textId="77777777" w:rsidR="007A6AF7" w:rsidRPr="00F92BF6" w:rsidRDefault="007A6AF7" w:rsidP="00F92BF6">
      <w:pPr>
        <w:ind w:firstLine="284"/>
        <w:jc w:val="both"/>
        <w:rPr>
          <w:rFonts w:ascii="Garamond" w:hAnsi="Garamond"/>
          <w:szCs w:val="24"/>
        </w:rPr>
      </w:pPr>
    </w:p>
    <w:sectPr w:rsidR="007A6AF7" w:rsidRPr="00F92BF6" w:rsidSect="0034487D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62FABA" w14:textId="77777777" w:rsidR="0020573E" w:rsidRDefault="0020573E">
      <w:r>
        <w:separator/>
      </w:r>
    </w:p>
  </w:endnote>
  <w:endnote w:type="continuationSeparator" w:id="0">
    <w:p w14:paraId="4B4C6E5F" w14:textId="77777777" w:rsidR="0020573E" w:rsidRDefault="0020573E">
      <w:r>
        <w:continuationSeparator/>
      </w:r>
    </w:p>
  </w:endnote>
  <w:endnote w:type="continuationNotice" w:id="1">
    <w:p w14:paraId="31B62E2D" w14:textId="77777777" w:rsidR="00F51B20" w:rsidRDefault="00F51B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180722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D878F1" w14:textId="77777777" w:rsidR="0020573E" w:rsidRDefault="0020573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6FD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ED878F2" w14:textId="77777777" w:rsidR="0020573E" w:rsidRDefault="0020573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A75E9A" w14:textId="77777777" w:rsidR="0020573E" w:rsidRDefault="0020573E">
      <w:r>
        <w:separator/>
      </w:r>
    </w:p>
  </w:footnote>
  <w:footnote w:type="continuationSeparator" w:id="0">
    <w:p w14:paraId="46C7F3A0" w14:textId="77777777" w:rsidR="0020573E" w:rsidRDefault="0020573E">
      <w:r>
        <w:continuationSeparator/>
      </w:r>
    </w:p>
  </w:footnote>
  <w:footnote w:type="continuationNotice" w:id="1">
    <w:p w14:paraId="16625666" w14:textId="77777777" w:rsidR="00F51B20" w:rsidRDefault="00F51B2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F7EB1"/>
    <w:multiLevelType w:val="hybridMultilevel"/>
    <w:tmpl w:val="78E2FD48"/>
    <w:lvl w:ilvl="0" w:tplc="04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4565B9"/>
    <w:multiLevelType w:val="hybridMultilevel"/>
    <w:tmpl w:val="97B2F9AA"/>
    <w:lvl w:ilvl="0" w:tplc="B560D8FE">
      <w:start w:val="1"/>
      <w:numFmt w:val="lowerRoman"/>
      <w:lvlText w:val="%1."/>
      <w:lvlJc w:val="left"/>
      <w:pPr>
        <w:ind w:left="1080" w:hanging="360"/>
      </w:pPr>
      <w:rPr>
        <w:rFonts w:eastAsia="Times New Roman"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35B2FF8"/>
    <w:multiLevelType w:val="hybridMultilevel"/>
    <w:tmpl w:val="0FE87B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625351"/>
    <w:multiLevelType w:val="hybridMultilevel"/>
    <w:tmpl w:val="B64C1106"/>
    <w:lvl w:ilvl="0" w:tplc="7ADE300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4CB"/>
    <w:rsid w:val="000441B8"/>
    <w:rsid w:val="00045AE7"/>
    <w:rsid w:val="001559B8"/>
    <w:rsid w:val="00186587"/>
    <w:rsid w:val="0020573E"/>
    <w:rsid w:val="00245E0D"/>
    <w:rsid w:val="002C49D2"/>
    <w:rsid w:val="002D7347"/>
    <w:rsid w:val="0034487D"/>
    <w:rsid w:val="00387FF6"/>
    <w:rsid w:val="003917F1"/>
    <w:rsid w:val="003919DD"/>
    <w:rsid w:val="00404222"/>
    <w:rsid w:val="004441BE"/>
    <w:rsid w:val="00475452"/>
    <w:rsid w:val="004B460C"/>
    <w:rsid w:val="005C6960"/>
    <w:rsid w:val="00606C03"/>
    <w:rsid w:val="00607FD8"/>
    <w:rsid w:val="00646FD8"/>
    <w:rsid w:val="006629F8"/>
    <w:rsid w:val="006A7D63"/>
    <w:rsid w:val="006B7D5F"/>
    <w:rsid w:val="0072018A"/>
    <w:rsid w:val="007A6AF7"/>
    <w:rsid w:val="007C0CC2"/>
    <w:rsid w:val="008679CE"/>
    <w:rsid w:val="008C2EEF"/>
    <w:rsid w:val="008F34CB"/>
    <w:rsid w:val="00933E8F"/>
    <w:rsid w:val="00960BAF"/>
    <w:rsid w:val="009F4230"/>
    <w:rsid w:val="00A515A9"/>
    <w:rsid w:val="00A86A05"/>
    <w:rsid w:val="00AE7D5D"/>
    <w:rsid w:val="00B11198"/>
    <w:rsid w:val="00B341EA"/>
    <w:rsid w:val="00B5294A"/>
    <w:rsid w:val="00C14F99"/>
    <w:rsid w:val="00C1669E"/>
    <w:rsid w:val="00C24E11"/>
    <w:rsid w:val="00CB0E42"/>
    <w:rsid w:val="00CB5459"/>
    <w:rsid w:val="00D02F05"/>
    <w:rsid w:val="00D2772F"/>
    <w:rsid w:val="00D37538"/>
    <w:rsid w:val="00D41074"/>
    <w:rsid w:val="00D6554E"/>
    <w:rsid w:val="00DB13E6"/>
    <w:rsid w:val="00DD4163"/>
    <w:rsid w:val="00ED3A5B"/>
    <w:rsid w:val="00F51B20"/>
    <w:rsid w:val="00F67824"/>
    <w:rsid w:val="00F92BF6"/>
    <w:rsid w:val="00FB099A"/>
    <w:rsid w:val="00FB3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878D8"/>
  <w15:docId w15:val="{CFECFBAD-F41C-4CAF-A323-A8B415E32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AF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AF7"/>
    <w:pPr>
      <w:ind w:left="720"/>
      <w:contextualSpacing/>
    </w:pPr>
    <w:rPr>
      <w:rFonts w:eastAsia="MS Mincho"/>
      <w:szCs w:val="24"/>
    </w:rPr>
  </w:style>
  <w:style w:type="paragraph" w:styleId="NoSpacing">
    <w:name w:val="No Spacing"/>
    <w:uiPriority w:val="1"/>
    <w:qFormat/>
    <w:rsid w:val="007A6AF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7A6A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6AF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448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487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19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9DD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445</Nr_x002e__x0020_akti>
    <Data_x0020_e_x0020_Krijimit xmlns="0e656187-b300-4fb0-8bf4-3a50f872073c">2022-06-30T10:50:28Z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2022-06-29T22:00:00Z</Date_x0020_protokolli>
    <Titulli xmlns="0e656187-b300-4fb0-8bf4-3a50f872073c">Për përdorimin e fondit të rindërtimit për financimin e tri objekteve arsimore në Bashkinë Tiranë</Titulli>
    <Modifikuesi xmlns="0e656187-b300-4fb0-8bf4-3a50f872073c">ermira.bukaci</Modifikuesi>
    <Nr_x002e__x0020_prot_x0020_QBZ xmlns="0e656187-b300-4fb0-8bf4-3a50f872073c">1059</Nr_x002e__x0020_prot_x0020_QBZ>
    <Data_x0020_e_x0020_Modifikimit xmlns="0e656187-b300-4fb0-8bf4-3a50f872073c">2022-06-30T11:02:11Z</Data_x0020_e_x0020_Modifikimit>
    <Dekretuar xmlns="0e656187-b300-4fb0-8bf4-3a50f872073c">false</Dekretuar>
    <Data xmlns="0e656187-b300-4fb0-8bf4-3a50f872073c">2022-06-28T22:00:00Z</Data>
    <Nr_x002e__x0020_protokolli_x0020_i_x0020_aktit xmlns="0e656187-b300-4fb0-8bf4-3a50f872073c">3719/3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E6A7FF643F41CBB284B5D104E5AF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E6A7FF643F41CBB284B5D104E5AF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13AB0-2B07-4FEC-A5E1-D3C9C0E282E8}">
  <ds:schemaRefs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924D997-CCA2-41A2-B10D-601C30667A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C83466-7C1A-4AFF-9555-F12E2120E4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36EB693-AE58-423E-A375-4C85C4E2482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2BAE34B-68D0-4E3C-A896-7C19FAB645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8644EAF-5825-4A4A-847A-E47B55767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</vt:lpstr>
    </vt:vector>
  </TitlesOfParts>
  <Company/>
  <LinksUpToDate>false</LinksUpToDate>
  <CharactersWithSpaces>2132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Vendim</dc:title>
  <dc:creator>Alda Klosi</dc:creator>
  <cp:lastModifiedBy>Fjora Cahani</cp:lastModifiedBy>
  <cp:revision>4</cp:revision>
  <cp:lastPrinted>2022-06-28T10:31:00Z</cp:lastPrinted>
  <dcterms:created xsi:type="dcterms:W3CDTF">2022-06-30T11:00:00Z</dcterms:created>
  <dcterms:modified xsi:type="dcterms:W3CDTF">2022-06-30T11:14:00Z</dcterms:modified>
</cp:coreProperties>
</file>