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6679E5" w14:textId="77777777" w:rsidR="005C63C0" w:rsidRPr="00274493" w:rsidRDefault="005C63C0" w:rsidP="002744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da-DK"/>
        </w:rPr>
      </w:pPr>
      <w:r w:rsidRPr="00274493">
        <w:rPr>
          <w:rFonts w:ascii="Garamond" w:hAnsi="Garamond" w:cs="Times New Roman"/>
          <w:b/>
          <w:sz w:val="24"/>
          <w:szCs w:val="24"/>
          <w:lang w:val="da-DK"/>
        </w:rPr>
        <w:t>VENDIM</w:t>
      </w:r>
    </w:p>
    <w:p w14:paraId="036679E6" w14:textId="368FFAFB" w:rsidR="005C63C0" w:rsidRPr="00274493" w:rsidRDefault="00264663" w:rsidP="002744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da-DK"/>
        </w:rPr>
      </w:pPr>
      <w:r w:rsidRPr="00274493">
        <w:rPr>
          <w:rFonts w:ascii="Garamond" w:hAnsi="Garamond" w:cs="Times New Roman"/>
          <w:b/>
          <w:sz w:val="24"/>
          <w:szCs w:val="24"/>
          <w:lang w:val="da-DK"/>
        </w:rPr>
        <w:t>Nr.</w:t>
      </w:r>
      <w:r w:rsidR="0000209B">
        <w:rPr>
          <w:rFonts w:ascii="Garamond" w:hAnsi="Garamond" w:cs="Times New Roman"/>
          <w:b/>
          <w:sz w:val="24"/>
          <w:szCs w:val="24"/>
          <w:lang w:val="da-DK"/>
        </w:rPr>
        <w:t xml:space="preserve"> 470</w:t>
      </w:r>
      <w:r w:rsidRPr="00274493">
        <w:rPr>
          <w:rFonts w:ascii="Garamond" w:hAnsi="Garamond" w:cs="Times New Roman"/>
          <w:b/>
          <w:sz w:val="24"/>
          <w:szCs w:val="24"/>
          <w:lang w:val="da-DK"/>
        </w:rPr>
        <w:t>, datë</w:t>
      </w:r>
      <w:r w:rsidR="007B01AF">
        <w:rPr>
          <w:rFonts w:ascii="Garamond" w:hAnsi="Garamond" w:cs="Times New Roman"/>
          <w:b/>
          <w:sz w:val="24"/>
          <w:szCs w:val="24"/>
          <w:lang w:val="da-DK"/>
        </w:rPr>
        <w:t xml:space="preserve"> </w:t>
      </w:r>
      <w:r w:rsidR="0000209B">
        <w:rPr>
          <w:rFonts w:ascii="Garamond" w:hAnsi="Garamond" w:cs="Times New Roman"/>
          <w:b/>
          <w:sz w:val="24"/>
          <w:szCs w:val="24"/>
          <w:lang w:val="da-DK"/>
        </w:rPr>
        <w:t>6.7.2022</w:t>
      </w:r>
    </w:p>
    <w:p w14:paraId="036679E7" w14:textId="77777777" w:rsidR="00296492" w:rsidRPr="00274493" w:rsidRDefault="00296492" w:rsidP="002744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da-DK"/>
        </w:rPr>
      </w:pPr>
    </w:p>
    <w:p w14:paraId="036679E8" w14:textId="44E7C621" w:rsidR="005C63C0" w:rsidRPr="00274493" w:rsidRDefault="005C63C0" w:rsidP="002744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da-DK"/>
        </w:rPr>
      </w:pPr>
      <w:r w:rsidRPr="00274493">
        <w:rPr>
          <w:rFonts w:ascii="Garamond" w:hAnsi="Garamond" w:cs="Times New Roman"/>
          <w:b/>
          <w:sz w:val="24"/>
          <w:szCs w:val="24"/>
          <w:lang w:val="da-DK"/>
        </w:rPr>
        <w:t>PËR</w:t>
      </w:r>
      <w:r w:rsidR="00296492" w:rsidRPr="00274493">
        <w:rPr>
          <w:rFonts w:ascii="Garamond" w:hAnsi="Garamond" w:cs="Times New Roman"/>
          <w:b/>
          <w:sz w:val="24"/>
          <w:szCs w:val="24"/>
          <w:lang w:val="da-DK"/>
        </w:rPr>
        <w:t xml:space="preserve"> </w:t>
      </w:r>
      <w:r w:rsidRPr="00274493">
        <w:rPr>
          <w:rFonts w:ascii="Garamond" w:hAnsi="Garamond" w:cs="Times New Roman"/>
          <w:b/>
          <w:sz w:val="24"/>
          <w:szCs w:val="24"/>
          <w:lang w:val="da-DK"/>
        </w:rPr>
        <w:t>PËRCAKTIMIN</w:t>
      </w:r>
      <w:r w:rsidR="007B01AF">
        <w:rPr>
          <w:rFonts w:ascii="Garamond" w:hAnsi="Garamond" w:cs="Times New Roman"/>
          <w:b/>
          <w:sz w:val="24"/>
          <w:szCs w:val="24"/>
          <w:lang w:val="da-DK"/>
        </w:rPr>
        <w:t xml:space="preserve"> </w:t>
      </w:r>
      <w:r w:rsidRPr="00274493">
        <w:rPr>
          <w:rFonts w:ascii="Garamond" w:hAnsi="Garamond" w:cs="Times New Roman"/>
          <w:b/>
          <w:sz w:val="24"/>
          <w:szCs w:val="24"/>
          <w:lang w:val="da-DK"/>
        </w:rPr>
        <w:t>E RREGULLAVE, PROCEDURAVE DHE KRITEREVE</w:t>
      </w:r>
      <w:r w:rsidR="007B01AF">
        <w:rPr>
          <w:rFonts w:ascii="Garamond" w:hAnsi="Garamond" w:cs="Times New Roman"/>
          <w:b/>
          <w:sz w:val="24"/>
          <w:szCs w:val="24"/>
          <w:lang w:val="da-DK"/>
        </w:rPr>
        <w:t xml:space="preserve"> </w:t>
      </w:r>
      <w:r w:rsidRPr="00274493">
        <w:rPr>
          <w:rFonts w:ascii="Garamond" w:hAnsi="Garamond" w:cs="Times New Roman"/>
          <w:b/>
          <w:sz w:val="24"/>
          <w:szCs w:val="24"/>
          <w:lang w:val="da-DK"/>
        </w:rPr>
        <w:t>TË OFRIMIT TË SHËRBIMEVE</w:t>
      </w:r>
      <w:r w:rsidR="007B01AF">
        <w:rPr>
          <w:rFonts w:ascii="Garamond" w:hAnsi="Garamond" w:cs="Times New Roman"/>
          <w:b/>
          <w:sz w:val="24"/>
          <w:szCs w:val="24"/>
          <w:lang w:val="da-DK"/>
        </w:rPr>
        <w:t xml:space="preserve"> </w:t>
      </w:r>
      <w:r w:rsidRPr="00274493">
        <w:rPr>
          <w:rFonts w:ascii="Garamond" w:hAnsi="Garamond" w:cs="Times New Roman"/>
          <w:b/>
          <w:sz w:val="24"/>
          <w:szCs w:val="24"/>
          <w:lang w:val="da-DK"/>
        </w:rPr>
        <w:t>TË VENDIMMARRJES</w:t>
      </w:r>
      <w:r w:rsidR="00CA3662" w:rsidRPr="00274493">
        <w:rPr>
          <w:rFonts w:ascii="Garamond" w:hAnsi="Garamond" w:cs="Times New Roman"/>
          <w:b/>
          <w:sz w:val="24"/>
          <w:szCs w:val="24"/>
          <w:lang w:val="da-DK"/>
        </w:rPr>
        <w:t xml:space="preserve"> </w:t>
      </w:r>
      <w:r w:rsidRPr="00274493">
        <w:rPr>
          <w:rFonts w:ascii="Garamond" w:hAnsi="Garamond" w:cs="Times New Roman"/>
          <w:b/>
          <w:sz w:val="24"/>
          <w:szCs w:val="24"/>
          <w:lang w:val="da-DK"/>
        </w:rPr>
        <w:t>SË MBËSHTETUR PËR PERSONAT</w:t>
      </w:r>
      <w:r w:rsidR="007B01AF">
        <w:rPr>
          <w:rFonts w:ascii="Garamond" w:hAnsi="Garamond" w:cs="Times New Roman"/>
          <w:b/>
          <w:sz w:val="24"/>
          <w:szCs w:val="24"/>
          <w:lang w:val="da-DK"/>
        </w:rPr>
        <w:t xml:space="preserve"> </w:t>
      </w:r>
      <w:r w:rsidRPr="00274493">
        <w:rPr>
          <w:rFonts w:ascii="Garamond" w:hAnsi="Garamond" w:cs="Times New Roman"/>
          <w:b/>
          <w:sz w:val="24"/>
          <w:szCs w:val="24"/>
          <w:lang w:val="da-DK"/>
        </w:rPr>
        <w:t>ME AFTËSI TË KUFIZUAR</w:t>
      </w:r>
      <w:r w:rsidR="00A943A3" w:rsidRPr="00274493">
        <w:rPr>
          <w:rFonts w:ascii="Garamond" w:hAnsi="Garamond" w:cs="Times New Roman"/>
          <w:b/>
          <w:sz w:val="24"/>
          <w:szCs w:val="24"/>
          <w:lang w:val="da-DK"/>
        </w:rPr>
        <w:t>A</w:t>
      </w:r>
    </w:p>
    <w:p w14:paraId="036679E9" w14:textId="77777777" w:rsidR="00264663" w:rsidRPr="00274493" w:rsidRDefault="00264663" w:rsidP="002744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u w:val="single"/>
          <w:lang w:val="da-DK"/>
        </w:rPr>
      </w:pPr>
    </w:p>
    <w:p w14:paraId="036679EA" w14:textId="1B6E95C5" w:rsidR="005C63C0" w:rsidRPr="00274493" w:rsidRDefault="005C63C0" w:rsidP="002744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da-DK"/>
        </w:rPr>
      </w:pPr>
      <w:r w:rsidRPr="00274493">
        <w:rPr>
          <w:rFonts w:ascii="Garamond" w:hAnsi="Garamond" w:cs="Times New Roman"/>
          <w:sz w:val="24"/>
          <w:szCs w:val="24"/>
          <w:lang w:val="da-DK"/>
        </w:rPr>
        <w:t xml:space="preserve">Në mbështetje të nenit 100 të Kushtetutës dhe të pikës 3, të nenit 7, të </w:t>
      </w:r>
      <w:r w:rsidR="008C4FB0" w:rsidRPr="00274493">
        <w:rPr>
          <w:rFonts w:ascii="Garamond" w:hAnsi="Garamond" w:cs="Times New Roman"/>
          <w:sz w:val="24"/>
          <w:szCs w:val="24"/>
          <w:lang w:val="da-DK"/>
        </w:rPr>
        <w:t>ligjit nr.</w:t>
      </w:r>
      <w:r w:rsidR="009B551E">
        <w:rPr>
          <w:rFonts w:ascii="Garamond" w:hAnsi="Garamond" w:cs="Times New Roman"/>
          <w:sz w:val="24"/>
          <w:szCs w:val="24"/>
          <w:lang w:val="da-DK"/>
        </w:rPr>
        <w:t xml:space="preserve"> </w:t>
      </w:r>
      <w:r w:rsidR="008C4FB0" w:rsidRPr="00274493">
        <w:rPr>
          <w:rFonts w:ascii="Garamond" w:hAnsi="Garamond" w:cs="Times New Roman"/>
          <w:sz w:val="24"/>
          <w:szCs w:val="24"/>
          <w:lang w:val="da-DK"/>
        </w:rPr>
        <w:t>93/2014, “Për përfshirjen dhe aksesueshmërinë e personave me aftësi të k</w:t>
      </w:r>
      <w:r w:rsidRPr="00274493">
        <w:rPr>
          <w:rFonts w:ascii="Garamond" w:hAnsi="Garamond" w:cs="Times New Roman"/>
          <w:sz w:val="24"/>
          <w:szCs w:val="24"/>
          <w:lang w:val="da-DK"/>
        </w:rPr>
        <w:t>ufizuara”, me propozimin e ministrit të Shëndetësisë dhe Mbrojtjes Sociale, Këshilli i Min</w:t>
      </w:r>
      <w:r w:rsidR="008C4FB0" w:rsidRPr="00274493">
        <w:rPr>
          <w:rFonts w:ascii="Garamond" w:hAnsi="Garamond" w:cs="Times New Roman"/>
          <w:sz w:val="24"/>
          <w:szCs w:val="24"/>
          <w:lang w:val="da-DK"/>
        </w:rPr>
        <w:t>istrave</w:t>
      </w:r>
      <w:r w:rsidRPr="00274493">
        <w:rPr>
          <w:rFonts w:ascii="Garamond" w:hAnsi="Garamond" w:cs="Times New Roman"/>
          <w:sz w:val="24"/>
          <w:szCs w:val="24"/>
          <w:lang w:val="da-DK"/>
        </w:rPr>
        <w:t xml:space="preserve"> </w:t>
      </w:r>
    </w:p>
    <w:p w14:paraId="036679EB" w14:textId="77777777" w:rsidR="008C4FB0" w:rsidRPr="00274493" w:rsidRDefault="008C4FB0" w:rsidP="002744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da-DK"/>
        </w:rPr>
      </w:pPr>
    </w:p>
    <w:p w14:paraId="036679EC" w14:textId="77777777" w:rsidR="005C63C0" w:rsidRPr="00274493" w:rsidRDefault="005C63C0" w:rsidP="0027449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da-DK"/>
        </w:rPr>
      </w:pPr>
      <w:r w:rsidRPr="00274493">
        <w:rPr>
          <w:rFonts w:ascii="Garamond" w:hAnsi="Garamond" w:cs="Times New Roman"/>
          <w:sz w:val="24"/>
          <w:szCs w:val="24"/>
          <w:lang w:val="da-DK"/>
        </w:rPr>
        <w:t>VENDOSI:</w:t>
      </w:r>
    </w:p>
    <w:p w14:paraId="036679ED" w14:textId="77777777" w:rsidR="005C63C0" w:rsidRPr="00274493" w:rsidRDefault="005C63C0" w:rsidP="002744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36679EE" w14:textId="77777777" w:rsidR="005C63C0" w:rsidRPr="00274493" w:rsidRDefault="00CA3662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1.</w:t>
      </w:r>
      <w:r w:rsidR="00296492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Ky vendim përcakton rregullat, procedurat dhe kriteret e ofrimit të shërbimeve të vendimmarrjes së mbështetur për personat me aftësi të kufizua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ra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036679EF" w14:textId="38AC7809" w:rsidR="00283D25" w:rsidRPr="00274493" w:rsidRDefault="005C63C0" w:rsidP="00274493">
      <w:pPr>
        <w:spacing w:after="0" w:line="240" w:lineRule="auto"/>
        <w:ind w:firstLine="284"/>
        <w:contextualSpacing/>
        <w:jc w:val="both"/>
        <w:rPr>
          <w:rFonts w:ascii="Garamond" w:eastAsia="SimSun" w:hAnsi="Garamond" w:cs="Times New Roman"/>
          <w:iCs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2. Në kuptim të këtij vendimi, </w:t>
      </w:r>
      <w:r w:rsidRPr="00274493">
        <w:rPr>
          <w:rFonts w:ascii="Garamond" w:eastAsia="SimSun" w:hAnsi="Garamond" w:cs="Times New Roman"/>
          <w:sz w:val="24"/>
          <w:szCs w:val="24"/>
          <w:lang w:val="sq-AL"/>
        </w:rPr>
        <w:t xml:space="preserve">vendimmarrje e </w:t>
      </w:r>
      <w:r w:rsidRPr="00274493">
        <w:rPr>
          <w:rFonts w:ascii="Garamond" w:eastAsia="SimSun" w:hAnsi="Garamond" w:cs="Times New Roman"/>
          <w:sz w:val="24"/>
          <w:szCs w:val="24"/>
          <w:lang w:val="sq-AL"/>
        </w:rPr>
        <w:t>mb</w:t>
      </w:r>
      <w:r w:rsidR="003F2C58">
        <w:rPr>
          <w:rFonts w:ascii="Garamond" w:eastAsia="SimSun" w:hAnsi="Garamond" w:cs="Times New Roman"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sz w:val="24"/>
          <w:szCs w:val="24"/>
          <w:lang w:val="sq-AL"/>
        </w:rPr>
        <w:t xml:space="preserve">shtetur </w:t>
      </w:r>
      <w:r w:rsidR="003F2C58">
        <w:rPr>
          <w:rFonts w:ascii="Garamond" w:eastAsia="SimSun" w:hAnsi="Garamond" w:cs="Times New Roman"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sz w:val="24"/>
          <w:szCs w:val="24"/>
          <w:lang w:val="sq-AL"/>
        </w:rPr>
        <w:t>sht</w:t>
      </w:r>
      <w:r w:rsidR="003F2C58">
        <w:rPr>
          <w:rFonts w:ascii="Garamond" w:eastAsia="SimSun" w:hAnsi="Garamond" w:cs="Times New Roman"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sz w:val="24"/>
          <w:szCs w:val="24"/>
          <w:lang w:val="sq-AL"/>
        </w:rPr>
        <w:t xml:space="preserve"> ushtrimi i v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ullnetit nga 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nj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8C4FB0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person me </w:t>
      </w:r>
      <w:r w:rsidR="008C4FB0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aft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8C4FB0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si t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8C4FB0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kufizuar</w:t>
      </w:r>
      <w:r w:rsidR="0036511E">
        <w:rPr>
          <w:rFonts w:ascii="Garamond" w:eastAsia="SimSun" w:hAnsi="Garamond" w:cs="Times New Roman"/>
          <w:iCs/>
          <w:sz w:val="24"/>
          <w:szCs w:val="24"/>
          <w:lang w:val="sq-AL"/>
        </w:rPr>
        <w:t>a</w:t>
      </w:r>
      <w:r w:rsidR="008C4FB0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,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n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p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rmjet nj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kompetence specifike 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t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shtuar, 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q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mb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A92475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shtet q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A92475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llimin</w:t>
      </w:r>
      <w:r w:rsidR="00A92475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dhe interesin 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m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t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mir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A92475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t</w:t>
      </w:r>
      <w:r w:rsidR="003F7DDD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A92475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personit t</w:t>
      </w:r>
      <w:r w:rsidR="003F7DDD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A92475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aft</w:t>
      </w:r>
      <w:r w:rsidR="003F7DDD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A92475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sis</w:t>
      </w:r>
      <w:r w:rsidR="003F7DDD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A92475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s</w:t>
      </w:r>
      <w:r w:rsidR="003F7DDD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="00A92475"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kufizuar</w:t>
      </w:r>
      <w:r w:rsidR="002B2190">
        <w:rPr>
          <w:rFonts w:ascii="Garamond" w:eastAsia="SimSun" w:hAnsi="Garamond" w:cs="Times New Roman"/>
          <w:iCs/>
          <w:sz w:val="24"/>
          <w:szCs w:val="24"/>
          <w:lang w:val="sq-AL"/>
        </w:rPr>
        <w:t>a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, duke i 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mund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suar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kryerjen e veprimeve 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p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r t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fituar 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t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drejta dhe 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p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r t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marr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p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rsip</w:t>
      </w:r>
      <w:r w:rsidR="003F2C58">
        <w:rPr>
          <w:rFonts w:ascii="Garamond" w:eastAsia="SimSun" w:hAnsi="Garamond" w:cs="Times New Roman"/>
          <w:iCs/>
          <w:sz w:val="24"/>
          <w:szCs w:val="24"/>
          <w:lang w:val="sq-AL"/>
        </w:rPr>
        <w:t>ë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>r</w:t>
      </w:r>
      <w:r w:rsidRPr="00274493">
        <w:rPr>
          <w:rFonts w:ascii="Garamond" w:eastAsia="SimSun" w:hAnsi="Garamond" w:cs="Times New Roman"/>
          <w:iCs/>
          <w:sz w:val="24"/>
          <w:szCs w:val="24"/>
          <w:lang w:val="sq-AL"/>
        </w:rPr>
        <w:t xml:space="preserve"> detyrime.</w:t>
      </w:r>
    </w:p>
    <w:p w14:paraId="036679F0" w14:textId="77777777" w:rsidR="005C63C0" w:rsidRPr="00274493" w:rsidRDefault="005C63C0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3. Mbështetja në vendimma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r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rje ofrohet si alternativë fuqizuese, me qëllim </w:t>
      </w:r>
      <w:r w:rsidR="00C1620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realizimin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e të drejtave dhe lirive të personit me aftësi të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dhe pjesëmarrjen efektive të personit në shoqëri si përfitues i shërbimeve në institucionet publike dhe jopublike, duke respektu</w:t>
      </w:r>
      <w:r w:rsidR="00630588" w:rsidRPr="00274493">
        <w:rPr>
          <w:rFonts w:ascii="Garamond" w:eastAsia="Calibri" w:hAnsi="Garamond" w:cs="Times New Roman"/>
          <w:sz w:val="24"/>
          <w:szCs w:val="24"/>
          <w:lang w:val="sq-AL"/>
        </w:rPr>
        <w:t>ar parimin e konfidencialitetit.</w:t>
      </w:r>
      <w:r w:rsidR="00283D2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036679F1" w14:textId="77777777" w:rsidR="00A163AC" w:rsidRPr="00274493" w:rsidRDefault="005C63C0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4. Ofrimi i vendimmarrjes së mbështetur bazohet në respektin e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nevojave,</w:t>
      </w:r>
      <w:r w:rsidR="00A163AC" w:rsidRPr="0027449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dëshirave, zgjedhjeve,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vlerave, besimeve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dhe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traditave të personave me aftësi të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. </w:t>
      </w:r>
    </w:p>
    <w:p w14:paraId="036679F2" w14:textId="0621895D" w:rsidR="005C63C0" w:rsidRPr="00274493" w:rsidRDefault="005C63C0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5. Mbështetja në vendimmarrje për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personat me aftësi të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, fizike, mendore, intelektuale ose ndijore o</w:t>
      </w:r>
      <w:r w:rsidR="00C1620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frohet për të rritur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aksesi</w:t>
      </w:r>
      <w:r w:rsidR="00C16206" w:rsidRPr="00274493">
        <w:rPr>
          <w:rFonts w:ascii="Garamond" w:eastAsia="Calibri" w:hAnsi="Garamond" w:cs="Times New Roman"/>
          <w:sz w:val="24"/>
          <w:szCs w:val="24"/>
          <w:lang w:val="sq-AL"/>
        </w:rPr>
        <w:t>n p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C1620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 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mbështetjen e nevojshme</w:t>
      </w:r>
      <w:r w:rsidR="0034178E" w:rsidRPr="00274493">
        <w:rPr>
          <w:rFonts w:ascii="Garamond" w:eastAsia="Calibri" w:hAnsi="Garamond" w:cs="Times New Roman"/>
          <w:sz w:val="24"/>
          <w:szCs w:val="24"/>
          <w:lang w:val="sq-AL"/>
        </w:rPr>
        <w:t>, kur</w:t>
      </w:r>
      <w:r w:rsidR="007B01A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C16206" w:rsidRPr="00274493">
        <w:rPr>
          <w:rFonts w:ascii="Garamond" w:eastAsia="Calibri" w:hAnsi="Garamond" w:cs="Times New Roman"/>
          <w:sz w:val="24"/>
          <w:szCs w:val="24"/>
          <w:lang w:val="sq-AL"/>
        </w:rPr>
        <w:t>p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ersona</w:t>
      </w:r>
      <w:r w:rsidR="0034178E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me aft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si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kufizuar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34178E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jan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pamund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si </w:t>
      </w:r>
      <w:r w:rsidR="0034178E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për të marrë vendime, 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sipas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neksit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r.</w:t>
      </w:r>
      <w:r w:rsidR="00E979A8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1</w:t>
      </w:r>
      <w:r w:rsidR="0034178E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q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i bashk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lidhet k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tij vendimi. </w:t>
      </w:r>
    </w:p>
    <w:p w14:paraId="036679F3" w14:textId="4B85D141" w:rsidR="00F05B5C" w:rsidRPr="00274493" w:rsidRDefault="005C63C0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6. Vendimmarrja e</w:t>
      </w:r>
      <w:r w:rsidR="007B01A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mbështetur synon marrjen e vendimeve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nga personi me aft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si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pas ofrimit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informacionit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plot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nga mb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>shtet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>si. Ko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munikim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i i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vendimeve 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nga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p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ersoni me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>ft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>si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>ufizuar</w:t>
      </w:r>
      <w:r w:rsidR="00604592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283D2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ose </w:t>
      </w:r>
      <w:r w:rsidR="005F09F0" w:rsidRPr="00274493">
        <w:rPr>
          <w:rFonts w:ascii="Garamond" w:eastAsia="Calibri" w:hAnsi="Garamond" w:cs="Times New Roman"/>
          <w:sz w:val="24"/>
          <w:szCs w:val="24"/>
          <w:lang w:val="sq-AL"/>
        </w:rPr>
        <w:t>mb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F09F0" w:rsidRPr="00274493">
        <w:rPr>
          <w:rFonts w:ascii="Garamond" w:eastAsia="Calibri" w:hAnsi="Garamond" w:cs="Times New Roman"/>
          <w:sz w:val="24"/>
          <w:szCs w:val="24"/>
          <w:lang w:val="sq-AL"/>
        </w:rPr>
        <w:t>shtet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F09F0" w:rsidRPr="00274493">
        <w:rPr>
          <w:rFonts w:ascii="Garamond" w:eastAsia="Calibri" w:hAnsi="Garamond" w:cs="Times New Roman"/>
          <w:sz w:val="24"/>
          <w:szCs w:val="24"/>
          <w:lang w:val="sq-AL"/>
        </w:rPr>
        <w:t>si</w:t>
      </w:r>
      <w:r w:rsidR="002B2190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F09F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A9247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kur garantohet </w:t>
      </w:r>
      <w:r w:rsidR="005F09F0" w:rsidRPr="00274493">
        <w:rPr>
          <w:rFonts w:ascii="Garamond" w:eastAsia="Calibri" w:hAnsi="Garamond" w:cs="Times New Roman"/>
          <w:sz w:val="24"/>
          <w:szCs w:val="24"/>
          <w:lang w:val="sq-AL"/>
        </w:rPr>
        <w:t>komunikim</w:t>
      </w:r>
      <w:r w:rsidR="00A92475" w:rsidRPr="00274493">
        <w:rPr>
          <w:rFonts w:ascii="Garamond" w:eastAsia="Calibri" w:hAnsi="Garamond" w:cs="Times New Roman"/>
          <w:sz w:val="24"/>
          <w:szCs w:val="24"/>
          <w:lang w:val="sq-AL"/>
        </w:rPr>
        <w:t>i</w:t>
      </w:r>
      <w:r w:rsidR="005F09F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="005F09F0" w:rsidRPr="00274493">
        <w:rPr>
          <w:rFonts w:ascii="Garamond" w:eastAsia="Calibri" w:hAnsi="Garamond" w:cs="Times New Roman"/>
          <w:sz w:val="24"/>
          <w:szCs w:val="24"/>
          <w:lang w:val="sq-AL"/>
        </w:rPr>
        <w:t>jover</w:t>
      </w:r>
      <w:r w:rsidR="00B6777B" w:rsidRPr="00274493">
        <w:rPr>
          <w:rFonts w:ascii="Garamond" w:eastAsia="Calibri" w:hAnsi="Garamond" w:cs="Times New Roman"/>
          <w:sz w:val="24"/>
          <w:szCs w:val="24"/>
          <w:lang w:val="sq-AL"/>
        </w:rPr>
        <w:t>bal</w:t>
      </w:r>
      <w:proofErr w:type="spellEnd"/>
      <w:r w:rsidR="005F09F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ose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komunikim i</w:t>
      </w:r>
      <w:r w:rsidR="002A788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thjeshtuar</w:t>
      </w:r>
      <w:r w:rsidR="00283D2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kryhet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vetëm për rastet kur vendimmarrja e mbështetur është në interesin e personit me aftësi të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d</w:t>
      </w:r>
      <w:r w:rsidR="00C16206" w:rsidRPr="00274493">
        <w:rPr>
          <w:rFonts w:ascii="Garamond" w:eastAsia="Calibri" w:hAnsi="Garamond" w:cs="Times New Roman"/>
          <w:sz w:val="24"/>
          <w:szCs w:val="24"/>
          <w:lang w:val="sq-AL"/>
        </w:rPr>
        <w:t>he ky i fundit përfiton nga mb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C16206" w:rsidRPr="00274493">
        <w:rPr>
          <w:rFonts w:ascii="Garamond" w:eastAsia="Calibri" w:hAnsi="Garamond" w:cs="Times New Roman"/>
          <w:sz w:val="24"/>
          <w:szCs w:val="24"/>
          <w:lang w:val="sq-AL"/>
        </w:rPr>
        <w:t>shtetja n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ë vendimmarrje.</w:t>
      </w:r>
    </w:p>
    <w:p w14:paraId="036679F4" w14:textId="77777777" w:rsidR="005C63C0" w:rsidRPr="00274493" w:rsidRDefault="005C63C0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7. Person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at me aftësi të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kanë të drejtë:</w:t>
      </w:r>
    </w:p>
    <w:p w14:paraId="036679F5" w14:textId="67B9783D" w:rsidR="005C63C0" w:rsidRPr="00274493" w:rsidRDefault="005C63C0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a)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të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zgjedhin mënyrën si do të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jetojnë</w:t>
      </w:r>
      <w:r w:rsidR="002B2190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sipas mundësive të tyre;</w:t>
      </w:r>
    </w:p>
    <w:p w14:paraId="036679F6" w14:textId="77777777" w:rsidR="005C63C0" w:rsidRPr="00274493" w:rsidRDefault="000B1BA3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b)</w:t>
      </w:r>
      <w:r w:rsidR="0034178E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të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marrin pjesë në mënyrë aktive dhe gjith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përfshirëse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në aktivitetet e jetesës së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përditshme, sipas vendimmarrjes që mbron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interesin më të lartë të tyre;</w:t>
      </w:r>
    </w:p>
    <w:p w14:paraId="036679F7" w14:textId="77777777" w:rsidR="005C63C0" w:rsidRPr="00274493" w:rsidRDefault="005C63C0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c)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të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marrin vendime për mbështetje në formën më efektive pa kufizime dhe ndërhyrje</w:t>
      </w:r>
      <w:r w:rsidR="000F47A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në të</w:t>
      </w:r>
      <w:r w:rsidR="000F47A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drejtat e tyre;</w:t>
      </w:r>
    </w:p>
    <w:p w14:paraId="036679F8" w14:textId="51469CE4" w:rsidR="005C63C0" w:rsidRPr="00274493" w:rsidRDefault="005C63C0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ç)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të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pranojnë ose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refuzojnë 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mb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shtetjen p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r vendimmarrje</w:t>
      </w:r>
      <w:r w:rsidR="002B2190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sipas a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neksit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="0034178E" w:rsidRPr="00274493">
        <w:rPr>
          <w:rFonts w:ascii="Garamond" w:eastAsia="Calibri" w:hAnsi="Garamond" w:cs="Times New Roman"/>
          <w:sz w:val="24"/>
          <w:szCs w:val="24"/>
          <w:lang w:val="sq-AL"/>
        </w:rPr>
        <w:t>r.</w:t>
      </w:r>
      <w:r w:rsidR="007B01A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34178E" w:rsidRPr="00274493">
        <w:rPr>
          <w:rFonts w:ascii="Garamond" w:eastAsia="Calibri" w:hAnsi="Garamond" w:cs="Times New Roman"/>
          <w:sz w:val="24"/>
          <w:szCs w:val="24"/>
          <w:lang w:val="sq-AL"/>
        </w:rPr>
        <w:t>1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34178E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bashk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lidhur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tij vendimi;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036679F9" w14:textId="77777777" w:rsidR="005C63C0" w:rsidRPr="00274493" w:rsidRDefault="005C63C0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d)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të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marrin vendime </w:t>
      </w:r>
      <w:r w:rsidR="00EE4E0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pa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ce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>nuar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drejtat e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persona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>ve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të tjerë.</w:t>
      </w:r>
    </w:p>
    <w:p w14:paraId="036679FA" w14:textId="188A0B93" w:rsidR="005C63C0" w:rsidRPr="00274493" w:rsidRDefault="000F47AD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8.</w:t>
      </w:r>
      <w:r w:rsidR="007B01A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Mbështetësi ndihmon në marrjen dhe komunikimin e vendimeve për personat me aftësi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të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. Mb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shtet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21DB6" w:rsidRPr="00274493">
        <w:rPr>
          <w:rFonts w:ascii="Garamond" w:eastAsia="Calibri" w:hAnsi="Garamond" w:cs="Times New Roman"/>
          <w:sz w:val="24"/>
          <w:szCs w:val="24"/>
          <w:lang w:val="sq-AL"/>
        </w:rPr>
        <w:t>si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në asnjë rast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>nuk zëvendëson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si vendim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arrës vetë personat me aftësi të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036679FB" w14:textId="77777777" w:rsidR="005C63C0" w:rsidRPr="00274493" w:rsidRDefault="000F47AD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9.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Personi 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>me aft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>si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nuk do të konsiderohet si</w:t>
      </w:r>
      <w:r w:rsidR="00B764D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i paaftë për të marrë vendime bazuar vetëm mbi faktin se vendimet mund të mos pranohen nga mbështetësi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036679FC" w14:textId="77777777" w:rsidR="005C63C0" w:rsidRPr="00274493" w:rsidRDefault="000F47AD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10.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Mungesa e aftësisë për të marrë një vendim në një fushë të caktuar nuk nënkupton mungesën e aftësisë për të marrë vendime në fusha të tjera.</w:t>
      </w:r>
    </w:p>
    <w:p w14:paraId="036679FD" w14:textId="77777777" w:rsidR="005C63C0" w:rsidRPr="00274493" w:rsidRDefault="000F47AD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11.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Mbështetja që ofrohet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ndaj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p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ersonit me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>ft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>si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="000670D9" w:rsidRPr="00274493">
        <w:rPr>
          <w:rFonts w:ascii="Garamond" w:eastAsia="Calibri" w:hAnsi="Garamond" w:cs="Times New Roman"/>
          <w:sz w:val="24"/>
          <w:szCs w:val="24"/>
          <w:lang w:val="sq-AL"/>
        </w:rPr>
        <w:t>ufizuara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synohet të </w:t>
      </w:r>
      <w:r w:rsidR="00E42567" w:rsidRPr="00274493">
        <w:rPr>
          <w:rFonts w:ascii="Garamond" w:eastAsia="Calibri" w:hAnsi="Garamond" w:cs="Times New Roman"/>
          <w:sz w:val="24"/>
          <w:szCs w:val="24"/>
          <w:lang w:val="sq-AL"/>
        </w:rPr>
        <w:t>jepet n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E42567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nj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E42567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koh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E42567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sa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më </w:t>
      </w:r>
      <w:r w:rsidR="00E42567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8214C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shkurtër dhe në përputhje me kërkesat e personave me aftësi të kufizuar</w:t>
      </w:r>
      <w:r w:rsidR="00604592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036679FE" w14:textId="4E4C60D0" w:rsidR="005C63C0" w:rsidRPr="00274493" w:rsidRDefault="000F47AD" w:rsidP="002B219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lastRenderedPageBreak/>
        <w:t xml:space="preserve">12. </w:t>
      </w:r>
      <w:r w:rsidR="00B6777B" w:rsidRPr="00274493">
        <w:rPr>
          <w:rFonts w:ascii="Garamond" w:eastAsia="Calibri" w:hAnsi="Garamond" w:cs="Times New Roman"/>
          <w:sz w:val="24"/>
          <w:szCs w:val="24"/>
          <w:lang w:val="sq-AL"/>
        </w:rPr>
        <w:t>Personi me aftësi të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B6777B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,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i cili përfiton mbështetjen në vendimmarrje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është personi që ka aftësi për të marrë vetë vendime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dhe </w:t>
      </w:r>
      <w:r w:rsidR="00EC487D" w:rsidRPr="00274493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EC487D" w:rsidRPr="00274493">
        <w:rPr>
          <w:rFonts w:ascii="Garamond" w:eastAsia="Calibri" w:hAnsi="Garamond" w:cs="Times New Roman"/>
          <w:sz w:val="24"/>
          <w:szCs w:val="24"/>
          <w:lang w:val="sq-AL"/>
        </w:rPr>
        <w:t>rkon mb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EC487D" w:rsidRPr="00274493">
        <w:rPr>
          <w:rFonts w:ascii="Garamond" w:eastAsia="Calibri" w:hAnsi="Garamond" w:cs="Times New Roman"/>
          <w:sz w:val="24"/>
          <w:szCs w:val="24"/>
          <w:lang w:val="sq-AL"/>
        </w:rPr>
        <w:t>shtetje</w:t>
      </w:r>
      <w:r w:rsidR="002B2190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sipas aneksit n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r.</w:t>
      </w:r>
      <w:r w:rsidR="006C6446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1 bashk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lidhur k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tij vendimi.</w:t>
      </w:r>
    </w:p>
    <w:p w14:paraId="036679FF" w14:textId="77777777" w:rsidR="005C63C0" w:rsidRPr="00274493" w:rsidRDefault="000F47AD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13.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Personi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me aft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>si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kufizuara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që përfiton mb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>shtetjen p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vendimmarrje,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nuk </w:t>
      </w:r>
      <w:proofErr w:type="spellStart"/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prezumohet</w:t>
      </w:r>
      <w:proofErr w:type="spellEnd"/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si i paaftë për të marrë vendime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>, në</w:t>
      </w:r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rastet kur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informacioni </w:t>
      </w:r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i ofruar nuk 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>sht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F0096D" w:rsidRPr="00274493">
        <w:rPr>
          <w:rFonts w:ascii="Garamond" w:hAnsi="Garamond" w:cs="Times New Roman"/>
          <w:sz w:val="24"/>
          <w:szCs w:val="24"/>
          <w:lang w:val="sq-AL"/>
        </w:rPr>
        <w:t>në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formë</w:t>
      </w:r>
      <w:r w:rsidR="00E861D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përshtatur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duke përfshirë gjuhën e thjeshtuar, komunikimin </w:t>
      </w:r>
      <w:proofErr w:type="spellStart"/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joverbal</w:t>
      </w:r>
      <w:proofErr w:type="spellEnd"/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nga </w:t>
      </w:r>
      <w:proofErr w:type="spellStart"/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>interpreti</w:t>
      </w:r>
      <w:proofErr w:type="spellEnd"/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i gjuh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>s s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shenjave, shoq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>ruesi p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>r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D33CA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verbrit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dhe 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>ndihmën e mjeteve ndihm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0096D" w:rsidRPr="00274493">
        <w:rPr>
          <w:rFonts w:ascii="Garamond" w:eastAsia="Calibri" w:hAnsi="Garamond" w:cs="Times New Roman"/>
          <w:sz w:val="24"/>
          <w:szCs w:val="24"/>
          <w:lang w:val="sq-AL"/>
        </w:rPr>
        <w:t>se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="00D33CA3" w:rsidRPr="0027449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3667A00" w14:textId="77777777" w:rsidR="005C63C0" w:rsidRPr="00274493" w:rsidRDefault="000F47AD" w:rsidP="002744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14.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Marrëveshja e vendimmarrjes së mbështetur është alternativë për vendimmarrje 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mbështetur për personat me aftësi të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630588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që janë në gjendje</w:t>
      </w:r>
      <w:r w:rsidR="0063058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të marrin vendimet e tyre, por që kanë nevojë për një kompetencë specifike të shtuar. </w:t>
      </w:r>
    </w:p>
    <w:p w14:paraId="03667A01" w14:textId="5349404D" w:rsidR="005C63C0" w:rsidRPr="00274493" w:rsidRDefault="005C63C0" w:rsidP="006C644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15.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Marrëveshja për vendimmar</w:t>
      </w:r>
      <w:r w:rsidR="006C6446">
        <w:rPr>
          <w:rFonts w:ascii="Garamond" w:eastAsia="Calibri" w:hAnsi="Garamond" w:cs="Times New Roman"/>
          <w:sz w:val="24"/>
          <w:szCs w:val="24"/>
          <w:lang w:val="sq-AL"/>
        </w:rPr>
        <w:t>r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je të mbështetur nuk zëvendë</w:t>
      </w:r>
      <w:r w:rsidR="000F47AD" w:rsidRPr="00274493">
        <w:rPr>
          <w:rFonts w:ascii="Garamond" w:eastAsia="Calibri" w:hAnsi="Garamond" w:cs="Times New Roman"/>
          <w:sz w:val="24"/>
          <w:szCs w:val="24"/>
          <w:lang w:val="sq-AL"/>
        </w:rPr>
        <w:t>son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0F47A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në asnjë rast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0F47A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alternativat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ekzistuese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si kujdestaria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ligjore/përfaqësuesi ligjor.</w:t>
      </w:r>
    </w:p>
    <w:p w14:paraId="03667A02" w14:textId="022BDB71" w:rsidR="00BE05F9" w:rsidRPr="00274493" w:rsidRDefault="000F47AD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16. </w:t>
      </w:r>
      <w:r w:rsidR="00BE05F9" w:rsidRPr="00274493">
        <w:rPr>
          <w:rFonts w:ascii="Garamond" w:eastAsia="Calibri" w:hAnsi="Garamond" w:cs="Times New Roman"/>
          <w:sz w:val="24"/>
          <w:szCs w:val="24"/>
          <w:lang w:val="sq-AL"/>
        </w:rPr>
        <w:t>Në rastin kur një grup individësh janë deklaruar si mbështetës në vendimmarrje, ata bashkëpun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>ojnë për procesin e mbështetjes</w:t>
      </w:r>
      <w:r w:rsidR="00BE05F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me personin me aftësi të k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, sipas përzgjedhjes së 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personit me aft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si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kufizuara.</w:t>
      </w:r>
      <w:r w:rsidR="007B01A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03667A03" w14:textId="77777777" w:rsidR="005B36B9" w:rsidRPr="00274493" w:rsidRDefault="005C63C0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17. Institucionet publike dhe jopublike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që ofrojnë shë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rbime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kanë detyrimin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: </w:t>
      </w:r>
    </w:p>
    <w:p w14:paraId="03667A04" w14:textId="77777777" w:rsidR="005B36B9" w:rsidRPr="00274493" w:rsidRDefault="00296492" w:rsidP="00274493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a)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të marrin masat përkatëse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p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 ofrimin e informacionit sipas kërkesës verbale ose </w:t>
      </w:r>
      <w:r w:rsidR="00F05B5C" w:rsidRPr="00274493">
        <w:rPr>
          <w:rFonts w:ascii="Garamond" w:eastAsia="Calibri" w:hAnsi="Garamond" w:cs="Times New Roman"/>
          <w:sz w:val="24"/>
          <w:szCs w:val="24"/>
          <w:lang w:val="sq-AL"/>
        </w:rPr>
        <w:t>me shkrim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nga personi me aft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si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;</w:t>
      </w:r>
    </w:p>
    <w:p w14:paraId="03667A05" w14:textId="77777777" w:rsidR="00F05B5C" w:rsidRPr="00274493" w:rsidRDefault="00296492" w:rsidP="00274493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b) 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e</w:t>
      </w:r>
      <w:r w:rsidR="00F05B5C" w:rsidRPr="00274493">
        <w:rPr>
          <w:rFonts w:ascii="Garamond" w:eastAsia="Calibri" w:hAnsi="Garamond" w:cs="Times New Roman"/>
          <w:sz w:val="24"/>
          <w:szCs w:val="24"/>
          <w:lang w:val="sq-AL"/>
        </w:rPr>
        <w:t>vident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ojn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F05B5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dhe 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F05B5C" w:rsidRPr="00274493">
        <w:rPr>
          <w:rFonts w:ascii="Garamond" w:eastAsia="Calibri" w:hAnsi="Garamond" w:cs="Times New Roman"/>
          <w:sz w:val="24"/>
          <w:szCs w:val="24"/>
          <w:lang w:val="sq-AL"/>
        </w:rPr>
        <w:t>trajn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ojn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personat</w:t>
      </w:r>
      <w:r w:rsidR="00F05B5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q</w:t>
      </w:r>
      <w:r w:rsidR="009E6A47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05B5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ofrojn</w:t>
      </w:r>
      <w:r w:rsidR="009E6A47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05B5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k</w:t>
      </w:r>
      <w:r w:rsidR="009E6A47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05B5C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9E6A47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05B5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sh</w:t>
      </w:r>
      <w:r w:rsidR="009E6A47" w:rsidRPr="00274493">
        <w:rPr>
          <w:rFonts w:ascii="Garamond" w:eastAsia="Calibri" w:hAnsi="Garamond" w:cs="Times New Roman"/>
          <w:sz w:val="24"/>
          <w:szCs w:val="24"/>
          <w:lang w:val="sq-AL"/>
        </w:rPr>
        <w:t>ërbim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p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 formatet e </w:t>
      </w:r>
      <w:proofErr w:type="spellStart"/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>aksesueshme</w:t>
      </w:r>
      <w:proofErr w:type="spellEnd"/>
      <w:r w:rsidR="00B86CB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sipas 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legjislacionit n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fuqi. </w:t>
      </w:r>
    </w:p>
    <w:p w14:paraId="03667A06" w14:textId="77777777" w:rsidR="005C63C0" w:rsidRPr="00274493" w:rsidRDefault="000F47AD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1</w:t>
      </w:r>
      <w:r w:rsidR="008C4FB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8.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Ministria përgjegjëse për çështje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e aftësisë së kufiz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uar, bashkitë dhe organizatat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aftësinë e kufizuar bashkëpunojnë për nxitjen dhe ndërgjeg</w:t>
      </w:r>
      <w:r w:rsidR="00E42567" w:rsidRPr="00274493">
        <w:rPr>
          <w:rFonts w:ascii="Garamond" w:eastAsia="Calibri" w:hAnsi="Garamond" w:cs="Times New Roman"/>
          <w:sz w:val="24"/>
          <w:szCs w:val="24"/>
          <w:lang w:val="sq-AL"/>
        </w:rPr>
        <w:t>jësimin e personave me aftësi t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E42567" w:rsidRPr="00274493">
        <w:rPr>
          <w:rFonts w:ascii="Garamond" w:eastAsia="Calibri" w:hAnsi="Garamond" w:cs="Times New Roman"/>
          <w:sz w:val="24"/>
          <w:szCs w:val="24"/>
          <w:lang w:val="sq-AL"/>
        </w:rPr>
        <w:t>për të përdorur vendimmarrjen e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mbështetur si një mj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et për fuqizimin e autonomisë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e 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pavarësisë së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p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ersonave me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ftësi të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ufizuar</w:t>
      </w:r>
      <w:r w:rsidR="00604592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03667A07" w14:textId="5248F0A8" w:rsidR="005C63C0" w:rsidRPr="00274493" w:rsidRDefault="008C4FB0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bCs/>
          <w:sz w:val="24"/>
          <w:szCs w:val="24"/>
          <w:lang w:val="sq-AL"/>
        </w:rPr>
        <w:t>19.</w:t>
      </w:r>
      <w:r w:rsidR="007B01AF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Shërbimin e vendimmarrjes së mbështetur e përfitojnë personat me aftësi të kufizuar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që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kërkojnë, dësh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irojnë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e zgjedhin 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këto shërbime dhe plotësojnë k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to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kritere: </w:t>
      </w:r>
    </w:p>
    <w:p w14:paraId="03667A08" w14:textId="77777777" w:rsidR="005C63C0" w:rsidRPr="00274493" w:rsidRDefault="00296492" w:rsidP="00274493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a) 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mbushur moshën 18 vjeç;</w:t>
      </w:r>
    </w:p>
    <w:p w14:paraId="03667A09" w14:textId="46A6B756" w:rsidR="005C63C0" w:rsidRPr="00274493" w:rsidRDefault="00296492" w:rsidP="00274493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b) 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ërko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j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="00E17DF4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mbështetje për </w:t>
      </w:r>
      <w:r w:rsidR="00F106CD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106C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marr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106C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vendime p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106C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 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aktivitete 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jet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s s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p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rditshme, </w:t>
      </w:r>
      <w:r w:rsidR="00F106CD" w:rsidRPr="00274493">
        <w:rPr>
          <w:rFonts w:ascii="Garamond" w:eastAsia="Calibri" w:hAnsi="Garamond" w:cs="Times New Roman"/>
          <w:sz w:val="24"/>
          <w:szCs w:val="24"/>
          <w:lang w:val="sq-AL"/>
        </w:rPr>
        <w:t>si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pas aneksit n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r.</w:t>
      </w:r>
      <w:r w:rsidR="009C1F0C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1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bashk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lidhur k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tij vendimi;</w:t>
      </w:r>
    </w:p>
    <w:p w14:paraId="03667A0A" w14:textId="77777777" w:rsidR="005B29E5" w:rsidRPr="00274493" w:rsidRDefault="00296492" w:rsidP="00274493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c) 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H</w:t>
      </w:r>
      <w:r w:rsidR="000E3B8E" w:rsidRPr="00274493">
        <w:rPr>
          <w:rFonts w:ascii="Garamond" w:eastAsia="Calibri" w:hAnsi="Garamond" w:cs="Times New Roman"/>
          <w:sz w:val="24"/>
          <w:szCs w:val="24"/>
          <w:lang w:val="sq-AL"/>
        </w:rPr>
        <w:t>as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in</w:t>
      </w:r>
      <w:r w:rsidR="000E3B8E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pengesa</w:t>
      </w:r>
      <w:r w:rsidR="00E3746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F106CD" w:rsidRPr="00274493">
        <w:rPr>
          <w:rFonts w:ascii="Garamond" w:eastAsia="Calibri" w:hAnsi="Garamond" w:cs="Times New Roman"/>
          <w:sz w:val="24"/>
          <w:szCs w:val="24"/>
          <w:lang w:val="sq-AL"/>
        </w:rPr>
        <w:t>p</w:t>
      </w:r>
      <w:r w:rsidR="00A163AC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106C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 </w:t>
      </w:r>
      <w:r w:rsidR="000E3B8E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marrjen </w:t>
      </w:r>
      <w:r w:rsidR="00F106C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apo kuptimin e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informacionit</w:t>
      </w:r>
      <w:r w:rsidR="00E3746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që i nevojite</w:t>
      </w:r>
      <w:r w:rsidR="00E3746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t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për të marrë vendime.</w:t>
      </w:r>
      <w:r w:rsidR="005B29E5" w:rsidRPr="0027449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3667A0B" w14:textId="21D554FF" w:rsidR="00FA43BA" w:rsidRPr="00274493" w:rsidRDefault="005C63C0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2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0. Mbështetës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në vendim</w:t>
      </w:r>
      <w:r w:rsidR="005B29E5" w:rsidRPr="00274493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arrje </w:t>
      </w:r>
      <w:r w:rsidR="00194E71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>sht</w:t>
      </w:r>
      <w:r w:rsidR="00194E71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>/jan</w:t>
      </w:r>
      <w:r w:rsidR="00194E71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>:</w:t>
      </w:r>
      <w:r w:rsidR="007B01A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03667A0C" w14:textId="77777777" w:rsidR="00FA43BA" w:rsidRPr="00274493" w:rsidRDefault="00296492" w:rsidP="00274493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a) 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>familjar</w:t>
      </w:r>
      <w:r w:rsidR="00E42567" w:rsidRPr="00274493">
        <w:rPr>
          <w:rFonts w:ascii="Garamond" w:eastAsia="Calibri" w:hAnsi="Garamond" w:cs="Times New Roman"/>
          <w:sz w:val="24"/>
          <w:szCs w:val="24"/>
          <w:lang w:val="sq-AL"/>
        </w:rPr>
        <w:t>i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>/</w:t>
      </w:r>
      <w:r w:rsidR="00194E71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E42567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>, i</w:t>
      </w:r>
      <w:r w:rsidR="002A788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af</w:t>
      </w:r>
      <w:r w:rsidR="004E4D8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2A7885" w:rsidRPr="00274493">
        <w:rPr>
          <w:rFonts w:ascii="Garamond" w:eastAsia="Calibri" w:hAnsi="Garamond" w:cs="Times New Roman"/>
          <w:sz w:val="24"/>
          <w:szCs w:val="24"/>
          <w:lang w:val="sq-AL"/>
        </w:rPr>
        <w:t>rmi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>/të af</w:t>
      </w:r>
      <w:r w:rsidR="00194E71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rm</w:t>
      </w:r>
      <w:r w:rsidR="002A7885" w:rsidRPr="00274493">
        <w:rPr>
          <w:rFonts w:ascii="Garamond" w:eastAsia="Calibri" w:hAnsi="Garamond" w:cs="Times New Roman"/>
          <w:sz w:val="24"/>
          <w:szCs w:val="24"/>
          <w:lang w:val="sq-AL"/>
        </w:rPr>
        <w:t>it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, miq</w:t>
      </w:r>
      <w:r w:rsidR="002A7885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4E4D8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ose ndihmësi personal;</w:t>
      </w:r>
    </w:p>
    <w:p w14:paraId="03667A0D" w14:textId="77777777" w:rsidR="00FA43BA" w:rsidRPr="00274493" w:rsidRDefault="00296492" w:rsidP="0027449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4493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FA43BA" w:rsidRPr="00274493">
        <w:rPr>
          <w:rFonts w:ascii="Garamond" w:hAnsi="Garamond" w:cs="Times New Roman"/>
          <w:sz w:val="24"/>
          <w:szCs w:val="24"/>
          <w:lang w:val="sq-AL"/>
        </w:rPr>
        <w:t xml:space="preserve">një ose disa individë </w:t>
      </w:r>
      <w:r w:rsidR="00FA43BA" w:rsidRPr="00274493">
        <w:rPr>
          <w:rFonts w:ascii="Garamond" w:eastAsia="Times New Roman" w:hAnsi="Garamond" w:cs="Times New Roman"/>
          <w:sz w:val="24"/>
          <w:szCs w:val="24"/>
          <w:lang w:val="sq-AL"/>
        </w:rPr>
        <w:t>me zo</w:t>
      </w:r>
      <w:r w:rsidR="00E37460" w:rsidRPr="00274493">
        <w:rPr>
          <w:rFonts w:ascii="Garamond" w:eastAsia="Times New Roman" w:hAnsi="Garamond" w:cs="Times New Roman"/>
          <w:sz w:val="24"/>
          <w:szCs w:val="24"/>
          <w:lang w:val="sq-AL"/>
        </w:rPr>
        <w:t>tësi të plotë për të vepruar, q</w:t>
      </w:r>
      <w:r w:rsidR="00A163AC" w:rsidRPr="00274493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E37460" w:rsidRPr="00274493">
        <w:rPr>
          <w:rFonts w:ascii="Garamond" w:eastAsia="Times New Roman" w:hAnsi="Garamond" w:cs="Times New Roman"/>
          <w:sz w:val="24"/>
          <w:szCs w:val="24"/>
          <w:lang w:val="sq-AL"/>
        </w:rPr>
        <w:t xml:space="preserve"> garanton</w:t>
      </w:r>
      <w:r w:rsidR="005B36B9" w:rsidRPr="00274493">
        <w:rPr>
          <w:rFonts w:ascii="Garamond" w:eastAsia="Times New Roman" w:hAnsi="Garamond" w:cs="Times New Roman"/>
          <w:sz w:val="24"/>
          <w:szCs w:val="24"/>
          <w:lang w:val="sq-AL"/>
        </w:rPr>
        <w:t>/</w:t>
      </w:r>
      <w:proofErr w:type="spellStart"/>
      <w:r w:rsidR="005B36B9" w:rsidRPr="00274493">
        <w:rPr>
          <w:rFonts w:ascii="Garamond" w:eastAsia="Times New Roman" w:hAnsi="Garamond" w:cs="Times New Roman"/>
          <w:sz w:val="24"/>
          <w:szCs w:val="24"/>
          <w:lang w:val="sq-AL"/>
        </w:rPr>
        <w:t>jn</w:t>
      </w:r>
      <w:r w:rsidR="00E17DF4" w:rsidRPr="00274493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proofErr w:type="spellEnd"/>
      <w:r w:rsidR="00FA43BA" w:rsidRPr="00274493">
        <w:rPr>
          <w:rFonts w:ascii="Garamond" w:eastAsia="Times New Roman" w:hAnsi="Garamond" w:cs="Times New Roman"/>
          <w:sz w:val="24"/>
          <w:szCs w:val="24"/>
          <w:lang w:val="sq-AL"/>
        </w:rPr>
        <w:t xml:space="preserve"> mbrojtjen e personit me aftësi të kufizuara</w:t>
      </w:r>
      <w:r w:rsidR="00A943A3" w:rsidRPr="002744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A43BA" w:rsidRPr="00274493">
        <w:rPr>
          <w:rFonts w:ascii="Garamond" w:eastAsia="Times New Roman" w:hAnsi="Garamond" w:cs="Times New Roman"/>
          <w:sz w:val="24"/>
          <w:szCs w:val="24"/>
          <w:lang w:val="sq-AL"/>
        </w:rPr>
        <w:t xml:space="preserve"> pa qëllim abuzimi apo përfitimi </w:t>
      </w:r>
      <w:r w:rsidR="00E37460" w:rsidRPr="00274493">
        <w:rPr>
          <w:rFonts w:ascii="Garamond" w:eastAsia="Times New Roman" w:hAnsi="Garamond" w:cs="Times New Roman"/>
          <w:sz w:val="24"/>
          <w:szCs w:val="24"/>
          <w:lang w:val="sq-AL"/>
        </w:rPr>
        <w:t>gjatë gjith</w:t>
      </w:r>
      <w:r w:rsidR="00A163AC" w:rsidRPr="00274493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E37460" w:rsidRPr="00274493">
        <w:rPr>
          <w:rFonts w:ascii="Garamond" w:eastAsia="Times New Roman" w:hAnsi="Garamond" w:cs="Times New Roman"/>
          <w:sz w:val="24"/>
          <w:szCs w:val="24"/>
          <w:lang w:val="sq-AL"/>
        </w:rPr>
        <w:t xml:space="preserve"> ofrimit t</w:t>
      </w:r>
      <w:r w:rsidR="00A163AC" w:rsidRPr="00274493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E37460" w:rsidRPr="0027449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A43BA" w:rsidRPr="00274493">
        <w:rPr>
          <w:rFonts w:ascii="Garamond" w:eastAsia="Times New Roman" w:hAnsi="Garamond" w:cs="Times New Roman"/>
          <w:sz w:val="24"/>
          <w:szCs w:val="24"/>
          <w:lang w:val="sq-AL"/>
        </w:rPr>
        <w:t>vendim</w:t>
      </w:r>
      <w:r w:rsidR="005B36B9" w:rsidRPr="00274493">
        <w:rPr>
          <w:rFonts w:ascii="Garamond" w:eastAsia="Times New Roman" w:hAnsi="Garamond" w:cs="Times New Roman"/>
          <w:sz w:val="24"/>
          <w:szCs w:val="24"/>
          <w:lang w:val="sq-AL"/>
        </w:rPr>
        <w:t>marrjes së mbështetur;</w:t>
      </w:r>
    </w:p>
    <w:p w14:paraId="03667A0E" w14:textId="6EEC7336" w:rsidR="00C24DE8" w:rsidRPr="00274493" w:rsidRDefault="00296492" w:rsidP="0027449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4493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FA43BA" w:rsidRPr="00274493">
        <w:rPr>
          <w:rFonts w:ascii="Garamond" w:hAnsi="Garamond" w:cs="Times New Roman"/>
          <w:sz w:val="24"/>
          <w:szCs w:val="24"/>
          <w:lang w:val="sq-AL"/>
        </w:rPr>
        <w:t>një individ ose grup individësh</w:t>
      </w:r>
      <w:r w:rsidR="00E42567" w:rsidRPr="00274493">
        <w:rPr>
          <w:rFonts w:ascii="Garamond" w:hAnsi="Garamond" w:cs="Times New Roman"/>
          <w:sz w:val="24"/>
          <w:szCs w:val="24"/>
          <w:lang w:val="sq-AL"/>
        </w:rPr>
        <w:t>,</w:t>
      </w:r>
      <w:r w:rsidR="00FA43BA" w:rsidRPr="00274493">
        <w:rPr>
          <w:rFonts w:ascii="Garamond" w:hAnsi="Garamond" w:cs="Times New Roman"/>
          <w:sz w:val="24"/>
          <w:szCs w:val="24"/>
          <w:lang w:val="sq-AL"/>
        </w:rPr>
        <w:t xml:space="preserve"> zgjedhur prej personit me </w:t>
      </w:r>
      <w:r w:rsidR="005B36B9" w:rsidRPr="00274493">
        <w:rPr>
          <w:rFonts w:ascii="Garamond" w:hAnsi="Garamond" w:cs="Times New Roman"/>
          <w:sz w:val="24"/>
          <w:szCs w:val="24"/>
          <w:lang w:val="sq-AL"/>
        </w:rPr>
        <w:t>aftësi të</w:t>
      </w:r>
      <w:r w:rsidR="00FA43BA" w:rsidRPr="00274493">
        <w:rPr>
          <w:rFonts w:ascii="Garamond" w:hAnsi="Garamond" w:cs="Times New Roman"/>
          <w:sz w:val="24"/>
          <w:szCs w:val="24"/>
          <w:lang w:val="sq-AL"/>
        </w:rPr>
        <w:t xml:space="preserve"> kufizuar</w:t>
      </w:r>
      <w:r w:rsidR="00A943A3" w:rsidRPr="00274493">
        <w:rPr>
          <w:rFonts w:ascii="Garamond" w:hAnsi="Garamond" w:cs="Times New Roman"/>
          <w:sz w:val="24"/>
          <w:szCs w:val="24"/>
          <w:lang w:val="sq-AL"/>
        </w:rPr>
        <w:t>a</w:t>
      </w:r>
      <w:r w:rsidR="00E42567" w:rsidRPr="00274493">
        <w:rPr>
          <w:rFonts w:ascii="Garamond" w:hAnsi="Garamond" w:cs="Times New Roman"/>
          <w:sz w:val="24"/>
          <w:szCs w:val="24"/>
          <w:lang w:val="sq-AL"/>
        </w:rPr>
        <w:t>,</w:t>
      </w:r>
      <w:r w:rsidR="00FA43BA" w:rsidRPr="0027449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>që plotëson</w:t>
      </w:r>
      <w:r w:rsidR="00A943A3" w:rsidRPr="00274493">
        <w:rPr>
          <w:rFonts w:ascii="Garamond" w:hAnsi="Garamond" w:cs="Times New Roman"/>
          <w:sz w:val="24"/>
          <w:szCs w:val="24"/>
          <w:lang w:val="sq-AL"/>
        </w:rPr>
        <w:t xml:space="preserve"> kriteret e përcaktuara dhe ka </w:t>
      </w:r>
      <w:r w:rsidR="00FA43BA" w:rsidRPr="00274493">
        <w:rPr>
          <w:rFonts w:ascii="Garamond" w:hAnsi="Garamond" w:cs="Times New Roman"/>
          <w:sz w:val="24"/>
          <w:szCs w:val="24"/>
          <w:lang w:val="sq-AL"/>
        </w:rPr>
        <w:t>n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>ënshkruar marrëveshjen</w:t>
      </w:r>
      <w:r w:rsidR="005B36B9" w:rsidRPr="00274493">
        <w:rPr>
          <w:rFonts w:ascii="Garamond" w:hAnsi="Garamond" w:cs="Times New Roman"/>
          <w:sz w:val="24"/>
          <w:szCs w:val="24"/>
          <w:lang w:val="sq-AL"/>
        </w:rPr>
        <w:t>, sipas aneksit n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>r</w:t>
      </w:r>
      <w:r w:rsidR="00FA43BA" w:rsidRPr="00274493">
        <w:rPr>
          <w:rFonts w:ascii="Garamond" w:hAnsi="Garamond" w:cs="Times New Roman"/>
          <w:sz w:val="24"/>
          <w:szCs w:val="24"/>
          <w:lang w:val="sq-AL"/>
        </w:rPr>
        <w:t>.</w:t>
      </w:r>
      <w:r w:rsidR="00B2300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>1</w:t>
      </w:r>
      <w:r w:rsidR="005B36B9" w:rsidRPr="00274493">
        <w:rPr>
          <w:rFonts w:ascii="Garamond" w:hAnsi="Garamond" w:cs="Times New Roman"/>
          <w:sz w:val="24"/>
          <w:szCs w:val="24"/>
          <w:lang w:val="sq-AL"/>
        </w:rPr>
        <w:t>,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 xml:space="preserve"> bashk</w:t>
      </w:r>
      <w:r w:rsidR="00A163AC" w:rsidRPr="00274493">
        <w:rPr>
          <w:rFonts w:ascii="Garamond" w:hAnsi="Garamond" w:cs="Times New Roman"/>
          <w:sz w:val="24"/>
          <w:szCs w:val="24"/>
          <w:lang w:val="sq-AL"/>
        </w:rPr>
        <w:t>ë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>lidhur k</w:t>
      </w:r>
      <w:r w:rsidR="00A163AC" w:rsidRPr="00274493">
        <w:rPr>
          <w:rFonts w:ascii="Garamond" w:hAnsi="Garamond" w:cs="Times New Roman"/>
          <w:sz w:val="24"/>
          <w:szCs w:val="24"/>
          <w:lang w:val="sq-AL"/>
        </w:rPr>
        <w:t>ë</w:t>
      </w:r>
      <w:r w:rsidR="005B36B9" w:rsidRPr="00274493">
        <w:rPr>
          <w:rFonts w:ascii="Garamond" w:hAnsi="Garamond" w:cs="Times New Roman"/>
          <w:sz w:val="24"/>
          <w:szCs w:val="24"/>
          <w:lang w:val="sq-AL"/>
        </w:rPr>
        <w:t>tij vendimi;</w:t>
      </w:r>
    </w:p>
    <w:p w14:paraId="03667A0F" w14:textId="6533A15F" w:rsidR="005B36B9" w:rsidRPr="00274493" w:rsidRDefault="00C24DE8" w:rsidP="002744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4493">
        <w:rPr>
          <w:rFonts w:ascii="Garamond" w:hAnsi="Garamond" w:cs="Times New Roman"/>
          <w:sz w:val="24"/>
          <w:szCs w:val="24"/>
          <w:lang w:val="sq-AL"/>
        </w:rPr>
        <w:t>ç</w:t>
      </w:r>
      <w:r w:rsidR="002A7885" w:rsidRPr="00274493">
        <w:rPr>
          <w:rFonts w:ascii="Garamond" w:hAnsi="Garamond" w:cs="Times New Roman"/>
          <w:sz w:val="24"/>
          <w:szCs w:val="24"/>
          <w:lang w:val="sq-AL"/>
        </w:rPr>
        <w:t>) i/t</w:t>
      </w:r>
      <w:r w:rsidR="004E4D8D" w:rsidRPr="00274493">
        <w:rPr>
          <w:rFonts w:ascii="Garamond" w:hAnsi="Garamond" w:cs="Times New Roman"/>
          <w:sz w:val="24"/>
          <w:szCs w:val="24"/>
          <w:lang w:val="sq-AL"/>
        </w:rPr>
        <w:t>ë</w:t>
      </w:r>
      <w:r w:rsidR="002A7885" w:rsidRPr="0027449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hAnsi="Garamond" w:cs="Times New Roman"/>
          <w:sz w:val="24"/>
          <w:szCs w:val="24"/>
          <w:lang w:val="sq-AL"/>
        </w:rPr>
        <w:t>gatshëm që të mbështesë</w:t>
      </w:r>
      <w:r w:rsidR="002A7885" w:rsidRPr="00274493">
        <w:rPr>
          <w:rFonts w:ascii="Garamond" w:hAnsi="Garamond" w:cs="Times New Roman"/>
          <w:sz w:val="24"/>
          <w:szCs w:val="24"/>
          <w:lang w:val="sq-AL"/>
        </w:rPr>
        <w:t>/in</w:t>
      </w:r>
      <w:r w:rsidR="00A943A3" w:rsidRPr="0027449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A43BA" w:rsidRPr="00274493">
        <w:rPr>
          <w:rFonts w:ascii="Garamond" w:hAnsi="Garamond" w:cs="Times New Roman"/>
          <w:sz w:val="24"/>
          <w:szCs w:val="24"/>
          <w:lang w:val="sq-AL"/>
        </w:rPr>
        <w:t xml:space="preserve">personin që kërkon 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>mb</w:t>
      </w:r>
      <w:r w:rsidR="00FA43BA" w:rsidRPr="00274493">
        <w:rPr>
          <w:rFonts w:ascii="Garamond" w:hAnsi="Garamond" w:cs="Times New Roman"/>
          <w:sz w:val="24"/>
          <w:szCs w:val="24"/>
          <w:lang w:val="sq-AL"/>
        </w:rPr>
        <w:t>ështetje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A163AC" w:rsidRPr="00274493">
        <w:rPr>
          <w:rFonts w:ascii="Garamond" w:hAnsi="Garamond" w:cs="Times New Roman"/>
          <w:sz w:val="24"/>
          <w:szCs w:val="24"/>
          <w:lang w:val="sq-AL"/>
        </w:rPr>
        <w:t>ë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 xml:space="preserve"> vendimmar</w:t>
      </w:r>
      <w:r w:rsidR="009C1F0C">
        <w:rPr>
          <w:rFonts w:ascii="Garamond" w:hAnsi="Garamond" w:cs="Times New Roman"/>
          <w:sz w:val="24"/>
          <w:szCs w:val="24"/>
          <w:lang w:val="sq-AL"/>
        </w:rPr>
        <w:t>r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>je</w:t>
      </w:r>
      <w:r w:rsidR="00F27572">
        <w:rPr>
          <w:rFonts w:ascii="Garamond" w:hAnsi="Garamond" w:cs="Times New Roman"/>
          <w:sz w:val="24"/>
          <w:szCs w:val="24"/>
          <w:lang w:val="sq-AL"/>
        </w:rPr>
        <w:t>,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 xml:space="preserve"> duke vepruar në p</w:t>
      </w:r>
      <w:r w:rsidR="00A163AC" w:rsidRPr="00274493">
        <w:rPr>
          <w:rFonts w:ascii="Garamond" w:hAnsi="Garamond" w:cs="Times New Roman"/>
          <w:sz w:val="24"/>
          <w:szCs w:val="24"/>
          <w:lang w:val="sq-AL"/>
        </w:rPr>
        <w:t>ë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>rputhje me</w:t>
      </w:r>
      <w:r w:rsidR="007B01A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 xml:space="preserve">interesin, </w:t>
      </w:r>
      <w:r w:rsidR="00FA43BA" w:rsidRPr="00274493">
        <w:rPr>
          <w:rFonts w:ascii="Garamond" w:hAnsi="Garamond" w:cs="Times New Roman"/>
          <w:sz w:val="24"/>
          <w:szCs w:val="24"/>
          <w:lang w:val="sq-AL"/>
        </w:rPr>
        <w:t>zgjedhjet</w:t>
      </w:r>
      <w:r w:rsidR="007B01A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>dhe</w:t>
      </w:r>
      <w:r w:rsidR="007B01A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 xml:space="preserve">dëshirat </w:t>
      </w:r>
      <w:r w:rsidR="005C63C0" w:rsidRPr="00274493">
        <w:rPr>
          <w:rFonts w:ascii="Garamond" w:hAnsi="Garamond" w:cs="Times New Roman"/>
          <w:sz w:val="24"/>
          <w:szCs w:val="24"/>
          <w:lang w:val="sq-AL"/>
        </w:rPr>
        <w:t>e personit</w:t>
      </w:r>
      <w:r w:rsidR="00E37460" w:rsidRPr="00274493">
        <w:rPr>
          <w:rFonts w:ascii="Garamond" w:hAnsi="Garamond" w:cs="Times New Roman"/>
          <w:sz w:val="24"/>
          <w:szCs w:val="24"/>
          <w:lang w:val="sq-AL"/>
        </w:rPr>
        <w:t xml:space="preserve"> me aftësi të kufizuar</w:t>
      </w:r>
      <w:r w:rsidR="00604592" w:rsidRPr="00274493">
        <w:rPr>
          <w:rFonts w:ascii="Garamond" w:hAnsi="Garamond" w:cs="Times New Roman"/>
          <w:sz w:val="24"/>
          <w:szCs w:val="24"/>
          <w:lang w:val="sq-AL"/>
        </w:rPr>
        <w:t>a.</w:t>
      </w:r>
    </w:p>
    <w:p w14:paraId="03667A10" w14:textId="5D506296" w:rsidR="002A7885" w:rsidRPr="00274493" w:rsidRDefault="002A7885" w:rsidP="002744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21. Mbështetësi në vendimmarrje </w:t>
      </w:r>
      <w:r w:rsidR="00E91FA8" w:rsidRPr="00274493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="004E4D8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E91FA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mb</w:t>
      </w:r>
      <w:r w:rsidR="004E4D8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E91FA8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shtetur </w:t>
      </w:r>
      <w:r w:rsidRPr="00274493">
        <w:rPr>
          <w:rFonts w:ascii="Garamond" w:hAnsi="Garamond" w:cs="Times New Roman"/>
          <w:sz w:val="24"/>
          <w:szCs w:val="24"/>
          <w:lang w:val="sq-AL"/>
        </w:rPr>
        <w:t>nuk duhet t</w:t>
      </w:r>
      <w:r w:rsidR="004E4D8D" w:rsidRPr="00274493">
        <w:rPr>
          <w:rFonts w:ascii="Garamond" w:hAnsi="Garamond" w:cs="Times New Roman"/>
          <w:sz w:val="24"/>
          <w:szCs w:val="24"/>
          <w:lang w:val="sq-AL"/>
        </w:rPr>
        <w:t>ë</w:t>
      </w:r>
      <w:r w:rsidRPr="00274493">
        <w:rPr>
          <w:rFonts w:ascii="Garamond" w:hAnsi="Garamond" w:cs="Times New Roman"/>
          <w:sz w:val="24"/>
          <w:szCs w:val="24"/>
          <w:lang w:val="sq-AL"/>
        </w:rPr>
        <w:t xml:space="preserve"> jet</w:t>
      </w:r>
      <w:r w:rsidR="004E4D8D" w:rsidRPr="00274493">
        <w:rPr>
          <w:rFonts w:ascii="Garamond" w:hAnsi="Garamond" w:cs="Times New Roman"/>
          <w:sz w:val="24"/>
          <w:szCs w:val="24"/>
          <w:lang w:val="sq-AL"/>
        </w:rPr>
        <w:t>ë</w:t>
      </w:r>
      <w:r w:rsidRPr="0027449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91FA8" w:rsidRPr="00274493">
        <w:rPr>
          <w:rFonts w:ascii="Garamond" w:hAnsi="Garamond" w:cs="Times New Roman"/>
          <w:sz w:val="24"/>
          <w:szCs w:val="24"/>
          <w:lang w:val="sq-AL"/>
        </w:rPr>
        <w:t>i dënuar me vendim gjykate të formës së prerë</w:t>
      </w:r>
      <w:r w:rsidRPr="00274493">
        <w:rPr>
          <w:rFonts w:ascii="Garamond" w:hAnsi="Garamond" w:cs="Times New Roman"/>
          <w:sz w:val="24"/>
          <w:szCs w:val="24"/>
          <w:lang w:val="sq-AL"/>
        </w:rPr>
        <w:t xml:space="preserve"> për kryerjen e një vepre penale, kundërvajtjeje penale me dashje apo vendim gjykate me një nga masat mbrojtëse ndaj dhunës në familje.</w:t>
      </w:r>
      <w:r w:rsidR="007B01AF">
        <w:rPr>
          <w:rFonts w:ascii="Garamond" w:hAnsi="Garamond" w:cs="Times New Roman"/>
          <w:sz w:val="24"/>
          <w:szCs w:val="24"/>
          <w:lang w:val="sq-AL"/>
        </w:rPr>
        <w:t xml:space="preserve">  </w:t>
      </w:r>
      <w:r w:rsidRPr="0027449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3667A11" w14:textId="000CD05D" w:rsidR="00FA43BA" w:rsidRPr="00274493" w:rsidRDefault="002A7885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22.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Personi me aftësi</w:t>
      </w:r>
      <w:r w:rsidR="00EC487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të kufizuara dhe mbështetësi/t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në vendimmarrje nënshkru</w:t>
      </w:r>
      <w:r w:rsidR="005B36B9" w:rsidRPr="00274493">
        <w:rPr>
          <w:rFonts w:ascii="Garamond" w:eastAsia="Calibri" w:hAnsi="Garamond" w:cs="Times New Roman"/>
          <w:sz w:val="24"/>
          <w:szCs w:val="24"/>
          <w:lang w:val="sq-AL"/>
        </w:rPr>
        <w:t>ajnë një marrëveshje sipas aneksit n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r.</w:t>
      </w:r>
      <w:r w:rsidR="00B23002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>1, bashk</w:t>
      </w:r>
      <w:r w:rsidR="00194E71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FA43BA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lidhur </w:t>
      </w:r>
      <w:r w:rsidR="009017E1" w:rsidRPr="00274493">
        <w:rPr>
          <w:rFonts w:ascii="Garamond" w:eastAsia="Calibri" w:hAnsi="Garamond" w:cs="Times New Roman"/>
          <w:sz w:val="24"/>
          <w:szCs w:val="24"/>
          <w:lang w:val="sq-AL"/>
        </w:rPr>
        <w:t>këtij vendimi, të cilën e dorë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zojnë në njësinë administrative</w:t>
      </w:r>
      <w:r w:rsidR="003E32AF" w:rsidRPr="00274493">
        <w:rPr>
          <w:rFonts w:ascii="Garamond" w:eastAsia="Calibri" w:hAnsi="Garamond" w:cs="Times New Roman"/>
          <w:sz w:val="24"/>
          <w:szCs w:val="24"/>
          <w:lang w:val="sq-AL"/>
        </w:rPr>
        <w:t>/</w:t>
      </w:r>
      <w:r w:rsidR="009017E1" w:rsidRPr="00274493">
        <w:rPr>
          <w:rFonts w:ascii="Garamond" w:eastAsia="Calibri" w:hAnsi="Garamond" w:cs="Times New Roman"/>
          <w:sz w:val="24"/>
          <w:szCs w:val="24"/>
          <w:lang w:val="sq-AL"/>
        </w:rPr>
        <w:t>st</w:t>
      </w:r>
      <w:r w:rsidR="00E140F1" w:rsidRPr="00274493">
        <w:rPr>
          <w:rFonts w:ascii="Garamond" w:eastAsia="Calibri" w:hAnsi="Garamond" w:cs="Times New Roman"/>
          <w:sz w:val="24"/>
          <w:szCs w:val="24"/>
          <w:lang w:val="sq-AL"/>
        </w:rPr>
        <w:t>ru</w:t>
      </w:r>
      <w:r w:rsidR="003E32AF" w:rsidRPr="00274493">
        <w:rPr>
          <w:rFonts w:ascii="Garamond" w:eastAsia="Calibri" w:hAnsi="Garamond" w:cs="Times New Roman"/>
          <w:sz w:val="24"/>
          <w:szCs w:val="24"/>
          <w:lang w:val="sq-AL"/>
        </w:rPr>
        <w:t>kturat</w:t>
      </w:r>
      <w:r w:rsidR="009017E1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vendore të shërbimeve sociale në bashki.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Marrëveshja nuk përjashton që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p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ersoni me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ftësi të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 të kry</w:t>
      </w:r>
      <w:r w:rsidR="003E32AF" w:rsidRPr="00274493">
        <w:rPr>
          <w:rFonts w:ascii="Garamond" w:eastAsia="Calibri" w:hAnsi="Garamond" w:cs="Times New Roman"/>
          <w:sz w:val="24"/>
          <w:szCs w:val="24"/>
          <w:lang w:val="sq-AL"/>
        </w:rPr>
        <w:t>e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jë 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veprime në mënyrë të pavarur nga 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marrëveshja.</w:t>
      </w:r>
    </w:p>
    <w:p w14:paraId="03667A12" w14:textId="77777777" w:rsidR="005C63C0" w:rsidRPr="00274493" w:rsidRDefault="002A7885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23.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Nënshkrimi i marrëveshjes kryhet në praninë e dy punonjësve nga sektori </w:t>
      </w:r>
      <w:r w:rsidR="009017E1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i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shërbim</w:t>
      </w:r>
      <w:r w:rsidR="009017E1" w:rsidRPr="00274493">
        <w:rPr>
          <w:rFonts w:ascii="Garamond" w:eastAsia="Calibri" w:hAnsi="Garamond" w:cs="Times New Roman"/>
          <w:sz w:val="24"/>
          <w:szCs w:val="24"/>
          <w:lang w:val="sq-AL"/>
        </w:rPr>
        <w:t>eve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social</w:t>
      </w:r>
      <w:r w:rsidR="009017E1" w:rsidRPr="00274493">
        <w:rPr>
          <w:rFonts w:ascii="Garamond" w:eastAsia="Calibri" w:hAnsi="Garamond" w:cs="Times New Roman"/>
          <w:sz w:val="24"/>
          <w:szCs w:val="24"/>
          <w:lang w:val="sq-AL"/>
        </w:rPr>
        <w:t>e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i bashkisë/n</w:t>
      </w:r>
      <w:r w:rsidR="009017E1" w:rsidRPr="00274493">
        <w:rPr>
          <w:rFonts w:ascii="Garamond" w:eastAsia="Calibri" w:hAnsi="Garamond" w:cs="Times New Roman"/>
          <w:sz w:val="24"/>
          <w:szCs w:val="24"/>
          <w:lang w:val="sq-AL"/>
        </w:rPr>
        <w:t>jësisë administrative përkatëse</w:t>
      </w:r>
      <w:r w:rsidR="00E91FA8" w:rsidRPr="00274493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="009017E1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03667A13" w14:textId="08C2B17A" w:rsidR="00FA43BA" w:rsidRPr="00274493" w:rsidRDefault="002A7885" w:rsidP="002744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74493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 xml:space="preserve">24. </w:t>
      </w:r>
      <w:r w:rsidR="005C63C0" w:rsidRPr="00274493">
        <w:rPr>
          <w:rFonts w:ascii="Garamond" w:eastAsia="Times New Roman" w:hAnsi="Garamond" w:cs="Times New Roman"/>
          <w:sz w:val="24"/>
          <w:szCs w:val="24"/>
          <w:lang w:val="sq-AL"/>
        </w:rPr>
        <w:t>Mbështetësi merr informacionin e duhur dhe bashkëpunon me punonjësin social në bashki</w:t>
      </w:r>
      <w:r w:rsidR="00F27572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9017E1" w:rsidRPr="0027449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937D7" w:rsidRPr="00274493">
        <w:rPr>
          <w:rFonts w:ascii="Garamond" w:eastAsia="Times New Roman" w:hAnsi="Garamond" w:cs="Times New Roman"/>
          <w:sz w:val="24"/>
          <w:szCs w:val="24"/>
          <w:lang w:val="sq-AL"/>
        </w:rPr>
        <w:t>për të komunikuar në</w:t>
      </w:r>
      <w:r w:rsidR="005C63C0" w:rsidRPr="00274493">
        <w:rPr>
          <w:rFonts w:ascii="Garamond" w:eastAsia="Times New Roman" w:hAnsi="Garamond" w:cs="Times New Roman"/>
          <w:sz w:val="24"/>
          <w:szCs w:val="24"/>
          <w:lang w:val="sq-AL"/>
        </w:rPr>
        <w:t xml:space="preserve"> mënyrë</w:t>
      </w:r>
      <w:r w:rsidR="009017E1" w:rsidRPr="00274493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kuptueshme dhe në formatin </w:t>
      </w:r>
      <w:r w:rsidR="005C63C0" w:rsidRPr="00274493">
        <w:rPr>
          <w:rFonts w:ascii="Garamond" w:eastAsia="Times New Roman" w:hAnsi="Garamond" w:cs="Times New Roman"/>
          <w:sz w:val="24"/>
          <w:szCs w:val="24"/>
          <w:lang w:val="sq-AL"/>
        </w:rPr>
        <w:t>më të përshtatshë</w:t>
      </w:r>
      <w:r w:rsidR="00FA43BA" w:rsidRPr="00274493">
        <w:rPr>
          <w:rFonts w:ascii="Garamond" w:eastAsia="Times New Roman" w:hAnsi="Garamond" w:cs="Times New Roman"/>
          <w:sz w:val="24"/>
          <w:szCs w:val="24"/>
          <w:lang w:val="sq-AL"/>
        </w:rPr>
        <w:t>m për personin që merr vendimin.</w:t>
      </w:r>
    </w:p>
    <w:p w14:paraId="03667A14" w14:textId="77777777" w:rsidR="005C63C0" w:rsidRPr="00274493" w:rsidRDefault="00E140F1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="00E91FA8" w:rsidRPr="00274493">
        <w:rPr>
          <w:rFonts w:ascii="Garamond" w:eastAsia="Times New Roman" w:hAnsi="Garamond" w:cs="Times New Roman"/>
          <w:sz w:val="24"/>
          <w:szCs w:val="24"/>
          <w:lang w:val="sq-AL"/>
        </w:rPr>
        <w:t xml:space="preserve">5.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Mbështetësi paraqitet </w:t>
      </w:r>
      <w:r w:rsidR="00C9744D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individualisht dhe/ose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me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p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ersonin me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ftësi të </w:t>
      </w:r>
      <w:r w:rsidR="00C24DE8" w:rsidRPr="00274493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ufizuar</w:t>
      </w:r>
      <w:r w:rsidR="00A943A3" w:rsidRPr="00274493">
        <w:rPr>
          <w:rFonts w:ascii="Garamond" w:eastAsia="Calibri" w:hAnsi="Garamond" w:cs="Times New Roman"/>
          <w:sz w:val="24"/>
          <w:szCs w:val="24"/>
          <w:lang w:val="sq-AL"/>
        </w:rPr>
        <w:t>a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n</w:t>
      </w:r>
      <w:r w:rsidR="00E42567" w:rsidRPr="00274493">
        <w:rPr>
          <w:rFonts w:ascii="Garamond" w:eastAsia="Calibri" w:hAnsi="Garamond" w:cs="Times New Roman"/>
          <w:sz w:val="24"/>
          <w:szCs w:val="24"/>
          <w:lang w:val="sq-AL"/>
        </w:rPr>
        <w:t>ë çdo institucion publik dhe jo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publik për të marrë informacion me autorizim ligjor.</w:t>
      </w:r>
    </w:p>
    <w:p w14:paraId="03667A15" w14:textId="66001BF7" w:rsidR="005C63C0" w:rsidRPr="00274493" w:rsidRDefault="00E91FA8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26.</w:t>
      </w:r>
      <w:r w:rsidR="00296492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Punonjësi nga strukturat përgjegjëse për shërbimet e kujdesit shoqëror pranë bashkive dhe njësive</w:t>
      </w:r>
      <w:r w:rsidR="007B01A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administrative identifikon dhe referon rastet e </w:t>
      </w:r>
      <w:proofErr w:type="spellStart"/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mosofrimit</w:t>
      </w:r>
      <w:proofErr w:type="spellEnd"/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të shërbimit të vendimmarrjes së mbështetur.</w:t>
      </w:r>
      <w:r w:rsidR="007B01A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03667A16" w14:textId="3A1BF896" w:rsidR="000B1BA3" w:rsidRPr="00274493" w:rsidRDefault="00E91FA8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27</w:t>
      </w:r>
      <w:r w:rsidR="00296492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Ministria </w:t>
      </w:r>
      <w:r w:rsidR="00A9247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përgjegjëse për çështjet e aftësisë së kufizuar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dhe Shërbimi Social Shtetëror përfshijnë vendimmarrjen e</w:t>
      </w:r>
      <w:r w:rsidR="008D3A1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mbështetur</w:t>
      </w:r>
      <w:r w:rsidR="00F275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8D3A1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si sh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8D3A1C" w:rsidRPr="00274493">
        <w:rPr>
          <w:rFonts w:ascii="Garamond" w:eastAsia="Calibri" w:hAnsi="Garamond" w:cs="Times New Roman"/>
          <w:sz w:val="24"/>
          <w:szCs w:val="24"/>
          <w:lang w:val="sq-AL"/>
        </w:rPr>
        <w:t>rbim i ofruar</w:t>
      </w:r>
      <w:r w:rsidR="00F275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8D3A1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sipas legjislacionit n</w:t>
      </w:r>
      <w:r w:rsidR="003F7DDD" w:rsidRPr="0027449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="008D3A1C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fuqi. </w:t>
      </w:r>
    </w:p>
    <w:p w14:paraId="03667A17" w14:textId="77777777" w:rsidR="008D3A1C" w:rsidRPr="00274493" w:rsidRDefault="00E91FA8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28.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Ministria </w:t>
      </w:r>
      <w:r w:rsidR="00A9247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përgjegjëse për çështjet e aftësisë së kufizuar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dhe Shërbimi Social Shtetëror nxitin dhe promovojnë përgatitjen e institucioneve për vendimmarrje të mbështetur përmes programeve të trajnimit në bashki, me qëllim mi</w:t>
      </w:r>
      <w:r w:rsidR="00D44829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rëfunksionimin e këtij shërbimi. </w:t>
      </w:r>
    </w:p>
    <w:p w14:paraId="03667A18" w14:textId="77777777" w:rsidR="005C63C0" w:rsidRPr="00274493" w:rsidRDefault="00E91FA8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29.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Ministria </w:t>
      </w:r>
      <w:r w:rsidR="00A92475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përgjegjëse për çështjet e aftësisë së kufizuar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bashkëpunon me strukturat e shërbimeve sociale në nivel rajonal dhe vendor për të përforcuar referimin e shërbimeve që ndihmojnë në vendimmarrjen e mbështetur. </w:t>
      </w:r>
    </w:p>
    <w:p w14:paraId="03667A19" w14:textId="77777777" w:rsidR="005C63C0" w:rsidRPr="00274493" w:rsidRDefault="00E91FA8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30.</w:t>
      </w:r>
      <w:r w:rsidR="00296492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>Institucionet publike dhe jopublike kanë detyrimin që të shpjegojnë të drejtat dhe detyrimet personave me aftësi të kufizuara/mbështetësve, pasojat e veprimeve me natyrë juridike</w:t>
      </w:r>
      <w:r w:rsidR="003E32AF" w:rsidRPr="00274493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duke përdorur teknika të përshtatshme për nivelin dhe llojin e aftësisë së kufizuar.</w:t>
      </w:r>
    </w:p>
    <w:p w14:paraId="03667A1A" w14:textId="77777777" w:rsidR="005C63C0" w:rsidRPr="00274493" w:rsidRDefault="00741DD3" w:rsidP="002744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74493">
        <w:rPr>
          <w:rFonts w:ascii="Garamond" w:eastAsia="Times New Roman" w:hAnsi="Garamond" w:cs="Times New Roman"/>
          <w:sz w:val="24"/>
          <w:szCs w:val="24"/>
          <w:lang w:val="sq-AL"/>
        </w:rPr>
        <w:t>3</w:t>
      </w:r>
      <w:r w:rsidR="00E91FA8" w:rsidRPr="00274493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5C63C0" w:rsidRPr="00274493">
        <w:rPr>
          <w:rFonts w:ascii="Garamond" w:eastAsia="Times New Roman" w:hAnsi="Garamond" w:cs="Times New Roman"/>
          <w:sz w:val="24"/>
          <w:szCs w:val="24"/>
          <w:lang w:val="sq-AL"/>
        </w:rPr>
        <w:t>Ngarkohen Ministria e Shëndetësisë dhe Mbrojtjes Sociale,</w:t>
      </w:r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 Ministria e Financave dhe Ekonomisë, Ministria e Drejtësisë, Ministria e Brendshme, Ministria e Arsimit dhe Sportit, Ministria e Kulturës, bashkitë dhe njës</w:t>
      </w:r>
      <w:bookmarkStart w:id="0" w:name="_GoBack"/>
      <w:bookmarkEnd w:id="0"/>
      <w:r w:rsidR="005C63C0"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itë administrative për zbatimin e këtij vendimi. </w:t>
      </w:r>
    </w:p>
    <w:p w14:paraId="03667A1B" w14:textId="77777777" w:rsidR="005C63C0" w:rsidRPr="00274493" w:rsidRDefault="005C63C0" w:rsidP="0027449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74493">
        <w:rPr>
          <w:rFonts w:ascii="Garamond" w:eastAsia="Calibri" w:hAnsi="Garamond" w:cs="Times New Roman"/>
          <w:sz w:val="24"/>
          <w:szCs w:val="24"/>
          <w:lang w:val="sq-AL"/>
        </w:rPr>
        <w:t xml:space="preserve">Ky vendim hyn në fuqi pas botimit në Fletoren </w:t>
      </w:r>
      <w:r w:rsidR="00296492" w:rsidRPr="00274493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274493">
        <w:rPr>
          <w:rFonts w:ascii="Garamond" w:eastAsia="Calibri" w:hAnsi="Garamond" w:cs="Times New Roman"/>
          <w:sz w:val="24"/>
          <w:szCs w:val="24"/>
          <w:lang w:val="sq-AL"/>
        </w:rPr>
        <w:t>yrtare.</w:t>
      </w:r>
    </w:p>
    <w:p w14:paraId="03667A1C" w14:textId="77777777" w:rsidR="00296492" w:rsidRDefault="00296492" w:rsidP="002964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</w:p>
    <w:p w14:paraId="03667A1D" w14:textId="77777777" w:rsidR="00E50916" w:rsidRPr="00296492" w:rsidRDefault="00E50916" w:rsidP="0029649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</w:pPr>
      <w:r w:rsidRPr="00296492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ZËVENDËSKRYEMINIST</w:t>
      </w:r>
      <w:r w:rsidR="00296492" w:rsidRPr="00296492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Ë</w:t>
      </w:r>
      <w:r w:rsidRPr="00296492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R</w:t>
      </w:r>
    </w:p>
    <w:p w14:paraId="03667A1E" w14:textId="77777777" w:rsidR="00E50916" w:rsidRPr="00296492" w:rsidRDefault="00296492" w:rsidP="0029649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  <w:proofErr w:type="spellStart"/>
      <w:r w:rsidRPr="00296492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>Arben</w:t>
      </w:r>
      <w:proofErr w:type="spellEnd"/>
      <w:r w:rsidRPr="00296492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 xml:space="preserve"> </w:t>
      </w:r>
      <w:proofErr w:type="spellStart"/>
      <w:r w:rsidRPr="00296492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>Ahmetaj</w:t>
      </w:r>
      <w:proofErr w:type="spellEnd"/>
    </w:p>
    <w:p w14:paraId="03667A1F" w14:textId="77777777" w:rsidR="00E50916" w:rsidRPr="00296492" w:rsidRDefault="00E50916" w:rsidP="0029649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it-IT"/>
        </w:rPr>
      </w:pPr>
    </w:p>
    <w:p w14:paraId="03667A20" w14:textId="77777777" w:rsidR="00E50916" w:rsidRDefault="00E50916" w:rsidP="00296492">
      <w:pPr>
        <w:spacing w:after="0" w:line="240" w:lineRule="auto"/>
        <w:ind w:firstLine="284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03667A21" w14:textId="77777777" w:rsidR="00EE1C24" w:rsidRPr="00296492" w:rsidRDefault="00EE1C24" w:rsidP="00296492">
      <w:pPr>
        <w:spacing w:after="0" w:line="240" w:lineRule="auto"/>
        <w:ind w:firstLine="284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3667A22" wp14:editId="03667A23">
            <wp:extent cx="5699463" cy="7732166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 - PERSONAT ME AFTESI TE KUFIZUAR_Page_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0" t="10198" r="6769" b="7589"/>
                    <a:stretch/>
                  </pic:blipFill>
                  <pic:spPr bwMode="auto">
                    <a:xfrm>
                      <a:off x="0" y="0"/>
                      <a:ext cx="5706019" cy="774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Calibri" w:hAnsi="Garamond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3667A24" wp14:editId="03667A25">
            <wp:extent cx="6026188" cy="7996687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 - PERSONAT ME AFTESI TE KUFIZUAR_Page_2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8" t="10212" r="6873" b="8191"/>
                    <a:stretch/>
                  </pic:blipFill>
                  <pic:spPr bwMode="auto">
                    <a:xfrm>
                      <a:off x="0" y="0"/>
                      <a:ext cx="6027024" cy="7997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Calibri" w:hAnsi="Garamond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3667A26" wp14:editId="03667A27">
            <wp:extent cx="5526786" cy="7919049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 - PERSONAT ME AFTESI TE KUFIZUAR_Page_3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6" t="7659" r="7380" b="7341"/>
                    <a:stretch/>
                  </pic:blipFill>
                  <pic:spPr bwMode="auto">
                    <a:xfrm>
                      <a:off x="0" y="0"/>
                      <a:ext cx="5532061" cy="7926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Calibri" w:hAnsi="Garamond" w:cs="Times New Roman"/>
          <w:b/>
          <w:bCs/>
          <w:noProof/>
          <w:sz w:val="24"/>
          <w:szCs w:val="24"/>
        </w:rPr>
        <w:drawing>
          <wp:inline distT="0" distB="0" distL="0" distR="0" wp14:anchorId="03667A28" wp14:editId="03667A29">
            <wp:extent cx="5820915" cy="7962181"/>
            <wp:effectExtent l="0" t="0" r="889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 - PERSONAT ME AFTESI TE KUFIZUAR_Page_4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6" t="8829" r="7174" b="9681"/>
                    <a:stretch/>
                  </pic:blipFill>
                  <pic:spPr bwMode="auto">
                    <a:xfrm>
                      <a:off x="0" y="0"/>
                      <a:ext cx="5825022" cy="7967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Calibri" w:hAnsi="Garamond" w:cs="Times New Roman"/>
          <w:b/>
          <w:bCs/>
          <w:noProof/>
          <w:sz w:val="24"/>
          <w:szCs w:val="24"/>
        </w:rPr>
        <w:drawing>
          <wp:inline distT="0" distB="0" distL="0" distR="0" wp14:anchorId="03667A2A" wp14:editId="03667A2B">
            <wp:extent cx="5894843" cy="716855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 - PERSONAT ME AFTESI TE KUFIZUAR_Page_5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7" t="7447" r="6723" b="20106"/>
                    <a:stretch/>
                  </pic:blipFill>
                  <pic:spPr bwMode="auto">
                    <a:xfrm>
                      <a:off x="0" y="0"/>
                      <a:ext cx="5893084" cy="7166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E1C24" w:rsidRPr="00296492" w:rsidSect="00E50916">
      <w:headerReference w:type="default" r:id="rId20"/>
      <w:footerReference w:type="default" r:id="rId21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667A2E" w14:textId="77777777" w:rsidR="003F2C58" w:rsidRDefault="003F2C58" w:rsidP="00264663">
      <w:pPr>
        <w:spacing w:after="0" w:line="240" w:lineRule="auto"/>
      </w:pPr>
      <w:r>
        <w:separator/>
      </w:r>
    </w:p>
  </w:endnote>
  <w:endnote w:type="continuationSeparator" w:id="0">
    <w:p w14:paraId="03667A2F" w14:textId="77777777" w:rsidR="003F2C58" w:rsidRDefault="003F2C58" w:rsidP="00264663">
      <w:pPr>
        <w:spacing w:after="0" w:line="240" w:lineRule="auto"/>
      </w:pPr>
      <w:r>
        <w:continuationSeparator/>
      </w:r>
    </w:p>
  </w:endnote>
  <w:endnote w:type="continuationNotice" w:id="1">
    <w:p w14:paraId="08AB5919" w14:textId="77777777" w:rsidR="00BF1F18" w:rsidRDefault="00BF1F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67A32" w14:textId="77777777" w:rsidR="003F2C58" w:rsidRPr="00CA3662" w:rsidRDefault="003F2C58">
    <w:pPr>
      <w:pStyle w:val="Footer"/>
      <w:jc w:val="right"/>
      <w:rPr>
        <w:rFonts w:ascii="Times New Roman" w:hAnsi="Times New Roman" w:cs="Times New Roman"/>
        <w:sz w:val="24"/>
      </w:rPr>
    </w:pPr>
  </w:p>
  <w:p w14:paraId="03667A33" w14:textId="77777777" w:rsidR="003F2C58" w:rsidRDefault="003F2C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67A2C" w14:textId="77777777" w:rsidR="003F2C58" w:rsidRDefault="003F2C58" w:rsidP="00264663">
      <w:pPr>
        <w:spacing w:after="0" w:line="240" w:lineRule="auto"/>
      </w:pPr>
      <w:r>
        <w:separator/>
      </w:r>
    </w:p>
  </w:footnote>
  <w:footnote w:type="continuationSeparator" w:id="0">
    <w:p w14:paraId="03667A2D" w14:textId="77777777" w:rsidR="003F2C58" w:rsidRDefault="003F2C58" w:rsidP="00264663">
      <w:pPr>
        <w:spacing w:after="0" w:line="240" w:lineRule="auto"/>
      </w:pPr>
      <w:r>
        <w:continuationSeparator/>
      </w:r>
    </w:p>
  </w:footnote>
  <w:footnote w:type="continuationNotice" w:id="1">
    <w:p w14:paraId="0FEBD094" w14:textId="77777777" w:rsidR="00BF1F18" w:rsidRDefault="00BF1F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67A30" w14:textId="77777777" w:rsidR="003F2C58" w:rsidRDefault="003F2C58">
    <w:pPr>
      <w:pStyle w:val="Header"/>
      <w:jc w:val="right"/>
    </w:pPr>
  </w:p>
  <w:p w14:paraId="03667A31" w14:textId="77777777" w:rsidR="003F2C58" w:rsidRDefault="003F2C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9953B6E"/>
    <w:multiLevelType w:val="singleLevel"/>
    <w:tmpl w:val="B9953B6E"/>
    <w:lvl w:ilvl="0">
      <w:start w:val="1"/>
      <w:numFmt w:val="lowerLetter"/>
      <w:suff w:val="space"/>
      <w:lvlText w:val="(%1)"/>
      <w:lvlJc w:val="left"/>
    </w:lvl>
  </w:abstractNum>
  <w:abstractNum w:abstractNumId="1">
    <w:nsid w:val="01874A21"/>
    <w:multiLevelType w:val="hybridMultilevel"/>
    <w:tmpl w:val="4282F1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E0EF7"/>
    <w:multiLevelType w:val="multilevel"/>
    <w:tmpl w:val="131E0EF7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AF074D"/>
    <w:multiLevelType w:val="hybridMultilevel"/>
    <w:tmpl w:val="8BACE5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05E15"/>
    <w:multiLevelType w:val="hybridMultilevel"/>
    <w:tmpl w:val="F8D002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E12A4"/>
    <w:multiLevelType w:val="hybridMultilevel"/>
    <w:tmpl w:val="48CAC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A762B5"/>
    <w:multiLevelType w:val="hybridMultilevel"/>
    <w:tmpl w:val="B7CA65A8"/>
    <w:lvl w:ilvl="0" w:tplc="6A98C3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77EADB"/>
    <w:multiLevelType w:val="singleLevel"/>
    <w:tmpl w:val="3077EADB"/>
    <w:lvl w:ilvl="0">
      <w:start w:val="1"/>
      <w:numFmt w:val="lowerLetter"/>
      <w:suff w:val="space"/>
      <w:lvlText w:val="%1)"/>
      <w:lvlJc w:val="left"/>
    </w:lvl>
  </w:abstractNum>
  <w:abstractNum w:abstractNumId="8">
    <w:nsid w:val="30B14359"/>
    <w:multiLevelType w:val="hybridMultilevel"/>
    <w:tmpl w:val="B9F6A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730251"/>
    <w:multiLevelType w:val="hybridMultilevel"/>
    <w:tmpl w:val="D3CEFF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DECCC4F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48285B"/>
    <w:multiLevelType w:val="hybridMultilevel"/>
    <w:tmpl w:val="D12C1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BA1057"/>
    <w:multiLevelType w:val="hybridMultilevel"/>
    <w:tmpl w:val="14484F4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3CB884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084B42"/>
    <w:multiLevelType w:val="hybridMultilevel"/>
    <w:tmpl w:val="04FCB77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93111D"/>
    <w:multiLevelType w:val="hybridMultilevel"/>
    <w:tmpl w:val="E4E2414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9A1D37"/>
    <w:multiLevelType w:val="hybridMultilevel"/>
    <w:tmpl w:val="E8B27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791610"/>
    <w:multiLevelType w:val="hybridMultilevel"/>
    <w:tmpl w:val="398C1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3C45FB"/>
    <w:multiLevelType w:val="hybridMultilevel"/>
    <w:tmpl w:val="BEB6C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C115C4"/>
    <w:multiLevelType w:val="multilevel"/>
    <w:tmpl w:val="7EC115C4"/>
    <w:lvl w:ilvl="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7"/>
  </w:num>
  <w:num w:numId="5">
    <w:abstractNumId w:val="7"/>
  </w:num>
  <w:num w:numId="6">
    <w:abstractNumId w:val="0"/>
  </w:num>
  <w:num w:numId="7">
    <w:abstractNumId w:val="8"/>
  </w:num>
  <w:num w:numId="8">
    <w:abstractNumId w:val="16"/>
  </w:num>
  <w:num w:numId="9">
    <w:abstractNumId w:val="11"/>
  </w:num>
  <w:num w:numId="10">
    <w:abstractNumId w:val="10"/>
  </w:num>
  <w:num w:numId="11">
    <w:abstractNumId w:val="15"/>
  </w:num>
  <w:num w:numId="12">
    <w:abstractNumId w:val="14"/>
  </w:num>
  <w:num w:numId="13">
    <w:abstractNumId w:val="3"/>
  </w:num>
  <w:num w:numId="14">
    <w:abstractNumId w:val="6"/>
  </w:num>
  <w:num w:numId="15">
    <w:abstractNumId w:val="1"/>
  </w:num>
  <w:num w:numId="16">
    <w:abstractNumId w:val="13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354"/>
    <w:rsid w:val="0000209B"/>
    <w:rsid w:val="00025646"/>
    <w:rsid w:val="00043D57"/>
    <w:rsid w:val="000670D9"/>
    <w:rsid w:val="000B1BA3"/>
    <w:rsid w:val="000C3334"/>
    <w:rsid w:val="000E1825"/>
    <w:rsid w:val="000E3B8E"/>
    <w:rsid w:val="000F47AD"/>
    <w:rsid w:val="00165871"/>
    <w:rsid w:val="00194E71"/>
    <w:rsid w:val="0020450B"/>
    <w:rsid w:val="00210AE3"/>
    <w:rsid w:val="00221DB6"/>
    <w:rsid w:val="00264663"/>
    <w:rsid w:val="00274493"/>
    <w:rsid w:val="00283D25"/>
    <w:rsid w:val="00296492"/>
    <w:rsid w:val="002A7885"/>
    <w:rsid w:val="002B2190"/>
    <w:rsid w:val="0034178E"/>
    <w:rsid w:val="003440B2"/>
    <w:rsid w:val="0036511E"/>
    <w:rsid w:val="003B2306"/>
    <w:rsid w:val="003E32AF"/>
    <w:rsid w:val="003F2C58"/>
    <w:rsid w:val="003F7DDD"/>
    <w:rsid w:val="00413354"/>
    <w:rsid w:val="00457DDC"/>
    <w:rsid w:val="00463CFE"/>
    <w:rsid w:val="004937D7"/>
    <w:rsid w:val="004E4D8D"/>
    <w:rsid w:val="00526E25"/>
    <w:rsid w:val="00576710"/>
    <w:rsid w:val="005B29E5"/>
    <w:rsid w:val="005B36B9"/>
    <w:rsid w:val="005B6B17"/>
    <w:rsid w:val="005C63C0"/>
    <w:rsid w:val="005F09F0"/>
    <w:rsid w:val="006021A1"/>
    <w:rsid w:val="00604592"/>
    <w:rsid w:val="00620C02"/>
    <w:rsid w:val="00630588"/>
    <w:rsid w:val="006570DD"/>
    <w:rsid w:val="006B288F"/>
    <w:rsid w:val="006C6446"/>
    <w:rsid w:val="00741DD3"/>
    <w:rsid w:val="00757B1E"/>
    <w:rsid w:val="007957B2"/>
    <w:rsid w:val="007B01AF"/>
    <w:rsid w:val="008214C9"/>
    <w:rsid w:val="008471D1"/>
    <w:rsid w:val="008C4FB0"/>
    <w:rsid w:val="008D3A1C"/>
    <w:rsid w:val="008F249A"/>
    <w:rsid w:val="008F2712"/>
    <w:rsid w:val="009017E1"/>
    <w:rsid w:val="00960C9D"/>
    <w:rsid w:val="0098209B"/>
    <w:rsid w:val="009971CB"/>
    <w:rsid w:val="009B551E"/>
    <w:rsid w:val="009C1F0C"/>
    <w:rsid w:val="009C4CC9"/>
    <w:rsid w:val="009E6A47"/>
    <w:rsid w:val="00A163AC"/>
    <w:rsid w:val="00A753C7"/>
    <w:rsid w:val="00A90F4A"/>
    <w:rsid w:val="00A92475"/>
    <w:rsid w:val="00A943A3"/>
    <w:rsid w:val="00AD44E5"/>
    <w:rsid w:val="00B11163"/>
    <w:rsid w:val="00B212E0"/>
    <w:rsid w:val="00B23002"/>
    <w:rsid w:val="00B424FE"/>
    <w:rsid w:val="00B6777B"/>
    <w:rsid w:val="00B764D8"/>
    <w:rsid w:val="00B86CB3"/>
    <w:rsid w:val="00BE05F9"/>
    <w:rsid w:val="00BF1F18"/>
    <w:rsid w:val="00C16206"/>
    <w:rsid w:val="00C2361C"/>
    <w:rsid w:val="00C24DE8"/>
    <w:rsid w:val="00C32E47"/>
    <w:rsid w:val="00C9744D"/>
    <w:rsid w:val="00CA3662"/>
    <w:rsid w:val="00D17F50"/>
    <w:rsid w:val="00D33CA3"/>
    <w:rsid w:val="00D44829"/>
    <w:rsid w:val="00E140F1"/>
    <w:rsid w:val="00E17DF4"/>
    <w:rsid w:val="00E37460"/>
    <w:rsid w:val="00E42567"/>
    <w:rsid w:val="00E50916"/>
    <w:rsid w:val="00E861D3"/>
    <w:rsid w:val="00E91FA8"/>
    <w:rsid w:val="00E979A8"/>
    <w:rsid w:val="00EB04CC"/>
    <w:rsid w:val="00EC487D"/>
    <w:rsid w:val="00EE1C24"/>
    <w:rsid w:val="00EE4E09"/>
    <w:rsid w:val="00F0096D"/>
    <w:rsid w:val="00F05B5C"/>
    <w:rsid w:val="00F106CD"/>
    <w:rsid w:val="00F23AA9"/>
    <w:rsid w:val="00F27572"/>
    <w:rsid w:val="00F529DA"/>
    <w:rsid w:val="00F97A4D"/>
    <w:rsid w:val="00FA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679E5"/>
  <w15:docId w15:val="{E9CEC25C-FB9B-41B4-92D4-46D29738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3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76710"/>
    <w:pPr>
      <w:spacing w:after="160" w:line="259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767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710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57671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7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4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663"/>
  </w:style>
  <w:style w:type="paragraph" w:styleId="Footer">
    <w:name w:val="footer"/>
    <w:basedOn w:val="Normal"/>
    <w:link w:val="FooterChar"/>
    <w:uiPriority w:val="99"/>
    <w:unhideWhenUsed/>
    <w:rsid w:val="00264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image" Target="media/image4.jp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23" Type="http://schemas.openxmlformats.org/officeDocument/2006/relationships/theme" Target="theme/theme1.xml"/><Relationship Id="rId10" Type="http://schemas.openxmlformats.org/officeDocument/2006/relationships/styles" Target="styles.xml"/><Relationship Id="rId19" Type="http://schemas.openxmlformats.org/officeDocument/2006/relationships/image" Target="media/image5.jp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DC54F64B35416A805E5D4FB8ABF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470</Nr_x002e__x0020_akti>
    <Data_x0020_e_x0020_Krijimit xmlns="0e656187-b300-4fb0-8bf4-3a50f872073c">2022-07-07T11:06:16Z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Për përcaktimin e rregullave, procedurave dhe kritereve të ofrimit të shërbimeve të vendimmarrjes së mbështetur për personat me aftësi të kufizuara</Titulli>
    <Modifikuesi xmlns="0e656187-b300-4fb0-8bf4-3a50f872073c">ermira.bukaci</Modifikuesi>
    <Nr_x002e__x0020_prot_x0020_QBZ xmlns="0e656187-b300-4fb0-8bf4-3a50f872073c">1108</Nr_x002e__x0020_prot_x0020_QBZ>
    <Data_x0020_e_x0020_Modifikimit xmlns="0e656187-b300-4fb0-8bf4-3a50f872073c">2022-07-07T11:53:10Z</Data_x0020_e_x0020_Modifikimit>
    <Dekretuar xmlns="0e656187-b300-4fb0-8bf4-3a50f872073c">false</Dekretuar>
    <Data xmlns="0e656187-b300-4fb0-8bf4-3a50f872073c">2022-07-05T22:00:00Z</Data>
    <Nr_x002e__x0020_protokolli_x0020_i_x0020_aktit xmlns="0e656187-b300-4fb0-8bf4-3a50f872073c">3491/1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DC54F64B35416A805E5D4FB8ABF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470</Nr_x002e__x0020_akti>
    <Data_x0020_e_x0020_Krijimit xmlns="0e656187-b300-4fb0-8bf4-3a50f872073c">2022-07-07T11:06:16Z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Për përcaktimin e rregullave, procedurave dhe kritereve të ofrimit të shërbimeve të vendimmarrjes së mbështetur për personat me aftësi të kufizuara</Titulli>
    <Modifikuesi xmlns="0e656187-b300-4fb0-8bf4-3a50f872073c">ermira.bukaci</Modifikuesi>
    <Nr_x002e__x0020_prot_x0020_QBZ xmlns="0e656187-b300-4fb0-8bf4-3a50f872073c">1108</Nr_x002e__x0020_prot_x0020_QBZ>
    <Data_x0020_e_x0020_Modifikimit xmlns="0e656187-b300-4fb0-8bf4-3a50f872073c">2022-07-07T11:53:10Z</Data_x0020_e_x0020_Modifikimit>
    <Dekretuar xmlns="0e656187-b300-4fb0-8bf4-3a50f872073c">false</Dekretuar>
    <Data xmlns="0e656187-b300-4fb0-8bf4-3a50f872073c">2022-07-05T22:00:00Z</Data>
    <Nr_x002e__x0020_protokolli_x0020_i_x0020_aktit xmlns="0e656187-b300-4fb0-8bf4-3a50f872073c">3491/1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74F74-4CDA-41FE-8D6A-94DC4B74C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70810B-F80D-49AA-89B0-E9F07626291C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384C3A4-11AC-44F9-AC46-CABB8CEADF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74D489-54E0-4DBB-9CF4-811F2195E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D40190-BB34-4C39-8877-05FA0B344AA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C146518-16DA-439C-893C-A094901E018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306BD11-E66F-4DB8-B5A2-80C39E8D031C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4F75B123-703C-403D-B52E-C0BAFEB44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dhe Aneks 1 _ ripunuar MSHMS</vt:lpstr>
    </vt:vector>
  </TitlesOfParts>
  <Company/>
  <LinksUpToDate>false</LinksUpToDate>
  <CharactersWithSpaces>8966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dhe Aneks 1 _ ripunuar MSHMS</dc:title>
  <dc:creator>Anila Prifti</dc:creator>
  <cp:lastModifiedBy>Alma Lisaku</cp:lastModifiedBy>
  <cp:revision>12</cp:revision>
  <cp:lastPrinted>2022-07-05T12:21:00Z</cp:lastPrinted>
  <dcterms:created xsi:type="dcterms:W3CDTF">2022-07-07T11:54:00Z</dcterms:created>
  <dcterms:modified xsi:type="dcterms:W3CDTF">2022-07-08T08:04:00Z</dcterms:modified>
</cp:coreProperties>
</file>