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360779" w14:textId="77777777" w:rsidR="00817839" w:rsidRPr="00AD5177" w:rsidRDefault="00111C7D" w:rsidP="00111C7D">
      <w:pPr>
        <w:spacing w:after="0" w:line="240" w:lineRule="auto"/>
        <w:ind w:firstLine="284"/>
        <w:jc w:val="center"/>
        <w:rPr>
          <w:rFonts w:ascii="Garamond" w:hAnsi="Garamond"/>
          <w:b/>
          <w:sz w:val="24"/>
          <w:szCs w:val="24"/>
          <w:lang w:val="sq-AL"/>
        </w:rPr>
      </w:pPr>
      <w:r w:rsidRPr="00AD5177">
        <w:rPr>
          <w:rFonts w:ascii="Garamond" w:hAnsi="Garamond"/>
          <w:b/>
          <w:sz w:val="24"/>
          <w:szCs w:val="24"/>
          <w:lang w:val="sq-AL"/>
        </w:rPr>
        <w:t>VENDIM</w:t>
      </w:r>
    </w:p>
    <w:p w14:paraId="5336077A" w14:textId="3C2D9E43" w:rsidR="00817839" w:rsidRPr="00AD5177" w:rsidRDefault="008E0CB1" w:rsidP="00111C7D">
      <w:pPr>
        <w:spacing w:after="0" w:line="240" w:lineRule="auto"/>
        <w:ind w:firstLine="284"/>
        <w:jc w:val="center"/>
        <w:rPr>
          <w:rFonts w:ascii="Garamond" w:hAnsi="Garamond"/>
          <w:b/>
          <w:sz w:val="24"/>
          <w:szCs w:val="24"/>
          <w:lang w:val="sq-AL"/>
        </w:rPr>
      </w:pPr>
      <w:r w:rsidRPr="00AD5177">
        <w:rPr>
          <w:rFonts w:ascii="Garamond" w:hAnsi="Garamond"/>
          <w:b/>
          <w:sz w:val="24"/>
          <w:szCs w:val="24"/>
          <w:lang w:val="sq-AL"/>
        </w:rPr>
        <w:t>Nr.</w:t>
      </w:r>
      <w:r w:rsidR="00AD5177">
        <w:rPr>
          <w:rFonts w:ascii="Garamond" w:hAnsi="Garamond"/>
          <w:b/>
          <w:sz w:val="24"/>
          <w:szCs w:val="24"/>
          <w:lang w:val="sq-AL"/>
        </w:rPr>
        <w:t xml:space="preserve"> </w:t>
      </w:r>
      <w:r w:rsidR="00111C7D" w:rsidRPr="00AD5177">
        <w:rPr>
          <w:rFonts w:ascii="Garamond" w:hAnsi="Garamond"/>
          <w:b/>
          <w:sz w:val="24"/>
          <w:szCs w:val="24"/>
          <w:lang w:val="sq-AL"/>
        </w:rPr>
        <w:t>547</w:t>
      </w:r>
      <w:r w:rsidRPr="00AD5177">
        <w:rPr>
          <w:rFonts w:ascii="Garamond" w:hAnsi="Garamond"/>
          <w:b/>
          <w:sz w:val="24"/>
          <w:szCs w:val="24"/>
          <w:lang w:val="sq-AL"/>
        </w:rPr>
        <w:t xml:space="preserve">, datë </w:t>
      </w:r>
      <w:r w:rsidR="00111C7D" w:rsidRPr="00AD5177">
        <w:rPr>
          <w:rFonts w:ascii="Garamond" w:hAnsi="Garamond"/>
          <w:b/>
          <w:sz w:val="24"/>
          <w:szCs w:val="24"/>
          <w:lang w:val="sq-AL"/>
        </w:rPr>
        <w:t>29.7.2022</w:t>
      </w:r>
    </w:p>
    <w:p w14:paraId="5336077B" w14:textId="77777777" w:rsidR="00817839" w:rsidRPr="00AD5177" w:rsidRDefault="00817839" w:rsidP="00111C7D">
      <w:pPr>
        <w:spacing w:after="0" w:line="240" w:lineRule="auto"/>
        <w:ind w:firstLine="284"/>
        <w:jc w:val="center"/>
        <w:rPr>
          <w:rFonts w:ascii="Garamond" w:hAnsi="Garamond"/>
          <w:b/>
          <w:sz w:val="24"/>
          <w:szCs w:val="24"/>
          <w:lang w:val="sq-AL"/>
        </w:rPr>
      </w:pPr>
    </w:p>
    <w:p w14:paraId="5336077C" w14:textId="2D0FCAB5" w:rsidR="00AF6775" w:rsidRPr="00AD5177" w:rsidRDefault="00817839" w:rsidP="00AD5177">
      <w:pPr>
        <w:spacing w:after="0" w:line="240" w:lineRule="auto"/>
        <w:jc w:val="center"/>
        <w:rPr>
          <w:rFonts w:ascii="Garamond" w:hAnsi="Garamond"/>
          <w:b/>
          <w:sz w:val="24"/>
          <w:szCs w:val="24"/>
          <w:lang w:val="sq-AL"/>
        </w:rPr>
      </w:pPr>
      <w:r w:rsidRPr="00AD5177">
        <w:rPr>
          <w:rFonts w:ascii="Garamond" w:hAnsi="Garamond"/>
          <w:b/>
          <w:sz w:val="24"/>
          <w:szCs w:val="24"/>
          <w:lang w:val="sq-AL"/>
        </w:rPr>
        <w:t>PËR</w:t>
      </w:r>
      <w:r w:rsidR="00111C7D" w:rsidRPr="00AD5177">
        <w:rPr>
          <w:rFonts w:ascii="Garamond" w:hAnsi="Garamond"/>
          <w:b/>
          <w:sz w:val="24"/>
          <w:szCs w:val="24"/>
          <w:lang w:val="sq-AL"/>
        </w:rPr>
        <w:t xml:space="preserve"> </w:t>
      </w:r>
      <w:r w:rsidR="00457C07" w:rsidRPr="00AD5177">
        <w:rPr>
          <w:rFonts w:ascii="Garamond" w:hAnsi="Garamond"/>
          <w:b/>
          <w:sz w:val="24"/>
          <w:szCs w:val="24"/>
          <w:lang w:val="sq-AL"/>
        </w:rPr>
        <w:t xml:space="preserve">DISA </w:t>
      </w:r>
      <w:r w:rsidR="00EE2481" w:rsidRPr="00AD5177">
        <w:rPr>
          <w:rFonts w:ascii="Garamond" w:hAnsi="Garamond"/>
          <w:b/>
          <w:sz w:val="24"/>
          <w:szCs w:val="24"/>
          <w:lang w:val="sq-AL"/>
        </w:rPr>
        <w:t xml:space="preserve">NDRYSHIME DHE </w:t>
      </w:r>
      <w:r w:rsidR="00A36753" w:rsidRPr="00AD5177">
        <w:rPr>
          <w:rFonts w:ascii="Garamond" w:hAnsi="Garamond"/>
          <w:b/>
          <w:sz w:val="24"/>
          <w:szCs w:val="24"/>
          <w:lang w:val="sq-AL"/>
        </w:rPr>
        <w:t>SHTESA</w:t>
      </w:r>
      <w:r w:rsidR="00457C07" w:rsidRPr="00AD5177">
        <w:rPr>
          <w:rFonts w:ascii="Garamond" w:hAnsi="Garamond"/>
          <w:b/>
          <w:sz w:val="24"/>
          <w:szCs w:val="24"/>
          <w:lang w:val="sq-AL"/>
        </w:rPr>
        <w:t xml:space="preserve"> </w:t>
      </w:r>
      <w:r w:rsidR="00A3740C" w:rsidRPr="00AD5177">
        <w:rPr>
          <w:rFonts w:ascii="Garamond" w:hAnsi="Garamond"/>
          <w:b/>
          <w:sz w:val="24"/>
          <w:szCs w:val="24"/>
          <w:lang w:val="sq-AL"/>
        </w:rPr>
        <w:t>NË VENDIMIN NR.</w:t>
      </w:r>
      <w:r w:rsidR="00AD5177">
        <w:rPr>
          <w:rFonts w:ascii="Garamond" w:hAnsi="Garamond"/>
          <w:b/>
          <w:sz w:val="24"/>
          <w:szCs w:val="24"/>
          <w:lang w:val="sq-AL"/>
        </w:rPr>
        <w:t xml:space="preserve"> </w:t>
      </w:r>
      <w:r w:rsidR="00A36753" w:rsidRPr="00AD5177">
        <w:rPr>
          <w:rFonts w:ascii="Garamond" w:hAnsi="Garamond"/>
          <w:b/>
          <w:sz w:val="24"/>
          <w:szCs w:val="24"/>
          <w:lang w:val="sq-AL"/>
        </w:rPr>
        <w:t>354, DATË 16.6.2021</w:t>
      </w:r>
      <w:r w:rsidR="00332EE5" w:rsidRPr="00AD5177">
        <w:rPr>
          <w:rFonts w:ascii="Garamond" w:hAnsi="Garamond"/>
          <w:b/>
          <w:sz w:val="24"/>
          <w:szCs w:val="24"/>
          <w:lang w:val="sq-AL"/>
        </w:rPr>
        <w:t xml:space="preserve">, </w:t>
      </w:r>
      <w:r w:rsidR="00457C07" w:rsidRPr="00AD5177">
        <w:rPr>
          <w:rFonts w:ascii="Garamond" w:hAnsi="Garamond"/>
          <w:b/>
          <w:sz w:val="24"/>
          <w:szCs w:val="24"/>
          <w:lang w:val="sq-AL"/>
        </w:rPr>
        <w:t>TË KËSHILLIT TË MINISTRAVE,</w:t>
      </w:r>
      <w:r w:rsidR="00C060C0">
        <w:rPr>
          <w:rFonts w:ascii="Garamond" w:hAnsi="Garamond"/>
          <w:b/>
          <w:sz w:val="24"/>
          <w:szCs w:val="24"/>
          <w:lang w:val="sq-AL"/>
        </w:rPr>
        <w:t xml:space="preserve"> </w:t>
      </w:r>
      <w:r w:rsidR="00457C07" w:rsidRPr="00AD5177">
        <w:rPr>
          <w:rFonts w:ascii="Garamond" w:hAnsi="Garamond"/>
          <w:b/>
          <w:sz w:val="24"/>
          <w:szCs w:val="24"/>
          <w:lang w:val="sq-AL"/>
        </w:rPr>
        <w:t>“</w:t>
      </w:r>
      <w:r w:rsidR="00AF6775" w:rsidRPr="00AD5177">
        <w:rPr>
          <w:rFonts w:ascii="Garamond" w:hAnsi="Garamond"/>
          <w:b/>
          <w:sz w:val="24"/>
          <w:szCs w:val="24"/>
          <w:lang w:val="sq-AL"/>
        </w:rPr>
        <w:t>PËR SHPRONËSIMIN PËR INTE</w:t>
      </w:r>
      <w:r w:rsidR="002A563B">
        <w:rPr>
          <w:rFonts w:ascii="Garamond" w:hAnsi="Garamond"/>
          <w:b/>
          <w:sz w:val="24"/>
          <w:szCs w:val="24"/>
          <w:lang w:val="sq-AL"/>
        </w:rPr>
        <w:t>RES PUBLIK</w:t>
      </w:r>
      <w:r w:rsidR="00332EE5" w:rsidRPr="00AD5177">
        <w:rPr>
          <w:rFonts w:ascii="Garamond" w:hAnsi="Garamond"/>
          <w:b/>
          <w:sz w:val="24"/>
          <w:szCs w:val="24"/>
          <w:lang w:val="sq-AL"/>
        </w:rPr>
        <w:t xml:space="preserve"> </w:t>
      </w:r>
      <w:r w:rsidR="00AF6775" w:rsidRPr="00AD5177">
        <w:rPr>
          <w:rFonts w:ascii="Garamond" w:hAnsi="Garamond"/>
          <w:b/>
          <w:sz w:val="24"/>
          <w:szCs w:val="24"/>
          <w:lang w:val="sq-AL"/>
        </w:rPr>
        <w:t xml:space="preserve">TË PRONARËVE TË PASURIVE TË PALUAJTSHME, PRONË PRIVATE, QË PREKEN NGA REALIZIMI I PROJEKTIT </w:t>
      </w:r>
      <w:r w:rsidR="00562EF5">
        <w:rPr>
          <w:rFonts w:ascii="Garamond" w:hAnsi="Garamond"/>
          <w:b/>
          <w:sz w:val="24"/>
          <w:szCs w:val="24"/>
          <w:lang w:val="sq-AL"/>
        </w:rPr>
        <w:t>‘</w:t>
      </w:r>
      <w:r w:rsidR="00AF6775" w:rsidRPr="00AD5177">
        <w:rPr>
          <w:rFonts w:ascii="Garamond" w:hAnsi="Garamond"/>
          <w:b/>
          <w:sz w:val="24"/>
          <w:szCs w:val="24"/>
          <w:lang w:val="sq-AL"/>
        </w:rPr>
        <w:t xml:space="preserve">PËR PROJEKTIMIN, NDËRTIMIN DHE MIRËMBAJTJEN E RRUGËS </w:t>
      </w:r>
      <w:r w:rsidR="00562EF5">
        <w:rPr>
          <w:rFonts w:ascii="Garamond" w:hAnsi="Garamond"/>
          <w:b/>
          <w:sz w:val="24"/>
          <w:szCs w:val="24"/>
          <w:lang w:val="sq-AL"/>
        </w:rPr>
        <w:t>‘</w:t>
      </w:r>
      <w:r w:rsidR="00AB26C1">
        <w:rPr>
          <w:rFonts w:ascii="Garamond" w:hAnsi="Garamond"/>
          <w:b/>
          <w:sz w:val="24"/>
          <w:szCs w:val="24"/>
          <w:lang w:val="sq-AL"/>
        </w:rPr>
        <w:t>PORTI I JAHTEVE–</w:t>
      </w:r>
      <w:r w:rsidR="00AF6775" w:rsidRPr="00AD5177">
        <w:rPr>
          <w:rFonts w:ascii="Garamond" w:hAnsi="Garamond"/>
          <w:b/>
          <w:sz w:val="24"/>
          <w:szCs w:val="24"/>
          <w:lang w:val="sq-AL"/>
        </w:rPr>
        <w:t>BY</w:t>
      </w:r>
      <w:r w:rsidR="009E74F8" w:rsidRPr="00AD5177">
        <w:rPr>
          <w:rFonts w:ascii="Garamond" w:hAnsi="Garamond"/>
          <w:b/>
          <w:sz w:val="24"/>
          <w:szCs w:val="24"/>
          <w:lang w:val="sq-AL"/>
        </w:rPr>
        <w:t>-</w:t>
      </w:r>
      <w:proofErr w:type="spellStart"/>
      <w:r w:rsidR="00AF6775" w:rsidRPr="00AD5177">
        <w:rPr>
          <w:rFonts w:ascii="Garamond" w:hAnsi="Garamond"/>
          <w:b/>
          <w:sz w:val="24"/>
          <w:szCs w:val="24"/>
          <w:lang w:val="sq-AL"/>
        </w:rPr>
        <w:t>PASS</w:t>
      </w:r>
      <w:proofErr w:type="spellEnd"/>
      <w:r w:rsidR="00AF6775" w:rsidRPr="00AD5177">
        <w:rPr>
          <w:rFonts w:ascii="Garamond" w:hAnsi="Garamond"/>
          <w:b/>
          <w:sz w:val="24"/>
          <w:szCs w:val="24"/>
          <w:lang w:val="sq-AL"/>
        </w:rPr>
        <w:t xml:space="preserve"> OR</w:t>
      </w:r>
      <w:r w:rsidR="00347DF8">
        <w:rPr>
          <w:rFonts w:ascii="Garamond" w:hAnsi="Garamond"/>
          <w:b/>
          <w:sz w:val="24"/>
          <w:szCs w:val="24"/>
          <w:lang w:val="sq-AL"/>
        </w:rPr>
        <w:t>IKUM</w:t>
      </w:r>
      <w:r w:rsidR="002A563B">
        <w:rPr>
          <w:rFonts w:ascii="Garamond" w:hAnsi="Garamond"/>
          <w:b/>
          <w:sz w:val="24"/>
          <w:szCs w:val="24"/>
          <w:lang w:val="sq-AL"/>
        </w:rPr>
        <w:t>–</w:t>
      </w:r>
      <w:bookmarkStart w:id="0" w:name="_GoBack"/>
      <w:bookmarkEnd w:id="0"/>
      <w:r w:rsidR="002A563B">
        <w:rPr>
          <w:rFonts w:ascii="Garamond" w:hAnsi="Garamond"/>
          <w:b/>
          <w:sz w:val="24"/>
          <w:szCs w:val="24"/>
          <w:lang w:val="sq-AL"/>
        </w:rPr>
        <w:t xml:space="preserve">DUKAT (URA E SHËN </w:t>
      </w:r>
      <w:proofErr w:type="spellStart"/>
      <w:r w:rsidR="002A563B">
        <w:rPr>
          <w:rFonts w:ascii="Garamond" w:hAnsi="Garamond"/>
          <w:b/>
          <w:sz w:val="24"/>
          <w:szCs w:val="24"/>
          <w:lang w:val="sq-AL"/>
        </w:rPr>
        <w:t>ELIZËS</w:t>
      </w:r>
      <w:proofErr w:type="spellEnd"/>
      <w:r w:rsidR="002A563B">
        <w:rPr>
          <w:rFonts w:ascii="Garamond" w:hAnsi="Garamond"/>
          <w:b/>
          <w:sz w:val="24"/>
          <w:szCs w:val="24"/>
          <w:lang w:val="sq-AL"/>
        </w:rPr>
        <w:t>)’</w:t>
      </w:r>
      <w:r w:rsidR="00332EE5" w:rsidRPr="00AD5177">
        <w:rPr>
          <w:rFonts w:ascii="Garamond" w:hAnsi="Garamond"/>
          <w:b/>
          <w:sz w:val="24"/>
          <w:szCs w:val="24"/>
          <w:lang w:val="sq-AL"/>
        </w:rPr>
        <w:t>”</w:t>
      </w:r>
    </w:p>
    <w:p w14:paraId="5336077D" w14:textId="77777777" w:rsidR="00AF6775" w:rsidRPr="00AD5177" w:rsidRDefault="00AF6775" w:rsidP="00111C7D">
      <w:pPr>
        <w:spacing w:after="0" w:line="240" w:lineRule="auto"/>
        <w:ind w:firstLine="284"/>
        <w:jc w:val="both"/>
        <w:rPr>
          <w:rFonts w:ascii="Garamond" w:hAnsi="Garamond"/>
          <w:sz w:val="24"/>
          <w:szCs w:val="24"/>
          <w:lang w:val="sq-AL"/>
        </w:rPr>
      </w:pPr>
    </w:p>
    <w:p w14:paraId="5336077E" w14:textId="03597AE4" w:rsidR="00457C07" w:rsidRPr="00AD5177" w:rsidRDefault="00457C07" w:rsidP="00111C7D">
      <w:pPr>
        <w:spacing w:after="0" w:line="240" w:lineRule="auto"/>
        <w:ind w:firstLine="284"/>
        <w:jc w:val="both"/>
        <w:rPr>
          <w:rFonts w:ascii="Garamond" w:hAnsi="Garamond"/>
          <w:sz w:val="24"/>
          <w:szCs w:val="24"/>
          <w:lang w:val="sq-AL"/>
        </w:rPr>
      </w:pPr>
      <w:r w:rsidRPr="00AD5177">
        <w:rPr>
          <w:rFonts w:ascii="Garamond" w:hAnsi="Garamond"/>
          <w:sz w:val="24"/>
          <w:szCs w:val="24"/>
          <w:lang w:val="sq-AL"/>
        </w:rPr>
        <w:t>Në mbështetje të nenit 100 të</w:t>
      </w:r>
      <w:r w:rsidR="00A3740C" w:rsidRPr="00AD5177">
        <w:rPr>
          <w:rFonts w:ascii="Garamond" w:hAnsi="Garamond"/>
          <w:sz w:val="24"/>
          <w:szCs w:val="24"/>
          <w:lang w:val="sq-AL"/>
        </w:rPr>
        <w:t xml:space="preserve"> Kushtetutës dhe të neneve 5, 20 </w:t>
      </w:r>
      <w:r w:rsidRPr="00AD5177">
        <w:rPr>
          <w:rFonts w:ascii="Garamond" w:hAnsi="Garamond"/>
          <w:sz w:val="24"/>
          <w:szCs w:val="24"/>
          <w:lang w:val="sq-AL"/>
        </w:rPr>
        <w:t xml:space="preserve">e 21, të </w:t>
      </w:r>
      <w:r w:rsidR="00332EE5" w:rsidRPr="00AD5177">
        <w:rPr>
          <w:rFonts w:ascii="Garamond" w:hAnsi="Garamond"/>
          <w:sz w:val="24"/>
          <w:szCs w:val="24"/>
          <w:lang w:val="sq-AL"/>
        </w:rPr>
        <w:t>ligjit nr.</w:t>
      </w:r>
      <w:r w:rsidR="00AD5177">
        <w:rPr>
          <w:rFonts w:ascii="Garamond" w:hAnsi="Garamond"/>
          <w:sz w:val="24"/>
          <w:szCs w:val="24"/>
          <w:lang w:val="sq-AL"/>
        </w:rPr>
        <w:t xml:space="preserve"> </w:t>
      </w:r>
      <w:r w:rsidR="00332EE5" w:rsidRPr="00AD5177">
        <w:rPr>
          <w:rFonts w:ascii="Garamond" w:hAnsi="Garamond"/>
          <w:sz w:val="24"/>
          <w:szCs w:val="24"/>
          <w:lang w:val="sq-AL"/>
        </w:rPr>
        <w:t xml:space="preserve">8561, </w:t>
      </w:r>
      <w:r w:rsidRPr="00AD5177">
        <w:rPr>
          <w:rFonts w:ascii="Garamond" w:hAnsi="Garamond"/>
          <w:sz w:val="24"/>
          <w:szCs w:val="24"/>
          <w:lang w:val="sq-AL"/>
        </w:rPr>
        <w:t>datë 22.12.1999</w:t>
      </w:r>
      <w:r w:rsidR="00332EE5" w:rsidRPr="00AD5177">
        <w:rPr>
          <w:rFonts w:ascii="Garamond" w:hAnsi="Garamond"/>
          <w:sz w:val="24"/>
          <w:szCs w:val="24"/>
          <w:lang w:val="sq-AL"/>
        </w:rPr>
        <w:t>,</w:t>
      </w:r>
      <w:r w:rsidRPr="00AD5177">
        <w:rPr>
          <w:rFonts w:ascii="Garamond" w:hAnsi="Garamond"/>
          <w:sz w:val="24"/>
          <w:szCs w:val="24"/>
          <w:lang w:val="sq-AL"/>
        </w:rPr>
        <w:t xml:space="preserve"> “Për shpronësimet dhe marrjen në përdorim të përkohshëm të pasurisë</w:t>
      </w:r>
      <w:r w:rsidR="009E74F8" w:rsidRPr="00AD5177">
        <w:rPr>
          <w:rFonts w:ascii="Garamond" w:hAnsi="Garamond"/>
          <w:sz w:val="24"/>
          <w:szCs w:val="24"/>
          <w:lang w:val="sq-AL"/>
        </w:rPr>
        <w:t>,</w:t>
      </w:r>
      <w:r w:rsidRPr="00AD5177">
        <w:rPr>
          <w:rFonts w:ascii="Garamond" w:hAnsi="Garamond"/>
          <w:sz w:val="24"/>
          <w:szCs w:val="24"/>
          <w:lang w:val="sq-AL"/>
        </w:rPr>
        <w:t xml:space="preserve"> pronë private</w:t>
      </w:r>
      <w:r w:rsidR="009E74F8" w:rsidRPr="00AD5177">
        <w:rPr>
          <w:rFonts w:ascii="Garamond" w:hAnsi="Garamond"/>
          <w:sz w:val="24"/>
          <w:szCs w:val="24"/>
          <w:lang w:val="sq-AL"/>
        </w:rPr>
        <w:t>,</w:t>
      </w:r>
      <w:r w:rsidRPr="00AD5177">
        <w:rPr>
          <w:rFonts w:ascii="Garamond" w:hAnsi="Garamond"/>
          <w:sz w:val="24"/>
          <w:szCs w:val="24"/>
          <w:lang w:val="sq-AL"/>
        </w:rPr>
        <w:t xml:space="preserve"> për interes publik”, të ndryshuar, me propozimin e ministrit të Infrastrukturës dhe E</w:t>
      </w:r>
      <w:r w:rsidR="00332EE5" w:rsidRPr="00AD5177">
        <w:rPr>
          <w:rFonts w:ascii="Garamond" w:hAnsi="Garamond"/>
          <w:sz w:val="24"/>
          <w:szCs w:val="24"/>
          <w:lang w:val="sq-AL"/>
        </w:rPr>
        <w:t>nergjisë, Këshilli i Ministrave</w:t>
      </w:r>
      <w:r w:rsidRPr="00AD5177">
        <w:rPr>
          <w:rFonts w:ascii="Garamond" w:hAnsi="Garamond"/>
          <w:sz w:val="24"/>
          <w:szCs w:val="24"/>
          <w:lang w:val="sq-AL"/>
        </w:rPr>
        <w:t xml:space="preserve"> </w:t>
      </w:r>
    </w:p>
    <w:p w14:paraId="5336077F" w14:textId="77777777" w:rsidR="00817839" w:rsidRPr="00AD5177" w:rsidRDefault="00817839" w:rsidP="00111C7D">
      <w:pPr>
        <w:spacing w:after="0" w:line="240" w:lineRule="auto"/>
        <w:ind w:firstLine="284"/>
        <w:jc w:val="both"/>
        <w:rPr>
          <w:rFonts w:ascii="Garamond" w:hAnsi="Garamond"/>
          <w:sz w:val="24"/>
          <w:szCs w:val="24"/>
          <w:lang w:val="sq-AL"/>
        </w:rPr>
      </w:pPr>
    </w:p>
    <w:p w14:paraId="53360780" w14:textId="77777777" w:rsidR="00817839" w:rsidRPr="00AD5177" w:rsidRDefault="00111C7D" w:rsidP="00111C7D">
      <w:pPr>
        <w:spacing w:after="0" w:line="240" w:lineRule="auto"/>
        <w:ind w:firstLine="284"/>
        <w:jc w:val="center"/>
        <w:rPr>
          <w:rFonts w:ascii="Garamond" w:hAnsi="Garamond"/>
          <w:sz w:val="24"/>
          <w:szCs w:val="24"/>
          <w:lang w:val="sq-AL"/>
        </w:rPr>
      </w:pPr>
      <w:r w:rsidRPr="00AD5177">
        <w:rPr>
          <w:rFonts w:ascii="Garamond" w:hAnsi="Garamond"/>
          <w:sz w:val="24"/>
          <w:szCs w:val="24"/>
          <w:lang w:val="sq-AL"/>
        </w:rPr>
        <w:t>VENDOSI:</w:t>
      </w:r>
    </w:p>
    <w:p w14:paraId="53360781" w14:textId="77777777" w:rsidR="00457C07" w:rsidRPr="00AD5177" w:rsidRDefault="00457C07" w:rsidP="00111C7D">
      <w:pPr>
        <w:spacing w:after="0" w:line="240" w:lineRule="auto"/>
        <w:ind w:firstLine="284"/>
        <w:jc w:val="both"/>
        <w:rPr>
          <w:rFonts w:ascii="Garamond" w:hAnsi="Garamond"/>
          <w:sz w:val="24"/>
          <w:szCs w:val="24"/>
          <w:lang w:val="sq-AL"/>
        </w:rPr>
      </w:pPr>
    </w:p>
    <w:p w14:paraId="53360782" w14:textId="68CE0669" w:rsidR="00457C07" w:rsidRPr="00AD5177" w:rsidRDefault="00111C7D" w:rsidP="00111C7D">
      <w:pPr>
        <w:spacing w:after="0" w:line="240" w:lineRule="auto"/>
        <w:ind w:firstLine="284"/>
        <w:jc w:val="both"/>
        <w:rPr>
          <w:rFonts w:ascii="Garamond" w:hAnsi="Garamond"/>
          <w:sz w:val="24"/>
          <w:szCs w:val="24"/>
          <w:lang w:val="sq-AL"/>
        </w:rPr>
      </w:pPr>
      <w:r w:rsidRPr="00AD5177">
        <w:rPr>
          <w:rFonts w:ascii="Garamond" w:hAnsi="Garamond"/>
          <w:sz w:val="24"/>
          <w:szCs w:val="24"/>
          <w:lang w:val="sq-AL"/>
        </w:rPr>
        <w:t xml:space="preserve">I. </w:t>
      </w:r>
      <w:r w:rsidR="00AF6775" w:rsidRPr="00AD5177">
        <w:rPr>
          <w:rFonts w:ascii="Garamond" w:hAnsi="Garamond"/>
          <w:sz w:val="24"/>
          <w:szCs w:val="24"/>
          <w:lang w:val="sq-AL"/>
        </w:rPr>
        <w:t xml:space="preserve">Në </w:t>
      </w:r>
      <w:r w:rsidR="000B3F3C" w:rsidRPr="00AD5177">
        <w:rPr>
          <w:rFonts w:ascii="Garamond" w:hAnsi="Garamond"/>
          <w:sz w:val="24"/>
          <w:szCs w:val="24"/>
          <w:lang w:val="sq-AL"/>
        </w:rPr>
        <w:t>vendimin nr.</w:t>
      </w:r>
      <w:r w:rsidR="00AD5177">
        <w:rPr>
          <w:rFonts w:ascii="Garamond" w:hAnsi="Garamond"/>
          <w:sz w:val="24"/>
          <w:szCs w:val="24"/>
          <w:lang w:val="sq-AL"/>
        </w:rPr>
        <w:t xml:space="preserve"> </w:t>
      </w:r>
      <w:r w:rsidR="000B3F3C" w:rsidRPr="00AD5177">
        <w:rPr>
          <w:rFonts w:ascii="Garamond" w:hAnsi="Garamond"/>
          <w:sz w:val="24"/>
          <w:szCs w:val="24"/>
          <w:lang w:val="sq-AL"/>
        </w:rPr>
        <w:t>354, datë 16.</w:t>
      </w:r>
      <w:r w:rsidR="00AF6775" w:rsidRPr="00AD5177">
        <w:rPr>
          <w:rFonts w:ascii="Garamond" w:hAnsi="Garamond"/>
          <w:sz w:val="24"/>
          <w:szCs w:val="24"/>
          <w:lang w:val="sq-AL"/>
        </w:rPr>
        <w:t>6.2021</w:t>
      </w:r>
      <w:r w:rsidR="00457C07" w:rsidRPr="00AD5177">
        <w:rPr>
          <w:rFonts w:ascii="Garamond" w:hAnsi="Garamond"/>
          <w:sz w:val="24"/>
          <w:szCs w:val="24"/>
          <w:lang w:val="sq-AL"/>
        </w:rPr>
        <w:t>, të Këshillit të</w:t>
      </w:r>
      <w:r w:rsidR="00EE2481" w:rsidRPr="00AD5177">
        <w:rPr>
          <w:rFonts w:ascii="Garamond" w:hAnsi="Garamond"/>
          <w:sz w:val="24"/>
          <w:szCs w:val="24"/>
          <w:lang w:val="sq-AL"/>
        </w:rPr>
        <w:t xml:space="preserve"> Ministrave, bëhen </w:t>
      </w:r>
      <w:r w:rsidR="00A3740C" w:rsidRPr="00AD5177">
        <w:rPr>
          <w:rFonts w:ascii="Garamond" w:hAnsi="Garamond"/>
          <w:sz w:val="24"/>
          <w:szCs w:val="24"/>
          <w:lang w:val="sq-AL"/>
        </w:rPr>
        <w:t>k</w:t>
      </w:r>
      <w:r w:rsidR="000E204C" w:rsidRPr="00AD5177">
        <w:rPr>
          <w:rFonts w:ascii="Garamond" w:hAnsi="Garamond"/>
          <w:sz w:val="24"/>
          <w:szCs w:val="24"/>
          <w:lang w:val="sq-AL"/>
        </w:rPr>
        <w:t>ë</w:t>
      </w:r>
      <w:r w:rsidR="00A3740C" w:rsidRPr="00AD5177">
        <w:rPr>
          <w:rFonts w:ascii="Garamond" w:hAnsi="Garamond"/>
          <w:sz w:val="24"/>
          <w:szCs w:val="24"/>
          <w:lang w:val="sq-AL"/>
        </w:rPr>
        <w:t xml:space="preserve">to </w:t>
      </w:r>
      <w:r w:rsidR="00EE2481" w:rsidRPr="00AD5177">
        <w:rPr>
          <w:rFonts w:ascii="Garamond" w:hAnsi="Garamond"/>
          <w:sz w:val="24"/>
          <w:szCs w:val="24"/>
          <w:lang w:val="sq-AL"/>
        </w:rPr>
        <w:t xml:space="preserve">ndryshime dhe </w:t>
      </w:r>
      <w:r w:rsidR="00D203F1" w:rsidRPr="00AD5177">
        <w:rPr>
          <w:rFonts w:ascii="Garamond" w:hAnsi="Garamond"/>
          <w:sz w:val="24"/>
          <w:szCs w:val="24"/>
          <w:lang w:val="sq-AL"/>
        </w:rPr>
        <w:t>shtesa</w:t>
      </w:r>
      <w:r w:rsidR="00457C07" w:rsidRPr="00AD5177">
        <w:rPr>
          <w:rFonts w:ascii="Garamond" w:hAnsi="Garamond"/>
          <w:sz w:val="24"/>
          <w:szCs w:val="24"/>
          <w:lang w:val="sq-AL"/>
        </w:rPr>
        <w:t>:</w:t>
      </w:r>
    </w:p>
    <w:p w14:paraId="53360783" w14:textId="77777777" w:rsidR="00DA74E1" w:rsidRPr="00AD5177" w:rsidRDefault="00111C7D" w:rsidP="00111C7D">
      <w:pPr>
        <w:spacing w:after="0" w:line="240" w:lineRule="auto"/>
        <w:ind w:firstLine="284"/>
        <w:jc w:val="both"/>
        <w:rPr>
          <w:rFonts w:ascii="Garamond" w:hAnsi="Garamond"/>
          <w:sz w:val="24"/>
          <w:szCs w:val="24"/>
          <w:lang w:val="sq-AL"/>
        </w:rPr>
      </w:pPr>
      <w:r w:rsidRPr="00AD5177">
        <w:rPr>
          <w:rFonts w:ascii="Garamond" w:hAnsi="Garamond"/>
          <w:sz w:val="24"/>
          <w:szCs w:val="24"/>
          <w:lang w:val="sq-AL"/>
        </w:rPr>
        <w:t xml:space="preserve">1. </w:t>
      </w:r>
      <w:r w:rsidR="00DA74E1" w:rsidRPr="00AD5177">
        <w:rPr>
          <w:rFonts w:ascii="Garamond" w:hAnsi="Garamond"/>
          <w:sz w:val="24"/>
          <w:szCs w:val="24"/>
          <w:lang w:val="sq-AL"/>
        </w:rPr>
        <w:t>Pika 3 ndryshohet</w:t>
      </w:r>
      <w:r w:rsidR="00EE2481" w:rsidRPr="00AD5177">
        <w:rPr>
          <w:rFonts w:ascii="Garamond" w:hAnsi="Garamond"/>
          <w:sz w:val="24"/>
          <w:szCs w:val="24"/>
          <w:lang w:val="sq-AL"/>
        </w:rPr>
        <w:t>,</w:t>
      </w:r>
      <w:r w:rsidR="00DA74E1" w:rsidRPr="00AD5177">
        <w:rPr>
          <w:rFonts w:ascii="Garamond" w:hAnsi="Garamond"/>
          <w:sz w:val="24"/>
          <w:szCs w:val="24"/>
          <w:lang w:val="sq-AL"/>
        </w:rPr>
        <w:t xml:space="preserve"> si më poshtë vijon:</w:t>
      </w:r>
    </w:p>
    <w:p w14:paraId="53360784" w14:textId="0A793786" w:rsidR="00DA74E1" w:rsidRPr="00AD5177" w:rsidRDefault="00DA74E1" w:rsidP="00111C7D">
      <w:pPr>
        <w:spacing w:after="0" w:line="240" w:lineRule="auto"/>
        <w:ind w:firstLine="284"/>
        <w:jc w:val="both"/>
        <w:rPr>
          <w:rFonts w:ascii="Garamond" w:hAnsi="Garamond"/>
          <w:sz w:val="24"/>
          <w:szCs w:val="24"/>
          <w:lang w:val="sq-AL"/>
        </w:rPr>
      </w:pPr>
      <w:r w:rsidRPr="00AD5177">
        <w:rPr>
          <w:rFonts w:ascii="Garamond" w:hAnsi="Garamond"/>
          <w:sz w:val="24"/>
          <w:szCs w:val="24"/>
          <w:lang w:val="sq-AL"/>
        </w:rPr>
        <w:t>“</w:t>
      </w:r>
      <w:r w:rsidR="00EE2481" w:rsidRPr="00AD5177">
        <w:rPr>
          <w:rFonts w:ascii="Garamond" w:hAnsi="Garamond"/>
          <w:sz w:val="24"/>
          <w:szCs w:val="24"/>
          <w:lang w:val="sq-AL"/>
        </w:rPr>
        <w:t xml:space="preserve">3. </w:t>
      </w:r>
      <w:r w:rsidRPr="00AD5177">
        <w:rPr>
          <w:rFonts w:ascii="Garamond" w:hAnsi="Garamond"/>
          <w:sz w:val="24"/>
          <w:szCs w:val="24"/>
          <w:lang w:val="sq-AL"/>
        </w:rPr>
        <w:t>Pronarët e pasurive të paluajtshme, pronë private, që shpronësohen, të kompensohen, në vlerë të plotë, sipas masës përkatëse, që paraqitet në tabelën bashkëlidhur këtij vendimi, për pasuritë e llojit “tokë arë”, “truall” dhe “ndërtesë”, me një vlerë të përgjithshme prej 20</w:t>
      </w:r>
      <w:r w:rsidR="00A669D2" w:rsidRPr="00AD5177">
        <w:rPr>
          <w:rFonts w:ascii="Garamond" w:hAnsi="Garamond"/>
          <w:sz w:val="24"/>
          <w:szCs w:val="24"/>
          <w:lang w:val="sq-AL"/>
        </w:rPr>
        <w:t xml:space="preserve"> 838 </w:t>
      </w:r>
      <w:r w:rsidRPr="00AD5177">
        <w:rPr>
          <w:rFonts w:ascii="Garamond" w:hAnsi="Garamond"/>
          <w:sz w:val="24"/>
          <w:szCs w:val="24"/>
          <w:lang w:val="sq-AL"/>
        </w:rPr>
        <w:t>377.3</w:t>
      </w:r>
      <w:r w:rsidR="00A669D2" w:rsidRPr="00AD5177">
        <w:rPr>
          <w:rFonts w:ascii="Garamond" w:hAnsi="Garamond"/>
          <w:sz w:val="24"/>
          <w:szCs w:val="24"/>
          <w:lang w:val="sq-AL"/>
        </w:rPr>
        <w:t xml:space="preserve"> (njëzet</w:t>
      </w:r>
      <w:r w:rsidR="00C060C0">
        <w:rPr>
          <w:rFonts w:ascii="Garamond" w:hAnsi="Garamond"/>
          <w:sz w:val="24"/>
          <w:szCs w:val="24"/>
          <w:lang w:val="sq-AL"/>
        </w:rPr>
        <w:t xml:space="preserve"> </w:t>
      </w:r>
      <w:r w:rsidR="00A669D2" w:rsidRPr="00AD5177">
        <w:rPr>
          <w:rFonts w:ascii="Garamond" w:hAnsi="Garamond"/>
          <w:sz w:val="24"/>
          <w:szCs w:val="24"/>
          <w:lang w:val="sq-AL"/>
        </w:rPr>
        <w:t>milion</w:t>
      </w:r>
      <w:r w:rsidR="000E204C" w:rsidRPr="00AD5177">
        <w:rPr>
          <w:rFonts w:ascii="Garamond" w:hAnsi="Garamond"/>
          <w:sz w:val="24"/>
          <w:szCs w:val="24"/>
          <w:lang w:val="sq-AL"/>
        </w:rPr>
        <w:t>ë</w:t>
      </w:r>
      <w:r w:rsidRPr="00AD5177">
        <w:rPr>
          <w:rFonts w:ascii="Garamond" w:hAnsi="Garamond"/>
          <w:sz w:val="24"/>
          <w:szCs w:val="24"/>
          <w:lang w:val="sq-AL"/>
        </w:rPr>
        <w:t xml:space="preserve"> e tetëqind e tridhjetë e tetë mijë e treqind e shtatëdhjetë e shtatë pikë tre) lekësh.</w:t>
      </w:r>
      <w:r w:rsidR="00054506">
        <w:rPr>
          <w:rFonts w:ascii="Garamond" w:hAnsi="Garamond"/>
          <w:sz w:val="24"/>
          <w:szCs w:val="24"/>
          <w:lang w:val="sq-AL"/>
        </w:rPr>
        <w:t>”.</w:t>
      </w:r>
    </w:p>
    <w:p w14:paraId="53360785" w14:textId="15C5AC6F" w:rsidR="00776FD1" w:rsidRPr="00AD5177" w:rsidRDefault="00054506" w:rsidP="00111C7D">
      <w:pPr>
        <w:spacing w:after="0" w:line="240" w:lineRule="auto"/>
        <w:ind w:firstLine="284"/>
        <w:jc w:val="both"/>
        <w:rPr>
          <w:rFonts w:ascii="Garamond" w:hAnsi="Garamond"/>
          <w:sz w:val="24"/>
          <w:szCs w:val="24"/>
          <w:lang w:val="sq-AL"/>
        </w:rPr>
      </w:pPr>
      <w:r>
        <w:rPr>
          <w:rFonts w:ascii="Garamond" w:hAnsi="Garamond"/>
          <w:sz w:val="24"/>
          <w:szCs w:val="24"/>
          <w:lang w:val="sq-AL"/>
        </w:rPr>
        <w:t xml:space="preserve">2. </w:t>
      </w:r>
      <w:r w:rsidR="00F4435C" w:rsidRPr="00AD5177">
        <w:rPr>
          <w:rFonts w:ascii="Garamond" w:hAnsi="Garamond"/>
          <w:sz w:val="24"/>
          <w:szCs w:val="24"/>
          <w:lang w:val="sq-AL"/>
        </w:rPr>
        <w:t>Pika</w:t>
      </w:r>
      <w:r w:rsidR="00776FD1" w:rsidRPr="00AD5177">
        <w:rPr>
          <w:rFonts w:ascii="Garamond" w:hAnsi="Garamond"/>
          <w:sz w:val="24"/>
          <w:szCs w:val="24"/>
          <w:lang w:val="sq-AL"/>
        </w:rPr>
        <w:t xml:space="preserve"> 4 </w:t>
      </w:r>
      <w:r w:rsidR="00F4435C" w:rsidRPr="00AD5177">
        <w:rPr>
          <w:rFonts w:ascii="Garamond" w:hAnsi="Garamond"/>
          <w:sz w:val="24"/>
          <w:szCs w:val="24"/>
          <w:lang w:val="sq-AL"/>
        </w:rPr>
        <w:t>ndryshohet</w:t>
      </w:r>
      <w:r w:rsidR="00A669D2" w:rsidRPr="00AD5177">
        <w:rPr>
          <w:rFonts w:ascii="Garamond" w:hAnsi="Garamond"/>
          <w:sz w:val="24"/>
          <w:szCs w:val="24"/>
          <w:lang w:val="sq-AL"/>
        </w:rPr>
        <w:t>,</w:t>
      </w:r>
      <w:r w:rsidR="00F4435C" w:rsidRPr="00AD5177">
        <w:rPr>
          <w:rFonts w:ascii="Garamond" w:hAnsi="Garamond"/>
          <w:sz w:val="24"/>
          <w:szCs w:val="24"/>
          <w:lang w:val="sq-AL"/>
        </w:rPr>
        <w:t xml:space="preserve"> si m</w:t>
      </w:r>
      <w:r w:rsidR="00DA74E1" w:rsidRPr="00AD5177">
        <w:rPr>
          <w:rFonts w:ascii="Garamond" w:hAnsi="Garamond"/>
          <w:sz w:val="24"/>
          <w:szCs w:val="24"/>
          <w:lang w:val="sq-AL"/>
        </w:rPr>
        <w:t>ë</w:t>
      </w:r>
      <w:r w:rsidR="00F4435C" w:rsidRPr="00AD5177">
        <w:rPr>
          <w:rFonts w:ascii="Garamond" w:hAnsi="Garamond"/>
          <w:sz w:val="24"/>
          <w:szCs w:val="24"/>
          <w:lang w:val="sq-AL"/>
        </w:rPr>
        <w:t xml:space="preserve"> posht</w:t>
      </w:r>
      <w:r w:rsidR="00DA74E1" w:rsidRPr="00AD5177">
        <w:rPr>
          <w:rFonts w:ascii="Garamond" w:hAnsi="Garamond"/>
          <w:sz w:val="24"/>
          <w:szCs w:val="24"/>
          <w:lang w:val="sq-AL"/>
        </w:rPr>
        <w:t>ë</w:t>
      </w:r>
      <w:r w:rsidR="00F4435C" w:rsidRPr="00AD5177">
        <w:rPr>
          <w:rFonts w:ascii="Garamond" w:hAnsi="Garamond"/>
          <w:sz w:val="24"/>
          <w:szCs w:val="24"/>
          <w:lang w:val="sq-AL"/>
        </w:rPr>
        <w:t xml:space="preserve"> vijon:</w:t>
      </w:r>
    </w:p>
    <w:p w14:paraId="53360786" w14:textId="0E4B7408" w:rsidR="00F4435C" w:rsidRPr="00AD5177" w:rsidRDefault="00F4435C" w:rsidP="00111C7D">
      <w:pPr>
        <w:spacing w:after="0" w:line="240" w:lineRule="auto"/>
        <w:ind w:firstLine="284"/>
        <w:jc w:val="both"/>
        <w:rPr>
          <w:rFonts w:ascii="Garamond" w:hAnsi="Garamond"/>
          <w:sz w:val="24"/>
          <w:szCs w:val="24"/>
          <w:lang w:val="sq-AL"/>
        </w:rPr>
      </w:pPr>
      <w:r w:rsidRPr="00AD5177">
        <w:rPr>
          <w:rFonts w:ascii="Garamond" w:hAnsi="Garamond"/>
          <w:sz w:val="24"/>
          <w:szCs w:val="24"/>
          <w:lang w:val="sq-AL"/>
        </w:rPr>
        <w:t>“4. Vlera e p</w:t>
      </w:r>
      <w:r w:rsidR="00DA74E1" w:rsidRPr="00AD5177">
        <w:rPr>
          <w:rFonts w:ascii="Garamond" w:hAnsi="Garamond"/>
          <w:sz w:val="24"/>
          <w:szCs w:val="24"/>
          <w:lang w:val="sq-AL"/>
        </w:rPr>
        <w:t>ë</w:t>
      </w:r>
      <w:r w:rsidRPr="00AD5177">
        <w:rPr>
          <w:rFonts w:ascii="Garamond" w:hAnsi="Garamond"/>
          <w:sz w:val="24"/>
          <w:szCs w:val="24"/>
          <w:lang w:val="sq-AL"/>
        </w:rPr>
        <w:t>rgjithshme e shpron</w:t>
      </w:r>
      <w:r w:rsidR="00DA74E1" w:rsidRPr="00AD5177">
        <w:rPr>
          <w:rFonts w:ascii="Garamond" w:hAnsi="Garamond"/>
          <w:sz w:val="24"/>
          <w:szCs w:val="24"/>
          <w:lang w:val="sq-AL"/>
        </w:rPr>
        <w:t>ë</w:t>
      </w:r>
      <w:r w:rsidR="00A669D2" w:rsidRPr="00AD5177">
        <w:rPr>
          <w:rFonts w:ascii="Garamond" w:hAnsi="Garamond"/>
          <w:sz w:val="24"/>
          <w:szCs w:val="24"/>
          <w:lang w:val="sq-AL"/>
        </w:rPr>
        <w:t>simit</w:t>
      </w:r>
      <w:r w:rsidR="00EE2481" w:rsidRPr="00AD5177">
        <w:rPr>
          <w:rFonts w:ascii="Garamond" w:hAnsi="Garamond"/>
          <w:sz w:val="24"/>
          <w:szCs w:val="24"/>
          <w:lang w:val="sq-AL"/>
        </w:rPr>
        <w:t>,</w:t>
      </w:r>
      <w:r w:rsidR="00A669D2" w:rsidRPr="00AD5177">
        <w:rPr>
          <w:rFonts w:ascii="Garamond" w:hAnsi="Garamond"/>
          <w:sz w:val="24"/>
          <w:szCs w:val="24"/>
          <w:lang w:val="sq-AL"/>
        </w:rPr>
        <w:t xml:space="preserve"> prej 20 838 377.3 (njëzet</w:t>
      </w:r>
      <w:r w:rsidR="00C060C0">
        <w:rPr>
          <w:rFonts w:ascii="Garamond" w:hAnsi="Garamond"/>
          <w:sz w:val="24"/>
          <w:szCs w:val="24"/>
          <w:lang w:val="sq-AL"/>
        </w:rPr>
        <w:t xml:space="preserve"> </w:t>
      </w:r>
      <w:r w:rsidRPr="00AD5177">
        <w:rPr>
          <w:rFonts w:ascii="Garamond" w:hAnsi="Garamond"/>
          <w:sz w:val="24"/>
          <w:szCs w:val="24"/>
          <w:lang w:val="sq-AL"/>
        </w:rPr>
        <w:t>milion</w:t>
      </w:r>
      <w:r w:rsidR="00DA74E1" w:rsidRPr="00AD5177">
        <w:rPr>
          <w:rFonts w:ascii="Garamond" w:hAnsi="Garamond"/>
          <w:sz w:val="24"/>
          <w:szCs w:val="24"/>
          <w:lang w:val="sq-AL"/>
        </w:rPr>
        <w:t>ë</w:t>
      </w:r>
      <w:r w:rsidRPr="00AD5177">
        <w:rPr>
          <w:rFonts w:ascii="Garamond" w:hAnsi="Garamond"/>
          <w:sz w:val="24"/>
          <w:szCs w:val="24"/>
          <w:lang w:val="sq-AL"/>
        </w:rPr>
        <w:t xml:space="preserve"> e tetëqind e tridhjetë e tetë mijë e treqind e shtatëdhjetë e shtatë pikë tre) lekësh</w:t>
      </w:r>
      <w:r w:rsidR="00EE2481" w:rsidRPr="00AD5177">
        <w:rPr>
          <w:rFonts w:ascii="Garamond" w:hAnsi="Garamond"/>
          <w:sz w:val="24"/>
          <w:szCs w:val="24"/>
          <w:lang w:val="sq-AL"/>
        </w:rPr>
        <w:t>,</w:t>
      </w:r>
      <w:r w:rsidRPr="00AD5177">
        <w:rPr>
          <w:rFonts w:ascii="Garamond" w:hAnsi="Garamond"/>
          <w:sz w:val="24"/>
          <w:szCs w:val="24"/>
          <w:lang w:val="sq-AL"/>
        </w:rPr>
        <w:t xml:space="preserve"> p</w:t>
      </w:r>
      <w:r w:rsidR="00DA74E1" w:rsidRPr="00AD5177">
        <w:rPr>
          <w:rFonts w:ascii="Garamond" w:hAnsi="Garamond"/>
          <w:sz w:val="24"/>
          <w:szCs w:val="24"/>
          <w:lang w:val="sq-AL"/>
        </w:rPr>
        <w:t>ë</w:t>
      </w:r>
      <w:r w:rsidRPr="00AD5177">
        <w:rPr>
          <w:rFonts w:ascii="Garamond" w:hAnsi="Garamond"/>
          <w:sz w:val="24"/>
          <w:szCs w:val="24"/>
          <w:lang w:val="sq-AL"/>
        </w:rPr>
        <w:t>rballohet</w:t>
      </w:r>
      <w:r w:rsidR="00A669D2" w:rsidRPr="00AD5177">
        <w:rPr>
          <w:rFonts w:ascii="Garamond" w:hAnsi="Garamond"/>
          <w:sz w:val="24"/>
          <w:szCs w:val="24"/>
          <w:lang w:val="sq-AL"/>
        </w:rPr>
        <w:t>,</w:t>
      </w:r>
      <w:r w:rsidRPr="00AD5177">
        <w:rPr>
          <w:rFonts w:ascii="Garamond" w:hAnsi="Garamond"/>
          <w:sz w:val="24"/>
          <w:szCs w:val="24"/>
          <w:lang w:val="sq-AL"/>
        </w:rPr>
        <w:t xml:space="preserve"> si m</w:t>
      </w:r>
      <w:r w:rsidR="00DA74E1" w:rsidRPr="00AD5177">
        <w:rPr>
          <w:rFonts w:ascii="Garamond" w:hAnsi="Garamond"/>
          <w:sz w:val="24"/>
          <w:szCs w:val="24"/>
          <w:lang w:val="sq-AL"/>
        </w:rPr>
        <w:t>ë</w:t>
      </w:r>
      <w:r w:rsidRPr="00AD5177">
        <w:rPr>
          <w:rFonts w:ascii="Garamond" w:hAnsi="Garamond"/>
          <w:sz w:val="24"/>
          <w:szCs w:val="24"/>
          <w:lang w:val="sq-AL"/>
        </w:rPr>
        <w:t xml:space="preserve"> posht</w:t>
      </w:r>
      <w:r w:rsidR="00DA74E1" w:rsidRPr="00AD5177">
        <w:rPr>
          <w:rFonts w:ascii="Garamond" w:hAnsi="Garamond"/>
          <w:sz w:val="24"/>
          <w:szCs w:val="24"/>
          <w:lang w:val="sq-AL"/>
        </w:rPr>
        <w:t>ë</w:t>
      </w:r>
      <w:r w:rsidR="00EE2481" w:rsidRPr="00AD5177">
        <w:rPr>
          <w:rFonts w:ascii="Garamond" w:hAnsi="Garamond"/>
          <w:sz w:val="24"/>
          <w:szCs w:val="24"/>
          <w:lang w:val="sq-AL"/>
        </w:rPr>
        <w:t xml:space="preserve"> vijon</w:t>
      </w:r>
      <w:r w:rsidRPr="00AD5177">
        <w:rPr>
          <w:rFonts w:ascii="Garamond" w:hAnsi="Garamond"/>
          <w:sz w:val="24"/>
          <w:szCs w:val="24"/>
          <w:lang w:val="sq-AL"/>
        </w:rPr>
        <w:t>:</w:t>
      </w:r>
    </w:p>
    <w:p w14:paraId="53360787" w14:textId="65718D12" w:rsidR="00F4435C" w:rsidRPr="00AD5177" w:rsidRDefault="00111C7D" w:rsidP="00111C7D">
      <w:pPr>
        <w:spacing w:after="0" w:line="240" w:lineRule="auto"/>
        <w:ind w:firstLine="284"/>
        <w:jc w:val="both"/>
        <w:rPr>
          <w:rFonts w:ascii="Garamond" w:hAnsi="Garamond"/>
          <w:sz w:val="24"/>
          <w:szCs w:val="24"/>
          <w:lang w:val="sq-AL"/>
        </w:rPr>
      </w:pPr>
      <w:r w:rsidRPr="00AD5177">
        <w:rPr>
          <w:rFonts w:ascii="Garamond" w:hAnsi="Garamond"/>
          <w:sz w:val="24"/>
          <w:szCs w:val="24"/>
          <w:lang w:val="sq-AL"/>
        </w:rPr>
        <w:t xml:space="preserve">a) </w:t>
      </w:r>
      <w:r w:rsidR="00CF3907" w:rsidRPr="00AD5177">
        <w:rPr>
          <w:rFonts w:ascii="Garamond" w:hAnsi="Garamond"/>
          <w:sz w:val="24"/>
          <w:szCs w:val="24"/>
          <w:lang w:val="sq-AL"/>
        </w:rPr>
        <w:t xml:space="preserve">vlera </w:t>
      </w:r>
      <w:r w:rsidR="00A669D2" w:rsidRPr="00AD5177">
        <w:rPr>
          <w:rFonts w:ascii="Garamond" w:hAnsi="Garamond"/>
          <w:sz w:val="24"/>
          <w:szCs w:val="24"/>
          <w:lang w:val="sq-AL"/>
        </w:rPr>
        <w:t xml:space="preserve">prej 3 858 </w:t>
      </w:r>
      <w:r w:rsidR="00F4435C" w:rsidRPr="00AD5177">
        <w:rPr>
          <w:rFonts w:ascii="Garamond" w:hAnsi="Garamond"/>
          <w:sz w:val="24"/>
          <w:szCs w:val="24"/>
          <w:lang w:val="sq-AL"/>
        </w:rPr>
        <w:t>048 (tre milion</w:t>
      </w:r>
      <w:r w:rsidR="00DA74E1" w:rsidRPr="00AD5177">
        <w:rPr>
          <w:rFonts w:ascii="Garamond" w:hAnsi="Garamond"/>
          <w:sz w:val="24"/>
          <w:szCs w:val="24"/>
          <w:lang w:val="sq-AL"/>
        </w:rPr>
        <w:t>ë</w:t>
      </w:r>
      <w:r w:rsidR="00F4435C" w:rsidRPr="00AD5177">
        <w:rPr>
          <w:rFonts w:ascii="Garamond" w:hAnsi="Garamond"/>
          <w:sz w:val="24"/>
          <w:szCs w:val="24"/>
          <w:lang w:val="sq-AL"/>
        </w:rPr>
        <w:t xml:space="preserve"> e tetëqind e pesëdhjetë e tetë mijë e dyzet e tetë) lekë</w:t>
      </w:r>
      <w:r w:rsidR="00A669D2" w:rsidRPr="00AD5177">
        <w:rPr>
          <w:rFonts w:ascii="Garamond" w:hAnsi="Garamond"/>
          <w:sz w:val="24"/>
          <w:szCs w:val="24"/>
          <w:lang w:val="sq-AL"/>
        </w:rPr>
        <w:t>sh</w:t>
      </w:r>
      <w:r w:rsidR="00F4435C" w:rsidRPr="00AD5177">
        <w:rPr>
          <w:rFonts w:ascii="Garamond" w:hAnsi="Garamond"/>
          <w:sz w:val="24"/>
          <w:szCs w:val="24"/>
          <w:lang w:val="sq-AL"/>
        </w:rPr>
        <w:t xml:space="preserve"> p</w:t>
      </w:r>
      <w:r w:rsidR="00DA74E1" w:rsidRPr="00AD5177">
        <w:rPr>
          <w:rFonts w:ascii="Garamond" w:hAnsi="Garamond"/>
          <w:sz w:val="24"/>
          <w:szCs w:val="24"/>
          <w:lang w:val="sq-AL"/>
        </w:rPr>
        <w:t>ë</w:t>
      </w:r>
      <w:r w:rsidR="00F4435C" w:rsidRPr="00AD5177">
        <w:rPr>
          <w:rFonts w:ascii="Garamond" w:hAnsi="Garamond"/>
          <w:sz w:val="24"/>
          <w:szCs w:val="24"/>
          <w:lang w:val="sq-AL"/>
        </w:rPr>
        <w:t xml:space="preserve">rballohet nga buxheti i vitit 2021 i </w:t>
      </w:r>
      <w:r w:rsidR="00EE2481" w:rsidRPr="00AD5177">
        <w:rPr>
          <w:rFonts w:ascii="Garamond" w:hAnsi="Garamond"/>
          <w:sz w:val="24"/>
          <w:szCs w:val="24"/>
          <w:lang w:val="sq-AL"/>
        </w:rPr>
        <w:t>Autoritetit Rrugor Shqiptar;</w:t>
      </w:r>
    </w:p>
    <w:p w14:paraId="53360788" w14:textId="727B4A57" w:rsidR="00776FD1" w:rsidRPr="00AD5177" w:rsidRDefault="00111C7D" w:rsidP="00111C7D">
      <w:pPr>
        <w:spacing w:after="0" w:line="240" w:lineRule="auto"/>
        <w:ind w:firstLine="284"/>
        <w:jc w:val="both"/>
        <w:rPr>
          <w:rFonts w:ascii="Garamond" w:hAnsi="Garamond"/>
          <w:sz w:val="24"/>
          <w:szCs w:val="24"/>
          <w:lang w:val="sq-AL"/>
        </w:rPr>
      </w:pPr>
      <w:r w:rsidRPr="00AD5177">
        <w:rPr>
          <w:rFonts w:ascii="Garamond" w:hAnsi="Garamond"/>
          <w:sz w:val="24"/>
          <w:szCs w:val="24"/>
          <w:lang w:val="sq-AL"/>
        </w:rPr>
        <w:t xml:space="preserve">b) </w:t>
      </w:r>
      <w:r w:rsidR="00CF3907" w:rsidRPr="00AD5177">
        <w:rPr>
          <w:rFonts w:ascii="Garamond" w:hAnsi="Garamond"/>
          <w:sz w:val="24"/>
          <w:szCs w:val="24"/>
          <w:lang w:val="sq-AL"/>
        </w:rPr>
        <w:t xml:space="preserve">vlera </w:t>
      </w:r>
      <w:r w:rsidR="00F4435C" w:rsidRPr="00AD5177">
        <w:rPr>
          <w:rFonts w:ascii="Garamond" w:hAnsi="Garamond"/>
          <w:sz w:val="24"/>
          <w:szCs w:val="24"/>
          <w:lang w:val="sq-AL"/>
        </w:rPr>
        <w:t xml:space="preserve">prej </w:t>
      </w:r>
      <w:r w:rsidR="00A669D2" w:rsidRPr="00AD5177">
        <w:rPr>
          <w:rFonts w:ascii="Garamond" w:hAnsi="Garamond"/>
          <w:sz w:val="24"/>
          <w:szCs w:val="24"/>
          <w:lang w:val="sq-AL"/>
        </w:rPr>
        <w:t xml:space="preserve">16 980 </w:t>
      </w:r>
      <w:r w:rsidR="00F4435C" w:rsidRPr="00AD5177">
        <w:rPr>
          <w:rFonts w:ascii="Garamond" w:hAnsi="Garamond"/>
          <w:sz w:val="24"/>
          <w:szCs w:val="24"/>
          <w:lang w:val="sq-AL"/>
        </w:rPr>
        <w:t>329.30 (gjashtëmbëdhjetë milion</w:t>
      </w:r>
      <w:r w:rsidR="00DA74E1" w:rsidRPr="00AD5177">
        <w:rPr>
          <w:rFonts w:ascii="Garamond" w:hAnsi="Garamond"/>
          <w:sz w:val="24"/>
          <w:szCs w:val="24"/>
          <w:lang w:val="sq-AL"/>
        </w:rPr>
        <w:t>ë</w:t>
      </w:r>
      <w:r w:rsidR="00F4435C" w:rsidRPr="00AD5177">
        <w:rPr>
          <w:rFonts w:ascii="Garamond" w:hAnsi="Garamond"/>
          <w:sz w:val="24"/>
          <w:szCs w:val="24"/>
          <w:lang w:val="sq-AL"/>
        </w:rPr>
        <w:t xml:space="preserve"> e nëntëqind e tetëdhjetë mijë e treqind e njëzet e nëntë pikë tridhjetë) lekë</w:t>
      </w:r>
      <w:r w:rsidR="00A669D2" w:rsidRPr="00AD5177">
        <w:rPr>
          <w:rFonts w:ascii="Garamond" w:hAnsi="Garamond"/>
          <w:sz w:val="24"/>
          <w:szCs w:val="24"/>
          <w:lang w:val="sq-AL"/>
        </w:rPr>
        <w:t>sh</w:t>
      </w:r>
      <w:r w:rsidR="00F4435C" w:rsidRPr="00AD5177">
        <w:rPr>
          <w:rFonts w:ascii="Garamond" w:hAnsi="Garamond"/>
          <w:sz w:val="24"/>
          <w:szCs w:val="24"/>
          <w:lang w:val="sq-AL"/>
        </w:rPr>
        <w:t xml:space="preserve"> përballo</w:t>
      </w:r>
      <w:r w:rsidR="00A669D2" w:rsidRPr="00AD5177">
        <w:rPr>
          <w:rFonts w:ascii="Garamond" w:hAnsi="Garamond"/>
          <w:sz w:val="24"/>
          <w:szCs w:val="24"/>
          <w:lang w:val="sq-AL"/>
        </w:rPr>
        <w:t xml:space="preserve">het nga buxheti i vitit 2022 i </w:t>
      </w:r>
      <w:r w:rsidR="00F4435C" w:rsidRPr="00AD5177">
        <w:rPr>
          <w:rFonts w:ascii="Garamond" w:hAnsi="Garamond"/>
          <w:sz w:val="24"/>
          <w:szCs w:val="24"/>
          <w:lang w:val="sq-AL"/>
        </w:rPr>
        <w:t>Autoritetit Rrugor Shqiptar.”</w:t>
      </w:r>
      <w:r w:rsidR="00A669D2" w:rsidRPr="00AD5177">
        <w:rPr>
          <w:rFonts w:ascii="Garamond" w:hAnsi="Garamond"/>
          <w:sz w:val="24"/>
          <w:szCs w:val="24"/>
          <w:lang w:val="sq-AL"/>
        </w:rPr>
        <w:t>.</w:t>
      </w:r>
    </w:p>
    <w:p w14:paraId="53360789" w14:textId="77777777" w:rsidR="00776FD1" w:rsidRPr="00AD5177" w:rsidRDefault="00111C7D" w:rsidP="00111C7D">
      <w:pPr>
        <w:spacing w:after="0" w:line="240" w:lineRule="auto"/>
        <w:ind w:firstLine="284"/>
        <w:jc w:val="both"/>
        <w:rPr>
          <w:rFonts w:ascii="Garamond" w:hAnsi="Garamond"/>
          <w:sz w:val="24"/>
          <w:szCs w:val="24"/>
          <w:lang w:val="sq-AL"/>
        </w:rPr>
      </w:pPr>
      <w:r w:rsidRPr="00AD5177">
        <w:rPr>
          <w:rFonts w:ascii="Garamond" w:hAnsi="Garamond"/>
          <w:sz w:val="24"/>
          <w:szCs w:val="24"/>
          <w:lang w:val="sq-AL"/>
        </w:rPr>
        <w:t xml:space="preserve">3. </w:t>
      </w:r>
      <w:r w:rsidR="00776FD1" w:rsidRPr="00AD5177">
        <w:rPr>
          <w:rFonts w:ascii="Garamond" w:hAnsi="Garamond"/>
          <w:sz w:val="24"/>
          <w:szCs w:val="24"/>
          <w:lang w:val="sq-AL"/>
        </w:rPr>
        <w:t xml:space="preserve">Në pikën 5, </w:t>
      </w:r>
      <w:r w:rsidR="00897AD0" w:rsidRPr="00AD5177">
        <w:rPr>
          <w:rFonts w:ascii="Garamond" w:hAnsi="Garamond"/>
          <w:sz w:val="24"/>
          <w:szCs w:val="24"/>
          <w:lang w:val="sq-AL"/>
        </w:rPr>
        <w:t xml:space="preserve">vlera prej </w:t>
      </w:r>
      <w:r w:rsidR="00EE2481" w:rsidRPr="00AD5177">
        <w:rPr>
          <w:rFonts w:ascii="Garamond" w:hAnsi="Garamond"/>
          <w:sz w:val="24"/>
          <w:szCs w:val="24"/>
          <w:lang w:val="sq-AL"/>
        </w:rPr>
        <w:t xml:space="preserve">50 </w:t>
      </w:r>
      <w:r w:rsidR="00A669D2" w:rsidRPr="00AD5177">
        <w:rPr>
          <w:rFonts w:ascii="Garamond" w:hAnsi="Garamond"/>
          <w:sz w:val="24"/>
          <w:szCs w:val="24"/>
          <w:lang w:val="sq-AL"/>
        </w:rPr>
        <w:t>000 (pesëdhjetë mijë) lekësh</w:t>
      </w:r>
      <w:r w:rsidR="00897AD0" w:rsidRPr="00AD5177">
        <w:rPr>
          <w:rFonts w:ascii="Garamond" w:hAnsi="Garamond"/>
          <w:sz w:val="24"/>
          <w:szCs w:val="24"/>
          <w:lang w:val="sq-AL"/>
        </w:rPr>
        <w:t xml:space="preserve"> zëvendësohet me vlerën prej </w:t>
      </w:r>
      <w:r w:rsidR="00EE2481" w:rsidRPr="00AD5177">
        <w:rPr>
          <w:rFonts w:ascii="Garamond" w:hAnsi="Garamond"/>
          <w:sz w:val="24"/>
          <w:szCs w:val="24"/>
          <w:lang w:val="sq-AL"/>
        </w:rPr>
        <w:t xml:space="preserve">100 </w:t>
      </w:r>
      <w:r w:rsidR="00897AD0" w:rsidRPr="00AD5177">
        <w:rPr>
          <w:rFonts w:ascii="Garamond" w:hAnsi="Garamond"/>
          <w:sz w:val="24"/>
          <w:szCs w:val="24"/>
          <w:lang w:val="sq-AL"/>
        </w:rPr>
        <w:t>000 (njëqind mijë) lekë</w:t>
      </w:r>
      <w:r w:rsidR="00A669D2" w:rsidRPr="00AD5177">
        <w:rPr>
          <w:rFonts w:ascii="Garamond" w:hAnsi="Garamond"/>
          <w:sz w:val="24"/>
          <w:szCs w:val="24"/>
          <w:lang w:val="sq-AL"/>
        </w:rPr>
        <w:t>sh</w:t>
      </w:r>
      <w:r w:rsidR="00897AD0" w:rsidRPr="00AD5177">
        <w:rPr>
          <w:rFonts w:ascii="Garamond" w:hAnsi="Garamond"/>
          <w:sz w:val="24"/>
          <w:szCs w:val="24"/>
          <w:lang w:val="sq-AL"/>
        </w:rPr>
        <w:t>.</w:t>
      </w:r>
    </w:p>
    <w:p w14:paraId="5336078A" w14:textId="11E6FF63" w:rsidR="00776FD1" w:rsidRPr="00AD5177" w:rsidRDefault="00111C7D" w:rsidP="00111C7D">
      <w:pPr>
        <w:spacing w:after="0" w:line="240" w:lineRule="auto"/>
        <w:ind w:firstLine="284"/>
        <w:jc w:val="both"/>
        <w:rPr>
          <w:rFonts w:ascii="Garamond" w:hAnsi="Garamond"/>
          <w:sz w:val="24"/>
          <w:szCs w:val="24"/>
          <w:lang w:val="sq-AL"/>
        </w:rPr>
      </w:pPr>
      <w:r w:rsidRPr="00AD5177">
        <w:rPr>
          <w:rFonts w:ascii="Garamond" w:hAnsi="Garamond"/>
          <w:sz w:val="24"/>
          <w:szCs w:val="24"/>
          <w:lang w:val="sq-AL"/>
        </w:rPr>
        <w:t xml:space="preserve">4. </w:t>
      </w:r>
      <w:r w:rsidR="00776FD1" w:rsidRPr="00AD5177">
        <w:rPr>
          <w:rFonts w:ascii="Garamond" w:hAnsi="Garamond"/>
          <w:sz w:val="24"/>
          <w:szCs w:val="24"/>
          <w:lang w:val="sq-AL"/>
        </w:rPr>
        <w:t>Tabelës</w:t>
      </w:r>
      <w:r w:rsidR="00B65AFA" w:rsidRPr="00AD5177">
        <w:rPr>
          <w:rFonts w:ascii="Garamond" w:hAnsi="Garamond"/>
          <w:sz w:val="24"/>
          <w:szCs w:val="24"/>
          <w:lang w:val="sq-AL"/>
        </w:rPr>
        <w:t>,</w:t>
      </w:r>
      <w:r w:rsidR="00776FD1" w:rsidRPr="00AD5177">
        <w:rPr>
          <w:rFonts w:ascii="Garamond" w:hAnsi="Garamond"/>
          <w:sz w:val="24"/>
          <w:szCs w:val="24"/>
          <w:lang w:val="sq-AL"/>
        </w:rPr>
        <w:t xml:space="preserve"> bashkëlidhur </w:t>
      </w:r>
      <w:r w:rsidR="00A669D2" w:rsidRPr="00AD5177">
        <w:rPr>
          <w:rFonts w:ascii="Garamond" w:hAnsi="Garamond"/>
          <w:sz w:val="24"/>
          <w:szCs w:val="24"/>
          <w:lang w:val="sq-AL"/>
        </w:rPr>
        <w:t>v</w:t>
      </w:r>
      <w:r w:rsidR="00776FD1" w:rsidRPr="00AD5177">
        <w:rPr>
          <w:rFonts w:ascii="Garamond" w:hAnsi="Garamond"/>
          <w:sz w:val="24"/>
          <w:szCs w:val="24"/>
          <w:lang w:val="sq-AL"/>
        </w:rPr>
        <w:t xml:space="preserve">endimit </w:t>
      </w:r>
      <w:r w:rsidR="00B65AFA" w:rsidRPr="00AD5177">
        <w:rPr>
          <w:rFonts w:ascii="Garamond" w:hAnsi="Garamond"/>
          <w:sz w:val="24"/>
          <w:szCs w:val="24"/>
          <w:lang w:val="sq-AL"/>
        </w:rPr>
        <w:t>nr.</w:t>
      </w:r>
      <w:r w:rsidR="00CF3907">
        <w:rPr>
          <w:rFonts w:ascii="Garamond" w:hAnsi="Garamond"/>
          <w:sz w:val="24"/>
          <w:szCs w:val="24"/>
          <w:lang w:val="sq-AL"/>
        </w:rPr>
        <w:t xml:space="preserve"> </w:t>
      </w:r>
      <w:r w:rsidR="00A669D2" w:rsidRPr="00AD5177">
        <w:rPr>
          <w:rFonts w:ascii="Garamond" w:hAnsi="Garamond"/>
          <w:sz w:val="24"/>
          <w:szCs w:val="24"/>
          <w:lang w:val="sq-AL"/>
        </w:rPr>
        <w:t>354, datë 16.</w:t>
      </w:r>
      <w:r w:rsidR="00F77BC0" w:rsidRPr="00AD5177">
        <w:rPr>
          <w:rFonts w:ascii="Garamond" w:hAnsi="Garamond"/>
          <w:sz w:val="24"/>
          <w:szCs w:val="24"/>
          <w:lang w:val="sq-AL"/>
        </w:rPr>
        <w:t>6.2021</w:t>
      </w:r>
      <w:r w:rsidR="00776FD1" w:rsidRPr="00AD5177">
        <w:rPr>
          <w:rFonts w:ascii="Garamond" w:hAnsi="Garamond"/>
          <w:sz w:val="24"/>
          <w:szCs w:val="24"/>
          <w:lang w:val="sq-AL"/>
        </w:rPr>
        <w:t xml:space="preserve">, i shtohet edhe tabela </w:t>
      </w:r>
      <w:r w:rsidR="00A669D2" w:rsidRPr="00AD5177">
        <w:rPr>
          <w:rFonts w:ascii="Garamond" w:hAnsi="Garamond"/>
          <w:sz w:val="24"/>
          <w:szCs w:val="24"/>
          <w:lang w:val="sq-AL"/>
        </w:rPr>
        <w:t>q</w:t>
      </w:r>
      <w:r w:rsidR="000E204C" w:rsidRPr="00AD5177">
        <w:rPr>
          <w:rFonts w:ascii="Garamond" w:hAnsi="Garamond"/>
          <w:sz w:val="24"/>
          <w:szCs w:val="24"/>
          <w:lang w:val="sq-AL"/>
        </w:rPr>
        <w:t>ë</w:t>
      </w:r>
      <w:r w:rsidR="00B65AFA" w:rsidRPr="00AD5177">
        <w:rPr>
          <w:rFonts w:ascii="Garamond" w:hAnsi="Garamond"/>
          <w:sz w:val="24"/>
          <w:szCs w:val="24"/>
          <w:lang w:val="sq-AL"/>
        </w:rPr>
        <w:t xml:space="preserve"> i</w:t>
      </w:r>
      <w:r w:rsidR="00A669D2" w:rsidRPr="00AD5177">
        <w:rPr>
          <w:rFonts w:ascii="Garamond" w:hAnsi="Garamond"/>
          <w:sz w:val="24"/>
          <w:szCs w:val="24"/>
          <w:lang w:val="sq-AL"/>
        </w:rPr>
        <w:t xml:space="preserve"> </w:t>
      </w:r>
      <w:r w:rsidR="00776FD1" w:rsidRPr="00AD5177">
        <w:rPr>
          <w:rFonts w:ascii="Garamond" w:hAnsi="Garamond"/>
          <w:sz w:val="24"/>
          <w:szCs w:val="24"/>
          <w:lang w:val="sq-AL"/>
        </w:rPr>
        <w:t>bashkëlidh</w:t>
      </w:r>
      <w:r w:rsidR="00A669D2" w:rsidRPr="00AD5177">
        <w:rPr>
          <w:rFonts w:ascii="Garamond" w:hAnsi="Garamond"/>
          <w:sz w:val="24"/>
          <w:szCs w:val="24"/>
          <w:lang w:val="sq-AL"/>
        </w:rPr>
        <w:t>et</w:t>
      </w:r>
      <w:r w:rsidR="00776FD1" w:rsidRPr="00AD5177">
        <w:rPr>
          <w:rFonts w:ascii="Garamond" w:hAnsi="Garamond"/>
          <w:sz w:val="24"/>
          <w:szCs w:val="24"/>
          <w:lang w:val="sq-AL"/>
        </w:rPr>
        <w:t xml:space="preserve"> këtij vendimi.</w:t>
      </w:r>
    </w:p>
    <w:p w14:paraId="5336078B" w14:textId="77777777" w:rsidR="00776FD1" w:rsidRPr="00AD5177" w:rsidRDefault="00111C7D" w:rsidP="00111C7D">
      <w:pPr>
        <w:spacing w:after="0" w:line="240" w:lineRule="auto"/>
        <w:ind w:firstLine="284"/>
        <w:jc w:val="both"/>
        <w:rPr>
          <w:rFonts w:ascii="Garamond" w:hAnsi="Garamond"/>
          <w:sz w:val="24"/>
          <w:szCs w:val="24"/>
          <w:lang w:val="sq-AL"/>
        </w:rPr>
      </w:pPr>
      <w:r w:rsidRPr="00AD5177">
        <w:rPr>
          <w:rFonts w:ascii="Garamond" w:hAnsi="Garamond"/>
          <w:sz w:val="24"/>
          <w:szCs w:val="24"/>
          <w:lang w:val="sq-AL"/>
        </w:rPr>
        <w:t xml:space="preserve">II. </w:t>
      </w:r>
      <w:r w:rsidR="00776FD1" w:rsidRPr="00AD5177">
        <w:rPr>
          <w:rFonts w:ascii="Garamond" w:hAnsi="Garamond"/>
          <w:sz w:val="24"/>
          <w:szCs w:val="24"/>
          <w:lang w:val="sq-AL"/>
        </w:rPr>
        <w:t xml:space="preserve">Ngarkohen Ministria e Infrastrukturës dhe Energjisë, Autoriteti Rrugor Shqiptar, Agjencia Shtetërore për Shpronësimin, Agjencia Shtetërore e Kadastrës, </w:t>
      </w:r>
      <w:r w:rsidR="000F5483" w:rsidRPr="00AD5177">
        <w:rPr>
          <w:rFonts w:ascii="Garamond" w:hAnsi="Garamond"/>
          <w:sz w:val="24"/>
          <w:szCs w:val="24"/>
          <w:lang w:val="sq-AL"/>
        </w:rPr>
        <w:t>Drejtoria Vendore Vlorë</w:t>
      </w:r>
      <w:r w:rsidR="00776FD1" w:rsidRPr="00AD5177">
        <w:rPr>
          <w:rFonts w:ascii="Garamond" w:hAnsi="Garamond"/>
          <w:sz w:val="24"/>
          <w:szCs w:val="24"/>
          <w:lang w:val="sq-AL"/>
        </w:rPr>
        <w:t xml:space="preserve">, si dhe </w:t>
      </w:r>
      <w:r w:rsidR="000F5483" w:rsidRPr="00AD5177">
        <w:rPr>
          <w:rFonts w:ascii="Garamond" w:hAnsi="Garamond"/>
          <w:sz w:val="24"/>
          <w:szCs w:val="24"/>
          <w:lang w:val="sq-AL"/>
        </w:rPr>
        <w:t>Drejtoria e Ad</w:t>
      </w:r>
      <w:r w:rsidR="00776FD1" w:rsidRPr="00AD5177">
        <w:rPr>
          <w:rFonts w:ascii="Garamond" w:hAnsi="Garamond"/>
          <w:sz w:val="24"/>
          <w:szCs w:val="24"/>
          <w:lang w:val="sq-AL"/>
        </w:rPr>
        <w:t>ministrimit dhe Mbrojt</w:t>
      </w:r>
      <w:r w:rsidR="000F5483" w:rsidRPr="00AD5177">
        <w:rPr>
          <w:rFonts w:ascii="Garamond" w:hAnsi="Garamond"/>
          <w:sz w:val="24"/>
          <w:szCs w:val="24"/>
          <w:lang w:val="sq-AL"/>
        </w:rPr>
        <w:t>j</w:t>
      </w:r>
      <w:r w:rsidR="00776FD1" w:rsidRPr="00AD5177">
        <w:rPr>
          <w:rFonts w:ascii="Garamond" w:hAnsi="Garamond"/>
          <w:sz w:val="24"/>
          <w:szCs w:val="24"/>
          <w:lang w:val="sq-AL"/>
        </w:rPr>
        <w:t>es së Tokës</w:t>
      </w:r>
      <w:r w:rsidR="000F5483" w:rsidRPr="00AD5177">
        <w:rPr>
          <w:rFonts w:ascii="Garamond" w:hAnsi="Garamond"/>
          <w:sz w:val="24"/>
          <w:szCs w:val="24"/>
          <w:lang w:val="sq-AL"/>
        </w:rPr>
        <w:t>,</w:t>
      </w:r>
      <w:r w:rsidR="00776FD1" w:rsidRPr="00AD5177">
        <w:rPr>
          <w:rFonts w:ascii="Garamond" w:hAnsi="Garamond"/>
          <w:sz w:val="24"/>
          <w:szCs w:val="24"/>
          <w:lang w:val="sq-AL"/>
        </w:rPr>
        <w:t xml:space="preserve"> pranë Këshillit të Qarkut </w:t>
      </w:r>
      <w:r w:rsidR="000F5483" w:rsidRPr="00AD5177">
        <w:rPr>
          <w:rFonts w:ascii="Garamond" w:hAnsi="Garamond"/>
          <w:sz w:val="24"/>
          <w:szCs w:val="24"/>
          <w:lang w:val="sq-AL"/>
        </w:rPr>
        <w:t>Vlorë</w:t>
      </w:r>
      <w:r w:rsidR="00B65AFA" w:rsidRPr="00AD5177">
        <w:rPr>
          <w:rFonts w:ascii="Garamond" w:hAnsi="Garamond"/>
          <w:sz w:val="24"/>
          <w:szCs w:val="24"/>
          <w:lang w:val="sq-AL"/>
        </w:rPr>
        <w:t>,</w:t>
      </w:r>
      <w:r w:rsidR="00776FD1" w:rsidRPr="00AD5177">
        <w:rPr>
          <w:rFonts w:ascii="Garamond" w:hAnsi="Garamond"/>
          <w:sz w:val="24"/>
          <w:szCs w:val="24"/>
          <w:lang w:val="sq-AL"/>
        </w:rPr>
        <w:t xml:space="preserve"> për zbatimin e këtij vendimi.</w:t>
      </w:r>
    </w:p>
    <w:p w14:paraId="5336078C" w14:textId="77777777" w:rsidR="00817839" w:rsidRPr="00AD5177" w:rsidRDefault="00817839" w:rsidP="00111C7D">
      <w:pPr>
        <w:spacing w:after="0" w:line="240" w:lineRule="auto"/>
        <w:ind w:firstLine="284"/>
        <w:jc w:val="both"/>
        <w:rPr>
          <w:rFonts w:ascii="Garamond" w:hAnsi="Garamond"/>
          <w:sz w:val="24"/>
          <w:szCs w:val="24"/>
          <w:lang w:val="sq-AL"/>
        </w:rPr>
      </w:pPr>
      <w:r w:rsidRPr="00AD5177">
        <w:rPr>
          <w:rFonts w:ascii="Garamond" w:hAnsi="Garamond"/>
          <w:sz w:val="24"/>
          <w:szCs w:val="24"/>
          <w:lang w:val="sq-AL"/>
        </w:rPr>
        <w:t>Ky vendim hyn në</w:t>
      </w:r>
      <w:r w:rsidR="00111C7D" w:rsidRPr="00AD5177">
        <w:rPr>
          <w:rFonts w:ascii="Garamond" w:hAnsi="Garamond"/>
          <w:sz w:val="24"/>
          <w:szCs w:val="24"/>
          <w:lang w:val="sq-AL"/>
        </w:rPr>
        <w:t xml:space="preserve"> fuqi menjëherë dhe botohet në </w:t>
      </w:r>
      <w:r w:rsidRPr="00AD5177">
        <w:rPr>
          <w:rFonts w:ascii="Garamond" w:hAnsi="Garamond"/>
          <w:sz w:val="24"/>
          <w:szCs w:val="24"/>
          <w:lang w:val="sq-AL"/>
        </w:rPr>
        <w:t xml:space="preserve">Fletoren </w:t>
      </w:r>
      <w:r w:rsidR="00111C7D" w:rsidRPr="00AD5177">
        <w:rPr>
          <w:rFonts w:ascii="Garamond" w:hAnsi="Garamond"/>
          <w:sz w:val="24"/>
          <w:szCs w:val="24"/>
          <w:lang w:val="sq-AL"/>
        </w:rPr>
        <w:t>Zyrtare</w:t>
      </w:r>
      <w:r w:rsidRPr="00AD5177">
        <w:rPr>
          <w:rFonts w:ascii="Garamond" w:hAnsi="Garamond"/>
          <w:sz w:val="24"/>
          <w:szCs w:val="24"/>
          <w:lang w:val="sq-AL"/>
        </w:rPr>
        <w:t>.</w:t>
      </w:r>
    </w:p>
    <w:p w14:paraId="5336078D" w14:textId="77777777" w:rsidR="00332EE5" w:rsidRPr="00AD5177" w:rsidRDefault="00332EE5" w:rsidP="00111C7D">
      <w:pPr>
        <w:spacing w:after="0" w:line="240" w:lineRule="auto"/>
        <w:ind w:firstLine="284"/>
        <w:jc w:val="right"/>
        <w:rPr>
          <w:rFonts w:ascii="Garamond" w:hAnsi="Garamond"/>
          <w:sz w:val="24"/>
          <w:szCs w:val="24"/>
          <w:lang w:val="sq-AL"/>
        </w:rPr>
      </w:pPr>
    </w:p>
    <w:p w14:paraId="5336078E" w14:textId="77777777" w:rsidR="00817839" w:rsidRPr="00AD5177" w:rsidRDefault="00111C7D" w:rsidP="00111C7D">
      <w:pPr>
        <w:spacing w:after="0" w:line="240" w:lineRule="auto"/>
        <w:ind w:firstLine="284"/>
        <w:jc w:val="right"/>
        <w:rPr>
          <w:rFonts w:ascii="Garamond" w:hAnsi="Garamond"/>
          <w:sz w:val="24"/>
          <w:szCs w:val="24"/>
          <w:lang w:val="sq-AL"/>
        </w:rPr>
      </w:pPr>
      <w:r w:rsidRPr="00AD5177">
        <w:rPr>
          <w:rFonts w:ascii="Garamond" w:hAnsi="Garamond"/>
          <w:sz w:val="24"/>
          <w:szCs w:val="24"/>
          <w:lang w:val="sq-AL"/>
        </w:rPr>
        <w:t>KRYEMINISTËR</w:t>
      </w:r>
    </w:p>
    <w:p w14:paraId="5336078F" w14:textId="77777777" w:rsidR="00817839" w:rsidRPr="00AD5177" w:rsidRDefault="00111C7D" w:rsidP="00111C7D">
      <w:pPr>
        <w:spacing w:after="0" w:line="240" w:lineRule="auto"/>
        <w:ind w:firstLine="284"/>
        <w:jc w:val="right"/>
        <w:rPr>
          <w:rFonts w:ascii="Garamond" w:hAnsi="Garamond"/>
          <w:b/>
          <w:sz w:val="24"/>
          <w:szCs w:val="24"/>
          <w:lang w:val="sq-AL"/>
        </w:rPr>
      </w:pPr>
      <w:r w:rsidRPr="00AD5177">
        <w:rPr>
          <w:rFonts w:ascii="Garamond" w:hAnsi="Garamond"/>
          <w:b/>
          <w:sz w:val="24"/>
          <w:szCs w:val="24"/>
          <w:lang w:val="sq-AL"/>
        </w:rPr>
        <w:t>Edi Rama</w:t>
      </w:r>
    </w:p>
    <w:p w14:paraId="53360790" w14:textId="77777777" w:rsidR="00817839" w:rsidRPr="00AD5177" w:rsidRDefault="00817839" w:rsidP="00332EE5">
      <w:pPr>
        <w:spacing w:after="0" w:line="240" w:lineRule="auto"/>
        <w:jc w:val="both"/>
        <w:rPr>
          <w:rFonts w:ascii="Times New Roman" w:eastAsia="Calibri" w:hAnsi="Times New Roman" w:cs="Times New Roman"/>
          <w:sz w:val="28"/>
          <w:szCs w:val="28"/>
          <w:lang w:val="sq-AL"/>
        </w:rPr>
      </w:pPr>
    </w:p>
    <w:p w14:paraId="53360791" w14:textId="77777777" w:rsidR="00817839" w:rsidRPr="00AD5177" w:rsidRDefault="00817839" w:rsidP="00332EE5">
      <w:pPr>
        <w:spacing w:after="0" w:line="240" w:lineRule="auto"/>
        <w:jc w:val="both"/>
        <w:rPr>
          <w:rFonts w:ascii="Times New Roman" w:eastAsia="Calibri" w:hAnsi="Times New Roman" w:cs="Times New Roman"/>
          <w:sz w:val="28"/>
          <w:szCs w:val="28"/>
          <w:lang w:val="sq-AL"/>
        </w:rPr>
      </w:pPr>
    </w:p>
    <w:p w14:paraId="53360792" w14:textId="77777777" w:rsidR="00262A53" w:rsidRPr="00AD5177" w:rsidRDefault="00262A53" w:rsidP="00332EE5">
      <w:pPr>
        <w:spacing w:after="0" w:line="240" w:lineRule="auto"/>
        <w:jc w:val="both"/>
        <w:rPr>
          <w:rFonts w:ascii="Times New Roman" w:eastAsia="Calibri" w:hAnsi="Times New Roman" w:cs="Times New Roman"/>
          <w:sz w:val="28"/>
          <w:szCs w:val="28"/>
          <w:lang w:val="sq-AL"/>
        </w:rPr>
      </w:pPr>
    </w:p>
    <w:p w14:paraId="53360793" w14:textId="77777777" w:rsidR="00FF62E5" w:rsidRPr="00AD5177" w:rsidRDefault="00FF62E5" w:rsidP="00332EE5">
      <w:pPr>
        <w:spacing w:after="0" w:line="240" w:lineRule="auto"/>
        <w:jc w:val="both"/>
        <w:rPr>
          <w:rFonts w:ascii="Times New Roman" w:eastAsia="Calibri" w:hAnsi="Times New Roman" w:cs="Times New Roman"/>
          <w:sz w:val="28"/>
          <w:szCs w:val="28"/>
          <w:lang w:val="sq-AL"/>
        </w:rPr>
        <w:sectPr w:rsidR="00FF62E5" w:rsidRPr="00AD5177" w:rsidSect="00332EE5">
          <w:footerReference w:type="default" r:id="rId13"/>
          <w:pgSz w:w="11907" w:h="16839" w:code="9"/>
          <w:pgMar w:top="1440" w:right="1440" w:bottom="1440" w:left="1440" w:header="720" w:footer="720" w:gutter="0"/>
          <w:cols w:space="720"/>
          <w:docGrid w:linePitch="360"/>
        </w:sectPr>
      </w:pPr>
    </w:p>
    <w:p w14:paraId="53360795" w14:textId="04D4275F" w:rsidR="00262A53" w:rsidRPr="00C060C0" w:rsidRDefault="00C060C0" w:rsidP="00262A53">
      <w:pPr>
        <w:spacing w:after="0" w:line="240" w:lineRule="auto"/>
        <w:jc w:val="center"/>
        <w:rPr>
          <w:rFonts w:ascii="Garamond" w:eastAsia="Calibri" w:hAnsi="Garamond" w:cs="Times New Roman"/>
          <w:sz w:val="20"/>
          <w:szCs w:val="24"/>
          <w:lang w:val="sq-AL"/>
        </w:rPr>
      </w:pPr>
      <w:r w:rsidRPr="00C060C0">
        <w:rPr>
          <w:rFonts w:ascii="Garamond" w:eastAsia="Calibri" w:hAnsi="Garamond" w:cs="Times New Roman"/>
          <w:sz w:val="20"/>
          <w:szCs w:val="24"/>
          <w:lang w:val="sq-AL"/>
        </w:rPr>
        <w:lastRenderedPageBreak/>
        <w:t>LISTA EMËRORE PËRFUNDIMTARE E PRONARËVE TË PASURIVE TË PALUAJTSHME, PRONË PRIVATE QË PREKEN NGA DISA NDRYSHIME DHE SHTES</w:t>
      </w:r>
      <w:r w:rsidR="00086C32">
        <w:rPr>
          <w:rFonts w:ascii="Garamond" w:eastAsia="Calibri" w:hAnsi="Garamond" w:cs="Times New Roman"/>
          <w:sz w:val="20"/>
          <w:szCs w:val="24"/>
          <w:lang w:val="sq-AL"/>
        </w:rPr>
        <w:t>A NË VENDIMIN NR. 354, DATË 16.</w:t>
      </w:r>
      <w:r w:rsidRPr="00C060C0">
        <w:rPr>
          <w:rFonts w:ascii="Garamond" w:eastAsia="Calibri" w:hAnsi="Garamond" w:cs="Times New Roman"/>
          <w:sz w:val="20"/>
          <w:szCs w:val="24"/>
          <w:lang w:val="sq-AL"/>
        </w:rPr>
        <w:t>6.2021, TË KËSHILLIT TË MINISTRAVE, “PËR SHPRONËSIM, PËR INTERES PUBLIK, TË PRONARËVE TË PASURIVE TË PALUAJTSHME, PRONË PRIVATE, QË PREKEN NGA REALIZIMI I PROJEKTIT “PËR PROJEKTIM, NDËRTIMIN DHE MIRËMBAJTJEN E RRUGËS PORTI I JAHTEVE- BYPASS ORIKUM-DUKAT (URA E SHËN ELIZËS)”</w:t>
      </w:r>
    </w:p>
    <w:tbl>
      <w:tblPr>
        <w:tblW w:w="15233" w:type="dxa"/>
        <w:jc w:val="center"/>
        <w:tblLook w:val="04A0" w:firstRow="1" w:lastRow="0" w:firstColumn="1" w:lastColumn="0" w:noHBand="0" w:noVBand="1"/>
      </w:tblPr>
      <w:tblGrid>
        <w:gridCol w:w="497"/>
        <w:gridCol w:w="870"/>
        <w:gridCol w:w="594"/>
        <w:gridCol w:w="630"/>
        <w:gridCol w:w="376"/>
        <w:gridCol w:w="444"/>
        <w:gridCol w:w="635"/>
        <w:gridCol w:w="476"/>
        <w:gridCol w:w="436"/>
        <w:gridCol w:w="561"/>
        <w:gridCol w:w="676"/>
        <w:gridCol w:w="907"/>
        <w:gridCol w:w="561"/>
        <w:gridCol w:w="556"/>
        <w:gridCol w:w="378"/>
        <w:gridCol w:w="561"/>
        <w:gridCol w:w="411"/>
        <w:gridCol w:w="568"/>
        <w:gridCol w:w="601"/>
        <w:gridCol w:w="496"/>
        <w:gridCol w:w="517"/>
        <w:gridCol w:w="594"/>
        <w:gridCol w:w="526"/>
        <w:gridCol w:w="779"/>
        <w:gridCol w:w="1696"/>
      </w:tblGrid>
      <w:tr w:rsidR="00FF62E5" w:rsidRPr="00AD5177" w14:paraId="5336079D" w14:textId="77777777" w:rsidTr="00FF62E5">
        <w:trPr>
          <w:trHeight w:val="180"/>
          <w:jc w:val="center"/>
        </w:trPr>
        <w:tc>
          <w:tcPr>
            <w:tcW w:w="497" w:type="dxa"/>
            <w:tcBorders>
              <w:top w:val="double" w:sz="6" w:space="0" w:color="auto"/>
              <w:left w:val="double" w:sz="6" w:space="0" w:color="auto"/>
              <w:bottom w:val="nil"/>
              <w:right w:val="nil"/>
            </w:tcBorders>
            <w:shd w:val="clear" w:color="000000" w:fill="D9D9D9"/>
            <w:noWrap/>
            <w:vAlign w:val="center"/>
            <w:hideMark/>
          </w:tcPr>
          <w:p w14:paraId="53360796"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2094" w:type="dxa"/>
            <w:gridSpan w:val="3"/>
            <w:tcBorders>
              <w:top w:val="double" w:sz="6" w:space="0" w:color="auto"/>
              <w:left w:val="double" w:sz="6" w:space="0" w:color="auto"/>
              <w:bottom w:val="double" w:sz="6" w:space="0" w:color="auto"/>
              <w:right w:val="double" w:sz="6" w:space="0" w:color="000000"/>
            </w:tcBorders>
            <w:shd w:val="clear" w:color="000000" w:fill="D9D9D9"/>
            <w:vAlign w:val="center"/>
            <w:hideMark/>
          </w:tcPr>
          <w:p w14:paraId="53360797" w14:textId="495486E1" w:rsidR="00FF62E5" w:rsidRPr="00AD5177" w:rsidRDefault="00C060C0" w:rsidP="00FF62E5">
            <w:pPr>
              <w:spacing w:after="0" w:line="240" w:lineRule="auto"/>
              <w:rPr>
                <w:rFonts w:ascii="Garamond" w:eastAsia="Times New Roman" w:hAnsi="Garamond" w:cs="Times New Roman"/>
                <w:b/>
                <w:bCs/>
                <w:sz w:val="8"/>
                <w:szCs w:val="8"/>
                <w:lang w:val="sq-AL" w:eastAsia="sq-AL"/>
              </w:rPr>
            </w:pPr>
            <w:r>
              <w:rPr>
                <w:rFonts w:ascii="Garamond" w:eastAsia="Times New Roman" w:hAnsi="Garamond" w:cs="Times New Roman"/>
                <w:b/>
                <w:bCs/>
                <w:sz w:val="8"/>
                <w:szCs w:val="8"/>
                <w:lang w:val="sq-AL" w:eastAsia="sq-AL"/>
              </w:rPr>
              <w:t xml:space="preserve"> </w:t>
            </w:r>
            <w:r w:rsidR="00FF62E5" w:rsidRPr="00AD5177">
              <w:rPr>
                <w:rFonts w:ascii="Garamond" w:eastAsia="Times New Roman" w:hAnsi="Garamond" w:cs="Times New Roman"/>
                <w:b/>
                <w:bCs/>
                <w:sz w:val="8"/>
                <w:szCs w:val="8"/>
                <w:lang w:val="sq-AL" w:eastAsia="sq-AL"/>
              </w:rPr>
              <w:t>PRONARI</w:t>
            </w:r>
          </w:p>
        </w:tc>
        <w:tc>
          <w:tcPr>
            <w:tcW w:w="1916" w:type="dxa"/>
            <w:gridSpan w:val="4"/>
            <w:tcBorders>
              <w:top w:val="double" w:sz="6" w:space="0" w:color="auto"/>
              <w:left w:val="nil"/>
              <w:bottom w:val="double" w:sz="6" w:space="0" w:color="auto"/>
              <w:right w:val="double" w:sz="6" w:space="0" w:color="000000"/>
            </w:tcBorders>
            <w:shd w:val="clear" w:color="000000" w:fill="D9D9D9"/>
            <w:vAlign w:val="center"/>
            <w:hideMark/>
          </w:tcPr>
          <w:p w14:paraId="53360798" w14:textId="267EFFB6" w:rsidR="00FF62E5" w:rsidRPr="00AD5177" w:rsidRDefault="00C060C0" w:rsidP="00FF62E5">
            <w:pPr>
              <w:spacing w:after="0" w:line="240" w:lineRule="auto"/>
              <w:jc w:val="center"/>
              <w:rPr>
                <w:rFonts w:ascii="Garamond" w:eastAsia="Times New Roman" w:hAnsi="Garamond" w:cs="Times New Roman"/>
                <w:b/>
                <w:bCs/>
                <w:sz w:val="8"/>
                <w:szCs w:val="8"/>
                <w:lang w:val="sq-AL" w:eastAsia="sq-AL"/>
              </w:rPr>
            </w:pPr>
            <w:r>
              <w:rPr>
                <w:rFonts w:ascii="Garamond" w:eastAsia="Times New Roman" w:hAnsi="Garamond" w:cs="Times New Roman"/>
                <w:b/>
                <w:bCs/>
                <w:sz w:val="8"/>
                <w:szCs w:val="8"/>
                <w:lang w:val="sq-AL" w:eastAsia="sq-AL"/>
              </w:rPr>
              <w:t xml:space="preserve"> </w:t>
            </w:r>
            <w:r w:rsidR="00FF62E5" w:rsidRPr="00AD5177">
              <w:rPr>
                <w:rFonts w:ascii="Garamond" w:eastAsia="Times New Roman" w:hAnsi="Garamond" w:cs="Times New Roman"/>
                <w:b/>
                <w:bCs/>
                <w:sz w:val="8"/>
                <w:szCs w:val="8"/>
                <w:lang w:val="sq-AL" w:eastAsia="sq-AL"/>
              </w:rPr>
              <w:t>TË DHËNAT</w:t>
            </w:r>
            <w:r>
              <w:rPr>
                <w:rFonts w:ascii="Garamond" w:eastAsia="Times New Roman" w:hAnsi="Garamond" w:cs="Times New Roman"/>
                <w:b/>
                <w:bCs/>
                <w:sz w:val="8"/>
                <w:szCs w:val="8"/>
                <w:lang w:val="sq-AL" w:eastAsia="sq-AL"/>
              </w:rPr>
              <w:t xml:space="preserve">      </w:t>
            </w:r>
            <w:r w:rsidR="00FF62E5" w:rsidRPr="00AD5177">
              <w:rPr>
                <w:rFonts w:ascii="Garamond" w:eastAsia="Times New Roman" w:hAnsi="Garamond" w:cs="Times New Roman"/>
                <w:b/>
                <w:bCs/>
                <w:sz w:val="8"/>
                <w:szCs w:val="8"/>
                <w:lang w:val="sq-AL" w:eastAsia="sq-AL"/>
              </w:rPr>
              <w:t>(mbi pasurinë sipas zvrpp)</w:t>
            </w:r>
          </w:p>
        </w:tc>
        <w:tc>
          <w:tcPr>
            <w:tcW w:w="7732" w:type="dxa"/>
            <w:gridSpan w:val="14"/>
            <w:tcBorders>
              <w:top w:val="double" w:sz="6" w:space="0" w:color="auto"/>
              <w:left w:val="nil"/>
              <w:bottom w:val="double" w:sz="6" w:space="0" w:color="auto"/>
              <w:right w:val="nil"/>
            </w:tcBorders>
            <w:shd w:val="clear" w:color="000000" w:fill="D9D9D9"/>
            <w:vAlign w:val="center"/>
            <w:hideMark/>
          </w:tcPr>
          <w:p w14:paraId="53360799" w14:textId="4278B8C4" w:rsidR="00FF62E5" w:rsidRPr="00AD5177" w:rsidRDefault="00C060C0" w:rsidP="00FF62E5">
            <w:pPr>
              <w:spacing w:after="0" w:line="240" w:lineRule="auto"/>
              <w:jc w:val="center"/>
              <w:rPr>
                <w:rFonts w:ascii="Garamond" w:eastAsia="Times New Roman" w:hAnsi="Garamond" w:cs="Times New Roman"/>
                <w:b/>
                <w:bCs/>
                <w:sz w:val="8"/>
                <w:szCs w:val="8"/>
                <w:lang w:val="sq-AL" w:eastAsia="sq-AL"/>
              </w:rPr>
            </w:pPr>
            <w:r>
              <w:rPr>
                <w:rFonts w:ascii="Garamond" w:eastAsia="Times New Roman" w:hAnsi="Garamond" w:cs="Times New Roman"/>
                <w:b/>
                <w:bCs/>
                <w:sz w:val="8"/>
                <w:szCs w:val="8"/>
                <w:lang w:val="sq-AL" w:eastAsia="sq-AL"/>
              </w:rPr>
              <w:t xml:space="preserve"> </w:t>
            </w:r>
            <w:r w:rsidR="00FF62E5" w:rsidRPr="00AD5177">
              <w:rPr>
                <w:rFonts w:ascii="Garamond" w:eastAsia="Times New Roman" w:hAnsi="Garamond" w:cs="Times New Roman"/>
                <w:b/>
                <w:bCs/>
                <w:sz w:val="8"/>
                <w:szCs w:val="8"/>
                <w:lang w:val="sq-AL" w:eastAsia="sq-AL"/>
              </w:rPr>
              <w:t>VLERËSIMET PËR SHPRONËSIM SIPAS LLOJIT TË PASURISË</w:t>
            </w:r>
          </w:p>
        </w:tc>
        <w:tc>
          <w:tcPr>
            <w:tcW w:w="519" w:type="dxa"/>
            <w:tcBorders>
              <w:top w:val="double" w:sz="6" w:space="0" w:color="auto"/>
              <w:left w:val="nil"/>
              <w:bottom w:val="double" w:sz="6" w:space="0" w:color="auto"/>
              <w:right w:val="double" w:sz="6" w:space="0" w:color="auto"/>
            </w:tcBorders>
            <w:shd w:val="clear" w:color="000000" w:fill="D9D9D9"/>
            <w:vAlign w:val="center"/>
            <w:hideMark/>
          </w:tcPr>
          <w:p w14:paraId="5336079A"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779" w:type="dxa"/>
            <w:tcBorders>
              <w:top w:val="double" w:sz="6" w:space="0" w:color="auto"/>
              <w:left w:val="nil"/>
              <w:bottom w:val="nil"/>
              <w:right w:val="double" w:sz="6" w:space="0" w:color="auto"/>
            </w:tcBorders>
            <w:shd w:val="clear" w:color="000000" w:fill="D9D9D9"/>
            <w:noWrap/>
            <w:vAlign w:val="center"/>
            <w:hideMark/>
          </w:tcPr>
          <w:p w14:paraId="5336079B"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1696" w:type="dxa"/>
            <w:tcBorders>
              <w:top w:val="double" w:sz="6" w:space="0" w:color="auto"/>
              <w:left w:val="nil"/>
              <w:bottom w:val="nil"/>
              <w:right w:val="double" w:sz="6" w:space="0" w:color="auto"/>
            </w:tcBorders>
            <w:shd w:val="clear" w:color="000000" w:fill="D9D9D9"/>
            <w:noWrap/>
            <w:vAlign w:val="center"/>
            <w:hideMark/>
          </w:tcPr>
          <w:p w14:paraId="5336079C"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r>
      <w:tr w:rsidR="00FF62E5" w:rsidRPr="00AD5177" w14:paraId="533607B0" w14:textId="77777777" w:rsidTr="00FF62E5">
        <w:trPr>
          <w:trHeight w:val="180"/>
          <w:jc w:val="center"/>
        </w:trPr>
        <w:tc>
          <w:tcPr>
            <w:tcW w:w="497" w:type="dxa"/>
            <w:tcBorders>
              <w:top w:val="nil"/>
              <w:left w:val="double" w:sz="6" w:space="0" w:color="auto"/>
              <w:bottom w:val="nil"/>
              <w:right w:val="double" w:sz="6" w:space="0" w:color="auto"/>
            </w:tcBorders>
            <w:shd w:val="clear" w:color="000000" w:fill="D9D9D9"/>
            <w:noWrap/>
            <w:vAlign w:val="center"/>
            <w:hideMark/>
          </w:tcPr>
          <w:p w14:paraId="5336079E"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Nr.</w:t>
            </w:r>
          </w:p>
        </w:tc>
        <w:tc>
          <w:tcPr>
            <w:tcW w:w="870" w:type="dxa"/>
            <w:tcBorders>
              <w:top w:val="nil"/>
              <w:left w:val="nil"/>
              <w:bottom w:val="nil"/>
              <w:right w:val="double" w:sz="6" w:space="0" w:color="auto"/>
            </w:tcBorders>
            <w:shd w:val="clear" w:color="000000" w:fill="D9D9D9"/>
            <w:noWrap/>
            <w:vAlign w:val="center"/>
            <w:hideMark/>
          </w:tcPr>
          <w:p w14:paraId="5336079F"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Emri</w:t>
            </w:r>
          </w:p>
        </w:tc>
        <w:tc>
          <w:tcPr>
            <w:tcW w:w="594" w:type="dxa"/>
            <w:tcBorders>
              <w:top w:val="nil"/>
              <w:left w:val="nil"/>
              <w:bottom w:val="nil"/>
              <w:right w:val="double" w:sz="6" w:space="0" w:color="auto"/>
            </w:tcBorders>
            <w:shd w:val="clear" w:color="000000" w:fill="D9D9D9"/>
            <w:noWrap/>
            <w:vAlign w:val="center"/>
            <w:hideMark/>
          </w:tcPr>
          <w:p w14:paraId="533607A0"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Atësia</w:t>
            </w:r>
          </w:p>
        </w:tc>
        <w:tc>
          <w:tcPr>
            <w:tcW w:w="630" w:type="dxa"/>
            <w:tcBorders>
              <w:top w:val="nil"/>
              <w:left w:val="nil"/>
              <w:bottom w:val="nil"/>
              <w:right w:val="double" w:sz="6" w:space="0" w:color="auto"/>
            </w:tcBorders>
            <w:shd w:val="clear" w:color="000000" w:fill="D9D9D9"/>
            <w:noWrap/>
            <w:vAlign w:val="center"/>
            <w:hideMark/>
          </w:tcPr>
          <w:p w14:paraId="533607A1"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Mbiemri</w:t>
            </w:r>
          </w:p>
        </w:tc>
        <w:tc>
          <w:tcPr>
            <w:tcW w:w="376" w:type="dxa"/>
            <w:tcBorders>
              <w:top w:val="nil"/>
              <w:left w:val="nil"/>
              <w:bottom w:val="nil"/>
              <w:right w:val="double" w:sz="6" w:space="0" w:color="auto"/>
            </w:tcBorders>
            <w:shd w:val="clear" w:color="000000" w:fill="D9D9D9"/>
            <w:noWrap/>
            <w:vAlign w:val="center"/>
            <w:hideMark/>
          </w:tcPr>
          <w:p w14:paraId="533607A2"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ZK</w:t>
            </w:r>
          </w:p>
        </w:tc>
        <w:tc>
          <w:tcPr>
            <w:tcW w:w="439" w:type="dxa"/>
            <w:tcBorders>
              <w:top w:val="nil"/>
              <w:left w:val="nil"/>
              <w:bottom w:val="nil"/>
              <w:right w:val="double" w:sz="6" w:space="0" w:color="auto"/>
            </w:tcBorders>
            <w:shd w:val="clear" w:color="000000" w:fill="D9D9D9"/>
            <w:noWrap/>
            <w:vAlign w:val="center"/>
            <w:hideMark/>
          </w:tcPr>
          <w:p w14:paraId="533607A3"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Nr.</w:t>
            </w:r>
          </w:p>
        </w:tc>
        <w:tc>
          <w:tcPr>
            <w:tcW w:w="625" w:type="dxa"/>
            <w:tcBorders>
              <w:top w:val="nil"/>
              <w:left w:val="nil"/>
              <w:bottom w:val="nil"/>
              <w:right w:val="double" w:sz="6" w:space="0" w:color="auto"/>
            </w:tcBorders>
            <w:shd w:val="clear" w:color="000000" w:fill="D9D9D9"/>
            <w:noWrap/>
            <w:vAlign w:val="center"/>
            <w:hideMark/>
          </w:tcPr>
          <w:p w14:paraId="533607A4"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xml:space="preserve">Lloji </w:t>
            </w:r>
          </w:p>
        </w:tc>
        <w:tc>
          <w:tcPr>
            <w:tcW w:w="476" w:type="dxa"/>
            <w:tcBorders>
              <w:top w:val="nil"/>
              <w:left w:val="nil"/>
              <w:bottom w:val="nil"/>
              <w:right w:val="double" w:sz="6" w:space="0" w:color="auto"/>
            </w:tcBorders>
            <w:shd w:val="clear" w:color="000000" w:fill="D9D9D9"/>
            <w:noWrap/>
            <w:vAlign w:val="center"/>
            <w:hideMark/>
          </w:tcPr>
          <w:p w14:paraId="533607A5"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Sip.</w:t>
            </w:r>
          </w:p>
        </w:tc>
        <w:tc>
          <w:tcPr>
            <w:tcW w:w="1648" w:type="dxa"/>
            <w:gridSpan w:val="3"/>
            <w:tcBorders>
              <w:top w:val="double" w:sz="6" w:space="0" w:color="auto"/>
              <w:left w:val="nil"/>
              <w:bottom w:val="double" w:sz="6" w:space="0" w:color="auto"/>
              <w:right w:val="double" w:sz="6" w:space="0" w:color="000000"/>
            </w:tcBorders>
            <w:shd w:val="clear" w:color="000000" w:fill="D9D9D9"/>
            <w:vAlign w:val="center"/>
            <w:hideMark/>
          </w:tcPr>
          <w:p w14:paraId="533607A6"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Shpronësim tokë "arë"</w:t>
            </w:r>
          </w:p>
        </w:tc>
        <w:tc>
          <w:tcPr>
            <w:tcW w:w="907" w:type="dxa"/>
            <w:tcBorders>
              <w:top w:val="nil"/>
              <w:left w:val="nil"/>
              <w:bottom w:val="double" w:sz="6" w:space="0" w:color="auto"/>
              <w:right w:val="double" w:sz="6" w:space="0" w:color="auto"/>
            </w:tcBorders>
            <w:shd w:val="clear" w:color="000000" w:fill="D9D9D9"/>
            <w:noWrap/>
            <w:vAlign w:val="center"/>
            <w:hideMark/>
          </w:tcPr>
          <w:p w14:paraId="533607A7" w14:textId="3EEA3763" w:rsidR="00FF62E5" w:rsidRPr="00AD5177" w:rsidRDefault="00C060C0" w:rsidP="00FF62E5">
            <w:pPr>
              <w:spacing w:after="0" w:line="240" w:lineRule="auto"/>
              <w:jc w:val="center"/>
              <w:rPr>
                <w:rFonts w:ascii="Garamond" w:eastAsia="Times New Roman" w:hAnsi="Garamond" w:cs="Times New Roman"/>
                <w:b/>
                <w:bCs/>
                <w:sz w:val="8"/>
                <w:szCs w:val="8"/>
                <w:lang w:val="sq-AL" w:eastAsia="sq-AL"/>
              </w:rPr>
            </w:pPr>
            <w:r>
              <w:rPr>
                <w:rFonts w:ascii="Garamond" w:eastAsia="Times New Roman" w:hAnsi="Garamond" w:cs="Times New Roman"/>
                <w:b/>
                <w:bCs/>
                <w:sz w:val="8"/>
                <w:szCs w:val="8"/>
                <w:lang w:val="sq-AL" w:eastAsia="sq-AL"/>
              </w:rPr>
              <w:t xml:space="preserve">   </w:t>
            </w:r>
            <w:r w:rsidR="00FF62E5" w:rsidRPr="00AD5177">
              <w:rPr>
                <w:rFonts w:ascii="Garamond" w:eastAsia="Times New Roman" w:hAnsi="Garamond" w:cs="Times New Roman"/>
                <w:b/>
                <w:bCs/>
                <w:sz w:val="8"/>
                <w:szCs w:val="8"/>
                <w:lang w:val="sq-AL" w:eastAsia="sq-AL"/>
              </w:rPr>
              <w:t>Shpronësim tokë "truall"</w:t>
            </w:r>
          </w:p>
        </w:tc>
        <w:tc>
          <w:tcPr>
            <w:tcW w:w="536" w:type="dxa"/>
            <w:tcBorders>
              <w:top w:val="nil"/>
              <w:left w:val="nil"/>
              <w:bottom w:val="double" w:sz="6" w:space="0" w:color="auto"/>
              <w:right w:val="double" w:sz="6" w:space="0" w:color="auto"/>
            </w:tcBorders>
            <w:shd w:val="clear" w:color="000000" w:fill="D9D9D9"/>
            <w:noWrap/>
            <w:vAlign w:val="center"/>
            <w:hideMark/>
          </w:tcPr>
          <w:p w14:paraId="533607A8"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556" w:type="dxa"/>
            <w:tcBorders>
              <w:top w:val="nil"/>
              <w:left w:val="nil"/>
              <w:bottom w:val="double" w:sz="6" w:space="0" w:color="auto"/>
              <w:right w:val="double" w:sz="6" w:space="0" w:color="auto"/>
            </w:tcBorders>
            <w:shd w:val="clear" w:color="000000" w:fill="D9D9D9"/>
            <w:noWrap/>
            <w:vAlign w:val="center"/>
            <w:hideMark/>
          </w:tcPr>
          <w:p w14:paraId="533607A9"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1320" w:type="dxa"/>
            <w:gridSpan w:val="3"/>
            <w:tcBorders>
              <w:top w:val="double" w:sz="6" w:space="0" w:color="auto"/>
              <w:left w:val="nil"/>
              <w:bottom w:val="double" w:sz="6" w:space="0" w:color="auto"/>
              <w:right w:val="double" w:sz="6" w:space="0" w:color="000000"/>
            </w:tcBorders>
            <w:shd w:val="clear" w:color="000000" w:fill="D9D9D9"/>
            <w:vAlign w:val="center"/>
            <w:hideMark/>
          </w:tcPr>
          <w:p w14:paraId="533607AA"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xml:space="preserve"> Shpronësim tokë "pyll"</w:t>
            </w:r>
          </w:p>
        </w:tc>
        <w:tc>
          <w:tcPr>
            <w:tcW w:w="1654" w:type="dxa"/>
            <w:gridSpan w:val="3"/>
            <w:tcBorders>
              <w:top w:val="double" w:sz="6" w:space="0" w:color="auto"/>
              <w:left w:val="nil"/>
              <w:bottom w:val="double" w:sz="6" w:space="0" w:color="auto"/>
              <w:right w:val="double" w:sz="6" w:space="0" w:color="000000"/>
            </w:tcBorders>
            <w:shd w:val="clear" w:color="000000" w:fill="D9D9D9"/>
            <w:vAlign w:val="center"/>
            <w:hideMark/>
          </w:tcPr>
          <w:p w14:paraId="533607AB"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Ndërtesë banimi (shtëpi)</w:t>
            </w:r>
          </w:p>
        </w:tc>
        <w:tc>
          <w:tcPr>
            <w:tcW w:w="1111" w:type="dxa"/>
            <w:gridSpan w:val="2"/>
            <w:tcBorders>
              <w:top w:val="double" w:sz="6" w:space="0" w:color="auto"/>
              <w:left w:val="nil"/>
              <w:bottom w:val="double" w:sz="6" w:space="0" w:color="auto"/>
              <w:right w:val="double" w:sz="6" w:space="0" w:color="000000"/>
            </w:tcBorders>
            <w:shd w:val="clear" w:color="000000" w:fill="D9D9D9"/>
            <w:vAlign w:val="center"/>
            <w:hideMark/>
          </w:tcPr>
          <w:p w14:paraId="533607AC"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Ndërtesë jo banimi</w:t>
            </w:r>
          </w:p>
        </w:tc>
        <w:tc>
          <w:tcPr>
            <w:tcW w:w="519" w:type="dxa"/>
            <w:tcBorders>
              <w:top w:val="nil"/>
              <w:left w:val="nil"/>
              <w:bottom w:val="double" w:sz="6" w:space="0" w:color="auto"/>
              <w:right w:val="double" w:sz="6" w:space="0" w:color="auto"/>
            </w:tcBorders>
            <w:shd w:val="clear" w:color="000000" w:fill="D9D9D9"/>
            <w:vAlign w:val="center"/>
            <w:hideMark/>
          </w:tcPr>
          <w:p w14:paraId="533607AD"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Ndërtesë total</w:t>
            </w:r>
          </w:p>
        </w:tc>
        <w:tc>
          <w:tcPr>
            <w:tcW w:w="779" w:type="dxa"/>
            <w:tcBorders>
              <w:top w:val="nil"/>
              <w:left w:val="nil"/>
              <w:bottom w:val="nil"/>
              <w:right w:val="double" w:sz="6" w:space="0" w:color="auto"/>
            </w:tcBorders>
            <w:shd w:val="clear" w:color="000000" w:fill="D9D9D9"/>
            <w:noWrap/>
            <w:vAlign w:val="center"/>
            <w:hideMark/>
          </w:tcPr>
          <w:p w14:paraId="533607AE"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VLERA</w:t>
            </w:r>
          </w:p>
        </w:tc>
        <w:tc>
          <w:tcPr>
            <w:tcW w:w="1696" w:type="dxa"/>
            <w:tcBorders>
              <w:top w:val="nil"/>
              <w:left w:val="nil"/>
              <w:bottom w:val="nil"/>
              <w:right w:val="double" w:sz="6" w:space="0" w:color="auto"/>
            </w:tcBorders>
            <w:shd w:val="clear" w:color="000000" w:fill="D9D9D9"/>
            <w:noWrap/>
            <w:vAlign w:val="center"/>
            <w:hideMark/>
          </w:tcPr>
          <w:p w14:paraId="533607AF"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r>
      <w:tr w:rsidR="00FF62E5" w:rsidRPr="00AD5177" w14:paraId="533607CA" w14:textId="77777777" w:rsidTr="00FF62E5">
        <w:trPr>
          <w:trHeight w:val="180"/>
          <w:jc w:val="center"/>
        </w:trPr>
        <w:tc>
          <w:tcPr>
            <w:tcW w:w="497" w:type="dxa"/>
            <w:tcBorders>
              <w:top w:val="nil"/>
              <w:left w:val="double" w:sz="6" w:space="0" w:color="auto"/>
              <w:bottom w:val="nil"/>
              <w:right w:val="double" w:sz="6" w:space="0" w:color="auto"/>
            </w:tcBorders>
            <w:shd w:val="clear" w:color="000000" w:fill="D9D9D9"/>
            <w:noWrap/>
            <w:vAlign w:val="center"/>
            <w:hideMark/>
          </w:tcPr>
          <w:p w14:paraId="533607B1"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870" w:type="dxa"/>
            <w:tcBorders>
              <w:top w:val="nil"/>
              <w:left w:val="nil"/>
              <w:bottom w:val="nil"/>
              <w:right w:val="double" w:sz="6" w:space="0" w:color="auto"/>
            </w:tcBorders>
            <w:shd w:val="clear" w:color="000000" w:fill="D9D9D9"/>
            <w:noWrap/>
            <w:vAlign w:val="center"/>
            <w:hideMark/>
          </w:tcPr>
          <w:p w14:paraId="533607B2"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594" w:type="dxa"/>
            <w:tcBorders>
              <w:top w:val="nil"/>
              <w:left w:val="nil"/>
              <w:bottom w:val="nil"/>
              <w:right w:val="double" w:sz="6" w:space="0" w:color="auto"/>
            </w:tcBorders>
            <w:shd w:val="clear" w:color="000000" w:fill="D9D9D9"/>
            <w:noWrap/>
            <w:vAlign w:val="center"/>
            <w:hideMark/>
          </w:tcPr>
          <w:p w14:paraId="533607B3"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630" w:type="dxa"/>
            <w:tcBorders>
              <w:top w:val="nil"/>
              <w:left w:val="nil"/>
              <w:bottom w:val="nil"/>
              <w:right w:val="double" w:sz="6" w:space="0" w:color="auto"/>
            </w:tcBorders>
            <w:shd w:val="clear" w:color="000000" w:fill="D9D9D9"/>
            <w:noWrap/>
            <w:vAlign w:val="center"/>
            <w:hideMark/>
          </w:tcPr>
          <w:p w14:paraId="533607B4"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376" w:type="dxa"/>
            <w:tcBorders>
              <w:top w:val="nil"/>
              <w:left w:val="nil"/>
              <w:bottom w:val="nil"/>
              <w:right w:val="double" w:sz="6" w:space="0" w:color="auto"/>
            </w:tcBorders>
            <w:shd w:val="clear" w:color="000000" w:fill="D9D9D9"/>
            <w:noWrap/>
            <w:vAlign w:val="center"/>
            <w:hideMark/>
          </w:tcPr>
          <w:p w14:paraId="533607B5"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439" w:type="dxa"/>
            <w:tcBorders>
              <w:top w:val="nil"/>
              <w:left w:val="nil"/>
              <w:bottom w:val="nil"/>
              <w:right w:val="double" w:sz="6" w:space="0" w:color="auto"/>
            </w:tcBorders>
            <w:shd w:val="clear" w:color="000000" w:fill="D9D9D9"/>
            <w:noWrap/>
            <w:vAlign w:val="center"/>
            <w:hideMark/>
          </w:tcPr>
          <w:p w14:paraId="533607B6"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Pas.</w:t>
            </w:r>
          </w:p>
        </w:tc>
        <w:tc>
          <w:tcPr>
            <w:tcW w:w="625" w:type="dxa"/>
            <w:tcBorders>
              <w:top w:val="nil"/>
              <w:left w:val="nil"/>
              <w:bottom w:val="nil"/>
              <w:right w:val="double" w:sz="6" w:space="0" w:color="auto"/>
            </w:tcBorders>
            <w:shd w:val="clear" w:color="000000" w:fill="D9D9D9"/>
            <w:noWrap/>
            <w:vAlign w:val="center"/>
            <w:hideMark/>
          </w:tcPr>
          <w:p w14:paraId="533607B7"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Pas.</w:t>
            </w:r>
          </w:p>
        </w:tc>
        <w:tc>
          <w:tcPr>
            <w:tcW w:w="476" w:type="dxa"/>
            <w:tcBorders>
              <w:top w:val="nil"/>
              <w:left w:val="nil"/>
              <w:bottom w:val="nil"/>
              <w:right w:val="double" w:sz="6" w:space="0" w:color="auto"/>
            </w:tcBorders>
            <w:shd w:val="clear" w:color="000000" w:fill="D9D9D9"/>
            <w:noWrap/>
            <w:vAlign w:val="center"/>
            <w:hideMark/>
          </w:tcPr>
          <w:p w14:paraId="533607B8"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Totale</w:t>
            </w:r>
          </w:p>
        </w:tc>
        <w:tc>
          <w:tcPr>
            <w:tcW w:w="436" w:type="dxa"/>
            <w:tcBorders>
              <w:top w:val="nil"/>
              <w:left w:val="nil"/>
              <w:bottom w:val="nil"/>
              <w:right w:val="double" w:sz="6" w:space="0" w:color="auto"/>
            </w:tcBorders>
            <w:shd w:val="clear" w:color="000000" w:fill="D9D9D9"/>
            <w:noWrap/>
            <w:vAlign w:val="center"/>
            <w:hideMark/>
          </w:tcPr>
          <w:p w14:paraId="533607B9"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Sip.</w:t>
            </w:r>
          </w:p>
        </w:tc>
        <w:tc>
          <w:tcPr>
            <w:tcW w:w="536" w:type="dxa"/>
            <w:tcBorders>
              <w:top w:val="nil"/>
              <w:left w:val="nil"/>
              <w:bottom w:val="nil"/>
              <w:right w:val="double" w:sz="6" w:space="0" w:color="auto"/>
            </w:tcBorders>
            <w:shd w:val="clear" w:color="000000" w:fill="D9D9D9"/>
            <w:noWrap/>
            <w:vAlign w:val="center"/>
            <w:hideMark/>
          </w:tcPr>
          <w:p w14:paraId="533607BA"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Çmimi</w:t>
            </w:r>
          </w:p>
        </w:tc>
        <w:tc>
          <w:tcPr>
            <w:tcW w:w="676" w:type="dxa"/>
            <w:tcBorders>
              <w:top w:val="nil"/>
              <w:left w:val="nil"/>
              <w:bottom w:val="nil"/>
              <w:right w:val="double" w:sz="6" w:space="0" w:color="auto"/>
            </w:tcBorders>
            <w:shd w:val="clear" w:color="000000" w:fill="D9D9D9"/>
            <w:noWrap/>
            <w:vAlign w:val="center"/>
            <w:hideMark/>
          </w:tcPr>
          <w:p w14:paraId="533607BB"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Vlera</w:t>
            </w:r>
          </w:p>
        </w:tc>
        <w:tc>
          <w:tcPr>
            <w:tcW w:w="907" w:type="dxa"/>
            <w:tcBorders>
              <w:top w:val="nil"/>
              <w:left w:val="nil"/>
              <w:bottom w:val="nil"/>
              <w:right w:val="double" w:sz="6" w:space="0" w:color="auto"/>
            </w:tcBorders>
            <w:shd w:val="clear" w:color="000000" w:fill="D9D9D9"/>
            <w:noWrap/>
            <w:vAlign w:val="center"/>
            <w:hideMark/>
          </w:tcPr>
          <w:p w14:paraId="533607BC"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Sip.</w:t>
            </w:r>
          </w:p>
        </w:tc>
        <w:tc>
          <w:tcPr>
            <w:tcW w:w="536" w:type="dxa"/>
            <w:tcBorders>
              <w:top w:val="nil"/>
              <w:left w:val="nil"/>
              <w:bottom w:val="nil"/>
              <w:right w:val="double" w:sz="6" w:space="0" w:color="auto"/>
            </w:tcBorders>
            <w:shd w:val="clear" w:color="000000" w:fill="D9D9D9"/>
            <w:noWrap/>
            <w:vAlign w:val="center"/>
            <w:hideMark/>
          </w:tcPr>
          <w:p w14:paraId="533607BD"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Çmimi</w:t>
            </w:r>
          </w:p>
        </w:tc>
        <w:tc>
          <w:tcPr>
            <w:tcW w:w="556" w:type="dxa"/>
            <w:tcBorders>
              <w:top w:val="nil"/>
              <w:left w:val="nil"/>
              <w:bottom w:val="nil"/>
              <w:right w:val="double" w:sz="6" w:space="0" w:color="auto"/>
            </w:tcBorders>
            <w:shd w:val="clear" w:color="000000" w:fill="D9D9D9"/>
            <w:noWrap/>
            <w:vAlign w:val="center"/>
            <w:hideMark/>
          </w:tcPr>
          <w:p w14:paraId="533607BE"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Vlera</w:t>
            </w:r>
          </w:p>
        </w:tc>
        <w:tc>
          <w:tcPr>
            <w:tcW w:w="376" w:type="dxa"/>
            <w:tcBorders>
              <w:top w:val="nil"/>
              <w:left w:val="nil"/>
              <w:bottom w:val="nil"/>
              <w:right w:val="double" w:sz="6" w:space="0" w:color="auto"/>
            </w:tcBorders>
            <w:shd w:val="clear" w:color="000000" w:fill="D9D9D9"/>
            <w:noWrap/>
            <w:vAlign w:val="center"/>
            <w:hideMark/>
          </w:tcPr>
          <w:p w14:paraId="533607BF"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Sip.</w:t>
            </w:r>
          </w:p>
        </w:tc>
        <w:tc>
          <w:tcPr>
            <w:tcW w:w="536" w:type="dxa"/>
            <w:tcBorders>
              <w:top w:val="nil"/>
              <w:left w:val="nil"/>
              <w:bottom w:val="nil"/>
              <w:right w:val="double" w:sz="6" w:space="0" w:color="auto"/>
            </w:tcBorders>
            <w:shd w:val="clear" w:color="000000" w:fill="D9D9D9"/>
            <w:noWrap/>
            <w:vAlign w:val="center"/>
            <w:hideMark/>
          </w:tcPr>
          <w:p w14:paraId="533607C0"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Çmimi</w:t>
            </w:r>
          </w:p>
        </w:tc>
        <w:tc>
          <w:tcPr>
            <w:tcW w:w="408" w:type="dxa"/>
            <w:tcBorders>
              <w:top w:val="nil"/>
              <w:left w:val="nil"/>
              <w:bottom w:val="nil"/>
              <w:right w:val="double" w:sz="6" w:space="0" w:color="auto"/>
            </w:tcBorders>
            <w:shd w:val="clear" w:color="000000" w:fill="D9D9D9"/>
            <w:noWrap/>
            <w:vAlign w:val="center"/>
            <w:hideMark/>
          </w:tcPr>
          <w:p w14:paraId="533607C1"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Vlera</w:t>
            </w:r>
          </w:p>
        </w:tc>
        <w:tc>
          <w:tcPr>
            <w:tcW w:w="568" w:type="dxa"/>
            <w:tcBorders>
              <w:top w:val="nil"/>
              <w:left w:val="nil"/>
              <w:bottom w:val="nil"/>
              <w:right w:val="double" w:sz="6" w:space="0" w:color="auto"/>
            </w:tcBorders>
            <w:shd w:val="clear" w:color="000000" w:fill="D9D9D9"/>
            <w:noWrap/>
            <w:vAlign w:val="center"/>
            <w:hideMark/>
          </w:tcPr>
          <w:p w14:paraId="533607C2"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Sip.Ndërt.</w:t>
            </w:r>
          </w:p>
        </w:tc>
        <w:tc>
          <w:tcPr>
            <w:tcW w:w="590" w:type="dxa"/>
            <w:tcBorders>
              <w:top w:val="nil"/>
              <w:left w:val="nil"/>
              <w:bottom w:val="nil"/>
              <w:right w:val="double" w:sz="6" w:space="0" w:color="auto"/>
            </w:tcBorders>
            <w:shd w:val="clear" w:color="000000" w:fill="D9D9D9"/>
            <w:noWrap/>
            <w:vAlign w:val="center"/>
            <w:hideMark/>
          </w:tcPr>
          <w:p w14:paraId="533607C3"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Çmimi mes.</w:t>
            </w:r>
          </w:p>
        </w:tc>
        <w:tc>
          <w:tcPr>
            <w:tcW w:w="496" w:type="dxa"/>
            <w:tcBorders>
              <w:top w:val="nil"/>
              <w:left w:val="nil"/>
              <w:bottom w:val="nil"/>
              <w:right w:val="double" w:sz="6" w:space="0" w:color="auto"/>
            </w:tcBorders>
            <w:shd w:val="clear" w:color="000000" w:fill="D9D9D9"/>
            <w:noWrap/>
            <w:vAlign w:val="center"/>
            <w:hideMark/>
          </w:tcPr>
          <w:p w14:paraId="533607C4"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xml:space="preserve">Vlera </w:t>
            </w:r>
          </w:p>
        </w:tc>
        <w:tc>
          <w:tcPr>
            <w:tcW w:w="517" w:type="dxa"/>
            <w:tcBorders>
              <w:top w:val="nil"/>
              <w:left w:val="nil"/>
              <w:bottom w:val="nil"/>
              <w:right w:val="nil"/>
            </w:tcBorders>
            <w:shd w:val="clear" w:color="000000" w:fill="D9D9D9"/>
            <w:noWrap/>
            <w:vAlign w:val="center"/>
            <w:hideMark/>
          </w:tcPr>
          <w:p w14:paraId="533607C5"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Sip.Nd.</w:t>
            </w:r>
          </w:p>
        </w:tc>
        <w:tc>
          <w:tcPr>
            <w:tcW w:w="594" w:type="dxa"/>
            <w:tcBorders>
              <w:top w:val="nil"/>
              <w:left w:val="double" w:sz="6" w:space="0" w:color="auto"/>
              <w:bottom w:val="nil"/>
              <w:right w:val="double" w:sz="6" w:space="0" w:color="auto"/>
            </w:tcBorders>
            <w:shd w:val="clear" w:color="000000" w:fill="D9D9D9"/>
            <w:noWrap/>
            <w:vAlign w:val="center"/>
            <w:hideMark/>
          </w:tcPr>
          <w:p w14:paraId="533607C6"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xml:space="preserve">Vlera </w:t>
            </w:r>
          </w:p>
        </w:tc>
        <w:tc>
          <w:tcPr>
            <w:tcW w:w="519" w:type="dxa"/>
            <w:tcBorders>
              <w:top w:val="nil"/>
              <w:left w:val="nil"/>
              <w:bottom w:val="nil"/>
              <w:right w:val="nil"/>
            </w:tcBorders>
            <w:shd w:val="clear" w:color="000000" w:fill="D9D9D9"/>
            <w:noWrap/>
            <w:vAlign w:val="center"/>
            <w:hideMark/>
          </w:tcPr>
          <w:p w14:paraId="533607C7"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Sip.Nd.</w:t>
            </w:r>
          </w:p>
        </w:tc>
        <w:tc>
          <w:tcPr>
            <w:tcW w:w="779" w:type="dxa"/>
            <w:tcBorders>
              <w:top w:val="nil"/>
              <w:left w:val="double" w:sz="6" w:space="0" w:color="auto"/>
              <w:bottom w:val="nil"/>
              <w:right w:val="double" w:sz="6" w:space="0" w:color="auto"/>
            </w:tcBorders>
            <w:shd w:val="clear" w:color="000000" w:fill="D9D9D9"/>
            <w:noWrap/>
            <w:vAlign w:val="center"/>
            <w:hideMark/>
          </w:tcPr>
          <w:p w14:paraId="533607C8"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TOTALE</w:t>
            </w:r>
          </w:p>
        </w:tc>
        <w:tc>
          <w:tcPr>
            <w:tcW w:w="1696" w:type="dxa"/>
            <w:tcBorders>
              <w:top w:val="nil"/>
              <w:left w:val="nil"/>
              <w:bottom w:val="nil"/>
              <w:right w:val="double" w:sz="6" w:space="0" w:color="auto"/>
            </w:tcBorders>
            <w:shd w:val="clear" w:color="000000" w:fill="D9D9D9"/>
            <w:noWrap/>
            <w:vAlign w:val="center"/>
            <w:hideMark/>
          </w:tcPr>
          <w:p w14:paraId="533607C9" w14:textId="2650F2E3" w:rsidR="00FF62E5" w:rsidRPr="00AD5177" w:rsidRDefault="00C060C0" w:rsidP="00FF62E5">
            <w:pPr>
              <w:spacing w:after="0" w:line="240" w:lineRule="auto"/>
              <w:jc w:val="center"/>
              <w:rPr>
                <w:rFonts w:ascii="Garamond" w:eastAsia="Times New Roman" w:hAnsi="Garamond" w:cs="Times New Roman"/>
                <w:b/>
                <w:bCs/>
                <w:sz w:val="8"/>
                <w:szCs w:val="8"/>
                <w:lang w:val="sq-AL" w:eastAsia="sq-AL"/>
              </w:rPr>
            </w:pPr>
            <w:r>
              <w:rPr>
                <w:rFonts w:ascii="Garamond" w:eastAsia="Times New Roman" w:hAnsi="Garamond" w:cs="Times New Roman"/>
                <w:b/>
                <w:bCs/>
                <w:sz w:val="8"/>
                <w:szCs w:val="8"/>
                <w:lang w:val="sq-AL" w:eastAsia="sq-AL"/>
              </w:rPr>
              <w:t xml:space="preserve"> </w:t>
            </w:r>
            <w:r w:rsidR="00FF62E5" w:rsidRPr="00AD5177">
              <w:rPr>
                <w:rFonts w:ascii="Garamond" w:eastAsia="Times New Roman" w:hAnsi="Garamond" w:cs="Times New Roman"/>
                <w:b/>
                <w:bCs/>
                <w:sz w:val="8"/>
                <w:szCs w:val="8"/>
                <w:lang w:val="sq-AL" w:eastAsia="sq-AL"/>
              </w:rPr>
              <w:t>SHËNIME</w:t>
            </w:r>
          </w:p>
        </w:tc>
      </w:tr>
      <w:tr w:rsidR="00FF62E5" w:rsidRPr="00AD5177" w14:paraId="533607E4" w14:textId="77777777" w:rsidTr="00FF62E5">
        <w:trPr>
          <w:trHeight w:val="180"/>
          <w:jc w:val="center"/>
        </w:trPr>
        <w:tc>
          <w:tcPr>
            <w:tcW w:w="497" w:type="dxa"/>
            <w:tcBorders>
              <w:top w:val="nil"/>
              <w:left w:val="double" w:sz="6" w:space="0" w:color="auto"/>
              <w:bottom w:val="nil"/>
              <w:right w:val="double" w:sz="6" w:space="0" w:color="auto"/>
            </w:tcBorders>
            <w:shd w:val="clear" w:color="000000" w:fill="D9D9D9"/>
            <w:noWrap/>
            <w:vAlign w:val="center"/>
            <w:hideMark/>
          </w:tcPr>
          <w:p w14:paraId="533607CB"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870" w:type="dxa"/>
            <w:tcBorders>
              <w:top w:val="nil"/>
              <w:left w:val="nil"/>
              <w:bottom w:val="nil"/>
              <w:right w:val="double" w:sz="6" w:space="0" w:color="auto"/>
            </w:tcBorders>
            <w:shd w:val="clear" w:color="000000" w:fill="D9D9D9"/>
            <w:noWrap/>
            <w:vAlign w:val="center"/>
            <w:hideMark/>
          </w:tcPr>
          <w:p w14:paraId="533607CC"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594" w:type="dxa"/>
            <w:tcBorders>
              <w:top w:val="nil"/>
              <w:left w:val="nil"/>
              <w:bottom w:val="nil"/>
              <w:right w:val="double" w:sz="6" w:space="0" w:color="auto"/>
            </w:tcBorders>
            <w:shd w:val="clear" w:color="000000" w:fill="D9D9D9"/>
            <w:noWrap/>
            <w:vAlign w:val="center"/>
            <w:hideMark/>
          </w:tcPr>
          <w:p w14:paraId="533607CD"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630" w:type="dxa"/>
            <w:tcBorders>
              <w:top w:val="nil"/>
              <w:left w:val="nil"/>
              <w:bottom w:val="nil"/>
              <w:right w:val="double" w:sz="6" w:space="0" w:color="auto"/>
            </w:tcBorders>
            <w:shd w:val="clear" w:color="000000" w:fill="D9D9D9"/>
            <w:noWrap/>
            <w:vAlign w:val="center"/>
            <w:hideMark/>
          </w:tcPr>
          <w:p w14:paraId="533607CE"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376" w:type="dxa"/>
            <w:tcBorders>
              <w:top w:val="nil"/>
              <w:left w:val="nil"/>
              <w:bottom w:val="nil"/>
              <w:right w:val="double" w:sz="6" w:space="0" w:color="auto"/>
            </w:tcBorders>
            <w:shd w:val="clear" w:color="000000" w:fill="D9D9D9"/>
            <w:noWrap/>
            <w:vAlign w:val="center"/>
            <w:hideMark/>
          </w:tcPr>
          <w:p w14:paraId="533607CF"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439" w:type="dxa"/>
            <w:tcBorders>
              <w:top w:val="nil"/>
              <w:left w:val="nil"/>
              <w:bottom w:val="nil"/>
              <w:right w:val="double" w:sz="6" w:space="0" w:color="auto"/>
            </w:tcBorders>
            <w:shd w:val="clear" w:color="000000" w:fill="D9D9D9"/>
            <w:noWrap/>
            <w:vAlign w:val="center"/>
            <w:hideMark/>
          </w:tcPr>
          <w:p w14:paraId="533607D0"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625" w:type="dxa"/>
            <w:tcBorders>
              <w:top w:val="nil"/>
              <w:left w:val="nil"/>
              <w:bottom w:val="nil"/>
              <w:right w:val="double" w:sz="6" w:space="0" w:color="auto"/>
            </w:tcBorders>
            <w:shd w:val="clear" w:color="000000" w:fill="D9D9D9"/>
            <w:noWrap/>
            <w:vAlign w:val="center"/>
            <w:hideMark/>
          </w:tcPr>
          <w:p w14:paraId="533607D1"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476" w:type="dxa"/>
            <w:tcBorders>
              <w:top w:val="nil"/>
              <w:left w:val="nil"/>
              <w:bottom w:val="nil"/>
              <w:right w:val="double" w:sz="6" w:space="0" w:color="auto"/>
            </w:tcBorders>
            <w:shd w:val="clear" w:color="000000" w:fill="D9D9D9"/>
            <w:noWrap/>
            <w:vAlign w:val="center"/>
            <w:hideMark/>
          </w:tcPr>
          <w:p w14:paraId="533607D2"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(m2)</w:t>
            </w:r>
          </w:p>
        </w:tc>
        <w:tc>
          <w:tcPr>
            <w:tcW w:w="436" w:type="dxa"/>
            <w:tcBorders>
              <w:top w:val="nil"/>
              <w:left w:val="nil"/>
              <w:bottom w:val="nil"/>
              <w:right w:val="double" w:sz="6" w:space="0" w:color="auto"/>
            </w:tcBorders>
            <w:shd w:val="clear" w:color="000000" w:fill="D9D9D9"/>
            <w:noWrap/>
            <w:vAlign w:val="center"/>
            <w:hideMark/>
          </w:tcPr>
          <w:p w14:paraId="533607D3"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(m2)</w:t>
            </w:r>
          </w:p>
        </w:tc>
        <w:tc>
          <w:tcPr>
            <w:tcW w:w="536" w:type="dxa"/>
            <w:tcBorders>
              <w:top w:val="nil"/>
              <w:left w:val="nil"/>
              <w:bottom w:val="nil"/>
              <w:right w:val="double" w:sz="6" w:space="0" w:color="auto"/>
            </w:tcBorders>
            <w:shd w:val="clear" w:color="000000" w:fill="D9D9D9"/>
            <w:noWrap/>
            <w:vAlign w:val="center"/>
            <w:hideMark/>
          </w:tcPr>
          <w:p w14:paraId="533607D4"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(lekë/m2)</w:t>
            </w:r>
          </w:p>
        </w:tc>
        <w:tc>
          <w:tcPr>
            <w:tcW w:w="676" w:type="dxa"/>
            <w:tcBorders>
              <w:top w:val="nil"/>
              <w:left w:val="nil"/>
              <w:bottom w:val="nil"/>
              <w:right w:val="double" w:sz="6" w:space="0" w:color="auto"/>
            </w:tcBorders>
            <w:shd w:val="clear" w:color="000000" w:fill="D9D9D9"/>
            <w:noWrap/>
            <w:vAlign w:val="center"/>
            <w:hideMark/>
          </w:tcPr>
          <w:p w14:paraId="533607D5"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(lekë)</w:t>
            </w:r>
          </w:p>
        </w:tc>
        <w:tc>
          <w:tcPr>
            <w:tcW w:w="907" w:type="dxa"/>
            <w:tcBorders>
              <w:top w:val="nil"/>
              <w:left w:val="nil"/>
              <w:bottom w:val="nil"/>
              <w:right w:val="double" w:sz="6" w:space="0" w:color="auto"/>
            </w:tcBorders>
            <w:shd w:val="clear" w:color="000000" w:fill="D9D9D9"/>
            <w:noWrap/>
            <w:vAlign w:val="center"/>
            <w:hideMark/>
          </w:tcPr>
          <w:p w14:paraId="533607D6"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(m2)</w:t>
            </w:r>
          </w:p>
        </w:tc>
        <w:tc>
          <w:tcPr>
            <w:tcW w:w="536" w:type="dxa"/>
            <w:tcBorders>
              <w:top w:val="nil"/>
              <w:left w:val="nil"/>
              <w:bottom w:val="nil"/>
              <w:right w:val="double" w:sz="6" w:space="0" w:color="auto"/>
            </w:tcBorders>
            <w:shd w:val="clear" w:color="000000" w:fill="D9D9D9"/>
            <w:noWrap/>
            <w:vAlign w:val="center"/>
            <w:hideMark/>
          </w:tcPr>
          <w:p w14:paraId="533607D7"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(lekë/m2)</w:t>
            </w:r>
          </w:p>
        </w:tc>
        <w:tc>
          <w:tcPr>
            <w:tcW w:w="556" w:type="dxa"/>
            <w:tcBorders>
              <w:top w:val="nil"/>
              <w:left w:val="nil"/>
              <w:bottom w:val="nil"/>
              <w:right w:val="double" w:sz="6" w:space="0" w:color="auto"/>
            </w:tcBorders>
            <w:shd w:val="clear" w:color="000000" w:fill="D9D9D9"/>
            <w:noWrap/>
            <w:vAlign w:val="center"/>
            <w:hideMark/>
          </w:tcPr>
          <w:p w14:paraId="533607D8"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(lekë)</w:t>
            </w:r>
          </w:p>
        </w:tc>
        <w:tc>
          <w:tcPr>
            <w:tcW w:w="376" w:type="dxa"/>
            <w:tcBorders>
              <w:top w:val="nil"/>
              <w:left w:val="nil"/>
              <w:bottom w:val="nil"/>
              <w:right w:val="double" w:sz="6" w:space="0" w:color="auto"/>
            </w:tcBorders>
            <w:shd w:val="clear" w:color="000000" w:fill="D9D9D9"/>
            <w:noWrap/>
            <w:vAlign w:val="center"/>
            <w:hideMark/>
          </w:tcPr>
          <w:p w14:paraId="533607D9"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(m2)</w:t>
            </w:r>
          </w:p>
        </w:tc>
        <w:tc>
          <w:tcPr>
            <w:tcW w:w="536" w:type="dxa"/>
            <w:tcBorders>
              <w:top w:val="nil"/>
              <w:left w:val="nil"/>
              <w:bottom w:val="nil"/>
              <w:right w:val="double" w:sz="6" w:space="0" w:color="auto"/>
            </w:tcBorders>
            <w:shd w:val="clear" w:color="000000" w:fill="D9D9D9"/>
            <w:noWrap/>
            <w:vAlign w:val="center"/>
            <w:hideMark/>
          </w:tcPr>
          <w:p w14:paraId="533607DA"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(lekë/m2)</w:t>
            </w:r>
          </w:p>
        </w:tc>
        <w:tc>
          <w:tcPr>
            <w:tcW w:w="408" w:type="dxa"/>
            <w:tcBorders>
              <w:top w:val="nil"/>
              <w:left w:val="nil"/>
              <w:bottom w:val="nil"/>
              <w:right w:val="double" w:sz="6" w:space="0" w:color="auto"/>
            </w:tcBorders>
            <w:shd w:val="clear" w:color="000000" w:fill="D9D9D9"/>
            <w:noWrap/>
            <w:vAlign w:val="center"/>
            <w:hideMark/>
          </w:tcPr>
          <w:p w14:paraId="533607DB"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(lekë)</w:t>
            </w:r>
          </w:p>
        </w:tc>
        <w:tc>
          <w:tcPr>
            <w:tcW w:w="568" w:type="dxa"/>
            <w:tcBorders>
              <w:top w:val="nil"/>
              <w:left w:val="nil"/>
              <w:bottom w:val="nil"/>
              <w:right w:val="double" w:sz="6" w:space="0" w:color="auto"/>
            </w:tcBorders>
            <w:shd w:val="clear" w:color="000000" w:fill="D9D9D9"/>
            <w:noWrap/>
            <w:vAlign w:val="center"/>
            <w:hideMark/>
          </w:tcPr>
          <w:p w14:paraId="533607DC"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w:t>
            </w:r>
          </w:p>
        </w:tc>
        <w:tc>
          <w:tcPr>
            <w:tcW w:w="590" w:type="dxa"/>
            <w:tcBorders>
              <w:top w:val="nil"/>
              <w:left w:val="nil"/>
              <w:bottom w:val="nil"/>
              <w:right w:val="double" w:sz="6" w:space="0" w:color="auto"/>
            </w:tcBorders>
            <w:shd w:val="clear" w:color="000000" w:fill="D9D9D9"/>
            <w:noWrap/>
            <w:vAlign w:val="center"/>
            <w:hideMark/>
          </w:tcPr>
          <w:p w14:paraId="533607DD"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xml:space="preserve"> sh/blerjeve</w:t>
            </w:r>
          </w:p>
        </w:tc>
        <w:tc>
          <w:tcPr>
            <w:tcW w:w="496" w:type="dxa"/>
            <w:tcBorders>
              <w:top w:val="nil"/>
              <w:left w:val="nil"/>
              <w:bottom w:val="nil"/>
              <w:right w:val="double" w:sz="6" w:space="0" w:color="auto"/>
            </w:tcBorders>
            <w:shd w:val="clear" w:color="000000" w:fill="D9D9D9"/>
            <w:noWrap/>
            <w:vAlign w:val="center"/>
            <w:hideMark/>
          </w:tcPr>
          <w:p w14:paraId="533607DE"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(lekë)</w:t>
            </w:r>
          </w:p>
        </w:tc>
        <w:tc>
          <w:tcPr>
            <w:tcW w:w="517" w:type="dxa"/>
            <w:tcBorders>
              <w:top w:val="nil"/>
              <w:left w:val="nil"/>
              <w:bottom w:val="nil"/>
              <w:right w:val="double" w:sz="6" w:space="0" w:color="auto"/>
            </w:tcBorders>
            <w:shd w:val="clear" w:color="000000" w:fill="D9D9D9"/>
            <w:noWrap/>
            <w:vAlign w:val="center"/>
            <w:hideMark/>
          </w:tcPr>
          <w:p w14:paraId="533607DF"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konf.nga</w:t>
            </w:r>
          </w:p>
        </w:tc>
        <w:tc>
          <w:tcPr>
            <w:tcW w:w="594" w:type="dxa"/>
            <w:tcBorders>
              <w:top w:val="nil"/>
              <w:left w:val="nil"/>
              <w:bottom w:val="nil"/>
              <w:right w:val="double" w:sz="6" w:space="0" w:color="auto"/>
            </w:tcBorders>
            <w:shd w:val="clear" w:color="000000" w:fill="D9D9D9"/>
            <w:noWrap/>
            <w:vAlign w:val="center"/>
            <w:hideMark/>
          </w:tcPr>
          <w:p w14:paraId="533607E0"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sipas</w:t>
            </w:r>
          </w:p>
        </w:tc>
        <w:tc>
          <w:tcPr>
            <w:tcW w:w="519" w:type="dxa"/>
            <w:tcBorders>
              <w:top w:val="nil"/>
              <w:left w:val="nil"/>
              <w:bottom w:val="nil"/>
              <w:right w:val="double" w:sz="6" w:space="0" w:color="auto"/>
            </w:tcBorders>
            <w:shd w:val="clear" w:color="000000" w:fill="D9D9D9"/>
            <w:noWrap/>
            <w:vAlign w:val="center"/>
            <w:hideMark/>
          </w:tcPr>
          <w:p w14:paraId="533607E1"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konf.nga</w:t>
            </w:r>
          </w:p>
        </w:tc>
        <w:tc>
          <w:tcPr>
            <w:tcW w:w="779" w:type="dxa"/>
            <w:tcBorders>
              <w:top w:val="nil"/>
              <w:left w:val="nil"/>
              <w:bottom w:val="nil"/>
              <w:right w:val="double" w:sz="6" w:space="0" w:color="auto"/>
            </w:tcBorders>
            <w:shd w:val="clear" w:color="000000" w:fill="D9D9D9"/>
            <w:noWrap/>
            <w:vAlign w:val="center"/>
            <w:hideMark/>
          </w:tcPr>
          <w:p w14:paraId="533607E2"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(lekë)</w:t>
            </w:r>
          </w:p>
        </w:tc>
        <w:tc>
          <w:tcPr>
            <w:tcW w:w="1696" w:type="dxa"/>
            <w:tcBorders>
              <w:top w:val="nil"/>
              <w:left w:val="nil"/>
              <w:bottom w:val="nil"/>
              <w:right w:val="double" w:sz="6" w:space="0" w:color="auto"/>
            </w:tcBorders>
            <w:shd w:val="clear" w:color="000000" w:fill="D9D9D9"/>
            <w:noWrap/>
            <w:vAlign w:val="center"/>
            <w:hideMark/>
          </w:tcPr>
          <w:p w14:paraId="533607E3"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r>
      <w:tr w:rsidR="00FF62E5" w:rsidRPr="00AD5177" w14:paraId="533607FE" w14:textId="77777777" w:rsidTr="00FF62E5">
        <w:trPr>
          <w:trHeight w:val="180"/>
          <w:jc w:val="center"/>
        </w:trPr>
        <w:tc>
          <w:tcPr>
            <w:tcW w:w="497" w:type="dxa"/>
            <w:tcBorders>
              <w:top w:val="nil"/>
              <w:left w:val="double" w:sz="6" w:space="0" w:color="auto"/>
              <w:bottom w:val="nil"/>
              <w:right w:val="double" w:sz="6" w:space="0" w:color="auto"/>
            </w:tcBorders>
            <w:shd w:val="clear" w:color="000000" w:fill="D9D9D9"/>
            <w:noWrap/>
            <w:vAlign w:val="center"/>
            <w:hideMark/>
          </w:tcPr>
          <w:p w14:paraId="533607E5"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870" w:type="dxa"/>
            <w:tcBorders>
              <w:top w:val="nil"/>
              <w:left w:val="nil"/>
              <w:bottom w:val="nil"/>
              <w:right w:val="double" w:sz="6" w:space="0" w:color="auto"/>
            </w:tcBorders>
            <w:shd w:val="clear" w:color="000000" w:fill="D9D9D9"/>
            <w:noWrap/>
            <w:vAlign w:val="center"/>
            <w:hideMark/>
          </w:tcPr>
          <w:p w14:paraId="533607E6"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594" w:type="dxa"/>
            <w:tcBorders>
              <w:top w:val="nil"/>
              <w:left w:val="nil"/>
              <w:bottom w:val="nil"/>
              <w:right w:val="double" w:sz="6" w:space="0" w:color="auto"/>
            </w:tcBorders>
            <w:shd w:val="clear" w:color="000000" w:fill="D9D9D9"/>
            <w:noWrap/>
            <w:vAlign w:val="center"/>
            <w:hideMark/>
          </w:tcPr>
          <w:p w14:paraId="533607E7"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630" w:type="dxa"/>
            <w:tcBorders>
              <w:top w:val="nil"/>
              <w:left w:val="nil"/>
              <w:bottom w:val="nil"/>
              <w:right w:val="double" w:sz="6" w:space="0" w:color="auto"/>
            </w:tcBorders>
            <w:shd w:val="clear" w:color="000000" w:fill="D9D9D9"/>
            <w:noWrap/>
            <w:vAlign w:val="center"/>
            <w:hideMark/>
          </w:tcPr>
          <w:p w14:paraId="533607E8"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376" w:type="dxa"/>
            <w:tcBorders>
              <w:top w:val="nil"/>
              <w:left w:val="nil"/>
              <w:bottom w:val="nil"/>
              <w:right w:val="double" w:sz="6" w:space="0" w:color="auto"/>
            </w:tcBorders>
            <w:shd w:val="clear" w:color="000000" w:fill="D9D9D9"/>
            <w:noWrap/>
            <w:vAlign w:val="center"/>
            <w:hideMark/>
          </w:tcPr>
          <w:p w14:paraId="533607E9"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439" w:type="dxa"/>
            <w:tcBorders>
              <w:top w:val="nil"/>
              <w:left w:val="nil"/>
              <w:bottom w:val="nil"/>
              <w:right w:val="double" w:sz="6" w:space="0" w:color="auto"/>
            </w:tcBorders>
            <w:shd w:val="clear" w:color="000000" w:fill="D9D9D9"/>
            <w:noWrap/>
            <w:vAlign w:val="center"/>
            <w:hideMark/>
          </w:tcPr>
          <w:p w14:paraId="533607EA"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625" w:type="dxa"/>
            <w:tcBorders>
              <w:top w:val="nil"/>
              <w:left w:val="nil"/>
              <w:bottom w:val="nil"/>
              <w:right w:val="double" w:sz="6" w:space="0" w:color="auto"/>
            </w:tcBorders>
            <w:shd w:val="clear" w:color="000000" w:fill="D9D9D9"/>
            <w:noWrap/>
            <w:vAlign w:val="center"/>
            <w:hideMark/>
          </w:tcPr>
          <w:p w14:paraId="533607EB"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476" w:type="dxa"/>
            <w:tcBorders>
              <w:top w:val="nil"/>
              <w:left w:val="nil"/>
              <w:bottom w:val="nil"/>
              <w:right w:val="double" w:sz="6" w:space="0" w:color="auto"/>
            </w:tcBorders>
            <w:shd w:val="clear" w:color="000000" w:fill="D9D9D9"/>
            <w:noWrap/>
            <w:vAlign w:val="center"/>
            <w:hideMark/>
          </w:tcPr>
          <w:p w14:paraId="533607EC"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436" w:type="dxa"/>
            <w:tcBorders>
              <w:top w:val="nil"/>
              <w:left w:val="nil"/>
              <w:bottom w:val="nil"/>
              <w:right w:val="double" w:sz="6" w:space="0" w:color="auto"/>
            </w:tcBorders>
            <w:shd w:val="clear" w:color="000000" w:fill="D9D9D9"/>
            <w:noWrap/>
            <w:vAlign w:val="center"/>
            <w:hideMark/>
          </w:tcPr>
          <w:p w14:paraId="533607ED"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536" w:type="dxa"/>
            <w:tcBorders>
              <w:top w:val="nil"/>
              <w:left w:val="nil"/>
              <w:bottom w:val="nil"/>
              <w:right w:val="double" w:sz="6" w:space="0" w:color="auto"/>
            </w:tcBorders>
            <w:shd w:val="clear" w:color="000000" w:fill="D9D9D9"/>
            <w:noWrap/>
            <w:vAlign w:val="center"/>
            <w:hideMark/>
          </w:tcPr>
          <w:p w14:paraId="533607EE"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676" w:type="dxa"/>
            <w:tcBorders>
              <w:top w:val="nil"/>
              <w:left w:val="nil"/>
              <w:bottom w:val="nil"/>
              <w:right w:val="double" w:sz="6" w:space="0" w:color="auto"/>
            </w:tcBorders>
            <w:shd w:val="clear" w:color="000000" w:fill="D9D9D9"/>
            <w:noWrap/>
            <w:vAlign w:val="center"/>
            <w:hideMark/>
          </w:tcPr>
          <w:p w14:paraId="533607EF"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907" w:type="dxa"/>
            <w:tcBorders>
              <w:top w:val="nil"/>
              <w:left w:val="nil"/>
              <w:bottom w:val="nil"/>
              <w:right w:val="double" w:sz="6" w:space="0" w:color="auto"/>
            </w:tcBorders>
            <w:shd w:val="clear" w:color="000000" w:fill="D9D9D9"/>
            <w:noWrap/>
            <w:vAlign w:val="center"/>
            <w:hideMark/>
          </w:tcPr>
          <w:p w14:paraId="533607F0"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536" w:type="dxa"/>
            <w:tcBorders>
              <w:top w:val="nil"/>
              <w:left w:val="nil"/>
              <w:bottom w:val="nil"/>
              <w:right w:val="double" w:sz="6" w:space="0" w:color="auto"/>
            </w:tcBorders>
            <w:shd w:val="clear" w:color="000000" w:fill="D9D9D9"/>
            <w:noWrap/>
            <w:vAlign w:val="center"/>
            <w:hideMark/>
          </w:tcPr>
          <w:p w14:paraId="533607F1"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556" w:type="dxa"/>
            <w:tcBorders>
              <w:top w:val="nil"/>
              <w:left w:val="nil"/>
              <w:bottom w:val="nil"/>
              <w:right w:val="double" w:sz="6" w:space="0" w:color="auto"/>
            </w:tcBorders>
            <w:shd w:val="clear" w:color="000000" w:fill="D9D9D9"/>
            <w:noWrap/>
            <w:vAlign w:val="center"/>
            <w:hideMark/>
          </w:tcPr>
          <w:p w14:paraId="533607F2"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376" w:type="dxa"/>
            <w:tcBorders>
              <w:top w:val="nil"/>
              <w:left w:val="nil"/>
              <w:bottom w:val="nil"/>
              <w:right w:val="double" w:sz="6" w:space="0" w:color="auto"/>
            </w:tcBorders>
            <w:shd w:val="clear" w:color="000000" w:fill="D9D9D9"/>
            <w:noWrap/>
            <w:vAlign w:val="center"/>
            <w:hideMark/>
          </w:tcPr>
          <w:p w14:paraId="533607F3"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536" w:type="dxa"/>
            <w:tcBorders>
              <w:top w:val="nil"/>
              <w:left w:val="nil"/>
              <w:bottom w:val="nil"/>
              <w:right w:val="double" w:sz="6" w:space="0" w:color="auto"/>
            </w:tcBorders>
            <w:shd w:val="clear" w:color="000000" w:fill="D9D9D9"/>
            <w:noWrap/>
            <w:vAlign w:val="center"/>
            <w:hideMark/>
          </w:tcPr>
          <w:p w14:paraId="533607F4"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408" w:type="dxa"/>
            <w:tcBorders>
              <w:top w:val="nil"/>
              <w:left w:val="nil"/>
              <w:bottom w:val="nil"/>
              <w:right w:val="double" w:sz="6" w:space="0" w:color="auto"/>
            </w:tcBorders>
            <w:shd w:val="clear" w:color="000000" w:fill="D9D9D9"/>
            <w:noWrap/>
            <w:vAlign w:val="center"/>
            <w:hideMark/>
          </w:tcPr>
          <w:p w14:paraId="533607F5"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568" w:type="dxa"/>
            <w:tcBorders>
              <w:top w:val="nil"/>
              <w:left w:val="nil"/>
              <w:bottom w:val="nil"/>
              <w:right w:val="double" w:sz="6" w:space="0" w:color="auto"/>
            </w:tcBorders>
            <w:shd w:val="clear" w:color="000000" w:fill="D9D9D9"/>
            <w:noWrap/>
            <w:vAlign w:val="center"/>
            <w:hideMark/>
          </w:tcPr>
          <w:p w14:paraId="533607F6"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ZVRPP</w:t>
            </w:r>
          </w:p>
        </w:tc>
        <w:tc>
          <w:tcPr>
            <w:tcW w:w="590" w:type="dxa"/>
            <w:tcBorders>
              <w:top w:val="nil"/>
              <w:left w:val="nil"/>
              <w:bottom w:val="nil"/>
              <w:right w:val="double" w:sz="6" w:space="0" w:color="auto"/>
            </w:tcBorders>
            <w:shd w:val="clear" w:color="000000" w:fill="D9D9D9"/>
            <w:noWrap/>
            <w:vAlign w:val="center"/>
            <w:hideMark/>
          </w:tcPr>
          <w:p w14:paraId="533607F7"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sipas zvrpp</w:t>
            </w:r>
          </w:p>
        </w:tc>
        <w:tc>
          <w:tcPr>
            <w:tcW w:w="496" w:type="dxa"/>
            <w:tcBorders>
              <w:top w:val="nil"/>
              <w:left w:val="nil"/>
              <w:bottom w:val="nil"/>
              <w:right w:val="double" w:sz="6" w:space="0" w:color="auto"/>
            </w:tcBorders>
            <w:shd w:val="clear" w:color="000000" w:fill="D9D9D9"/>
            <w:noWrap/>
            <w:vAlign w:val="center"/>
            <w:hideMark/>
          </w:tcPr>
          <w:p w14:paraId="533607F8"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517" w:type="dxa"/>
            <w:tcBorders>
              <w:top w:val="nil"/>
              <w:left w:val="nil"/>
              <w:bottom w:val="nil"/>
              <w:right w:val="nil"/>
            </w:tcBorders>
            <w:shd w:val="clear" w:color="000000" w:fill="D9D9D9"/>
            <w:noWrap/>
            <w:vAlign w:val="center"/>
            <w:hideMark/>
          </w:tcPr>
          <w:p w14:paraId="533607F9"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ZVRPP</w:t>
            </w:r>
          </w:p>
        </w:tc>
        <w:tc>
          <w:tcPr>
            <w:tcW w:w="594" w:type="dxa"/>
            <w:tcBorders>
              <w:top w:val="nil"/>
              <w:left w:val="double" w:sz="6" w:space="0" w:color="auto"/>
              <w:bottom w:val="nil"/>
              <w:right w:val="double" w:sz="6" w:space="0" w:color="auto"/>
            </w:tcBorders>
            <w:shd w:val="clear" w:color="000000" w:fill="D9D9D9"/>
            <w:noWrap/>
            <w:vAlign w:val="center"/>
            <w:hideMark/>
          </w:tcPr>
          <w:p w14:paraId="533607FA"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Preventivit</w:t>
            </w:r>
          </w:p>
        </w:tc>
        <w:tc>
          <w:tcPr>
            <w:tcW w:w="519" w:type="dxa"/>
            <w:tcBorders>
              <w:top w:val="nil"/>
              <w:left w:val="nil"/>
              <w:bottom w:val="nil"/>
              <w:right w:val="nil"/>
            </w:tcBorders>
            <w:shd w:val="clear" w:color="000000" w:fill="D9D9D9"/>
            <w:noWrap/>
            <w:vAlign w:val="center"/>
            <w:hideMark/>
          </w:tcPr>
          <w:p w14:paraId="533607FB"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ZVRPP</w:t>
            </w:r>
          </w:p>
        </w:tc>
        <w:tc>
          <w:tcPr>
            <w:tcW w:w="779" w:type="dxa"/>
            <w:tcBorders>
              <w:top w:val="nil"/>
              <w:left w:val="double" w:sz="6" w:space="0" w:color="auto"/>
              <w:bottom w:val="nil"/>
              <w:right w:val="double" w:sz="6" w:space="0" w:color="auto"/>
            </w:tcBorders>
            <w:shd w:val="clear" w:color="000000" w:fill="D9D9D9"/>
            <w:noWrap/>
            <w:vAlign w:val="center"/>
            <w:hideMark/>
          </w:tcPr>
          <w:p w14:paraId="533607FC"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1696" w:type="dxa"/>
            <w:tcBorders>
              <w:top w:val="nil"/>
              <w:left w:val="nil"/>
              <w:bottom w:val="nil"/>
              <w:right w:val="double" w:sz="6" w:space="0" w:color="auto"/>
            </w:tcBorders>
            <w:shd w:val="clear" w:color="000000" w:fill="D9D9D9"/>
            <w:noWrap/>
            <w:vAlign w:val="center"/>
            <w:hideMark/>
          </w:tcPr>
          <w:p w14:paraId="533607FD"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r>
      <w:tr w:rsidR="00FF62E5" w:rsidRPr="00AD5177" w14:paraId="53360818" w14:textId="77777777" w:rsidTr="00FF62E5">
        <w:trPr>
          <w:trHeight w:val="180"/>
          <w:jc w:val="center"/>
        </w:trPr>
        <w:tc>
          <w:tcPr>
            <w:tcW w:w="497" w:type="dxa"/>
            <w:tcBorders>
              <w:top w:val="nil"/>
              <w:left w:val="double" w:sz="6" w:space="0" w:color="auto"/>
              <w:bottom w:val="nil"/>
              <w:right w:val="double" w:sz="6" w:space="0" w:color="auto"/>
            </w:tcBorders>
            <w:shd w:val="clear" w:color="000000" w:fill="D9D9D9"/>
            <w:noWrap/>
            <w:vAlign w:val="center"/>
            <w:hideMark/>
          </w:tcPr>
          <w:p w14:paraId="533607FF"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870" w:type="dxa"/>
            <w:tcBorders>
              <w:top w:val="nil"/>
              <w:left w:val="nil"/>
              <w:bottom w:val="nil"/>
              <w:right w:val="double" w:sz="6" w:space="0" w:color="auto"/>
            </w:tcBorders>
            <w:shd w:val="clear" w:color="000000" w:fill="D9D9D9"/>
            <w:noWrap/>
            <w:vAlign w:val="center"/>
            <w:hideMark/>
          </w:tcPr>
          <w:p w14:paraId="53360800"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594" w:type="dxa"/>
            <w:tcBorders>
              <w:top w:val="nil"/>
              <w:left w:val="nil"/>
              <w:bottom w:val="nil"/>
              <w:right w:val="double" w:sz="6" w:space="0" w:color="auto"/>
            </w:tcBorders>
            <w:shd w:val="clear" w:color="000000" w:fill="D9D9D9"/>
            <w:noWrap/>
            <w:vAlign w:val="center"/>
            <w:hideMark/>
          </w:tcPr>
          <w:p w14:paraId="53360801"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630" w:type="dxa"/>
            <w:tcBorders>
              <w:top w:val="nil"/>
              <w:left w:val="nil"/>
              <w:bottom w:val="nil"/>
              <w:right w:val="double" w:sz="6" w:space="0" w:color="auto"/>
            </w:tcBorders>
            <w:shd w:val="clear" w:color="000000" w:fill="D9D9D9"/>
            <w:noWrap/>
            <w:vAlign w:val="center"/>
            <w:hideMark/>
          </w:tcPr>
          <w:p w14:paraId="53360802"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376" w:type="dxa"/>
            <w:tcBorders>
              <w:top w:val="nil"/>
              <w:left w:val="nil"/>
              <w:bottom w:val="nil"/>
              <w:right w:val="double" w:sz="6" w:space="0" w:color="auto"/>
            </w:tcBorders>
            <w:shd w:val="clear" w:color="000000" w:fill="D9D9D9"/>
            <w:noWrap/>
            <w:vAlign w:val="center"/>
            <w:hideMark/>
          </w:tcPr>
          <w:p w14:paraId="53360803"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439" w:type="dxa"/>
            <w:tcBorders>
              <w:top w:val="nil"/>
              <w:left w:val="nil"/>
              <w:bottom w:val="nil"/>
              <w:right w:val="double" w:sz="6" w:space="0" w:color="auto"/>
            </w:tcBorders>
            <w:shd w:val="clear" w:color="000000" w:fill="D9D9D9"/>
            <w:noWrap/>
            <w:vAlign w:val="center"/>
            <w:hideMark/>
          </w:tcPr>
          <w:p w14:paraId="53360804"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625" w:type="dxa"/>
            <w:tcBorders>
              <w:top w:val="nil"/>
              <w:left w:val="nil"/>
              <w:bottom w:val="nil"/>
              <w:right w:val="double" w:sz="6" w:space="0" w:color="auto"/>
            </w:tcBorders>
            <w:shd w:val="clear" w:color="000000" w:fill="D9D9D9"/>
            <w:noWrap/>
            <w:vAlign w:val="center"/>
            <w:hideMark/>
          </w:tcPr>
          <w:p w14:paraId="53360805"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476" w:type="dxa"/>
            <w:tcBorders>
              <w:top w:val="nil"/>
              <w:left w:val="nil"/>
              <w:bottom w:val="nil"/>
              <w:right w:val="double" w:sz="6" w:space="0" w:color="auto"/>
            </w:tcBorders>
            <w:shd w:val="clear" w:color="000000" w:fill="D9D9D9"/>
            <w:noWrap/>
            <w:vAlign w:val="center"/>
            <w:hideMark/>
          </w:tcPr>
          <w:p w14:paraId="53360806"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436" w:type="dxa"/>
            <w:tcBorders>
              <w:top w:val="nil"/>
              <w:left w:val="nil"/>
              <w:bottom w:val="nil"/>
              <w:right w:val="double" w:sz="6" w:space="0" w:color="auto"/>
            </w:tcBorders>
            <w:shd w:val="clear" w:color="000000" w:fill="D9D9D9"/>
            <w:noWrap/>
            <w:vAlign w:val="center"/>
            <w:hideMark/>
          </w:tcPr>
          <w:p w14:paraId="53360807"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536" w:type="dxa"/>
            <w:tcBorders>
              <w:top w:val="nil"/>
              <w:left w:val="nil"/>
              <w:bottom w:val="nil"/>
              <w:right w:val="double" w:sz="6" w:space="0" w:color="auto"/>
            </w:tcBorders>
            <w:shd w:val="clear" w:color="000000" w:fill="D9D9D9"/>
            <w:noWrap/>
            <w:vAlign w:val="center"/>
            <w:hideMark/>
          </w:tcPr>
          <w:p w14:paraId="53360808"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676" w:type="dxa"/>
            <w:tcBorders>
              <w:top w:val="nil"/>
              <w:left w:val="nil"/>
              <w:bottom w:val="nil"/>
              <w:right w:val="double" w:sz="6" w:space="0" w:color="auto"/>
            </w:tcBorders>
            <w:shd w:val="clear" w:color="000000" w:fill="D9D9D9"/>
            <w:noWrap/>
            <w:vAlign w:val="center"/>
            <w:hideMark/>
          </w:tcPr>
          <w:p w14:paraId="53360809"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907" w:type="dxa"/>
            <w:tcBorders>
              <w:top w:val="nil"/>
              <w:left w:val="nil"/>
              <w:bottom w:val="nil"/>
              <w:right w:val="double" w:sz="6" w:space="0" w:color="auto"/>
            </w:tcBorders>
            <w:shd w:val="clear" w:color="000000" w:fill="D9D9D9"/>
            <w:noWrap/>
            <w:vAlign w:val="center"/>
            <w:hideMark/>
          </w:tcPr>
          <w:p w14:paraId="5336080A"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536" w:type="dxa"/>
            <w:tcBorders>
              <w:top w:val="nil"/>
              <w:left w:val="nil"/>
              <w:bottom w:val="nil"/>
              <w:right w:val="double" w:sz="6" w:space="0" w:color="auto"/>
            </w:tcBorders>
            <w:shd w:val="clear" w:color="000000" w:fill="D9D9D9"/>
            <w:noWrap/>
            <w:vAlign w:val="center"/>
            <w:hideMark/>
          </w:tcPr>
          <w:p w14:paraId="5336080B"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556" w:type="dxa"/>
            <w:tcBorders>
              <w:top w:val="nil"/>
              <w:left w:val="nil"/>
              <w:bottom w:val="nil"/>
              <w:right w:val="double" w:sz="6" w:space="0" w:color="auto"/>
            </w:tcBorders>
            <w:shd w:val="clear" w:color="000000" w:fill="D9D9D9"/>
            <w:noWrap/>
            <w:vAlign w:val="center"/>
            <w:hideMark/>
          </w:tcPr>
          <w:p w14:paraId="5336080C"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376" w:type="dxa"/>
            <w:tcBorders>
              <w:top w:val="nil"/>
              <w:left w:val="nil"/>
              <w:bottom w:val="nil"/>
              <w:right w:val="double" w:sz="6" w:space="0" w:color="auto"/>
            </w:tcBorders>
            <w:shd w:val="clear" w:color="000000" w:fill="D9D9D9"/>
            <w:noWrap/>
            <w:vAlign w:val="center"/>
            <w:hideMark/>
          </w:tcPr>
          <w:p w14:paraId="5336080D"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536" w:type="dxa"/>
            <w:tcBorders>
              <w:top w:val="nil"/>
              <w:left w:val="nil"/>
              <w:bottom w:val="nil"/>
              <w:right w:val="double" w:sz="6" w:space="0" w:color="auto"/>
            </w:tcBorders>
            <w:shd w:val="clear" w:color="000000" w:fill="D9D9D9"/>
            <w:noWrap/>
            <w:vAlign w:val="center"/>
            <w:hideMark/>
          </w:tcPr>
          <w:p w14:paraId="5336080E"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408" w:type="dxa"/>
            <w:tcBorders>
              <w:top w:val="nil"/>
              <w:left w:val="nil"/>
              <w:bottom w:val="nil"/>
              <w:right w:val="double" w:sz="6" w:space="0" w:color="auto"/>
            </w:tcBorders>
            <w:shd w:val="clear" w:color="000000" w:fill="D9D9D9"/>
            <w:noWrap/>
            <w:vAlign w:val="center"/>
            <w:hideMark/>
          </w:tcPr>
          <w:p w14:paraId="5336080F"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568" w:type="dxa"/>
            <w:tcBorders>
              <w:top w:val="nil"/>
              <w:left w:val="nil"/>
              <w:bottom w:val="nil"/>
              <w:right w:val="double" w:sz="6" w:space="0" w:color="auto"/>
            </w:tcBorders>
            <w:shd w:val="clear" w:color="000000" w:fill="D9D9D9"/>
            <w:noWrap/>
            <w:vAlign w:val="center"/>
            <w:hideMark/>
          </w:tcPr>
          <w:p w14:paraId="53360810"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(m2)</w:t>
            </w:r>
          </w:p>
        </w:tc>
        <w:tc>
          <w:tcPr>
            <w:tcW w:w="590" w:type="dxa"/>
            <w:tcBorders>
              <w:top w:val="nil"/>
              <w:left w:val="nil"/>
              <w:bottom w:val="nil"/>
              <w:right w:val="double" w:sz="6" w:space="0" w:color="auto"/>
            </w:tcBorders>
            <w:shd w:val="clear" w:color="000000" w:fill="D9D9D9"/>
            <w:noWrap/>
            <w:vAlign w:val="center"/>
            <w:hideMark/>
          </w:tcPr>
          <w:p w14:paraId="53360811"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xml:space="preserve"> (l/m2)</w:t>
            </w:r>
          </w:p>
        </w:tc>
        <w:tc>
          <w:tcPr>
            <w:tcW w:w="496" w:type="dxa"/>
            <w:tcBorders>
              <w:top w:val="nil"/>
              <w:left w:val="nil"/>
              <w:bottom w:val="nil"/>
              <w:right w:val="double" w:sz="6" w:space="0" w:color="auto"/>
            </w:tcBorders>
            <w:shd w:val="clear" w:color="000000" w:fill="D9D9D9"/>
            <w:noWrap/>
            <w:vAlign w:val="center"/>
            <w:hideMark/>
          </w:tcPr>
          <w:p w14:paraId="53360812"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517" w:type="dxa"/>
            <w:tcBorders>
              <w:top w:val="nil"/>
              <w:left w:val="nil"/>
              <w:bottom w:val="nil"/>
              <w:right w:val="nil"/>
            </w:tcBorders>
            <w:shd w:val="clear" w:color="000000" w:fill="D9D9D9"/>
            <w:noWrap/>
            <w:vAlign w:val="center"/>
            <w:hideMark/>
          </w:tcPr>
          <w:p w14:paraId="53360813"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(m2)</w:t>
            </w:r>
          </w:p>
        </w:tc>
        <w:tc>
          <w:tcPr>
            <w:tcW w:w="594" w:type="dxa"/>
            <w:tcBorders>
              <w:top w:val="nil"/>
              <w:left w:val="double" w:sz="6" w:space="0" w:color="auto"/>
              <w:bottom w:val="nil"/>
              <w:right w:val="double" w:sz="6" w:space="0" w:color="auto"/>
            </w:tcBorders>
            <w:shd w:val="clear" w:color="000000" w:fill="D9D9D9"/>
            <w:noWrap/>
            <w:vAlign w:val="center"/>
            <w:hideMark/>
          </w:tcPr>
          <w:p w14:paraId="53360814"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(lekë)</w:t>
            </w:r>
          </w:p>
        </w:tc>
        <w:tc>
          <w:tcPr>
            <w:tcW w:w="519" w:type="dxa"/>
            <w:tcBorders>
              <w:top w:val="nil"/>
              <w:left w:val="nil"/>
              <w:bottom w:val="nil"/>
              <w:right w:val="nil"/>
            </w:tcBorders>
            <w:shd w:val="clear" w:color="000000" w:fill="D9D9D9"/>
            <w:noWrap/>
            <w:vAlign w:val="center"/>
            <w:hideMark/>
          </w:tcPr>
          <w:p w14:paraId="53360815"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(m2)</w:t>
            </w:r>
          </w:p>
        </w:tc>
        <w:tc>
          <w:tcPr>
            <w:tcW w:w="779" w:type="dxa"/>
            <w:tcBorders>
              <w:top w:val="nil"/>
              <w:left w:val="double" w:sz="6" w:space="0" w:color="auto"/>
              <w:bottom w:val="nil"/>
              <w:right w:val="double" w:sz="6" w:space="0" w:color="auto"/>
            </w:tcBorders>
            <w:shd w:val="clear" w:color="000000" w:fill="D9D9D9"/>
            <w:noWrap/>
            <w:vAlign w:val="center"/>
            <w:hideMark/>
          </w:tcPr>
          <w:p w14:paraId="53360816"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1696" w:type="dxa"/>
            <w:tcBorders>
              <w:top w:val="nil"/>
              <w:left w:val="nil"/>
              <w:bottom w:val="nil"/>
              <w:right w:val="double" w:sz="6" w:space="0" w:color="auto"/>
            </w:tcBorders>
            <w:shd w:val="clear" w:color="000000" w:fill="D9D9D9"/>
            <w:noWrap/>
            <w:vAlign w:val="center"/>
            <w:hideMark/>
          </w:tcPr>
          <w:p w14:paraId="53360817"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r>
      <w:tr w:rsidR="00FF62E5" w:rsidRPr="00AD5177" w14:paraId="53360832" w14:textId="77777777" w:rsidTr="00FF62E5">
        <w:trPr>
          <w:trHeight w:val="180"/>
          <w:jc w:val="center"/>
        </w:trPr>
        <w:tc>
          <w:tcPr>
            <w:tcW w:w="4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360819"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w:t>
            </w:r>
          </w:p>
        </w:tc>
        <w:tc>
          <w:tcPr>
            <w:tcW w:w="870" w:type="dxa"/>
            <w:tcBorders>
              <w:top w:val="single" w:sz="4" w:space="0" w:color="auto"/>
              <w:left w:val="nil"/>
              <w:bottom w:val="single" w:sz="4" w:space="0" w:color="auto"/>
              <w:right w:val="single" w:sz="4" w:space="0" w:color="auto"/>
            </w:tcBorders>
            <w:shd w:val="clear" w:color="auto" w:fill="auto"/>
            <w:noWrap/>
            <w:vAlign w:val="center"/>
            <w:hideMark/>
          </w:tcPr>
          <w:p w14:paraId="5336081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ESAT</w:t>
            </w:r>
          </w:p>
        </w:tc>
        <w:tc>
          <w:tcPr>
            <w:tcW w:w="594" w:type="dxa"/>
            <w:tcBorders>
              <w:top w:val="single" w:sz="4" w:space="0" w:color="auto"/>
              <w:left w:val="nil"/>
              <w:bottom w:val="single" w:sz="4" w:space="0" w:color="auto"/>
              <w:right w:val="single" w:sz="4" w:space="0" w:color="auto"/>
            </w:tcBorders>
            <w:shd w:val="clear" w:color="auto" w:fill="auto"/>
            <w:noWrap/>
            <w:vAlign w:val="center"/>
            <w:hideMark/>
          </w:tcPr>
          <w:p w14:paraId="5336081B"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ISUF</w:t>
            </w:r>
          </w:p>
        </w:tc>
        <w:tc>
          <w:tcPr>
            <w:tcW w:w="630" w:type="dxa"/>
            <w:tcBorders>
              <w:top w:val="single" w:sz="4" w:space="0" w:color="auto"/>
              <w:left w:val="nil"/>
              <w:bottom w:val="single" w:sz="4" w:space="0" w:color="auto"/>
              <w:right w:val="single" w:sz="4" w:space="0" w:color="auto"/>
            </w:tcBorders>
            <w:shd w:val="clear" w:color="auto" w:fill="auto"/>
            <w:noWrap/>
            <w:vAlign w:val="center"/>
            <w:hideMark/>
          </w:tcPr>
          <w:p w14:paraId="5336081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FISTI</w:t>
            </w:r>
          </w:p>
        </w:tc>
        <w:tc>
          <w:tcPr>
            <w:tcW w:w="376" w:type="dxa"/>
            <w:tcBorders>
              <w:top w:val="single" w:sz="4" w:space="0" w:color="auto"/>
              <w:left w:val="nil"/>
              <w:bottom w:val="single" w:sz="4" w:space="0" w:color="auto"/>
              <w:right w:val="single" w:sz="4" w:space="0" w:color="auto"/>
            </w:tcBorders>
            <w:shd w:val="clear" w:color="auto" w:fill="auto"/>
            <w:noWrap/>
            <w:vAlign w:val="center"/>
            <w:hideMark/>
          </w:tcPr>
          <w:p w14:paraId="5336081D"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14:paraId="5336081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213/1</w:t>
            </w:r>
          </w:p>
        </w:tc>
        <w:tc>
          <w:tcPr>
            <w:tcW w:w="625" w:type="dxa"/>
            <w:tcBorders>
              <w:top w:val="single" w:sz="4" w:space="0" w:color="auto"/>
              <w:left w:val="nil"/>
              <w:bottom w:val="single" w:sz="4" w:space="0" w:color="auto"/>
              <w:right w:val="single" w:sz="4" w:space="0" w:color="auto"/>
            </w:tcBorders>
            <w:shd w:val="clear" w:color="auto" w:fill="auto"/>
            <w:noWrap/>
            <w:vAlign w:val="center"/>
            <w:hideMark/>
          </w:tcPr>
          <w:p w14:paraId="5336081F"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single" w:sz="4" w:space="0" w:color="auto"/>
              <w:left w:val="nil"/>
              <w:bottom w:val="single" w:sz="4" w:space="0" w:color="auto"/>
              <w:right w:val="single" w:sz="4" w:space="0" w:color="auto"/>
            </w:tcBorders>
            <w:shd w:val="clear" w:color="auto" w:fill="auto"/>
            <w:noWrap/>
            <w:vAlign w:val="center"/>
            <w:hideMark/>
          </w:tcPr>
          <w:p w14:paraId="5336082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2100</w:t>
            </w:r>
          </w:p>
        </w:tc>
        <w:tc>
          <w:tcPr>
            <w:tcW w:w="436" w:type="dxa"/>
            <w:tcBorders>
              <w:top w:val="single" w:sz="4" w:space="0" w:color="auto"/>
              <w:left w:val="nil"/>
              <w:bottom w:val="single" w:sz="4" w:space="0" w:color="auto"/>
              <w:right w:val="single" w:sz="4" w:space="0" w:color="auto"/>
            </w:tcBorders>
            <w:shd w:val="clear" w:color="auto" w:fill="auto"/>
            <w:noWrap/>
            <w:vAlign w:val="center"/>
            <w:hideMark/>
          </w:tcPr>
          <w:p w14:paraId="53360821"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586</w:t>
            </w:r>
          </w:p>
        </w:tc>
        <w:tc>
          <w:tcPr>
            <w:tcW w:w="536" w:type="dxa"/>
            <w:tcBorders>
              <w:top w:val="single" w:sz="4" w:space="0" w:color="auto"/>
              <w:left w:val="nil"/>
              <w:bottom w:val="single" w:sz="4" w:space="0" w:color="auto"/>
              <w:right w:val="single" w:sz="4" w:space="0" w:color="auto"/>
            </w:tcBorders>
            <w:shd w:val="clear" w:color="auto" w:fill="auto"/>
            <w:noWrap/>
            <w:vAlign w:val="bottom"/>
            <w:hideMark/>
          </w:tcPr>
          <w:p w14:paraId="5336082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single" w:sz="4" w:space="0" w:color="auto"/>
              <w:left w:val="nil"/>
              <w:bottom w:val="single" w:sz="4" w:space="0" w:color="auto"/>
              <w:right w:val="single" w:sz="4" w:space="0" w:color="auto"/>
            </w:tcBorders>
            <w:shd w:val="clear" w:color="auto" w:fill="auto"/>
            <w:noWrap/>
            <w:vAlign w:val="bottom"/>
            <w:hideMark/>
          </w:tcPr>
          <w:p w14:paraId="53360823"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119,544.00</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14:paraId="5336082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536" w:type="dxa"/>
            <w:tcBorders>
              <w:top w:val="single" w:sz="4" w:space="0" w:color="auto"/>
              <w:left w:val="nil"/>
              <w:bottom w:val="single" w:sz="4" w:space="0" w:color="auto"/>
              <w:right w:val="single" w:sz="4" w:space="0" w:color="auto"/>
            </w:tcBorders>
            <w:shd w:val="clear" w:color="auto" w:fill="auto"/>
            <w:noWrap/>
            <w:vAlign w:val="center"/>
            <w:hideMark/>
          </w:tcPr>
          <w:p w14:paraId="53360825"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556" w:type="dxa"/>
            <w:tcBorders>
              <w:top w:val="single" w:sz="4" w:space="0" w:color="auto"/>
              <w:left w:val="nil"/>
              <w:bottom w:val="single" w:sz="4" w:space="0" w:color="auto"/>
              <w:right w:val="single" w:sz="4" w:space="0" w:color="auto"/>
            </w:tcBorders>
            <w:shd w:val="clear" w:color="auto" w:fill="auto"/>
            <w:noWrap/>
            <w:vAlign w:val="center"/>
            <w:hideMark/>
          </w:tcPr>
          <w:p w14:paraId="53360826"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376" w:type="dxa"/>
            <w:tcBorders>
              <w:top w:val="single" w:sz="4" w:space="0" w:color="auto"/>
              <w:left w:val="nil"/>
              <w:bottom w:val="single" w:sz="4" w:space="0" w:color="auto"/>
              <w:right w:val="single" w:sz="4" w:space="0" w:color="auto"/>
            </w:tcBorders>
            <w:shd w:val="clear" w:color="auto" w:fill="auto"/>
            <w:noWrap/>
            <w:vAlign w:val="center"/>
            <w:hideMark/>
          </w:tcPr>
          <w:p w14:paraId="53360827"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536" w:type="dxa"/>
            <w:tcBorders>
              <w:top w:val="single" w:sz="4" w:space="0" w:color="auto"/>
              <w:left w:val="nil"/>
              <w:bottom w:val="single" w:sz="4" w:space="0" w:color="auto"/>
              <w:right w:val="single" w:sz="4" w:space="0" w:color="auto"/>
            </w:tcBorders>
            <w:shd w:val="clear" w:color="auto" w:fill="auto"/>
            <w:noWrap/>
            <w:vAlign w:val="center"/>
            <w:hideMark/>
          </w:tcPr>
          <w:p w14:paraId="5336082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408" w:type="dxa"/>
            <w:tcBorders>
              <w:top w:val="single" w:sz="4" w:space="0" w:color="auto"/>
              <w:left w:val="nil"/>
              <w:bottom w:val="single" w:sz="4" w:space="0" w:color="auto"/>
              <w:right w:val="single" w:sz="4" w:space="0" w:color="auto"/>
            </w:tcBorders>
            <w:shd w:val="clear" w:color="auto" w:fill="auto"/>
            <w:noWrap/>
            <w:vAlign w:val="center"/>
            <w:hideMark/>
          </w:tcPr>
          <w:p w14:paraId="53360829"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568" w:type="dxa"/>
            <w:tcBorders>
              <w:top w:val="single" w:sz="4" w:space="0" w:color="auto"/>
              <w:left w:val="nil"/>
              <w:bottom w:val="single" w:sz="4" w:space="0" w:color="auto"/>
              <w:right w:val="single" w:sz="4" w:space="0" w:color="auto"/>
            </w:tcBorders>
            <w:shd w:val="clear" w:color="auto" w:fill="auto"/>
            <w:noWrap/>
            <w:vAlign w:val="center"/>
            <w:hideMark/>
          </w:tcPr>
          <w:p w14:paraId="5336082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590" w:type="dxa"/>
            <w:tcBorders>
              <w:top w:val="single" w:sz="4" w:space="0" w:color="auto"/>
              <w:left w:val="nil"/>
              <w:bottom w:val="single" w:sz="4" w:space="0" w:color="auto"/>
              <w:right w:val="single" w:sz="4" w:space="0" w:color="auto"/>
            </w:tcBorders>
            <w:shd w:val="clear" w:color="auto" w:fill="auto"/>
            <w:noWrap/>
            <w:vAlign w:val="center"/>
            <w:hideMark/>
          </w:tcPr>
          <w:p w14:paraId="5336082B"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496" w:type="dxa"/>
            <w:tcBorders>
              <w:top w:val="single" w:sz="4" w:space="0" w:color="auto"/>
              <w:left w:val="nil"/>
              <w:bottom w:val="single" w:sz="4" w:space="0" w:color="auto"/>
              <w:right w:val="single" w:sz="4" w:space="0" w:color="auto"/>
            </w:tcBorders>
            <w:shd w:val="clear" w:color="auto" w:fill="auto"/>
            <w:noWrap/>
            <w:vAlign w:val="center"/>
            <w:hideMark/>
          </w:tcPr>
          <w:p w14:paraId="5336082C"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517" w:type="dxa"/>
            <w:tcBorders>
              <w:top w:val="single" w:sz="4" w:space="0" w:color="auto"/>
              <w:left w:val="nil"/>
              <w:bottom w:val="single" w:sz="4" w:space="0" w:color="auto"/>
              <w:right w:val="single" w:sz="4" w:space="0" w:color="auto"/>
            </w:tcBorders>
            <w:shd w:val="clear" w:color="auto" w:fill="auto"/>
            <w:noWrap/>
            <w:vAlign w:val="center"/>
            <w:hideMark/>
          </w:tcPr>
          <w:p w14:paraId="5336082D"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594" w:type="dxa"/>
            <w:tcBorders>
              <w:top w:val="single" w:sz="4" w:space="0" w:color="auto"/>
              <w:left w:val="nil"/>
              <w:bottom w:val="single" w:sz="4" w:space="0" w:color="auto"/>
              <w:right w:val="single" w:sz="4" w:space="0" w:color="auto"/>
            </w:tcBorders>
            <w:shd w:val="clear" w:color="auto" w:fill="auto"/>
            <w:noWrap/>
            <w:vAlign w:val="center"/>
            <w:hideMark/>
          </w:tcPr>
          <w:p w14:paraId="5336082E"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519" w:type="dxa"/>
            <w:tcBorders>
              <w:top w:val="single" w:sz="4" w:space="0" w:color="auto"/>
              <w:left w:val="nil"/>
              <w:bottom w:val="single" w:sz="4" w:space="0" w:color="auto"/>
              <w:right w:val="single" w:sz="4" w:space="0" w:color="auto"/>
            </w:tcBorders>
            <w:shd w:val="clear" w:color="auto" w:fill="auto"/>
            <w:noWrap/>
            <w:vAlign w:val="center"/>
            <w:hideMark/>
          </w:tcPr>
          <w:p w14:paraId="5336082F" w14:textId="77777777" w:rsidR="00FF62E5" w:rsidRPr="00AD5177" w:rsidRDefault="00FF62E5" w:rsidP="00FF62E5">
            <w:pPr>
              <w:spacing w:after="0" w:line="240" w:lineRule="auto"/>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779" w:type="dxa"/>
            <w:tcBorders>
              <w:top w:val="single" w:sz="4" w:space="0" w:color="auto"/>
              <w:left w:val="nil"/>
              <w:bottom w:val="single" w:sz="4" w:space="0" w:color="auto"/>
              <w:right w:val="single" w:sz="4" w:space="0" w:color="auto"/>
            </w:tcBorders>
            <w:shd w:val="clear" w:color="auto" w:fill="auto"/>
            <w:noWrap/>
            <w:vAlign w:val="center"/>
            <w:hideMark/>
          </w:tcPr>
          <w:p w14:paraId="53360830"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119,544.00</w:t>
            </w:r>
          </w:p>
        </w:tc>
        <w:tc>
          <w:tcPr>
            <w:tcW w:w="1696" w:type="dxa"/>
            <w:tcBorders>
              <w:top w:val="single" w:sz="4" w:space="0" w:color="auto"/>
              <w:left w:val="nil"/>
              <w:bottom w:val="single" w:sz="4" w:space="0" w:color="auto"/>
              <w:right w:val="single" w:sz="4" w:space="0" w:color="auto"/>
            </w:tcBorders>
            <w:shd w:val="clear" w:color="auto" w:fill="auto"/>
            <w:noWrap/>
            <w:vAlign w:val="center"/>
            <w:hideMark/>
          </w:tcPr>
          <w:p w14:paraId="53360831"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84C"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833"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2</w:t>
            </w:r>
          </w:p>
        </w:tc>
        <w:tc>
          <w:tcPr>
            <w:tcW w:w="870" w:type="dxa"/>
            <w:tcBorders>
              <w:top w:val="nil"/>
              <w:left w:val="nil"/>
              <w:bottom w:val="single" w:sz="4" w:space="0" w:color="auto"/>
              <w:right w:val="single" w:sz="4" w:space="0" w:color="auto"/>
            </w:tcBorders>
            <w:shd w:val="clear" w:color="auto" w:fill="auto"/>
            <w:noWrap/>
            <w:vAlign w:val="center"/>
            <w:hideMark/>
          </w:tcPr>
          <w:p w14:paraId="5336083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SERRI</w:t>
            </w:r>
          </w:p>
        </w:tc>
        <w:tc>
          <w:tcPr>
            <w:tcW w:w="594" w:type="dxa"/>
            <w:tcBorders>
              <w:top w:val="nil"/>
              <w:left w:val="nil"/>
              <w:bottom w:val="single" w:sz="4" w:space="0" w:color="auto"/>
              <w:right w:val="single" w:sz="4" w:space="0" w:color="auto"/>
            </w:tcBorders>
            <w:shd w:val="clear" w:color="auto" w:fill="auto"/>
            <w:noWrap/>
            <w:vAlign w:val="center"/>
            <w:hideMark/>
          </w:tcPr>
          <w:p w14:paraId="53360835"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336083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JAZOJ</w:t>
            </w:r>
          </w:p>
        </w:tc>
        <w:tc>
          <w:tcPr>
            <w:tcW w:w="376" w:type="dxa"/>
            <w:tcBorders>
              <w:top w:val="nil"/>
              <w:left w:val="nil"/>
              <w:bottom w:val="single" w:sz="4" w:space="0" w:color="auto"/>
              <w:right w:val="single" w:sz="4" w:space="0" w:color="auto"/>
            </w:tcBorders>
            <w:shd w:val="clear" w:color="auto" w:fill="auto"/>
            <w:noWrap/>
            <w:vAlign w:val="center"/>
            <w:hideMark/>
          </w:tcPr>
          <w:p w14:paraId="53360837"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336083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194/13</w:t>
            </w:r>
          </w:p>
        </w:tc>
        <w:tc>
          <w:tcPr>
            <w:tcW w:w="625" w:type="dxa"/>
            <w:tcBorders>
              <w:top w:val="nil"/>
              <w:left w:val="nil"/>
              <w:bottom w:val="single" w:sz="4" w:space="0" w:color="auto"/>
              <w:right w:val="single" w:sz="4" w:space="0" w:color="auto"/>
            </w:tcBorders>
            <w:shd w:val="clear" w:color="auto" w:fill="auto"/>
            <w:noWrap/>
            <w:vAlign w:val="center"/>
            <w:hideMark/>
          </w:tcPr>
          <w:p w14:paraId="53360839"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5336083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13600</w:t>
            </w:r>
          </w:p>
        </w:tc>
        <w:tc>
          <w:tcPr>
            <w:tcW w:w="436" w:type="dxa"/>
            <w:tcBorders>
              <w:top w:val="nil"/>
              <w:left w:val="nil"/>
              <w:bottom w:val="single" w:sz="4" w:space="0" w:color="auto"/>
              <w:right w:val="single" w:sz="4" w:space="0" w:color="auto"/>
            </w:tcBorders>
            <w:shd w:val="clear" w:color="auto" w:fill="auto"/>
            <w:noWrap/>
            <w:vAlign w:val="center"/>
            <w:hideMark/>
          </w:tcPr>
          <w:p w14:paraId="5336083B"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1623</w:t>
            </w:r>
          </w:p>
        </w:tc>
        <w:tc>
          <w:tcPr>
            <w:tcW w:w="536" w:type="dxa"/>
            <w:tcBorders>
              <w:top w:val="nil"/>
              <w:left w:val="nil"/>
              <w:bottom w:val="single" w:sz="4" w:space="0" w:color="auto"/>
              <w:right w:val="single" w:sz="4" w:space="0" w:color="auto"/>
            </w:tcBorders>
            <w:shd w:val="clear" w:color="auto" w:fill="auto"/>
            <w:noWrap/>
            <w:vAlign w:val="bottom"/>
            <w:hideMark/>
          </w:tcPr>
          <w:p w14:paraId="5336083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336083D"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331,092.00</w:t>
            </w:r>
          </w:p>
        </w:tc>
        <w:tc>
          <w:tcPr>
            <w:tcW w:w="907" w:type="dxa"/>
            <w:tcBorders>
              <w:top w:val="nil"/>
              <w:left w:val="nil"/>
              <w:bottom w:val="single" w:sz="4" w:space="0" w:color="auto"/>
              <w:right w:val="single" w:sz="4" w:space="0" w:color="auto"/>
            </w:tcBorders>
            <w:shd w:val="clear" w:color="auto" w:fill="auto"/>
            <w:noWrap/>
            <w:vAlign w:val="center"/>
            <w:hideMark/>
          </w:tcPr>
          <w:p w14:paraId="5336083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center"/>
            <w:hideMark/>
          </w:tcPr>
          <w:p w14:paraId="5336083F"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center"/>
            <w:hideMark/>
          </w:tcPr>
          <w:p w14:paraId="53360840"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center"/>
            <w:hideMark/>
          </w:tcPr>
          <w:p w14:paraId="53360841"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center"/>
            <w:hideMark/>
          </w:tcPr>
          <w:p w14:paraId="5336084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center"/>
            <w:hideMark/>
          </w:tcPr>
          <w:p w14:paraId="53360843"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center"/>
            <w:hideMark/>
          </w:tcPr>
          <w:p w14:paraId="53360844"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center"/>
            <w:hideMark/>
          </w:tcPr>
          <w:p w14:paraId="53360845"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center"/>
            <w:hideMark/>
          </w:tcPr>
          <w:p w14:paraId="53360846"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center"/>
            <w:hideMark/>
          </w:tcPr>
          <w:p w14:paraId="53360847"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center"/>
            <w:hideMark/>
          </w:tcPr>
          <w:p w14:paraId="53360848"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center"/>
            <w:hideMark/>
          </w:tcPr>
          <w:p w14:paraId="53360849"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336084A"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331,092.00</w:t>
            </w:r>
          </w:p>
        </w:tc>
        <w:tc>
          <w:tcPr>
            <w:tcW w:w="1696" w:type="dxa"/>
            <w:tcBorders>
              <w:top w:val="nil"/>
              <w:left w:val="nil"/>
              <w:bottom w:val="single" w:sz="4" w:space="0" w:color="auto"/>
              <w:right w:val="single" w:sz="4" w:space="0" w:color="auto"/>
            </w:tcBorders>
            <w:shd w:val="clear" w:color="auto" w:fill="auto"/>
            <w:noWrap/>
            <w:vAlign w:val="center"/>
            <w:hideMark/>
          </w:tcPr>
          <w:p w14:paraId="5336084B"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866"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84D"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3</w:t>
            </w:r>
          </w:p>
        </w:tc>
        <w:tc>
          <w:tcPr>
            <w:tcW w:w="870" w:type="dxa"/>
            <w:tcBorders>
              <w:top w:val="nil"/>
              <w:left w:val="nil"/>
              <w:bottom w:val="single" w:sz="4" w:space="0" w:color="auto"/>
              <w:right w:val="single" w:sz="4" w:space="0" w:color="auto"/>
            </w:tcBorders>
            <w:shd w:val="clear" w:color="auto" w:fill="auto"/>
            <w:noWrap/>
            <w:vAlign w:val="center"/>
            <w:hideMark/>
          </w:tcPr>
          <w:p w14:paraId="5336084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BASHKEPRONESI</w:t>
            </w:r>
          </w:p>
        </w:tc>
        <w:tc>
          <w:tcPr>
            <w:tcW w:w="594" w:type="dxa"/>
            <w:tcBorders>
              <w:top w:val="nil"/>
              <w:left w:val="nil"/>
              <w:bottom w:val="single" w:sz="4" w:space="0" w:color="auto"/>
              <w:right w:val="single" w:sz="4" w:space="0" w:color="auto"/>
            </w:tcBorders>
            <w:shd w:val="clear" w:color="auto" w:fill="auto"/>
            <w:noWrap/>
            <w:vAlign w:val="center"/>
            <w:hideMark/>
          </w:tcPr>
          <w:p w14:paraId="5336084F" w14:textId="77777777" w:rsidR="00FF62E5" w:rsidRPr="00AD5177" w:rsidRDefault="00FF62E5" w:rsidP="00FF62E5">
            <w:pPr>
              <w:spacing w:after="0" w:line="240" w:lineRule="auto"/>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3360850" w14:textId="77777777" w:rsidR="00FF62E5" w:rsidRPr="00AD5177" w:rsidRDefault="00FF62E5" w:rsidP="00FF62E5">
            <w:pPr>
              <w:spacing w:after="0" w:line="240" w:lineRule="auto"/>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center"/>
            <w:hideMark/>
          </w:tcPr>
          <w:p w14:paraId="53360851"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336085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48/8</w:t>
            </w:r>
          </w:p>
        </w:tc>
        <w:tc>
          <w:tcPr>
            <w:tcW w:w="625" w:type="dxa"/>
            <w:tcBorders>
              <w:top w:val="nil"/>
              <w:left w:val="nil"/>
              <w:bottom w:val="single" w:sz="4" w:space="0" w:color="auto"/>
              <w:right w:val="single" w:sz="4" w:space="0" w:color="auto"/>
            </w:tcBorders>
            <w:shd w:val="clear" w:color="auto" w:fill="auto"/>
            <w:noWrap/>
            <w:vAlign w:val="center"/>
            <w:hideMark/>
          </w:tcPr>
          <w:p w14:paraId="53360853"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5336085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4500</w:t>
            </w:r>
          </w:p>
        </w:tc>
        <w:tc>
          <w:tcPr>
            <w:tcW w:w="436" w:type="dxa"/>
            <w:tcBorders>
              <w:top w:val="nil"/>
              <w:left w:val="nil"/>
              <w:bottom w:val="single" w:sz="4" w:space="0" w:color="auto"/>
              <w:right w:val="single" w:sz="4" w:space="0" w:color="auto"/>
            </w:tcBorders>
            <w:shd w:val="clear" w:color="auto" w:fill="auto"/>
            <w:noWrap/>
            <w:vAlign w:val="center"/>
            <w:hideMark/>
          </w:tcPr>
          <w:p w14:paraId="53360855"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1555</w:t>
            </w:r>
          </w:p>
        </w:tc>
        <w:tc>
          <w:tcPr>
            <w:tcW w:w="536" w:type="dxa"/>
            <w:tcBorders>
              <w:top w:val="nil"/>
              <w:left w:val="nil"/>
              <w:bottom w:val="single" w:sz="4" w:space="0" w:color="auto"/>
              <w:right w:val="single" w:sz="4" w:space="0" w:color="auto"/>
            </w:tcBorders>
            <w:shd w:val="clear" w:color="auto" w:fill="auto"/>
            <w:noWrap/>
            <w:vAlign w:val="bottom"/>
            <w:hideMark/>
          </w:tcPr>
          <w:p w14:paraId="5336085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3360857"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317,220.00</w:t>
            </w:r>
          </w:p>
        </w:tc>
        <w:tc>
          <w:tcPr>
            <w:tcW w:w="907" w:type="dxa"/>
            <w:tcBorders>
              <w:top w:val="nil"/>
              <w:left w:val="nil"/>
              <w:bottom w:val="single" w:sz="4" w:space="0" w:color="auto"/>
              <w:right w:val="single" w:sz="4" w:space="0" w:color="auto"/>
            </w:tcBorders>
            <w:shd w:val="clear" w:color="auto" w:fill="auto"/>
            <w:noWrap/>
            <w:vAlign w:val="bottom"/>
            <w:hideMark/>
          </w:tcPr>
          <w:p w14:paraId="5336085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85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336085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336085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85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336085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336085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336085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336086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336086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336086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336086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3360864"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317,220.00</w:t>
            </w:r>
          </w:p>
        </w:tc>
        <w:tc>
          <w:tcPr>
            <w:tcW w:w="1696" w:type="dxa"/>
            <w:tcBorders>
              <w:top w:val="nil"/>
              <w:left w:val="nil"/>
              <w:bottom w:val="single" w:sz="4" w:space="0" w:color="auto"/>
              <w:right w:val="single" w:sz="4" w:space="0" w:color="auto"/>
            </w:tcBorders>
            <w:shd w:val="clear" w:color="auto" w:fill="auto"/>
            <w:noWrap/>
            <w:vAlign w:val="center"/>
            <w:hideMark/>
          </w:tcPr>
          <w:p w14:paraId="53360865"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880"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867"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4</w:t>
            </w:r>
          </w:p>
        </w:tc>
        <w:tc>
          <w:tcPr>
            <w:tcW w:w="870" w:type="dxa"/>
            <w:tcBorders>
              <w:top w:val="nil"/>
              <w:left w:val="nil"/>
              <w:bottom w:val="single" w:sz="4" w:space="0" w:color="auto"/>
              <w:right w:val="single" w:sz="4" w:space="0" w:color="auto"/>
            </w:tcBorders>
            <w:shd w:val="clear" w:color="auto" w:fill="auto"/>
            <w:noWrap/>
            <w:vAlign w:val="center"/>
            <w:hideMark/>
          </w:tcPr>
          <w:p w14:paraId="5336086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VIRON</w:t>
            </w:r>
          </w:p>
        </w:tc>
        <w:tc>
          <w:tcPr>
            <w:tcW w:w="594" w:type="dxa"/>
            <w:tcBorders>
              <w:top w:val="nil"/>
              <w:left w:val="nil"/>
              <w:bottom w:val="single" w:sz="4" w:space="0" w:color="auto"/>
              <w:right w:val="single" w:sz="4" w:space="0" w:color="auto"/>
            </w:tcBorders>
            <w:shd w:val="clear" w:color="auto" w:fill="auto"/>
            <w:noWrap/>
            <w:vAlign w:val="center"/>
            <w:hideMark/>
          </w:tcPr>
          <w:p w14:paraId="53360869"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336086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MERKO</w:t>
            </w:r>
          </w:p>
        </w:tc>
        <w:tc>
          <w:tcPr>
            <w:tcW w:w="376" w:type="dxa"/>
            <w:tcBorders>
              <w:top w:val="nil"/>
              <w:left w:val="nil"/>
              <w:bottom w:val="single" w:sz="4" w:space="0" w:color="auto"/>
              <w:right w:val="single" w:sz="4" w:space="0" w:color="auto"/>
            </w:tcBorders>
            <w:shd w:val="clear" w:color="auto" w:fill="auto"/>
            <w:noWrap/>
            <w:vAlign w:val="center"/>
            <w:hideMark/>
          </w:tcPr>
          <w:p w14:paraId="5336086B"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336086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47/1</w:t>
            </w:r>
          </w:p>
        </w:tc>
        <w:tc>
          <w:tcPr>
            <w:tcW w:w="625" w:type="dxa"/>
            <w:tcBorders>
              <w:top w:val="nil"/>
              <w:left w:val="nil"/>
              <w:bottom w:val="single" w:sz="4" w:space="0" w:color="auto"/>
              <w:right w:val="single" w:sz="4" w:space="0" w:color="auto"/>
            </w:tcBorders>
            <w:shd w:val="clear" w:color="auto" w:fill="auto"/>
            <w:noWrap/>
            <w:vAlign w:val="center"/>
            <w:hideMark/>
          </w:tcPr>
          <w:p w14:paraId="5336086D"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5336086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4800</w:t>
            </w:r>
          </w:p>
        </w:tc>
        <w:tc>
          <w:tcPr>
            <w:tcW w:w="436" w:type="dxa"/>
            <w:tcBorders>
              <w:top w:val="nil"/>
              <w:left w:val="nil"/>
              <w:bottom w:val="single" w:sz="4" w:space="0" w:color="auto"/>
              <w:right w:val="single" w:sz="4" w:space="0" w:color="auto"/>
            </w:tcBorders>
            <w:shd w:val="clear" w:color="auto" w:fill="auto"/>
            <w:noWrap/>
            <w:vAlign w:val="center"/>
            <w:hideMark/>
          </w:tcPr>
          <w:p w14:paraId="5336086F"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557</w:t>
            </w:r>
          </w:p>
        </w:tc>
        <w:tc>
          <w:tcPr>
            <w:tcW w:w="536" w:type="dxa"/>
            <w:tcBorders>
              <w:top w:val="nil"/>
              <w:left w:val="nil"/>
              <w:bottom w:val="single" w:sz="4" w:space="0" w:color="auto"/>
              <w:right w:val="single" w:sz="4" w:space="0" w:color="auto"/>
            </w:tcBorders>
            <w:shd w:val="clear" w:color="auto" w:fill="auto"/>
            <w:noWrap/>
            <w:vAlign w:val="bottom"/>
            <w:hideMark/>
          </w:tcPr>
          <w:p w14:paraId="5336087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3360871"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113,628.00</w:t>
            </w:r>
          </w:p>
        </w:tc>
        <w:tc>
          <w:tcPr>
            <w:tcW w:w="907" w:type="dxa"/>
            <w:tcBorders>
              <w:top w:val="nil"/>
              <w:left w:val="nil"/>
              <w:bottom w:val="single" w:sz="4" w:space="0" w:color="auto"/>
              <w:right w:val="single" w:sz="4" w:space="0" w:color="auto"/>
            </w:tcBorders>
            <w:shd w:val="clear" w:color="auto" w:fill="auto"/>
            <w:noWrap/>
            <w:vAlign w:val="bottom"/>
            <w:hideMark/>
          </w:tcPr>
          <w:p w14:paraId="5336087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87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336087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336087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87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336087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336087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336087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336087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336087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336087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336087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336087E"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113,628.00</w:t>
            </w:r>
          </w:p>
        </w:tc>
        <w:tc>
          <w:tcPr>
            <w:tcW w:w="1696" w:type="dxa"/>
            <w:tcBorders>
              <w:top w:val="nil"/>
              <w:left w:val="nil"/>
              <w:bottom w:val="single" w:sz="4" w:space="0" w:color="auto"/>
              <w:right w:val="single" w:sz="4" w:space="0" w:color="auto"/>
            </w:tcBorders>
            <w:shd w:val="clear" w:color="auto" w:fill="auto"/>
            <w:noWrap/>
            <w:vAlign w:val="center"/>
            <w:hideMark/>
          </w:tcPr>
          <w:p w14:paraId="5336087F"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89A"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000000" w:fill="FFFFFF"/>
            <w:noWrap/>
            <w:vAlign w:val="center"/>
            <w:hideMark/>
          </w:tcPr>
          <w:p w14:paraId="53360881"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5</w:t>
            </w:r>
          </w:p>
        </w:tc>
        <w:tc>
          <w:tcPr>
            <w:tcW w:w="870" w:type="dxa"/>
            <w:tcBorders>
              <w:top w:val="nil"/>
              <w:left w:val="nil"/>
              <w:bottom w:val="single" w:sz="4" w:space="0" w:color="auto"/>
              <w:right w:val="single" w:sz="4" w:space="0" w:color="auto"/>
            </w:tcBorders>
            <w:shd w:val="clear" w:color="auto" w:fill="auto"/>
            <w:noWrap/>
            <w:vAlign w:val="center"/>
            <w:hideMark/>
          </w:tcPr>
          <w:p w14:paraId="5336088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LAÇE</w:t>
            </w:r>
          </w:p>
        </w:tc>
        <w:tc>
          <w:tcPr>
            <w:tcW w:w="594" w:type="dxa"/>
            <w:tcBorders>
              <w:top w:val="nil"/>
              <w:left w:val="nil"/>
              <w:bottom w:val="single" w:sz="4" w:space="0" w:color="auto"/>
              <w:right w:val="single" w:sz="4" w:space="0" w:color="auto"/>
            </w:tcBorders>
            <w:shd w:val="clear" w:color="auto" w:fill="auto"/>
            <w:noWrap/>
            <w:vAlign w:val="center"/>
            <w:hideMark/>
          </w:tcPr>
          <w:p w14:paraId="53360883"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336088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MERKO</w:t>
            </w:r>
          </w:p>
        </w:tc>
        <w:tc>
          <w:tcPr>
            <w:tcW w:w="376" w:type="dxa"/>
            <w:tcBorders>
              <w:top w:val="nil"/>
              <w:left w:val="nil"/>
              <w:bottom w:val="single" w:sz="4" w:space="0" w:color="auto"/>
              <w:right w:val="single" w:sz="4" w:space="0" w:color="auto"/>
            </w:tcBorders>
            <w:shd w:val="clear" w:color="auto" w:fill="auto"/>
            <w:noWrap/>
            <w:vAlign w:val="center"/>
            <w:hideMark/>
          </w:tcPr>
          <w:p w14:paraId="53360885"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336088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47/2</w:t>
            </w:r>
          </w:p>
        </w:tc>
        <w:tc>
          <w:tcPr>
            <w:tcW w:w="625" w:type="dxa"/>
            <w:tcBorders>
              <w:top w:val="nil"/>
              <w:left w:val="nil"/>
              <w:bottom w:val="single" w:sz="4" w:space="0" w:color="auto"/>
              <w:right w:val="single" w:sz="4" w:space="0" w:color="auto"/>
            </w:tcBorders>
            <w:shd w:val="clear" w:color="auto" w:fill="auto"/>
            <w:noWrap/>
            <w:vAlign w:val="center"/>
            <w:hideMark/>
          </w:tcPr>
          <w:p w14:paraId="53360887"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5336088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3920</w:t>
            </w:r>
          </w:p>
        </w:tc>
        <w:tc>
          <w:tcPr>
            <w:tcW w:w="436" w:type="dxa"/>
            <w:tcBorders>
              <w:top w:val="nil"/>
              <w:left w:val="nil"/>
              <w:bottom w:val="single" w:sz="4" w:space="0" w:color="auto"/>
              <w:right w:val="single" w:sz="4" w:space="0" w:color="auto"/>
            </w:tcBorders>
            <w:shd w:val="clear" w:color="auto" w:fill="auto"/>
            <w:noWrap/>
            <w:vAlign w:val="center"/>
            <w:hideMark/>
          </w:tcPr>
          <w:p w14:paraId="53360889"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1502</w:t>
            </w:r>
          </w:p>
        </w:tc>
        <w:tc>
          <w:tcPr>
            <w:tcW w:w="536" w:type="dxa"/>
            <w:tcBorders>
              <w:top w:val="nil"/>
              <w:left w:val="nil"/>
              <w:bottom w:val="single" w:sz="4" w:space="0" w:color="auto"/>
              <w:right w:val="single" w:sz="4" w:space="0" w:color="auto"/>
            </w:tcBorders>
            <w:shd w:val="clear" w:color="auto" w:fill="auto"/>
            <w:noWrap/>
            <w:vAlign w:val="bottom"/>
            <w:hideMark/>
          </w:tcPr>
          <w:p w14:paraId="5336088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336088B"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306,408.00</w:t>
            </w:r>
          </w:p>
        </w:tc>
        <w:tc>
          <w:tcPr>
            <w:tcW w:w="907" w:type="dxa"/>
            <w:tcBorders>
              <w:top w:val="nil"/>
              <w:left w:val="nil"/>
              <w:bottom w:val="single" w:sz="4" w:space="0" w:color="auto"/>
              <w:right w:val="single" w:sz="4" w:space="0" w:color="auto"/>
            </w:tcBorders>
            <w:shd w:val="clear" w:color="auto" w:fill="auto"/>
            <w:noWrap/>
            <w:vAlign w:val="bottom"/>
            <w:hideMark/>
          </w:tcPr>
          <w:p w14:paraId="5336088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88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336088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336088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89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336089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336089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336089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336089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336089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336089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336089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3360898"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306,408.00</w:t>
            </w:r>
          </w:p>
        </w:tc>
        <w:tc>
          <w:tcPr>
            <w:tcW w:w="1696" w:type="dxa"/>
            <w:tcBorders>
              <w:top w:val="nil"/>
              <w:left w:val="nil"/>
              <w:bottom w:val="single" w:sz="4" w:space="0" w:color="auto"/>
              <w:right w:val="single" w:sz="4" w:space="0" w:color="auto"/>
            </w:tcBorders>
            <w:shd w:val="clear" w:color="auto" w:fill="auto"/>
            <w:noWrap/>
            <w:vAlign w:val="center"/>
            <w:hideMark/>
          </w:tcPr>
          <w:p w14:paraId="53360899"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8B4"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89B"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6</w:t>
            </w:r>
          </w:p>
        </w:tc>
        <w:tc>
          <w:tcPr>
            <w:tcW w:w="870" w:type="dxa"/>
            <w:tcBorders>
              <w:top w:val="nil"/>
              <w:left w:val="nil"/>
              <w:bottom w:val="single" w:sz="4" w:space="0" w:color="auto"/>
              <w:right w:val="single" w:sz="4" w:space="0" w:color="auto"/>
            </w:tcBorders>
            <w:shd w:val="clear" w:color="auto" w:fill="auto"/>
            <w:noWrap/>
            <w:vAlign w:val="center"/>
            <w:hideMark/>
          </w:tcPr>
          <w:p w14:paraId="5336089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ELMAZ</w:t>
            </w:r>
          </w:p>
        </w:tc>
        <w:tc>
          <w:tcPr>
            <w:tcW w:w="594" w:type="dxa"/>
            <w:tcBorders>
              <w:top w:val="nil"/>
              <w:left w:val="nil"/>
              <w:bottom w:val="single" w:sz="4" w:space="0" w:color="auto"/>
              <w:right w:val="single" w:sz="4" w:space="0" w:color="auto"/>
            </w:tcBorders>
            <w:shd w:val="clear" w:color="auto" w:fill="auto"/>
            <w:noWrap/>
            <w:vAlign w:val="center"/>
            <w:hideMark/>
          </w:tcPr>
          <w:p w14:paraId="5336089D"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336089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MERKO</w:t>
            </w:r>
          </w:p>
        </w:tc>
        <w:tc>
          <w:tcPr>
            <w:tcW w:w="376" w:type="dxa"/>
            <w:tcBorders>
              <w:top w:val="nil"/>
              <w:left w:val="nil"/>
              <w:bottom w:val="single" w:sz="4" w:space="0" w:color="auto"/>
              <w:right w:val="single" w:sz="4" w:space="0" w:color="auto"/>
            </w:tcBorders>
            <w:shd w:val="clear" w:color="auto" w:fill="auto"/>
            <w:noWrap/>
            <w:vAlign w:val="center"/>
            <w:hideMark/>
          </w:tcPr>
          <w:p w14:paraId="5336089F"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33608A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47/3</w:t>
            </w:r>
          </w:p>
        </w:tc>
        <w:tc>
          <w:tcPr>
            <w:tcW w:w="625" w:type="dxa"/>
            <w:tcBorders>
              <w:top w:val="nil"/>
              <w:left w:val="nil"/>
              <w:bottom w:val="single" w:sz="4" w:space="0" w:color="auto"/>
              <w:right w:val="single" w:sz="4" w:space="0" w:color="auto"/>
            </w:tcBorders>
            <w:shd w:val="clear" w:color="auto" w:fill="auto"/>
            <w:noWrap/>
            <w:vAlign w:val="center"/>
            <w:hideMark/>
          </w:tcPr>
          <w:p w14:paraId="533608A1"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533608A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3600</w:t>
            </w:r>
          </w:p>
        </w:tc>
        <w:tc>
          <w:tcPr>
            <w:tcW w:w="436" w:type="dxa"/>
            <w:tcBorders>
              <w:top w:val="nil"/>
              <w:left w:val="nil"/>
              <w:bottom w:val="single" w:sz="4" w:space="0" w:color="auto"/>
              <w:right w:val="single" w:sz="4" w:space="0" w:color="auto"/>
            </w:tcBorders>
            <w:shd w:val="clear" w:color="auto" w:fill="auto"/>
            <w:noWrap/>
            <w:vAlign w:val="center"/>
            <w:hideMark/>
          </w:tcPr>
          <w:p w14:paraId="533608A3"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1750</w:t>
            </w:r>
          </w:p>
        </w:tc>
        <w:tc>
          <w:tcPr>
            <w:tcW w:w="536" w:type="dxa"/>
            <w:tcBorders>
              <w:top w:val="nil"/>
              <w:left w:val="nil"/>
              <w:bottom w:val="single" w:sz="4" w:space="0" w:color="auto"/>
              <w:right w:val="single" w:sz="4" w:space="0" w:color="auto"/>
            </w:tcBorders>
            <w:shd w:val="clear" w:color="auto" w:fill="auto"/>
            <w:noWrap/>
            <w:vAlign w:val="bottom"/>
            <w:hideMark/>
          </w:tcPr>
          <w:p w14:paraId="533608A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33608A5"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357,000.00</w:t>
            </w:r>
          </w:p>
        </w:tc>
        <w:tc>
          <w:tcPr>
            <w:tcW w:w="907" w:type="dxa"/>
            <w:tcBorders>
              <w:top w:val="nil"/>
              <w:left w:val="nil"/>
              <w:bottom w:val="single" w:sz="4" w:space="0" w:color="auto"/>
              <w:right w:val="single" w:sz="4" w:space="0" w:color="auto"/>
            </w:tcBorders>
            <w:shd w:val="clear" w:color="auto" w:fill="auto"/>
            <w:noWrap/>
            <w:vAlign w:val="bottom"/>
            <w:hideMark/>
          </w:tcPr>
          <w:p w14:paraId="533608A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8A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33608A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33608A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8A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33608A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33608A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33608A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33608A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33608A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33608B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33608B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33608B2"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357,000.00</w:t>
            </w:r>
          </w:p>
        </w:tc>
        <w:tc>
          <w:tcPr>
            <w:tcW w:w="1696" w:type="dxa"/>
            <w:tcBorders>
              <w:top w:val="nil"/>
              <w:left w:val="nil"/>
              <w:bottom w:val="single" w:sz="4" w:space="0" w:color="auto"/>
              <w:right w:val="single" w:sz="4" w:space="0" w:color="auto"/>
            </w:tcBorders>
            <w:shd w:val="clear" w:color="auto" w:fill="auto"/>
            <w:noWrap/>
            <w:vAlign w:val="center"/>
            <w:hideMark/>
          </w:tcPr>
          <w:p w14:paraId="533608B3"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8CE"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8B5"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7</w:t>
            </w:r>
          </w:p>
        </w:tc>
        <w:tc>
          <w:tcPr>
            <w:tcW w:w="870" w:type="dxa"/>
            <w:tcBorders>
              <w:top w:val="nil"/>
              <w:left w:val="nil"/>
              <w:bottom w:val="single" w:sz="4" w:space="0" w:color="auto"/>
              <w:right w:val="single" w:sz="4" w:space="0" w:color="auto"/>
            </w:tcBorders>
            <w:shd w:val="clear" w:color="auto" w:fill="auto"/>
            <w:noWrap/>
            <w:vAlign w:val="center"/>
            <w:hideMark/>
          </w:tcPr>
          <w:p w14:paraId="533608B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SELIM</w:t>
            </w:r>
          </w:p>
        </w:tc>
        <w:tc>
          <w:tcPr>
            <w:tcW w:w="594" w:type="dxa"/>
            <w:tcBorders>
              <w:top w:val="nil"/>
              <w:left w:val="nil"/>
              <w:bottom w:val="single" w:sz="4" w:space="0" w:color="auto"/>
              <w:right w:val="single" w:sz="4" w:space="0" w:color="auto"/>
            </w:tcBorders>
            <w:shd w:val="clear" w:color="auto" w:fill="auto"/>
            <w:noWrap/>
            <w:vAlign w:val="center"/>
            <w:hideMark/>
          </w:tcPr>
          <w:p w14:paraId="533608B7"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33608B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HAVARI</w:t>
            </w:r>
          </w:p>
        </w:tc>
        <w:tc>
          <w:tcPr>
            <w:tcW w:w="376" w:type="dxa"/>
            <w:tcBorders>
              <w:top w:val="nil"/>
              <w:left w:val="nil"/>
              <w:bottom w:val="single" w:sz="4" w:space="0" w:color="auto"/>
              <w:right w:val="single" w:sz="4" w:space="0" w:color="auto"/>
            </w:tcBorders>
            <w:shd w:val="clear" w:color="auto" w:fill="auto"/>
            <w:noWrap/>
            <w:vAlign w:val="center"/>
            <w:hideMark/>
          </w:tcPr>
          <w:p w14:paraId="533608B9"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33608B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47/4</w:t>
            </w:r>
          </w:p>
        </w:tc>
        <w:tc>
          <w:tcPr>
            <w:tcW w:w="625" w:type="dxa"/>
            <w:tcBorders>
              <w:top w:val="nil"/>
              <w:left w:val="nil"/>
              <w:bottom w:val="single" w:sz="4" w:space="0" w:color="auto"/>
              <w:right w:val="single" w:sz="4" w:space="0" w:color="auto"/>
            </w:tcBorders>
            <w:shd w:val="clear" w:color="auto" w:fill="auto"/>
            <w:noWrap/>
            <w:vAlign w:val="center"/>
            <w:hideMark/>
          </w:tcPr>
          <w:p w14:paraId="533608BB"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533608B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8920</w:t>
            </w:r>
          </w:p>
        </w:tc>
        <w:tc>
          <w:tcPr>
            <w:tcW w:w="436" w:type="dxa"/>
            <w:tcBorders>
              <w:top w:val="nil"/>
              <w:left w:val="nil"/>
              <w:bottom w:val="single" w:sz="4" w:space="0" w:color="auto"/>
              <w:right w:val="single" w:sz="4" w:space="0" w:color="auto"/>
            </w:tcBorders>
            <w:shd w:val="clear" w:color="auto" w:fill="auto"/>
            <w:noWrap/>
            <w:vAlign w:val="center"/>
            <w:hideMark/>
          </w:tcPr>
          <w:p w14:paraId="533608BD"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110</w:t>
            </w:r>
          </w:p>
        </w:tc>
        <w:tc>
          <w:tcPr>
            <w:tcW w:w="536" w:type="dxa"/>
            <w:tcBorders>
              <w:top w:val="nil"/>
              <w:left w:val="nil"/>
              <w:bottom w:val="single" w:sz="4" w:space="0" w:color="auto"/>
              <w:right w:val="single" w:sz="4" w:space="0" w:color="auto"/>
            </w:tcBorders>
            <w:shd w:val="clear" w:color="auto" w:fill="auto"/>
            <w:noWrap/>
            <w:vAlign w:val="bottom"/>
            <w:hideMark/>
          </w:tcPr>
          <w:p w14:paraId="533608B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33608BF"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22,440.00</w:t>
            </w:r>
          </w:p>
        </w:tc>
        <w:tc>
          <w:tcPr>
            <w:tcW w:w="907" w:type="dxa"/>
            <w:tcBorders>
              <w:top w:val="nil"/>
              <w:left w:val="nil"/>
              <w:bottom w:val="single" w:sz="4" w:space="0" w:color="auto"/>
              <w:right w:val="single" w:sz="4" w:space="0" w:color="auto"/>
            </w:tcBorders>
            <w:shd w:val="clear" w:color="auto" w:fill="auto"/>
            <w:noWrap/>
            <w:vAlign w:val="bottom"/>
            <w:hideMark/>
          </w:tcPr>
          <w:p w14:paraId="533608C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8C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33608C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33608C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8C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33608C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33608C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33608C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33608C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33608C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33608C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33608C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33608CC"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22,440.00</w:t>
            </w:r>
          </w:p>
        </w:tc>
        <w:tc>
          <w:tcPr>
            <w:tcW w:w="1696" w:type="dxa"/>
            <w:tcBorders>
              <w:top w:val="nil"/>
              <w:left w:val="nil"/>
              <w:bottom w:val="single" w:sz="4" w:space="0" w:color="auto"/>
              <w:right w:val="single" w:sz="4" w:space="0" w:color="auto"/>
            </w:tcBorders>
            <w:shd w:val="clear" w:color="auto" w:fill="auto"/>
            <w:noWrap/>
            <w:vAlign w:val="center"/>
            <w:hideMark/>
          </w:tcPr>
          <w:p w14:paraId="533608CD"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8E8"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8CF"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8</w:t>
            </w:r>
          </w:p>
        </w:tc>
        <w:tc>
          <w:tcPr>
            <w:tcW w:w="870" w:type="dxa"/>
            <w:tcBorders>
              <w:top w:val="nil"/>
              <w:left w:val="nil"/>
              <w:bottom w:val="single" w:sz="4" w:space="0" w:color="auto"/>
              <w:right w:val="single" w:sz="4" w:space="0" w:color="auto"/>
            </w:tcBorders>
            <w:shd w:val="clear" w:color="auto" w:fill="auto"/>
            <w:noWrap/>
            <w:vAlign w:val="center"/>
            <w:hideMark/>
          </w:tcPr>
          <w:p w14:paraId="533608D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DASHAMIR</w:t>
            </w:r>
          </w:p>
        </w:tc>
        <w:tc>
          <w:tcPr>
            <w:tcW w:w="594" w:type="dxa"/>
            <w:tcBorders>
              <w:top w:val="nil"/>
              <w:left w:val="nil"/>
              <w:bottom w:val="single" w:sz="4" w:space="0" w:color="auto"/>
              <w:right w:val="single" w:sz="4" w:space="0" w:color="auto"/>
            </w:tcBorders>
            <w:shd w:val="clear" w:color="auto" w:fill="auto"/>
            <w:noWrap/>
            <w:vAlign w:val="center"/>
            <w:hideMark/>
          </w:tcPr>
          <w:p w14:paraId="533608D1"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33608D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MERKO</w:t>
            </w:r>
          </w:p>
        </w:tc>
        <w:tc>
          <w:tcPr>
            <w:tcW w:w="376" w:type="dxa"/>
            <w:tcBorders>
              <w:top w:val="nil"/>
              <w:left w:val="nil"/>
              <w:bottom w:val="single" w:sz="4" w:space="0" w:color="auto"/>
              <w:right w:val="single" w:sz="4" w:space="0" w:color="auto"/>
            </w:tcBorders>
            <w:shd w:val="clear" w:color="auto" w:fill="auto"/>
            <w:noWrap/>
            <w:vAlign w:val="center"/>
            <w:hideMark/>
          </w:tcPr>
          <w:p w14:paraId="533608D3"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33608D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49/1</w:t>
            </w:r>
          </w:p>
        </w:tc>
        <w:tc>
          <w:tcPr>
            <w:tcW w:w="625" w:type="dxa"/>
            <w:tcBorders>
              <w:top w:val="nil"/>
              <w:left w:val="nil"/>
              <w:bottom w:val="single" w:sz="4" w:space="0" w:color="auto"/>
              <w:right w:val="single" w:sz="4" w:space="0" w:color="auto"/>
            </w:tcBorders>
            <w:shd w:val="clear" w:color="auto" w:fill="auto"/>
            <w:noWrap/>
            <w:vAlign w:val="center"/>
            <w:hideMark/>
          </w:tcPr>
          <w:p w14:paraId="533608D5"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533608D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7300</w:t>
            </w:r>
          </w:p>
        </w:tc>
        <w:tc>
          <w:tcPr>
            <w:tcW w:w="436" w:type="dxa"/>
            <w:tcBorders>
              <w:top w:val="nil"/>
              <w:left w:val="nil"/>
              <w:bottom w:val="single" w:sz="4" w:space="0" w:color="auto"/>
              <w:right w:val="single" w:sz="4" w:space="0" w:color="auto"/>
            </w:tcBorders>
            <w:shd w:val="clear" w:color="auto" w:fill="auto"/>
            <w:noWrap/>
            <w:vAlign w:val="center"/>
            <w:hideMark/>
          </w:tcPr>
          <w:p w14:paraId="533608D7"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38</w:t>
            </w:r>
          </w:p>
        </w:tc>
        <w:tc>
          <w:tcPr>
            <w:tcW w:w="536" w:type="dxa"/>
            <w:tcBorders>
              <w:top w:val="nil"/>
              <w:left w:val="nil"/>
              <w:bottom w:val="single" w:sz="4" w:space="0" w:color="auto"/>
              <w:right w:val="single" w:sz="4" w:space="0" w:color="auto"/>
            </w:tcBorders>
            <w:shd w:val="clear" w:color="auto" w:fill="auto"/>
            <w:noWrap/>
            <w:vAlign w:val="bottom"/>
            <w:hideMark/>
          </w:tcPr>
          <w:p w14:paraId="533608D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33608D9"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7,752.00</w:t>
            </w:r>
          </w:p>
        </w:tc>
        <w:tc>
          <w:tcPr>
            <w:tcW w:w="907" w:type="dxa"/>
            <w:tcBorders>
              <w:top w:val="nil"/>
              <w:left w:val="nil"/>
              <w:bottom w:val="single" w:sz="4" w:space="0" w:color="auto"/>
              <w:right w:val="single" w:sz="4" w:space="0" w:color="auto"/>
            </w:tcBorders>
            <w:shd w:val="clear" w:color="auto" w:fill="auto"/>
            <w:noWrap/>
            <w:vAlign w:val="bottom"/>
            <w:hideMark/>
          </w:tcPr>
          <w:p w14:paraId="533608D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8D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33608D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33608D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8D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33608D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33608E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33608E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33608E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33608E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33608E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33608E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33608E6"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7,752.00</w:t>
            </w:r>
          </w:p>
        </w:tc>
        <w:tc>
          <w:tcPr>
            <w:tcW w:w="1696" w:type="dxa"/>
            <w:tcBorders>
              <w:top w:val="nil"/>
              <w:left w:val="nil"/>
              <w:bottom w:val="single" w:sz="4" w:space="0" w:color="auto"/>
              <w:right w:val="single" w:sz="4" w:space="0" w:color="auto"/>
            </w:tcBorders>
            <w:shd w:val="clear" w:color="auto" w:fill="auto"/>
            <w:noWrap/>
            <w:vAlign w:val="center"/>
            <w:hideMark/>
          </w:tcPr>
          <w:p w14:paraId="533608E7"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902"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8E9"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9</w:t>
            </w:r>
          </w:p>
        </w:tc>
        <w:tc>
          <w:tcPr>
            <w:tcW w:w="870" w:type="dxa"/>
            <w:tcBorders>
              <w:top w:val="nil"/>
              <w:left w:val="nil"/>
              <w:bottom w:val="single" w:sz="4" w:space="0" w:color="auto"/>
              <w:right w:val="single" w:sz="4" w:space="0" w:color="auto"/>
            </w:tcBorders>
            <w:shd w:val="clear" w:color="auto" w:fill="auto"/>
            <w:noWrap/>
            <w:vAlign w:val="center"/>
            <w:hideMark/>
          </w:tcPr>
          <w:p w14:paraId="533608E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PETRIT</w:t>
            </w:r>
          </w:p>
        </w:tc>
        <w:tc>
          <w:tcPr>
            <w:tcW w:w="594" w:type="dxa"/>
            <w:tcBorders>
              <w:top w:val="nil"/>
              <w:left w:val="nil"/>
              <w:bottom w:val="single" w:sz="4" w:space="0" w:color="auto"/>
              <w:right w:val="single" w:sz="4" w:space="0" w:color="auto"/>
            </w:tcBorders>
            <w:shd w:val="clear" w:color="auto" w:fill="auto"/>
            <w:noWrap/>
            <w:vAlign w:val="center"/>
            <w:hideMark/>
          </w:tcPr>
          <w:p w14:paraId="533608EB"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33608E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HAVARI</w:t>
            </w:r>
          </w:p>
        </w:tc>
        <w:tc>
          <w:tcPr>
            <w:tcW w:w="376" w:type="dxa"/>
            <w:tcBorders>
              <w:top w:val="nil"/>
              <w:left w:val="nil"/>
              <w:bottom w:val="single" w:sz="4" w:space="0" w:color="auto"/>
              <w:right w:val="single" w:sz="4" w:space="0" w:color="auto"/>
            </w:tcBorders>
            <w:shd w:val="clear" w:color="auto" w:fill="auto"/>
            <w:noWrap/>
            <w:vAlign w:val="center"/>
            <w:hideMark/>
          </w:tcPr>
          <w:p w14:paraId="533608ED"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33608E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49/3</w:t>
            </w:r>
          </w:p>
        </w:tc>
        <w:tc>
          <w:tcPr>
            <w:tcW w:w="625" w:type="dxa"/>
            <w:tcBorders>
              <w:top w:val="nil"/>
              <w:left w:val="nil"/>
              <w:bottom w:val="single" w:sz="4" w:space="0" w:color="auto"/>
              <w:right w:val="single" w:sz="4" w:space="0" w:color="auto"/>
            </w:tcBorders>
            <w:shd w:val="clear" w:color="auto" w:fill="auto"/>
            <w:noWrap/>
            <w:vAlign w:val="center"/>
            <w:hideMark/>
          </w:tcPr>
          <w:p w14:paraId="533608EF"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533608F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4400</w:t>
            </w:r>
          </w:p>
        </w:tc>
        <w:tc>
          <w:tcPr>
            <w:tcW w:w="436" w:type="dxa"/>
            <w:tcBorders>
              <w:top w:val="nil"/>
              <w:left w:val="nil"/>
              <w:bottom w:val="single" w:sz="4" w:space="0" w:color="auto"/>
              <w:right w:val="single" w:sz="4" w:space="0" w:color="auto"/>
            </w:tcBorders>
            <w:shd w:val="clear" w:color="auto" w:fill="auto"/>
            <w:noWrap/>
            <w:vAlign w:val="center"/>
            <w:hideMark/>
          </w:tcPr>
          <w:p w14:paraId="533608F1"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579</w:t>
            </w:r>
          </w:p>
        </w:tc>
        <w:tc>
          <w:tcPr>
            <w:tcW w:w="536" w:type="dxa"/>
            <w:tcBorders>
              <w:top w:val="nil"/>
              <w:left w:val="nil"/>
              <w:bottom w:val="single" w:sz="4" w:space="0" w:color="auto"/>
              <w:right w:val="single" w:sz="4" w:space="0" w:color="auto"/>
            </w:tcBorders>
            <w:shd w:val="clear" w:color="auto" w:fill="auto"/>
            <w:noWrap/>
            <w:vAlign w:val="bottom"/>
            <w:hideMark/>
          </w:tcPr>
          <w:p w14:paraId="533608F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33608F3"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118,116.00</w:t>
            </w:r>
          </w:p>
        </w:tc>
        <w:tc>
          <w:tcPr>
            <w:tcW w:w="907" w:type="dxa"/>
            <w:tcBorders>
              <w:top w:val="nil"/>
              <w:left w:val="nil"/>
              <w:bottom w:val="single" w:sz="4" w:space="0" w:color="auto"/>
              <w:right w:val="single" w:sz="4" w:space="0" w:color="auto"/>
            </w:tcBorders>
            <w:shd w:val="clear" w:color="auto" w:fill="auto"/>
            <w:noWrap/>
            <w:vAlign w:val="bottom"/>
            <w:hideMark/>
          </w:tcPr>
          <w:p w14:paraId="533608F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8F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33608F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33608F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8F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33608F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33608F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33608F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33608F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33608F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33608F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33608F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3360900"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118,116.00</w:t>
            </w:r>
          </w:p>
        </w:tc>
        <w:tc>
          <w:tcPr>
            <w:tcW w:w="1696" w:type="dxa"/>
            <w:tcBorders>
              <w:top w:val="nil"/>
              <w:left w:val="nil"/>
              <w:bottom w:val="single" w:sz="4" w:space="0" w:color="auto"/>
              <w:right w:val="single" w:sz="4" w:space="0" w:color="auto"/>
            </w:tcBorders>
            <w:shd w:val="clear" w:color="auto" w:fill="auto"/>
            <w:noWrap/>
            <w:vAlign w:val="center"/>
            <w:hideMark/>
          </w:tcPr>
          <w:p w14:paraId="53360901"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91C"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000000" w:fill="FFFFFF"/>
            <w:noWrap/>
            <w:vAlign w:val="center"/>
            <w:hideMark/>
          </w:tcPr>
          <w:p w14:paraId="53360903"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10</w:t>
            </w:r>
          </w:p>
        </w:tc>
        <w:tc>
          <w:tcPr>
            <w:tcW w:w="870" w:type="dxa"/>
            <w:tcBorders>
              <w:top w:val="nil"/>
              <w:left w:val="nil"/>
              <w:bottom w:val="single" w:sz="4" w:space="0" w:color="auto"/>
              <w:right w:val="single" w:sz="4" w:space="0" w:color="auto"/>
            </w:tcBorders>
            <w:shd w:val="clear" w:color="auto" w:fill="auto"/>
            <w:noWrap/>
            <w:vAlign w:val="center"/>
            <w:hideMark/>
          </w:tcPr>
          <w:p w14:paraId="5336090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ALIKO</w:t>
            </w:r>
          </w:p>
        </w:tc>
        <w:tc>
          <w:tcPr>
            <w:tcW w:w="594" w:type="dxa"/>
            <w:tcBorders>
              <w:top w:val="nil"/>
              <w:left w:val="nil"/>
              <w:bottom w:val="single" w:sz="4" w:space="0" w:color="auto"/>
              <w:right w:val="single" w:sz="4" w:space="0" w:color="auto"/>
            </w:tcBorders>
            <w:shd w:val="clear" w:color="auto" w:fill="auto"/>
            <w:noWrap/>
            <w:vAlign w:val="center"/>
            <w:hideMark/>
          </w:tcPr>
          <w:p w14:paraId="53360905"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336090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MEHILLI</w:t>
            </w:r>
          </w:p>
        </w:tc>
        <w:tc>
          <w:tcPr>
            <w:tcW w:w="376" w:type="dxa"/>
            <w:tcBorders>
              <w:top w:val="nil"/>
              <w:left w:val="nil"/>
              <w:bottom w:val="single" w:sz="4" w:space="0" w:color="auto"/>
              <w:right w:val="single" w:sz="4" w:space="0" w:color="auto"/>
            </w:tcBorders>
            <w:shd w:val="clear" w:color="auto" w:fill="auto"/>
            <w:noWrap/>
            <w:vAlign w:val="center"/>
            <w:hideMark/>
          </w:tcPr>
          <w:p w14:paraId="53360907"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336090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49/6</w:t>
            </w:r>
          </w:p>
        </w:tc>
        <w:tc>
          <w:tcPr>
            <w:tcW w:w="625" w:type="dxa"/>
            <w:tcBorders>
              <w:top w:val="nil"/>
              <w:left w:val="nil"/>
              <w:bottom w:val="single" w:sz="4" w:space="0" w:color="auto"/>
              <w:right w:val="single" w:sz="4" w:space="0" w:color="auto"/>
            </w:tcBorders>
            <w:shd w:val="clear" w:color="auto" w:fill="auto"/>
            <w:noWrap/>
            <w:vAlign w:val="center"/>
            <w:hideMark/>
          </w:tcPr>
          <w:p w14:paraId="53360909"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5336090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2200</w:t>
            </w:r>
          </w:p>
        </w:tc>
        <w:tc>
          <w:tcPr>
            <w:tcW w:w="436" w:type="dxa"/>
            <w:tcBorders>
              <w:top w:val="nil"/>
              <w:left w:val="nil"/>
              <w:bottom w:val="single" w:sz="4" w:space="0" w:color="auto"/>
              <w:right w:val="single" w:sz="4" w:space="0" w:color="auto"/>
            </w:tcBorders>
            <w:shd w:val="clear" w:color="auto" w:fill="auto"/>
            <w:noWrap/>
            <w:vAlign w:val="center"/>
            <w:hideMark/>
          </w:tcPr>
          <w:p w14:paraId="5336090B"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742</w:t>
            </w:r>
          </w:p>
        </w:tc>
        <w:tc>
          <w:tcPr>
            <w:tcW w:w="536" w:type="dxa"/>
            <w:tcBorders>
              <w:top w:val="nil"/>
              <w:left w:val="nil"/>
              <w:bottom w:val="single" w:sz="4" w:space="0" w:color="auto"/>
              <w:right w:val="single" w:sz="4" w:space="0" w:color="auto"/>
            </w:tcBorders>
            <w:shd w:val="clear" w:color="auto" w:fill="auto"/>
            <w:noWrap/>
            <w:vAlign w:val="bottom"/>
            <w:hideMark/>
          </w:tcPr>
          <w:p w14:paraId="5336090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336090D"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151,368.00</w:t>
            </w:r>
          </w:p>
        </w:tc>
        <w:tc>
          <w:tcPr>
            <w:tcW w:w="907" w:type="dxa"/>
            <w:tcBorders>
              <w:top w:val="nil"/>
              <w:left w:val="nil"/>
              <w:bottom w:val="single" w:sz="4" w:space="0" w:color="auto"/>
              <w:right w:val="single" w:sz="4" w:space="0" w:color="auto"/>
            </w:tcBorders>
            <w:shd w:val="clear" w:color="auto" w:fill="auto"/>
            <w:noWrap/>
            <w:vAlign w:val="bottom"/>
            <w:hideMark/>
          </w:tcPr>
          <w:p w14:paraId="5336090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90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336091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336091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91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336091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336091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336091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336091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336091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336091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336091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336091A"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151,368.00</w:t>
            </w:r>
          </w:p>
        </w:tc>
        <w:tc>
          <w:tcPr>
            <w:tcW w:w="1696" w:type="dxa"/>
            <w:tcBorders>
              <w:top w:val="nil"/>
              <w:left w:val="nil"/>
              <w:bottom w:val="single" w:sz="4" w:space="0" w:color="auto"/>
              <w:right w:val="single" w:sz="4" w:space="0" w:color="auto"/>
            </w:tcBorders>
            <w:shd w:val="clear" w:color="auto" w:fill="auto"/>
            <w:noWrap/>
            <w:vAlign w:val="center"/>
            <w:hideMark/>
          </w:tcPr>
          <w:p w14:paraId="5336091B"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936"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91D"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11</w:t>
            </w:r>
          </w:p>
        </w:tc>
        <w:tc>
          <w:tcPr>
            <w:tcW w:w="870" w:type="dxa"/>
            <w:tcBorders>
              <w:top w:val="nil"/>
              <w:left w:val="nil"/>
              <w:bottom w:val="single" w:sz="4" w:space="0" w:color="auto"/>
              <w:right w:val="single" w:sz="4" w:space="0" w:color="auto"/>
            </w:tcBorders>
            <w:shd w:val="clear" w:color="auto" w:fill="auto"/>
            <w:noWrap/>
            <w:vAlign w:val="center"/>
            <w:hideMark/>
          </w:tcPr>
          <w:p w14:paraId="5336091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IZET</w:t>
            </w:r>
          </w:p>
        </w:tc>
        <w:tc>
          <w:tcPr>
            <w:tcW w:w="594" w:type="dxa"/>
            <w:tcBorders>
              <w:top w:val="nil"/>
              <w:left w:val="nil"/>
              <w:bottom w:val="single" w:sz="4" w:space="0" w:color="auto"/>
              <w:right w:val="single" w:sz="4" w:space="0" w:color="auto"/>
            </w:tcBorders>
            <w:shd w:val="clear" w:color="auto" w:fill="auto"/>
            <w:noWrap/>
            <w:vAlign w:val="center"/>
            <w:hideMark/>
          </w:tcPr>
          <w:p w14:paraId="5336091F"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336092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MEHILLI</w:t>
            </w:r>
          </w:p>
        </w:tc>
        <w:tc>
          <w:tcPr>
            <w:tcW w:w="376" w:type="dxa"/>
            <w:tcBorders>
              <w:top w:val="nil"/>
              <w:left w:val="nil"/>
              <w:bottom w:val="single" w:sz="4" w:space="0" w:color="auto"/>
              <w:right w:val="single" w:sz="4" w:space="0" w:color="auto"/>
            </w:tcBorders>
            <w:shd w:val="clear" w:color="auto" w:fill="auto"/>
            <w:noWrap/>
            <w:vAlign w:val="center"/>
            <w:hideMark/>
          </w:tcPr>
          <w:p w14:paraId="53360921"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336092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49/5</w:t>
            </w:r>
          </w:p>
        </w:tc>
        <w:tc>
          <w:tcPr>
            <w:tcW w:w="625" w:type="dxa"/>
            <w:tcBorders>
              <w:top w:val="nil"/>
              <w:left w:val="nil"/>
              <w:bottom w:val="single" w:sz="4" w:space="0" w:color="auto"/>
              <w:right w:val="single" w:sz="4" w:space="0" w:color="auto"/>
            </w:tcBorders>
            <w:shd w:val="clear" w:color="auto" w:fill="auto"/>
            <w:noWrap/>
            <w:vAlign w:val="center"/>
            <w:hideMark/>
          </w:tcPr>
          <w:p w14:paraId="53360923"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5336092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2200</w:t>
            </w:r>
          </w:p>
        </w:tc>
        <w:tc>
          <w:tcPr>
            <w:tcW w:w="436" w:type="dxa"/>
            <w:tcBorders>
              <w:top w:val="nil"/>
              <w:left w:val="nil"/>
              <w:bottom w:val="single" w:sz="4" w:space="0" w:color="auto"/>
              <w:right w:val="single" w:sz="4" w:space="0" w:color="auto"/>
            </w:tcBorders>
            <w:shd w:val="clear" w:color="auto" w:fill="auto"/>
            <w:noWrap/>
            <w:vAlign w:val="center"/>
            <w:hideMark/>
          </w:tcPr>
          <w:p w14:paraId="53360925"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822</w:t>
            </w:r>
          </w:p>
        </w:tc>
        <w:tc>
          <w:tcPr>
            <w:tcW w:w="536" w:type="dxa"/>
            <w:tcBorders>
              <w:top w:val="nil"/>
              <w:left w:val="nil"/>
              <w:bottom w:val="single" w:sz="4" w:space="0" w:color="auto"/>
              <w:right w:val="single" w:sz="4" w:space="0" w:color="auto"/>
            </w:tcBorders>
            <w:shd w:val="clear" w:color="auto" w:fill="auto"/>
            <w:noWrap/>
            <w:vAlign w:val="bottom"/>
            <w:hideMark/>
          </w:tcPr>
          <w:p w14:paraId="5336092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3360927"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167,688.00</w:t>
            </w:r>
          </w:p>
        </w:tc>
        <w:tc>
          <w:tcPr>
            <w:tcW w:w="907" w:type="dxa"/>
            <w:tcBorders>
              <w:top w:val="nil"/>
              <w:left w:val="nil"/>
              <w:bottom w:val="single" w:sz="4" w:space="0" w:color="auto"/>
              <w:right w:val="single" w:sz="4" w:space="0" w:color="auto"/>
            </w:tcBorders>
            <w:shd w:val="clear" w:color="auto" w:fill="auto"/>
            <w:noWrap/>
            <w:vAlign w:val="bottom"/>
            <w:hideMark/>
          </w:tcPr>
          <w:p w14:paraId="5336092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92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336092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336092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92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336092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336092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336092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336093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336093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336093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336093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3360934"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167,688.00</w:t>
            </w:r>
          </w:p>
        </w:tc>
        <w:tc>
          <w:tcPr>
            <w:tcW w:w="1696" w:type="dxa"/>
            <w:tcBorders>
              <w:top w:val="nil"/>
              <w:left w:val="nil"/>
              <w:bottom w:val="single" w:sz="4" w:space="0" w:color="auto"/>
              <w:right w:val="single" w:sz="4" w:space="0" w:color="auto"/>
            </w:tcBorders>
            <w:shd w:val="clear" w:color="auto" w:fill="auto"/>
            <w:noWrap/>
            <w:vAlign w:val="center"/>
            <w:hideMark/>
          </w:tcPr>
          <w:p w14:paraId="53360935"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950"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937"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12</w:t>
            </w:r>
          </w:p>
        </w:tc>
        <w:tc>
          <w:tcPr>
            <w:tcW w:w="870" w:type="dxa"/>
            <w:tcBorders>
              <w:top w:val="nil"/>
              <w:left w:val="nil"/>
              <w:bottom w:val="single" w:sz="4" w:space="0" w:color="auto"/>
              <w:right w:val="single" w:sz="4" w:space="0" w:color="auto"/>
            </w:tcBorders>
            <w:shd w:val="clear" w:color="auto" w:fill="auto"/>
            <w:noWrap/>
            <w:vAlign w:val="center"/>
            <w:hideMark/>
          </w:tcPr>
          <w:p w14:paraId="5336093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NOVRUZ</w:t>
            </w:r>
          </w:p>
        </w:tc>
        <w:tc>
          <w:tcPr>
            <w:tcW w:w="594" w:type="dxa"/>
            <w:tcBorders>
              <w:top w:val="nil"/>
              <w:left w:val="nil"/>
              <w:bottom w:val="single" w:sz="4" w:space="0" w:color="auto"/>
              <w:right w:val="single" w:sz="4" w:space="0" w:color="auto"/>
            </w:tcBorders>
            <w:shd w:val="clear" w:color="auto" w:fill="auto"/>
            <w:noWrap/>
            <w:vAlign w:val="center"/>
            <w:hideMark/>
          </w:tcPr>
          <w:p w14:paraId="53360939"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336093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HAVARI</w:t>
            </w:r>
          </w:p>
        </w:tc>
        <w:tc>
          <w:tcPr>
            <w:tcW w:w="376" w:type="dxa"/>
            <w:tcBorders>
              <w:top w:val="nil"/>
              <w:left w:val="nil"/>
              <w:bottom w:val="single" w:sz="4" w:space="0" w:color="auto"/>
              <w:right w:val="single" w:sz="4" w:space="0" w:color="auto"/>
            </w:tcBorders>
            <w:shd w:val="clear" w:color="auto" w:fill="auto"/>
            <w:noWrap/>
            <w:vAlign w:val="center"/>
            <w:hideMark/>
          </w:tcPr>
          <w:p w14:paraId="5336093B"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336093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64/13</w:t>
            </w:r>
          </w:p>
        </w:tc>
        <w:tc>
          <w:tcPr>
            <w:tcW w:w="625" w:type="dxa"/>
            <w:tcBorders>
              <w:top w:val="nil"/>
              <w:left w:val="nil"/>
              <w:bottom w:val="single" w:sz="4" w:space="0" w:color="auto"/>
              <w:right w:val="single" w:sz="4" w:space="0" w:color="auto"/>
            </w:tcBorders>
            <w:shd w:val="clear" w:color="auto" w:fill="auto"/>
            <w:noWrap/>
            <w:vAlign w:val="center"/>
            <w:hideMark/>
          </w:tcPr>
          <w:p w14:paraId="5336093D"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5336093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5400</w:t>
            </w:r>
          </w:p>
        </w:tc>
        <w:tc>
          <w:tcPr>
            <w:tcW w:w="436" w:type="dxa"/>
            <w:tcBorders>
              <w:top w:val="nil"/>
              <w:left w:val="nil"/>
              <w:bottom w:val="single" w:sz="4" w:space="0" w:color="auto"/>
              <w:right w:val="single" w:sz="4" w:space="0" w:color="auto"/>
            </w:tcBorders>
            <w:shd w:val="clear" w:color="auto" w:fill="auto"/>
            <w:noWrap/>
            <w:vAlign w:val="center"/>
            <w:hideMark/>
          </w:tcPr>
          <w:p w14:paraId="5336093F"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2029</w:t>
            </w:r>
          </w:p>
        </w:tc>
        <w:tc>
          <w:tcPr>
            <w:tcW w:w="536" w:type="dxa"/>
            <w:tcBorders>
              <w:top w:val="nil"/>
              <w:left w:val="nil"/>
              <w:bottom w:val="single" w:sz="4" w:space="0" w:color="auto"/>
              <w:right w:val="single" w:sz="4" w:space="0" w:color="auto"/>
            </w:tcBorders>
            <w:shd w:val="clear" w:color="auto" w:fill="auto"/>
            <w:noWrap/>
            <w:vAlign w:val="bottom"/>
            <w:hideMark/>
          </w:tcPr>
          <w:p w14:paraId="5336094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3360941"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413,916.00</w:t>
            </w:r>
          </w:p>
        </w:tc>
        <w:tc>
          <w:tcPr>
            <w:tcW w:w="907" w:type="dxa"/>
            <w:tcBorders>
              <w:top w:val="nil"/>
              <w:left w:val="nil"/>
              <w:bottom w:val="single" w:sz="4" w:space="0" w:color="auto"/>
              <w:right w:val="single" w:sz="4" w:space="0" w:color="auto"/>
            </w:tcBorders>
            <w:shd w:val="clear" w:color="auto" w:fill="auto"/>
            <w:noWrap/>
            <w:vAlign w:val="bottom"/>
            <w:hideMark/>
          </w:tcPr>
          <w:p w14:paraId="5336094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94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336094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336094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94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336094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336094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336094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336094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336094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336094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336094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336094E"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413,916.00</w:t>
            </w:r>
          </w:p>
        </w:tc>
        <w:tc>
          <w:tcPr>
            <w:tcW w:w="1696" w:type="dxa"/>
            <w:tcBorders>
              <w:top w:val="nil"/>
              <w:left w:val="nil"/>
              <w:bottom w:val="single" w:sz="4" w:space="0" w:color="auto"/>
              <w:right w:val="single" w:sz="4" w:space="0" w:color="auto"/>
            </w:tcBorders>
            <w:shd w:val="clear" w:color="auto" w:fill="auto"/>
            <w:noWrap/>
            <w:vAlign w:val="center"/>
            <w:hideMark/>
          </w:tcPr>
          <w:p w14:paraId="5336094F"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96A"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951"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13</w:t>
            </w:r>
          </w:p>
        </w:tc>
        <w:tc>
          <w:tcPr>
            <w:tcW w:w="870" w:type="dxa"/>
            <w:tcBorders>
              <w:top w:val="nil"/>
              <w:left w:val="nil"/>
              <w:bottom w:val="single" w:sz="4" w:space="0" w:color="auto"/>
              <w:right w:val="single" w:sz="4" w:space="0" w:color="auto"/>
            </w:tcBorders>
            <w:shd w:val="clear" w:color="auto" w:fill="auto"/>
            <w:noWrap/>
            <w:vAlign w:val="center"/>
            <w:hideMark/>
          </w:tcPr>
          <w:p w14:paraId="5336095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SEFER</w:t>
            </w:r>
          </w:p>
        </w:tc>
        <w:tc>
          <w:tcPr>
            <w:tcW w:w="594" w:type="dxa"/>
            <w:tcBorders>
              <w:top w:val="nil"/>
              <w:left w:val="nil"/>
              <w:bottom w:val="single" w:sz="4" w:space="0" w:color="auto"/>
              <w:right w:val="single" w:sz="4" w:space="0" w:color="auto"/>
            </w:tcBorders>
            <w:shd w:val="clear" w:color="auto" w:fill="auto"/>
            <w:noWrap/>
            <w:vAlign w:val="center"/>
            <w:hideMark/>
          </w:tcPr>
          <w:p w14:paraId="53360953"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336095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HAVARI</w:t>
            </w:r>
          </w:p>
        </w:tc>
        <w:tc>
          <w:tcPr>
            <w:tcW w:w="376" w:type="dxa"/>
            <w:tcBorders>
              <w:top w:val="nil"/>
              <w:left w:val="nil"/>
              <w:bottom w:val="single" w:sz="4" w:space="0" w:color="auto"/>
              <w:right w:val="single" w:sz="4" w:space="0" w:color="auto"/>
            </w:tcBorders>
            <w:shd w:val="clear" w:color="auto" w:fill="auto"/>
            <w:noWrap/>
            <w:vAlign w:val="center"/>
            <w:hideMark/>
          </w:tcPr>
          <w:p w14:paraId="53360955"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336095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64/12</w:t>
            </w:r>
          </w:p>
        </w:tc>
        <w:tc>
          <w:tcPr>
            <w:tcW w:w="625" w:type="dxa"/>
            <w:tcBorders>
              <w:top w:val="nil"/>
              <w:left w:val="nil"/>
              <w:bottom w:val="single" w:sz="4" w:space="0" w:color="auto"/>
              <w:right w:val="single" w:sz="4" w:space="0" w:color="auto"/>
            </w:tcBorders>
            <w:shd w:val="clear" w:color="auto" w:fill="auto"/>
            <w:noWrap/>
            <w:vAlign w:val="center"/>
            <w:hideMark/>
          </w:tcPr>
          <w:p w14:paraId="53360957"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5336095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6300</w:t>
            </w:r>
          </w:p>
        </w:tc>
        <w:tc>
          <w:tcPr>
            <w:tcW w:w="436" w:type="dxa"/>
            <w:tcBorders>
              <w:top w:val="nil"/>
              <w:left w:val="nil"/>
              <w:bottom w:val="single" w:sz="4" w:space="0" w:color="auto"/>
              <w:right w:val="single" w:sz="4" w:space="0" w:color="auto"/>
            </w:tcBorders>
            <w:shd w:val="clear" w:color="auto" w:fill="auto"/>
            <w:noWrap/>
            <w:vAlign w:val="center"/>
            <w:hideMark/>
          </w:tcPr>
          <w:p w14:paraId="53360959"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2149</w:t>
            </w:r>
          </w:p>
        </w:tc>
        <w:tc>
          <w:tcPr>
            <w:tcW w:w="536" w:type="dxa"/>
            <w:tcBorders>
              <w:top w:val="nil"/>
              <w:left w:val="nil"/>
              <w:bottom w:val="single" w:sz="4" w:space="0" w:color="auto"/>
              <w:right w:val="single" w:sz="4" w:space="0" w:color="auto"/>
            </w:tcBorders>
            <w:shd w:val="clear" w:color="auto" w:fill="auto"/>
            <w:noWrap/>
            <w:vAlign w:val="bottom"/>
            <w:hideMark/>
          </w:tcPr>
          <w:p w14:paraId="5336095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336095B"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438,396.00</w:t>
            </w:r>
          </w:p>
        </w:tc>
        <w:tc>
          <w:tcPr>
            <w:tcW w:w="907" w:type="dxa"/>
            <w:tcBorders>
              <w:top w:val="nil"/>
              <w:left w:val="nil"/>
              <w:bottom w:val="single" w:sz="4" w:space="0" w:color="auto"/>
              <w:right w:val="single" w:sz="4" w:space="0" w:color="auto"/>
            </w:tcBorders>
            <w:shd w:val="clear" w:color="auto" w:fill="auto"/>
            <w:noWrap/>
            <w:vAlign w:val="bottom"/>
            <w:hideMark/>
          </w:tcPr>
          <w:p w14:paraId="5336095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95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336095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336095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96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336096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336096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336096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336096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336096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336096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336096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3360968"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438,396.00</w:t>
            </w:r>
          </w:p>
        </w:tc>
        <w:tc>
          <w:tcPr>
            <w:tcW w:w="1696" w:type="dxa"/>
            <w:tcBorders>
              <w:top w:val="nil"/>
              <w:left w:val="nil"/>
              <w:bottom w:val="single" w:sz="4" w:space="0" w:color="auto"/>
              <w:right w:val="single" w:sz="4" w:space="0" w:color="auto"/>
            </w:tcBorders>
            <w:shd w:val="clear" w:color="auto" w:fill="auto"/>
            <w:noWrap/>
            <w:vAlign w:val="center"/>
            <w:hideMark/>
          </w:tcPr>
          <w:p w14:paraId="53360969"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984"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96B"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14</w:t>
            </w:r>
          </w:p>
        </w:tc>
        <w:tc>
          <w:tcPr>
            <w:tcW w:w="870" w:type="dxa"/>
            <w:tcBorders>
              <w:top w:val="nil"/>
              <w:left w:val="nil"/>
              <w:bottom w:val="single" w:sz="4" w:space="0" w:color="auto"/>
              <w:right w:val="single" w:sz="4" w:space="0" w:color="auto"/>
            </w:tcBorders>
            <w:shd w:val="clear" w:color="auto" w:fill="auto"/>
            <w:noWrap/>
            <w:vAlign w:val="center"/>
            <w:hideMark/>
          </w:tcPr>
          <w:p w14:paraId="5336096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GJERGJ</w:t>
            </w:r>
          </w:p>
        </w:tc>
        <w:tc>
          <w:tcPr>
            <w:tcW w:w="594" w:type="dxa"/>
            <w:tcBorders>
              <w:top w:val="nil"/>
              <w:left w:val="nil"/>
              <w:bottom w:val="single" w:sz="4" w:space="0" w:color="auto"/>
              <w:right w:val="single" w:sz="4" w:space="0" w:color="auto"/>
            </w:tcBorders>
            <w:shd w:val="clear" w:color="auto" w:fill="auto"/>
            <w:noWrap/>
            <w:vAlign w:val="center"/>
            <w:hideMark/>
          </w:tcPr>
          <w:p w14:paraId="5336096D"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336096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ALUSHAJ</w:t>
            </w:r>
          </w:p>
        </w:tc>
        <w:tc>
          <w:tcPr>
            <w:tcW w:w="376" w:type="dxa"/>
            <w:tcBorders>
              <w:top w:val="nil"/>
              <w:left w:val="nil"/>
              <w:bottom w:val="single" w:sz="4" w:space="0" w:color="auto"/>
              <w:right w:val="single" w:sz="4" w:space="0" w:color="auto"/>
            </w:tcBorders>
            <w:shd w:val="clear" w:color="auto" w:fill="auto"/>
            <w:noWrap/>
            <w:vAlign w:val="center"/>
            <w:hideMark/>
          </w:tcPr>
          <w:p w14:paraId="5336096F"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336097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64/9</w:t>
            </w:r>
          </w:p>
        </w:tc>
        <w:tc>
          <w:tcPr>
            <w:tcW w:w="625" w:type="dxa"/>
            <w:tcBorders>
              <w:top w:val="nil"/>
              <w:left w:val="nil"/>
              <w:bottom w:val="single" w:sz="4" w:space="0" w:color="auto"/>
              <w:right w:val="single" w:sz="4" w:space="0" w:color="auto"/>
            </w:tcBorders>
            <w:shd w:val="clear" w:color="auto" w:fill="auto"/>
            <w:noWrap/>
            <w:vAlign w:val="center"/>
            <w:hideMark/>
          </w:tcPr>
          <w:p w14:paraId="53360971"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5336097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5450</w:t>
            </w:r>
          </w:p>
        </w:tc>
        <w:tc>
          <w:tcPr>
            <w:tcW w:w="436" w:type="dxa"/>
            <w:tcBorders>
              <w:top w:val="nil"/>
              <w:left w:val="nil"/>
              <w:bottom w:val="single" w:sz="4" w:space="0" w:color="auto"/>
              <w:right w:val="single" w:sz="4" w:space="0" w:color="auto"/>
            </w:tcBorders>
            <w:shd w:val="clear" w:color="auto" w:fill="auto"/>
            <w:noWrap/>
            <w:vAlign w:val="center"/>
            <w:hideMark/>
          </w:tcPr>
          <w:p w14:paraId="53360973"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502</w:t>
            </w:r>
          </w:p>
        </w:tc>
        <w:tc>
          <w:tcPr>
            <w:tcW w:w="536" w:type="dxa"/>
            <w:tcBorders>
              <w:top w:val="nil"/>
              <w:left w:val="nil"/>
              <w:bottom w:val="single" w:sz="4" w:space="0" w:color="auto"/>
              <w:right w:val="single" w:sz="4" w:space="0" w:color="auto"/>
            </w:tcBorders>
            <w:shd w:val="clear" w:color="auto" w:fill="auto"/>
            <w:noWrap/>
            <w:vAlign w:val="bottom"/>
            <w:hideMark/>
          </w:tcPr>
          <w:p w14:paraId="5336097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3360975"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102,408.00</w:t>
            </w:r>
          </w:p>
        </w:tc>
        <w:tc>
          <w:tcPr>
            <w:tcW w:w="907" w:type="dxa"/>
            <w:tcBorders>
              <w:top w:val="nil"/>
              <w:left w:val="nil"/>
              <w:bottom w:val="single" w:sz="4" w:space="0" w:color="auto"/>
              <w:right w:val="single" w:sz="4" w:space="0" w:color="auto"/>
            </w:tcBorders>
            <w:shd w:val="clear" w:color="auto" w:fill="auto"/>
            <w:noWrap/>
            <w:vAlign w:val="bottom"/>
            <w:hideMark/>
          </w:tcPr>
          <w:p w14:paraId="5336097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97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336097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336097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97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336097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336097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336097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336097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336097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336098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336098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3360982"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102,408.00</w:t>
            </w:r>
          </w:p>
        </w:tc>
        <w:tc>
          <w:tcPr>
            <w:tcW w:w="1696" w:type="dxa"/>
            <w:tcBorders>
              <w:top w:val="nil"/>
              <w:left w:val="nil"/>
              <w:bottom w:val="single" w:sz="4" w:space="0" w:color="auto"/>
              <w:right w:val="single" w:sz="4" w:space="0" w:color="auto"/>
            </w:tcBorders>
            <w:shd w:val="clear" w:color="auto" w:fill="auto"/>
            <w:noWrap/>
            <w:vAlign w:val="center"/>
            <w:hideMark/>
          </w:tcPr>
          <w:p w14:paraId="53360983"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99E"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000000" w:fill="FFFFFF"/>
            <w:noWrap/>
            <w:vAlign w:val="center"/>
            <w:hideMark/>
          </w:tcPr>
          <w:p w14:paraId="53360985"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15</w:t>
            </w:r>
          </w:p>
        </w:tc>
        <w:tc>
          <w:tcPr>
            <w:tcW w:w="870" w:type="dxa"/>
            <w:tcBorders>
              <w:top w:val="nil"/>
              <w:left w:val="nil"/>
              <w:bottom w:val="single" w:sz="4" w:space="0" w:color="auto"/>
              <w:right w:val="single" w:sz="4" w:space="0" w:color="auto"/>
            </w:tcBorders>
            <w:shd w:val="clear" w:color="auto" w:fill="auto"/>
            <w:noWrap/>
            <w:vAlign w:val="center"/>
            <w:hideMark/>
          </w:tcPr>
          <w:p w14:paraId="5336098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LIRI</w:t>
            </w:r>
          </w:p>
        </w:tc>
        <w:tc>
          <w:tcPr>
            <w:tcW w:w="594" w:type="dxa"/>
            <w:tcBorders>
              <w:top w:val="nil"/>
              <w:left w:val="nil"/>
              <w:bottom w:val="single" w:sz="4" w:space="0" w:color="auto"/>
              <w:right w:val="single" w:sz="4" w:space="0" w:color="auto"/>
            </w:tcBorders>
            <w:shd w:val="clear" w:color="auto" w:fill="auto"/>
            <w:noWrap/>
            <w:vAlign w:val="center"/>
            <w:hideMark/>
          </w:tcPr>
          <w:p w14:paraId="53360987"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336098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ALUSHI</w:t>
            </w:r>
          </w:p>
        </w:tc>
        <w:tc>
          <w:tcPr>
            <w:tcW w:w="376" w:type="dxa"/>
            <w:tcBorders>
              <w:top w:val="nil"/>
              <w:left w:val="nil"/>
              <w:bottom w:val="single" w:sz="4" w:space="0" w:color="auto"/>
              <w:right w:val="single" w:sz="4" w:space="0" w:color="auto"/>
            </w:tcBorders>
            <w:shd w:val="clear" w:color="auto" w:fill="auto"/>
            <w:noWrap/>
            <w:vAlign w:val="center"/>
            <w:hideMark/>
          </w:tcPr>
          <w:p w14:paraId="53360989"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336098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64/10</w:t>
            </w:r>
          </w:p>
        </w:tc>
        <w:tc>
          <w:tcPr>
            <w:tcW w:w="625" w:type="dxa"/>
            <w:tcBorders>
              <w:top w:val="nil"/>
              <w:left w:val="nil"/>
              <w:bottom w:val="single" w:sz="4" w:space="0" w:color="auto"/>
              <w:right w:val="single" w:sz="4" w:space="0" w:color="auto"/>
            </w:tcBorders>
            <w:shd w:val="clear" w:color="auto" w:fill="auto"/>
            <w:noWrap/>
            <w:vAlign w:val="center"/>
            <w:hideMark/>
          </w:tcPr>
          <w:p w14:paraId="5336098B"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5336098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3650</w:t>
            </w:r>
          </w:p>
        </w:tc>
        <w:tc>
          <w:tcPr>
            <w:tcW w:w="436" w:type="dxa"/>
            <w:tcBorders>
              <w:top w:val="nil"/>
              <w:left w:val="nil"/>
              <w:bottom w:val="single" w:sz="4" w:space="0" w:color="auto"/>
              <w:right w:val="single" w:sz="4" w:space="0" w:color="auto"/>
            </w:tcBorders>
            <w:shd w:val="clear" w:color="auto" w:fill="auto"/>
            <w:noWrap/>
            <w:vAlign w:val="center"/>
            <w:hideMark/>
          </w:tcPr>
          <w:p w14:paraId="5336098D"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469</w:t>
            </w:r>
          </w:p>
        </w:tc>
        <w:tc>
          <w:tcPr>
            <w:tcW w:w="536" w:type="dxa"/>
            <w:tcBorders>
              <w:top w:val="nil"/>
              <w:left w:val="nil"/>
              <w:bottom w:val="single" w:sz="4" w:space="0" w:color="auto"/>
              <w:right w:val="single" w:sz="4" w:space="0" w:color="auto"/>
            </w:tcBorders>
            <w:shd w:val="clear" w:color="auto" w:fill="auto"/>
            <w:noWrap/>
            <w:vAlign w:val="bottom"/>
            <w:hideMark/>
          </w:tcPr>
          <w:p w14:paraId="5336098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336098F"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95,676.00</w:t>
            </w:r>
          </w:p>
        </w:tc>
        <w:tc>
          <w:tcPr>
            <w:tcW w:w="907" w:type="dxa"/>
            <w:tcBorders>
              <w:top w:val="nil"/>
              <w:left w:val="nil"/>
              <w:bottom w:val="single" w:sz="4" w:space="0" w:color="auto"/>
              <w:right w:val="single" w:sz="4" w:space="0" w:color="auto"/>
            </w:tcBorders>
            <w:shd w:val="clear" w:color="auto" w:fill="auto"/>
            <w:noWrap/>
            <w:vAlign w:val="bottom"/>
            <w:hideMark/>
          </w:tcPr>
          <w:p w14:paraId="5336099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99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336099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336099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99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336099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336099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336099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336099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336099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336099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336099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336099C"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95,676.00</w:t>
            </w:r>
          </w:p>
        </w:tc>
        <w:tc>
          <w:tcPr>
            <w:tcW w:w="1696" w:type="dxa"/>
            <w:tcBorders>
              <w:top w:val="nil"/>
              <w:left w:val="nil"/>
              <w:bottom w:val="single" w:sz="4" w:space="0" w:color="auto"/>
              <w:right w:val="single" w:sz="4" w:space="0" w:color="auto"/>
            </w:tcBorders>
            <w:shd w:val="clear" w:color="auto" w:fill="auto"/>
            <w:noWrap/>
            <w:vAlign w:val="center"/>
            <w:hideMark/>
          </w:tcPr>
          <w:p w14:paraId="5336099D"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9B8"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99F"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16</w:t>
            </w:r>
          </w:p>
        </w:tc>
        <w:tc>
          <w:tcPr>
            <w:tcW w:w="870" w:type="dxa"/>
            <w:tcBorders>
              <w:top w:val="nil"/>
              <w:left w:val="nil"/>
              <w:bottom w:val="single" w:sz="4" w:space="0" w:color="auto"/>
              <w:right w:val="single" w:sz="4" w:space="0" w:color="auto"/>
            </w:tcBorders>
            <w:shd w:val="clear" w:color="auto" w:fill="auto"/>
            <w:vAlign w:val="center"/>
            <w:hideMark/>
          </w:tcPr>
          <w:p w14:paraId="533609A0" w14:textId="77777777" w:rsidR="00FF62E5" w:rsidRPr="00AD5177" w:rsidRDefault="00FF62E5" w:rsidP="00FF62E5">
            <w:pPr>
              <w:spacing w:after="0" w:line="240" w:lineRule="auto"/>
              <w:jc w:val="center"/>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EJUP</w:t>
            </w:r>
          </w:p>
        </w:tc>
        <w:tc>
          <w:tcPr>
            <w:tcW w:w="594" w:type="dxa"/>
            <w:tcBorders>
              <w:top w:val="nil"/>
              <w:left w:val="nil"/>
              <w:bottom w:val="single" w:sz="4" w:space="0" w:color="auto"/>
              <w:right w:val="single" w:sz="4" w:space="0" w:color="auto"/>
            </w:tcBorders>
            <w:shd w:val="clear" w:color="auto" w:fill="auto"/>
            <w:vAlign w:val="center"/>
            <w:hideMark/>
          </w:tcPr>
          <w:p w14:paraId="533609A1" w14:textId="77777777" w:rsidR="00FF62E5" w:rsidRPr="00AD5177" w:rsidRDefault="00FF62E5" w:rsidP="00FF62E5">
            <w:pPr>
              <w:spacing w:after="0" w:line="240" w:lineRule="auto"/>
              <w:jc w:val="center"/>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630" w:type="dxa"/>
            <w:tcBorders>
              <w:top w:val="nil"/>
              <w:left w:val="nil"/>
              <w:bottom w:val="single" w:sz="4" w:space="0" w:color="auto"/>
              <w:right w:val="single" w:sz="4" w:space="0" w:color="auto"/>
            </w:tcBorders>
            <w:shd w:val="clear" w:color="auto" w:fill="auto"/>
            <w:vAlign w:val="center"/>
            <w:hideMark/>
          </w:tcPr>
          <w:p w14:paraId="533609A2" w14:textId="77777777" w:rsidR="00FF62E5" w:rsidRPr="00AD5177" w:rsidRDefault="00FF62E5" w:rsidP="00FF62E5">
            <w:pPr>
              <w:spacing w:after="0" w:line="240" w:lineRule="auto"/>
              <w:jc w:val="center"/>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ALUSHI</w:t>
            </w:r>
          </w:p>
        </w:tc>
        <w:tc>
          <w:tcPr>
            <w:tcW w:w="376" w:type="dxa"/>
            <w:tcBorders>
              <w:top w:val="nil"/>
              <w:left w:val="nil"/>
              <w:bottom w:val="single" w:sz="4" w:space="0" w:color="auto"/>
              <w:right w:val="single" w:sz="4" w:space="0" w:color="auto"/>
            </w:tcBorders>
            <w:shd w:val="clear" w:color="auto" w:fill="auto"/>
            <w:vAlign w:val="center"/>
            <w:hideMark/>
          </w:tcPr>
          <w:p w14:paraId="533609A3" w14:textId="77777777" w:rsidR="00FF62E5" w:rsidRPr="00AD5177" w:rsidRDefault="00FF62E5" w:rsidP="00FF62E5">
            <w:pPr>
              <w:spacing w:after="0" w:line="240" w:lineRule="auto"/>
              <w:jc w:val="center"/>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1569</w:t>
            </w:r>
          </w:p>
        </w:tc>
        <w:tc>
          <w:tcPr>
            <w:tcW w:w="439" w:type="dxa"/>
            <w:tcBorders>
              <w:top w:val="nil"/>
              <w:left w:val="nil"/>
              <w:bottom w:val="single" w:sz="4" w:space="0" w:color="auto"/>
              <w:right w:val="single" w:sz="4" w:space="0" w:color="auto"/>
            </w:tcBorders>
            <w:shd w:val="clear" w:color="auto" w:fill="auto"/>
            <w:vAlign w:val="center"/>
            <w:hideMark/>
          </w:tcPr>
          <w:p w14:paraId="533609A4" w14:textId="77777777" w:rsidR="00FF62E5" w:rsidRPr="00AD5177" w:rsidRDefault="00FF62E5" w:rsidP="00FF62E5">
            <w:pPr>
              <w:spacing w:after="0" w:line="240" w:lineRule="auto"/>
              <w:jc w:val="center"/>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65/1</w:t>
            </w:r>
          </w:p>
        </w:tc>
        <w:tc>
          <w:tcPr>
            <w:tcW w:w="625" w:type="dxa"/>
            <w:tcBorders>
              <w:top w:val="nil"/>
              <w:left w:val="nil"/>
              <w:bottom w:val="single" w:sz="4" w:space="0" w:color="auto"/>
              <w:right w:val="single" w:sz="4" w:space="0" w:color="auto"/>
            </w:tcBorders>
            <w:shd w:val="clear" w:color="auto" w:fill="auto"/>
            <w:vAlign w:val="center"/>
            <w:hideMark/>
          </w:tcPr>
          <w:p w14:paraId="533609A5" w14:textId="77777777" w:rsidR="00FF62E5" w:rsidRPr="00AD5177" w:rsidRDefault="00FF62E5" w:rsidP="00FF62E5">
            <w:pPr>
              <w:spacing w:after="0" w:line="240" w:lineRule="auto"/>
              <w:jc w:val="center"/>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ARE</w:t>
            </w:r>
          </w:p>
        </w:tc>
        <w:tc>
          <w:tcPr>
            <w:tcW w:w="476" w:type="dxa"/>
            <w:tcBorders>
              <w:top w:val="nil"/>
              <w:left w:val="nil"/>
              <w:bottom w:val="single" w:sz="4" w:space="0" w:color="auto"/>
              <w:right w:val="single" w:sz="4" w:space="0" w:color="auto"/>
            </w:tcBorders>
            <w:shd w:val="clear" w:color="auto" w:fill="auto"/>
            <w:vAlign w:val="center"/>
            <w:hideMark/>
          </w:tcPr>
          <w:p w14:paraId="533609A6" w14:textId="77777777" w:rsidR="00FF62E5" w:rsidRPr="00AD5177" w:rsidRDefault="00FF62E5" w:rsidP="00FF62E5">
            <w:pPr>
              <w:spacing w:after="0" w:line="240" w:lineRule="auto"/>
              <w:jc w:val="center"/>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4000</w:t>
            </w:r>
          </w:p>
        </w:tc>
        <w:tc>
          <w:tcPr>
            <w:tcW w:w="436" w:type="dxa"/>
            <w:tcBorders>
              <w:top w:val="nil"/>
              <w:left w:val="nil"/>
              <w:bottom w:val="single" w:sz="4" w:space="0" w:color="auto"/>
              <w:right w:val="single" w:sz="4" w:space="0" w:color="auto"/>
            </w:tcBorders>
            <w:shd w:val="clear" w:color="auto" w:fill="auto"/>
            <w:vAlign w:val="center"/>
            <w:hideMark/>
          </w:tcPr>
          <w:p w14:paraId="533609A7" w14:textId="77777777" w:rsidR="00FF62E5" w:rsidRPr="00AD5177" w:rsidRDefault="00FF62E5" w:rsidP="00FF62E5">
            <w:pPr>
              <w:spacing w:after="0" w:line="240" w:lineRule="auto"/>
              <w:jc w:val="center"/>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876</w:t>
            </w:r>
          </w:p>
        </w:tc>
        <w:tc>
          <w:tcPr>
            <w:tcW w:w="536" w:type="dxa"/>
            <w:tcBorders>
              <w:top w:val="nil"/>
              <w:left w:val="nil"/>
              <w:bottom w:val="single" w:sz="4" w:space="0" w:color="auto"/>
              <w:right w:val="single" w:sz="4" w:space="0" w:color="auto"/>
            </w:tcBorders>
            <w:shd w:val="clear" w:color="auto" w:fill="auto"/>
            <w:noWrap/>
            <w:vAlign w:val="bottom"/>
            <w:hideMark/>
          </w:tcPr>
          <w:p w14:paraId="533609A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33609A9"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178,704.00</w:t>
            </w:r>
          </w:p>
        </w:tc>
        <w:tc>
          <w:tcPr>
            <w:tcW w:w="907" w:type="dxa"/>
            <w:tcBorders>
              <w:top w:val="nil"/>
              <w:left w:val="nil"/>
              <w:bottom w:val="single" w:sz="4" w:space="0" w:color="auto"/>
              <w:right w:val="single" w:sz="4" w:space="0" w:color="auto"/>
            </w:tcBorders>
            <w:shd w:val="clear" w:color="auto" w:fill="auto"/>
            <w:vAlign w:val="center"/>
            <w:hideMark/>
          </w:tcPr>
          <w:p w14:paraId="533609AA" w14:textId="77777777" w:rsidR="00FF62E5" w:rsidRPr="00AD5177" w:rsidRDefault="00FF62E5" w:rsidP="00FF62E5">
            <w:pPr>
              <w:spacing w:after="0" w:line="240" w:lineRule="auto"/>
              <w:jc w:val="center"/>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vAlign w:val="center"/>
            <w:hideMark/>
          </w:tcPr>
          <w:p w14:paraId="533609AB" w14:textId="77777777" w:rsidR="00FF62E5" w:rsidRPr="00AD5177" w:rsidRDefault="00FF62E5" w:rsidP="00FF62E5">
            <w:pPr>
              <w:spacing w:after="0" w:line="240" w:lineRule="auto"/>
              <w:jc w:val="center"/>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auto" w:fill="auto"/>
            <w:vAlign w:val="center"/>
            <w:hideMark/>
          </w:tcPr>
          <w:p w14:paraId="533609AC" w14:textId="77777777" w:rsidR="00FF62E5" w:rsidRPr="00AD5177" w:rsidRDefault="00FF62E5" w:rsidP="00FF62E5">
            <w:pPr>
              <w:spacing w:after="0" w:line="240" w:lineRule="auto"/>
              <w:jc w:val="center"/>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auto" w:fill="auto"/>
            <w:vAlign w:val="center"/>
            <w:hideMark/>
          </w:tcPr>
          <w:p w14:paraId="533609AD" w14:textId="77777777" w:rsidR="00FF62E5" w:rsidRPr="00AD5177" w:rsidRDefault="00FF62E5" w:rsidP="00FF62E5">
            <w:pPr>
              <w:spacing w:after="0" w:line="240" w:lineRule="auto"/>
              <w:jc w:val="center"/>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vAlign w:val="center"/>
            <w:hideMark/>
          </w:tcPr>
          <w:p w14:paraId="533609AE" w14:textId="77777777" w:rsidR="00FF62E5" w:rsidRPr="00AD5177" w:rsidRDefault="00FF62E5" w:rsidP="00FF62E5">
            <w:pPr>
              <w:spacing w:after="0" w:line="240" w:lineRule="auto"/>
              <w:jc w:val="center"/>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auto" w:fill="auto"/>
            <w:vAlign w:val="center"/>
            <w:hideMark/>
          </w:tcPr>
          <w:p w14:paraId="533609AF" w14:textId="77777777" w:rsidR="00FF62E5" w:rsidRPr="00AD5177" w:rsidRDefault="00FF62E5" w:rsidP="00FF62E5">
            <w:pPr>
              <w:spacing w:after="0" w:line="240" w:lineRule="auto"/>
              <w:jc w:val="center"/>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auto" w:fill="auto"/>
            <w:vAlign w:val="center"/>
            <w:hideMark/>
          </w:tcPr>
          <w:p w14:paraId="533609B0" w14:textId="77777777" w:rsidR="00FF62E5" w:rsidRPr="00AD5177" w:rsidRDefault="00FF62E5" w:rsidP="00FF62E5">
            <w:pPr>
              <w:spacing w:after="0" w:line="240" w:lineRule="auto"/>
              <w:jc w:val="center"/>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auto" w:fill="auto"/>
            <w:vAlign w:val="center"/>
            <w:hideMark/>
          </w:tcPr>
          <w:p w14:paraId="533609B1" w14:textId="77777777" w:rsidR="00FF62E5" w:rsidRPr="00AD5177" w:rsidRDefault="00FF62E5" w:rsidP="00FF62E5">
            <w:pPr>
              <w:spacing w:after="0" w:line="240" w:lineRule="auto"/>
              <w:jc w:val="center"/>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auto" w:fill="auto"/>
            <w:vAlign w:val="center"/>
            <w:hideMark/>
          </w:tcPr>
          <w:p w14:paraId="533609B2" w14:textId="77777777" w:rsidR="00FF62E5" w:rsidRPr="00AD5177" w:rsidRDefault="00FF62E5" w:rsidP="00FF62E5">
            <w:pPr>
              <w:spacing w:after="0" w:line="240" w:lineRule="auto"/>
              <w:jc w:val="center"/>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auto" w:fill="auto"/>
            <w:vAlign w:val="center"/>
            <w:hideMark/>
          </w:tcPr>
          <w:p w14:paraId="533609B3" w14:textId="77777777" w:rsidR="00FF62E5" w:rsidRPr="00AD5177" w:rsidRDefault="00FF62E5" w:rsidP="00FF62E5">
            <w:pPr>
              <w:spacing w:after="0" w:line="240" w:lineRule="auto"/>
              <w:jc w:val="center"/>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auto" w:fill="auto"/>
            <w:vAlign w:val="center"/>
            <w:hideMark/>
          </w:tcPr>
          <w:p w14:paraId="533609B4" w14:textId="77777777" w:rsidR="00FF62E5" w:rsidRPr="00AD5177" w:rsidRDefault="00FF62E5" w:rsidP="00FF62E5">
            <w:pPr>
              <w:spacing w:after="0" w:line="240" w:lineRule="auto"/>
              <w:jc w:val="center"/>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auto" w:fill="auto"/>
            <w:vAlign w:val="center"/>
            <w:hideMark/>
          </w:tcPr>
          <w:p w14:paraId="533609B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33609B6"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178,704.00</w:t>
            </w:r>
          </w:p>
        </w:tc>
        <w:tc>
          <w:tcPr>
            <w:tcW w:w="1696" w:type="dxa"/>
            <w:tcBorders>
              <w:top w:val="nil"/>
              <w:left w:val="nil"/>
              <w:bottom w:val="single" w:sz="4" w:space="0" w:color="auto"/>
              <w:right w:val="single" w:sz="4" w:space="0" w:color="auto"/>
            </w:tcBorders>
            <w:shd w:val="clear" w:color="auto" w:fill="auto"/>
            <w:noWrap/>
            <w:vAlign w:val="center"/>
            <w:hideMark/>
          </w:tcPr>
          <w:p w14:paraId="533609B7"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9D2"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9B9"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17</w:t>
            </w:r>
          </w:p>
        </w:tc>
        <w:tc>
          <w:tcPr>
            <w:tcW w:w="870" w:type="dxa"/>
            <w:tcBorders>
              <w:top w:val="nil"/>
              <w:left w:val="nil"/>
              <w:bottom w:val="single" w:sz="4" w:space="0" w:color="auto"/>
              <w:right w:val="single" w:sz="4" w:space="0" w:color="auto"/>
            </w:tcBorders>
            <w:shd w:val="clear" w:color="auto" w:fill="auto"/>
            <w:noWrap/>
            <w:vAlign w:val="center"/>
            <w:hideMark/>
          </w:tcPr>
          <w:p w14:paraId="533609B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NEBI</w:t>
            </w:r>
          </w:p>
        </w:tc>
        <w:tc>
          <w:tcPr>
            <w:tcW w:w="594" w:type="dxa"/>
            <w:tcBorders>
              <w:top w:val="nil"/>
              <w:left w:val="nil"/>
              <w:bottom w:val="single" w:sz="4" w:space="0" w:color="auto"/>
              <w:right w:val="single" w:sz="4" w:space="0" w:color="auto"/>
            </w:tcBorders>
            <w:shd w:val="clear" w:color="auto" w:fill="auto"/>
            <w:noWrap/>
            <w:vAlign w:val="center"/>
            <w:hideMark/>
          </w:tcPr>
          <w:p w14:paraId="533609BB"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33609B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ALUSHI</w:t>
            </w:r>
          </w:p>
        </w:tc>
        <w:tc>
          <w:tcPr>
            <w:tcW w:w="376" w:type="dxa"/>
            <w:tcBorders>
              <w:top w:val="nil"/>
              <w:left w:val="nil"/>
              <w:bottom w:val="single" w:sz="4" w:space="0" w:color="auto"/>
              <w:right w:val="single" w:sz="4" w:space="0" w:color="auto"/>
            </w:tcBorders>
            <w:shd w:val="clear" w:color="auto" w:fill="auto"/>
            <w:noWrap/>
            <w:vAlign w:val="center"/>
            <w:hideMark/>
          </w:tcPr>
          <w:p w14:paraId="533609BD"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33609B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65/2</w:t>
            </w:r>
          </w:p>
        </w:tc>
        <w:tc>
          <w:tcPr>
            <w:tcW w:w="625" w:type="dxa"/>
            <w:tcBorders>
              <w:top w:val="nil"/>
              <w:left w:val="nil"/>
              <w:bottom w:val="single" w:sz="4" w:space="0" w:color="auto"/>
              <w:right w:val="single" w:sz="4" w:space="0" w:color="auto"/>
            </w:tcBorders>
            <w:shd w:val="clear" w:color="auto" w:fill="auto"/>
            <w:noWrap/>
            <w:vAlign w:val="center"/>
            <w:hideMark/>
          </w:tcPr>
          <w:p w14:paraId="533609BF"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533609C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4800</w:t>
            </w:r>
          </w:p>
        </w:tc>
        <w:tc>
          <w:tcPr>
            <w:tcW w:w="436" w:type="dxa"/>
            <w:tcBorders>
              <w:top w:val="nil"/>
              <w:left w:val="nil"/>
              <w:bottom w:val="single" w:sz="4" w:space="0" w:color="auto"/>
              <w:right w:val="single" w:sz="4" w:space="0" w:color="auto"/>
            </w:tcBorders>
            <w:shd w:val="clear" w:color="auto" w:fill="auto"/>
            <w:noWrap/>
            <w:vAlign w:val="center"/>
            <w:hideMark/>
          </w:tcPr>
          <w:p w14:paraId="533609C1"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919</w:t>
            </w:r>
          </w:p>
        </w:tc>
        <w:tc>
          <w:tcPr>
            <w:tcW w:w="536" w:type="dxa"/>
            <w:tcBorders>
              <w:top w:val="nil"/>
              <w:left w:val="nil"/>
              <w:bottom w:val="single" w:sz="4" w:space="0" w:color="auto"/>
              <w:right w:val="single" w:sz="4" w:space="0" w:color="auto"/>
            </w:tcBorders>
            <w:shd w:val="clear" w:color="auto" w:fill="auto"/>
            <w:noWrap/>
            <w:vAlign w:val="bottom"/>
            <w:hideMark/>
          </w:tcPr>
          <w:p w14:paraId="533609C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33609C3"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187,476.00</w:t>
            </w:r>
          </w:p>
        </w:tc>
        <w:tc>
          <w:tcPr>
            <w:tcW w:w="907" w:type="dxa"/>
            <w:tcBorders>
              <w:top w:val="nil"/>
              <w:left w:val="nil"/>
              <w:bottom w:val="single" w:sz="4" w:space="0" w:color="auto"/>
              <w:right w:val="single" w:sz="4" w:space="0" w:color="auto"/>
            </w:tcBorders>
            <w:shd w:val="clear" w:color="auto" w:fill="auto"/>
            <w:noWrap/>
            <w:vAlign w:val="bottom"/>
            <w:hideMark/>
          </w:tcPr>
          <w:p w14:paraId="533609C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9C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33609C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33609C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9C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33609C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33609C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33609C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33609C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33609C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33609C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33609C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33609D0"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187,476.00</w:t>
            </w:r>
          </w:p>
        </w:tc>
        <w:tc>
          <w:tcPr>
            <w:tcW w:w="1696" w:type="dxa"/>
            <w:tcBorders>
              <w:top w:val="nil"/>
              <w:left w:val="nil"/>
              <w:bottom w:val="single" w:sz="4" w:space="0" w:color="auto"/>
              <w:right w:val="single" w:sz="4" w:space="0" w:color="auto"/>
            </w:tcBorders>
            <w:shd w:val="clear" w:color="auto" w:fill="auto"/>
            <w:noWrap/>
            <w:vAlign w:val="center"/>
            <w:hideMark/>
          </w:tcPr>
          <w:p w14:paraId="533609D1"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9EC"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9D3"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18</w:t>
            </w:r>
          </w:p>
        </w:tc>
        <w:tc>
          <w:tcPr>
            <w:tcW w:w="870" w:type="dxa"/>
            <w:tcBorders>
              <w:top w:val="nil"/>
              <w:left w:val="nil"/>
              <w:bottom w:val="single" w:sz="4" w:space="0" w:color="auto"/>
              <w:right w:val="single" w:sz="4" w:space="0" w:color="auto"/>
            </w:tcBorders>
            <w:shd w:val="clear" w:color="auto" w:fill="auto"/>
            <w:noWrap/>
            <w:vAlign w:val="center"/>
            <w:hideMark/>
          </w:tcPr>
          <w:p w14:paraId="533609D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ISUF</w:t>
            </w:r>
          </w:p>
        </w:tc>
        <w:tc>
          <w:tcPr>
            <w:tcW w:w="594" w:type="dxa"/>
            <w:tcBorders>
              <w:top w:val="nil"/>
              <w:left w:val="nil"/>
              <w:bottom w:val="single" w:sz="4" w:space="0" w:color="auto"/>
              <w:right w:val="single" w:sz="4" w:space="0" w:color="auto"/>
            </w:tcBorders>
            <w:shd w:val="clear" w:color="auto" w:fill="auto"/>
            <w:noWrap/>
            <w:vAlign w:val="center"/>
            <w:hideMark/>
          </w:tcPr>
          <w:p w14:paraId="533609D5"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33609D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ALUSHI</w:t>
            </w:r>
          </w:p>
        </w:tc>
        <w:tc>
          <w:tcPr>
            <w:tcW w:w="376" w:type="dxa"/>
            <w:tcBorders>
              <w:top w:val="nil"/>
              <w:left w:val="nil"/>
              <w:bottom w:val="single" w:sz="4" w:space="0" w:color="auto"/>
              <w:right w:val="single" w:sz="4" w:space="0" w:color="auto"/>
            </w:tcBorders>
            <w:shd w:val="clear" w:color="auto" w:fill="auto"/>
            <w:noWrap/>
            <w:vAlign w:val="center"/>
            <w:hideMark/>
          </w:tcPr>
          <w:p w14:paraId="533609D7"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33609D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65/3</w:t>
            </w:r>
          </w:p>
        </w:tc>
        <w:tc>
          <w:tcPr>
            <w:tcW w:w="625" w:type="dxa"/>
            <w:tcBorders>
              <w:top w:val="nil"/>
              <w:left w:val="nil"/>
              <w:bottom w:val="single" w:sz="4" w:space="0" w:color="auto"/>
              <w:right w:val="single" w:sz="4" w:space="0" w:color="auto"/>
            </w:tcBorders>
            <w:shd w:val="clear" w:color="auto" w:fill="auto"/>
            <w:noWrap/>
            <w:vAlign w:val="center"/>
            <w:hideMark/>
          </w:tcPr>
          <w:p w14:paraId="533609D9"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533609D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3400</w:t>
            </w:r>
          </w:p>
        </w:tc>
        <w:tc>
          <w:tcPr>
            <w:tcW w:w="436" w:type="dxa"/>
            <w:tcBorders>
              <w:top w:val="nil"/>
              <w:left w:val="nil"/>
              <w:bottom w:val="single" w:sz="4" w:space="0" w:color="auto"/>
              <w:right w:val="single" w:sz="4" w:space="0" w:color="auto"/>
            </w:tcBorders>
            <w:shd w:val="clear" w:color="auto" w:fill="auto"/>
            <w:noWrap/>
            <w:vAlign w:val="center"/>
            <w:hideMark/>
          </w:tcPr>
          <w:p w14:paraId="533609DB"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1164</w:t>
            </w:r>
          </w:p>
        </w:tc>
        <w:tc>
          <w:tcPr>
            <w:tcW w:w="536" w:type="dxa"/>
            <w:tcBorders>
              <w:top w:val="nil"/>
              <w:left w:val="nil"/>
              <w:bottom w:val="single" w:sz="4" w:space="0" w:color="auto"/>
              <w:right w:val="single" w:sz="4" w:space="0" w:color="auto"/>
            </w:tcBorders>
            <w:shd w:val="clear" w:color="auto" w:fill="auto"/>
            <w:noWrap/>
            <w:vAlign w:val="bottom"/>
            <w:hideMark/>
          </w:tcPr>
          <w:p w14:paraId="533609D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33609DD"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237,456.00</w:t>
            </w:r>
          </w:p>
        </w:tc>
        <w:tc>
          <w:tcPr>
            <w:tcW w:w="907" w:type="dxa"/>
            <w:tcBorders>
              <w:top w:val="nil"/>
              <w:left w:val="nil"/>
              <w:bottom w:val="single" w:sz="4" w:space="0" w:color="auto"/>
              <w:right w:val="single" w:sz="4" w:space="0" w:color="auto"/>
            </w:tcBorders>
            <w:shd w:val="clear" w:color="auto" w:fill="auto"/>
            <w:noWrap/>
            <w:vAlign w:val="bottom"/>
            <w:hideMark/>
          </w:tcPr>
          <w:p w14:paraId="533609D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9D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33609E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33609E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9E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33609E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33609E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33609E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33609E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33609E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33609E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33609E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33609EA"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237,456.00</w:t>
            </w:r>
          </w:p>
        </w:tc>
        <w:tc>
          <w:tcPr>
            <w:tcW w:w="1696" w:type="dxa"/>
            <w:tcBorders>
              <w:top w:val="nil"/>
              <w:left w:val="nil"/>
              <w:bottom w:val="single" w:sz="4" w:space="0" w:color="auto"/>
              <w:right w:val="single" w:sz="4" w:space="0" w:color="auto"/>
            </w:tcBorders>
            <w:shd w:val="clear" w:color="auto" w:fill="auto"/>
            <w:noWrap/>
            <w:vAlign w:val="center"/>
            <w:hideMark/>
          </w:tcPr>
          <w:p w14:paraId="533609EB"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A06"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9ED"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19</w:t>
            </w:r>
          </w:p>
        </w:tc>
        <w:tc>
          <w:tcPr>
            <w:tcW w:w="870" w:type="dxa"/>
            <w:tcBorders>
              <w:top w:val="nil"/>
              <w:left w:val="nil"/>
              <w:bottom w:val="single" w:sz="4" w:space="0" w:color="auto"/>
              <w:right w:val="single" w:sz="4" w:space="0" w:color="auto"/>
            </w:tcBorders>
            <w:shd w:val="clear" w:color="auto" w:fill="auto"/>
            <w:noWrap/>
            <w:vAlign w:val="center"/>
            <w:hideMark/>
          </w:tcPr>
          <w:p w14:paraId="533609E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FASLLI</w:t>
            </w:r>
          </w:p>
        </w:tc>
        <w:tc>
          <w:tcPr>
            <w:tcW w:w="594" w:type="dxa"/>
            <w:tcBorders>
              <w:top w:val="nil"/>
              <w:left w:val="nil"/>
              <w:bottom w:val="single" w:sz="4" w:space="0" w:color="auto"/>
              <w:right w:val="single" w:sz="4" w:space="0" w:color="auto"/>
            </w:tcBorders>
            <w:shd w:val="clear" w:color="auto" w:fill="auto"/>
            <w:noWrap/>
            <w:vAlign w:val="center"/>
            <w:hideMark/>
          </w:tcPr>
          <w:p w14:paraId="533609EF"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33609F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ALUSHI</w:t>
            </w:r>
          </w:p>
        </w:tc>
        <w:tc>
          <w:tcPr>
            <w:tcW w:w="376" w:type="dxa"/>
            <w:tcBorders>
              <w:top w:val="nil"/>
              <w:left w:val="nil"/>
              <w:bottom w:val="single" w:sz="4" w:space="0" w:color="auto"/>
              <w:right w:val="single" w:sz="4" w:space="0" w:color="auto"/>
            </w:tcBorders>
            <w:shd w:val="clear" w:color="auto" w:fill="auto"/>
            <w:noWrap/>
            <w:vAlign w:val="center"/>
            <w:hideMark/>
          </w:tcPr>
          <w:p w14:paraId="533609F1"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33609F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65/5</w:t>
            </w:r>
          </w:p>
        </w:tc>
        <w:tc>
          <w:tcPr>
            <w:tcW w:w="625" w:type="dxa"/>
            <w:tcBorders>
              <w:top w:val="nil"/>
              <w:left w:val="nil"/>
              <w:bottom w:val="single" w:sz="4" w:space="0" w:color="auto"/>
              <w:right w:val="single" w:sz="4" w:space="0" w:color="auto"/>
            </w:tcBorders>
            <w:shd w:val="clear" w:color="auto" w:fill="auto"/>
            <w:noWrap/>
            <w:vAlign w:val="center"/>
            <w:hideMark/>
          </w:tcPr>
          <w:p w14:paraId="533609F3"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533609F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1100</w:t>
            </w:r>
          </w:p>
        </w:tc>
        <w:tc>
          <w:tcPr>
            <w:tcW w:w="436" w:type="dxa"/>
            <w:tcBorders>
              <w:top w:val="nil"/>
              <w:left w:val="nil"/>
              <w:bottom w:val="single" w:sz="4" w:space="0" w:color="auto"/>
              <w:right w:val="single" w:sz="4" w:space="0" w:color="auto"/>
            </w:tcBorders>
            <w:shd w:val="clear" w:color="auto" w:fill="auto"/>
            <w:noWrap/>
            <w:vAlign w:val="center"/>
            <w:hideMark/>
          </w:tcPr>
          <w:p w14:paraId="533609F5"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523</w:t>
            </w:r>
          </w:p>
        </w:tc>
        <w:tc>
          <w:tcPr>
            <w:tcW w:w="536" w:type="dxa"/>
            <w:tcBorders>
              <w:top w:val="nil"/>
              <w:left w:val="nil"/>
              <w:bottom w:val="single" w:sz="4" w:space="0" w:color="auto"/>
              <w:right w:val="single" w:sz="4" w:space="0" w:color="auto"/>
            </w:tcBorders>
            <w:shd w:val="clear" w:color="auto" w:fill="auto"/>
            <w:noWrap/>
            <w:vAlign w:val="bottom"/>
            <w:hideMark/>
          </w:tcPr>
          <w:p w14:paraId="533609F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33609F7"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106,692.00</w:t>
            </w:r>
          </w:p>
        </w:tc>
        <w:tc>
          <w:tcPr>
            <w:tcW w:w="907" w:type="dxa"/>
            <w:tcBorders>
              <w:top w:val="nil"/>
              <w:left w:val="nil"/>
              <w:bottom w:val="single" w:sz="4" w:space="0" w:color="auto"/>
              <w:right w:val="single" w:sz="4" w:space="0" w:color="auto"/>
            </w:tcBorders>
            <w:shd w:val="clear" w:color="auto" w:fill="auto"/>
            <w:noWrap/>
            <w:vAlign w:val="bottom"/>
            <w:hideMark/>
          </w:tcPr>
          <w:p w14:paraId="533609F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9F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33609F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33609F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9F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33609F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33609F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33609F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3360A0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3360A0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3360A0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3360A0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3360A04"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106,692.00</w:t>
            </w:r>
          </w:p>
        </w:tc>
        <w:tc>
          <w:tcPr>
            <w:tcW w:w="1696" w:type="dxa"/>
            <w:tcBorders>
              <w:top w:val="nil"/>
              <w:left w:val="nil"/>
              <w:bottom w:val="single" w:sz="4" w:space="0" w:color="auto"/>
              <w:right w:val="single" w:sz="4" w:space="0" w:color="auto"/>
            </w:tcBorders>
            <w:shd w:val="clear" w:color="auto" w:fill="auto"/>
            <w:noWrap/>
            <w:vAlign w:val="center"/>
            <w:hideMark/>
          </w:tcPr>
          <w:p w14:paraId="53360A05"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A20"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000000" w:fill="FFFFFF"/>
            <w:noWrap/>
            <w:vAlign w:val="center"/>
            <w:hideMark/>
          </w:tcPr>
          <w:p w14:paraId="53360A07"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20</w:t>
            </w:r>
          </w:p>
        </w:tc>
        <w:tc>
          <w:tcPr>
            <w:tcW w:w="870" w:type="dxa"/>
            <w:tcBorders>
              <w:top w:val="nil"/>
              <w:left w:val="nil"/>
              <w:bottom w:val="single" w:sz="4" w:space="0" w:color="auto"/>
              <w:right w:val="single" w:sz="4" w:space="0" w:color="auto"/>
            </w:tcBorders>
            <w:shd w:val="clear" w:color="auto" w:fill="auto"/>
            <w:noWrap/>
            <w:vAlign w:val="center"/>
            <w:hideMark/>
          </w:tcPr>
          <w:p w14:paraId="53360A0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JORGO</w:t>
            </w:r>
          </w:p>
        </w:tc>
        <w:tc>
          <w:tcPr>
            <w:tcW w:w="594" w:type="dxa"/>
            <w:tcBorders>
              <w:top w:val="nil"/>
              <w:left w:val="nil"/>
              <w:bottom w:val="single" w:sz="4" w:space="0" w:color="auto"/>
              <w:right w:val="single" w:sz="4" w:space="0" w:color="auto"/>
            </w:tcBorders>
            <w:shd w:val="clear" w:color="auto" w:fill="auto"/>
            <w:noWrap/>
            <w:vAlign w:val="center"/>
            <w:hideMark/>
          </w:tcPr>
          <w:p w14:paraId="53360A09"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3360A0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KAZHELI</w:t>
            </w:r>
          </w:p>
        </w:tc>
        <w:tc>
          <w:tcPr>
            <w:tcW w:w="376" w:type="dxa"/>
            <w:tcBorders>
              <w:top w:val="nil"/>
              <w:left w:val="nil"/>
              <w:bottom w:val="single" w:sz="4" w:space="0" w:color="auto"/>
              <w:right w:val="single" w:sz="4" w:space="0" w:color="auto"/>
            </w:tcBorders>
            <w:shd w:val="clear" w:color="auto" w:fill="auto"/>
            <w:noWrap/>
            <w:vAlign w:val="center"/>
            <w:hideMark/>
          </w:tcPr>
          <w:p w14:paraId="53360A0B"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3360A0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65/10</w:t>
            </w:r>
          </w:p>
        </w:tc>
        <w:tc>
          <w:tcPr>
            <w:tcW w:w="625" w:type="dxa"/>
            <w:tcBorders>
              <w:top w:val="nil"/>
              <w:left w:val="nil"/>
              <w:bottom w:val="single" w:sz="4" w:space="0" w:color="auto"/>
              <w:right w:val="single" w:sz="4" w:space="0" w:color="auto"/>
            </w:tcBorders>
            <w:shd w:val="clear" w:color="auto" w:fill="auto"/>
            <w:noWrap/>
            <w:vAlign w:val="center"/>
            <w:hideMark/>
          </w:tcPr>
          <w:p w14:paraId="53360A0D"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53360A0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1200</w:t>
            </w:r>
          </w:p>
        </w:tc>
        <w:tc>
          <w:tcPr>
            <w:tcW w:w="436" w:type="dxa"/>
            <w:tcBorders>
              <w:top w:val="nil"/>
              <w:left w:val="nil"/>
              <w:bottom w:val="single" w:sz="4" w:space="0" w:color="auto"/>
              <w:right w:val="single" w:sz="4" w:space="0" w:color="auto"/>
            </w:tcBorders>
            <w:shd w:val="clear" w:color="auto" w:fill="auto"/>
            <w:noWrap/>
            <w:vAlign w:val="center"/>
            <w:hideMark/>
          </w:tcPr>
          <w:p w14:paraId="53360A0F"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1073</w:t>
            </w:r>
          </w:p>
        </w:tc>
        <w:tc>
          <w:tcPr>
            <w:tcW w:w="536" w:type="dxa"/>
            <w:tcBorders>
              <w:top w:val="nil"/>
              <w:left w:val="nil"/>
              <w:bottom w:val="single" w:sz="4" w:space="0" w:color="auto"/>
              <w:right w:val="single" w:sz="4" w:space="0" w:color="auto"/>
            </w:tcBorders>
            <w:shd w:val="clear" w:color="auto" w:fill="auto"/>
            <w:noWrap/>
            <w:vAlign w:val="bottom"/>
            <w:hideMark/>
          </w:tcPr>
          <w:p w14:paraId="53360A1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3360A11"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218,892.00</w:t>
            </w:r>
          </w:p>
        </w:tc>
        <w:tc>
          <w:tcPr>
            <w:tcW w:w="907" w:type="dxa"/>
            <w:tcBorders>
              <w:top w:val="nil"/>
              <w:left w:val="nil"/>
              <w:bottom w:val="single" w:sz="4" w:space="0" w:color="auto"/>
              <w:right w:val="single" w:sz="4" w:space="0" w:color="auto"/>
            </w:tcBorders>
            <w:shd w:val="clear" w:color="auto" w:fill="auto"/>
            <w:noWrap/>
            <w:vAlign w:val="bottom"/>
            <w:hideMark/>
          </w:tcPr>
          <w:p w14:paraId="53360A1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A1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3360A1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3360A1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A1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3360A1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3360A1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3360A1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3360A1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3360A1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3360A1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3360A1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3360A1E"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218,892.00</w:t>
            </w:r>
          </w:p>
        </w:tc>
        <w:tc>
          <w:tcPr>
            <w:tcW w:w="1696" w:type="dxa"/>
            <w:tcBorders>
              <w:top w:val="nil"/>
              <w:left w:val="nil"/>
              <w:bottom w:val="single" w:sz="4" w:space="0" w:color="auto"/>
              <w:right w:val="single" w:sz="4" w:space="0" w:color="auto"/>
            </w:tcBorders>
            <w:shd w:val="clear" w:color="auto" w:fill="auto"/>
            <w:noWrap/>
            <w:vAlign w:val="center"/>
            <w:hideMark/>
          </w:tcPr>
          <w:p w14:paraId="53360A1F"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A3A"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A21"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21</w:t>
            </w:r>
          </w:p>
        </w:tc>
        <w:tc>
          <w:tcPr>
            <w:tcW w:w="870" w:type="dxa"/>
            <w:tcBorders>
              <w:top w:val="nil"/>
              <w:left w:val="nil"/>
              <w:bottom w:val="single" w:sz="4" w:space="0" w:color="auto"/>
              <w:right w:val="single" w:sz="4" w:space="0" w:color="auto"/>
            </w:tcBorders>
            <w:shd w:val="clear" w:color="auto" w:fill="auto"/>
            <w:noWrap/>
            <w:vAlign w:val="center"/>
            <w:hideMark/>
          </w:tcPr>
          <w:p w14:paraId="53360A2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NEBI</w:t>
            </w:r>
          </w:p>
        </w:tc>
        <w:tc>
          <w:tcPr>
            <w:tcW w:w="594" w:type="dxa"/>
            <w:tcBorders>
              <w:top w:val="nil"/>
              <w:left w:val="nil"/>
              <w:bottom w:val="single" w:sz="4" w:space="0" w:color="auto"/>
              <w:right w:val="single" w:sz="4" w:space="0" w:color="auto"/>
            </w:tcBorders>
            <w:shd w:val="clear" w:color="auto" w:fill="auto"/>
            <w:noWrap/>
            <w:vAlign w:val="center"/>
            <w:hideMark/>
          </w:tcPr>
          <w:p w14:paraId="53360A23"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3360A2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ALUSHI</w:t>
            </w:r>
          </w:p>
        </w:tc>
        <w:tc>
          <w:tcPr>
            <w:tcW w:w="376" w:type="dxa"/>
            <w:tcBorders>
              <w:top w:val="nil"/>
              <w:left w:val="nil"/>
              <w:bottom w:val="single" w:sz="4" w:space="0" w:color="auto"/>
              <w:right w:val="single" w:sz="4" w:space="0" w:color="auto"/>
            </w:tcBorders>
            <w:shd w:val="clear" w:color="auto" w:fill="auto"/>
            <w:noWrap/>
            <w:vAlign w:val="center"/>
            <w:hideMark/>
          </w:tcPr>
          <w:p w14:paraId="53360A25"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3360A2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63/3</w:t>
            </w:r>
          </w:p>
        </w:tc>
        <w:tc>
          <w:tcPr>
            <w:tcW w:w="625" w:type="dxa"/>
            <w:tcBorders>
              <w:top w:val="nil"/>
              <w:left w:val="nil"/>
              <w:bottom w:val="single" w:sz="4" w:space="0" w:color="auto"/>
              <w:right w:val="single" w:sz="4" w:space="0" w:color="auto"/>
            </w:tcBorders>
            <w:shd w:val="clear" w:color="auto" w:fill="auto"/>
            <w:noWrap/>
            <w:vAlign w:val="center"/>
            <w:hideMark/>
          </w:tcPr>
          <w:p w14:paraId="53360A27"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TRUALL</w:t>
            </w:r>
          </w:p>
        </w:tc>
        <w:tc>
          <w:tcPr>
            <w:tcW w:w="476" w:type="dxa"/>
            <w:tcBorders>
              <w:top w:val="nil"/>
              <w:left w:val="nil"/>
              <w:bottom w:val="single" w:sz="4" w:space="0" w:color="auto"/>
              <w:right w:val="single" w:sz="4" w:space="0" w:color="auto"/>
            </w:tcBorders>
            <w:shd w:val="clear" w:color="auto" w:fill="auto"/>
            <w:noWrap/>
            <w:vAlign w:val="center"/>
            <w:hideMark/>
          </w:tcPr>
          <w:p w14:paraId="53360A2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250</w:t>
            </w:r>
          </w:p>
        </w:tc>
        <w:tc>
          <w:tcPr>
            <w:tcW w:w="436" w:type="dxa"/>
            <w:tcBorders>
              <w:top w:val="nil"/>
              <w:left w:val="nil"/>
              <w:bottom w:val="single" w:sz="4" w:space="0" w:color="auto"/>
              <w:right w:val="single" w:sz="4" w:space="0" w:color="auto"/>
            </w:tcBorders>
            <w:shd w:val="clear" w:color="auto" w:fill="auto"/>
            <w:noWrap/>
            <w:vAlign w:val="center"/>
            <w:hideMark/>
          </w:tcPr>
          <w:p w14:paraId="53360A29"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A2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76" w:type="dxa"/>
            <w:tcBorders>
              <w:top w:val="nil"/>
              <w:left w:val="nil"/>
              <w:bottom w:val="single" w:sz="4" w:space="0" w:color="auto"/>
              <w:right w:val="single" w:sz="4" w:space="0" w:color="auto"/>
            </w:tcBorders>
            <w:shd w:val="clear" w:color="auto" w:fill="auto"/>
            <w:noWrap/>
            <w:vAlign w:val="bottom"/>
            <w:hideMark/>
          </w:tcPr>
          <w:p w14:paraId="53360A2B"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0.00</w:t>
            </w:r>
          </w:p>
        </w:tc>
        <w:tc>
          <w:tcPr>
            <w:tcW w:w="907" w:type="dxa"/>
            <w:tcBorders>
              <w:top w:val="nil"/>
              <w:left w:val="nil"/>
              <w:bottom w:val="single" w:sz="4" w:space="0" w:color="auto"/>
              <w:right w:val="single" w:sz="4" w:space="0" w:color="auto"/>
            </w:tcBorders>
            <w:shd w:val="clear" w:color="auto" w:fill="auto"/>
            <w:noWrap/>
            <w:vAlign w:val="bottom"/>
            <w:hideMark/>
          </w:tcPr>
          <w:p w14:paraId="53360A2C" w14:textId="77777777" w:rsidR="00FF62E5" w:rsidRPr="00AD5177" w:rsidRDefault="00FF62E5" w:rsidP="00FF62E5">
            <w:pPr>
              <w:spacing w:after="0" w:line="240" w:lineRule="auto"/>
              <w:jc w:val="right"/>
              <w:rPr>
                <w:rFonts w:ascii="Garamond" w:eastAsia="Times New Roman" w:hAnsi="Garamond" w:cs="Times New Roman"/>
                <w:b/>
                <w:bCs/>
                <w:color w:val="000000"/>
                <w:sz w:val="8"/>
                <w:szCs w:val="8"/>
                <w:lang w:val="sq-AL" w:eastAsia="sq-AL"/>
              </w:rPr>
            </w:pPr>
            <w:r w:rsidRPr="00AD5177">
              <w:rPr>
                <w:rFonts w:ascii="Garamond" w:eastAsia="Times New Roman" w:hAnsi="Garamond" w:cs="Times New Roman"/>
                <w:b/>
                <w:bCs/>
                <w:color w:val="000000"/>
                <w:sz w:val="8"/>
                <w:szCs w:val="8"/>
                <w:lang w:val="sq-AL" w:eastAsia="sq-AL"/>
              </w:rPr>
              <w:t>50</w:t>
            </w:r>
          </w:p>
        </w:tc>
        <w:tc>
          <w:tcPr>
            <w:tcW w:w="536" w:type="dxa"/>
            <w:tcBorders>
              <w:top w:val="nil"/>
              <w:left w:val="nil"/>
              <w:bottom w:val="single" w:sz="4" w:space="0" w:color="auto"/>
              <w:right w:val="single" w:sz="4" w:space="0" w:color="auto"/>
            </w:tcBorders>
            <w:shd w:val="clear" w:color="auto" w:fill="auto"/>
            <w:noWrap/>
            <w:vAlign w:val="bottom"/>
            <w:hideMark/>
          </w:tcPr>
          <w:p w14:paraId="53360A2D" w14:textId="77777777" w:rsidR="00FF62E5" w:rsidRPr="00AD5177" w:rsidRDefault="00FF62E5" w:rsidP="00FF62E5">
            <w:pPr>
              <w:spacing w:after="0" w:line="240" w:lineRule="auto"/>
              <w:jc w:val="right"/>
              <w:rPr>
                <w:rFonts w:ascii="Garamond" w:eastAsia="Times New Roman" w:hAnsi="Garamond" w:cs="Times New Roman"/>
                <w:b/>
                <w:bCs/>
                <w:color w:val="000000"/>
                <w:sz w:val="8"/>
                <w:szCs w:val="8"/>
                <w:lang w:val="sq-AL" w:eastAsia="sq-AL"/>
              </w:rPr>
            </w:pPr>
            <w:r w:rsidRPr="00AD5177">
              <w:rPr>
                <w:rFonts w:ascii="Garamond" w:eastAsia="Times New Roman" w:hAnsi="Garamond" w:cs="Times New Roman"/>
                <w:b/>
                <w:bCs/>
                <w:color w:val="000000"/>
                <w:sz w:val="8"/>
                <w:szCs w:val="8"/>
                <w:lang w:val="sq-AL" w:eastAsia="sq-AL"/>
              </w:rPr>
              <w:t>2135</w:t>
            </w:r>
          </w:p>
        </w:tc>
        <w:tc>
          <w:tcPr>
            <w:tcW w:w="556" w:type="dxa"/>
            <w:tcBorders>
              <w:top w:val="nil"/>
              <w:left w:val="nil"/>
              <w:bottom w:val="single" w:sz="4" w:space="0" w:color="auto"/>
              <w:right w:val="single" w:sz="4" w:space="0" w:color="auto"/>
            </w:tcBorders>
            <w:shd w:val="clear" w:color="auto" w:fill="auto"/>
            <w:noWrap/>
            <w:vAlign w:val="bottom"/>
            <w:hideMark/>
          </w:tcPr>
          <w:p w14:paraId="53360A2E" w14:textId="77777777" w:rsidR="00FF62E5" w:rsidRPr="00AD5177" w:rsidRDefault="00FF62E5" w:rsidP="00FF62E5">
            <w:pPr>
              <w:spacing w:after="0" w:line="240" w:lineRule="auto"/>
              <w:jc w:val="right"/>
              <w:rPr>
                <w:rFonts w:ascii="Garamond" w:eastAsia="Times New Roman" w:hAnsi="Garamond" w:cs="Times New Roman"/>
                <w:b/>
                <w:bCs/>
                <w:color w:val="000000"/>
                <w:sz w:val="8"/>
                <w:szCs w:val="8"/>
                <w:lang w:val="sq-AL" w:eastAsia="sq-AL"/>
              </w:rPr>
            </w:pPr>
            <w:r w:rsidRPr="00AD5177">
              <w:rPr>
                <w:rFonts w:ascii="Garamond" w:eastAsia="Times New Roman" w:hAnsi="Garamond" w:cs="Times New Roman"/>
                <w:b/>
                <w:bCs/>
                <w:color w:val="000000"/>
                <w:sz w:val="8"/>
                <w:szCs w:val="8"/>
                <w:lang w:val="sq-AL" w:eastAsia="sq-AL"/>
              </w:rPr>
              <w:t>106750.00</w:t>
            </w:r>
          </w:p>
        </w:tc>
        <w:tc>
          <w:tcPr>
            <w:tcW w:w="376" w:type="dxa"/>
            <w:tcBorders>
              <w:top w:val="nil"/>
              <w:left w:val="nil"/>
              <w:bottom w:val="single" w:sz="4" w:space="0" w:color="auto"/>
              <w:right w:val="single" w:sz="4" w:space="0" w:color="auto"/>
            </w:tcBorders>
            <w:shd w:val="clear" w:color="auto" w:fill="auto"/>
            <w:noWrap/>
            <w:vAlign w:val="bottom"/>
            <w:hideMark/>
          </w:tcPr>
          <w:p w14:paraId="53360A2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A3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3360A3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3360A3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3360A3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3360A3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3360A3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3360A3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3360A3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3360A38"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106,750.00</w:t>
            </w:r>
          </w:p>
        </w:tc>
        <w:tc>
          <w:tcPr>
            <w:tcW w:w="1696" w:type="dxa"/>
            <w:tcBorders>
              <w:top w:val="nil"/>
              <w:left w:val="nil"/>
              <w:bottom w:val="single" w:sz="4" w:space="0" w:color="auto"/>
              <w:right w:val="single" w:sz="4" w:space="0" w:color="auto"/>
            </w:tcBorders>
            <w:shd w:val="clear" w:color="auto" w:fill="auto"/>
            <w:noWrap/>
            <w:vAlign w:val="center"/>
            <w:hideMark/>
          </w:tcPr>
          <w:p w14:paraId="53360A39"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A54"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A3B"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22</w:t>
            </w:r>
          </w:p>
        </w:tc>
        <w:tc>
          <w:tcPr>
            <w:tcW w:w="870" w:type="dxa"/>
            <w:tcBorders>
              <w:top w:val="nil"/>
              <w:left w:val="nil"/>
              <w:bottom w:val="single" w:sz="4" w:space="0" w:color="auto"/>
              <w:right w:val="single" w:sz="4" w:space="0" w:color="auto"/>
            </w:tcBorders>
            <w:shd w:val="clear" w:color="auto" w:fill="auto"/>
            <w:noWrap/>
            <w:vAlign w:val="center"/>
            <w:hideMark/>
          </w:tcPr>
          <w:p w14:paraId="53360A3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LIRI</w:t>
            </w:r>
          </w:p>
        </w:tc>
        <w:tc>
          <w:tcPr>
            <w:tcW w:w="594" w:type="dxa"/>
            <w:tcBorders>
              <w:top w:val="nil"/>
              <w:left w:val="nil"/>
              <w:bottom w:val="single" w:sz="4" w:space="0" w:color="auto"/>
              <w:right w:val="single" w:sz="4" w:space="0" w:color="auto"/>
            </w:tcBorders>
            <w:shd w:val="clear" w:color="auto" w:fill="auto"/>
            <w:noWrap/>
            <w:vAlign w:val="center"/>
            <w:hideMark/>
          </w:tcPr>
          <w:p w14:paraId="53360A3D"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3360A3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ALUSHI</w:t>
            </w:r>
          </w:p>
        </w:tc>
        <w:tc>
          <w:tcPr>
            <w:tcW w:w="376" w:type="dxa"/>
            <w:tcBorders>
              <w:top w:val="nil"/>
              <w:left w:val="nil"/>
              <w:bottom w:val="single" w:sz="4" w:space="0" w:color="auto"/>
              <w:right w:val="single" w:sz="4" w:space="0" w:color="auto"/>
            </w:tcBorders>
            <w:shd w:val="clear" w:color="auto" w:fill="auto"/>
            <w:noWrap/>
            <w:vAlign w:val="center"/>
            <w:hideMark/>
          </w:tcPr>
          <w:p w14:paraId="53360A3F"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3360A4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62/19</w:t>
            </w:r>
          </w:p>
        </w:tc>
        <w:tc>
          <w:tcPr>
            <w:tcW w:w="625" w:type="dxa"/>
            <w:tcBorders>
              <w:top w:val="nil"/>
              <w:left w:val="nil"/>
              <w:bottom w:val="single" w:sz="4" w:space="0" w:color="auto"/>
              <w:right w:val="single" w:sz="4" w:space="0" w:color="auto"/>
            </w:tcBorders>
            <w:shd w:val="clear" w:color="auto" w:fill="auto"/>
            <w:noWrap/>
            <w:vAlign w:val="center"/>
            <w:hideMark/>
          </w:tcPr>
          <w:p w14:paraId="53360A41"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53360A4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9840</w:t>
            </w:r>
          </w:p>
        </w:tc>
        <w:tc>
          <w:tcPr>
            <w:tcW w:w="436" w:type="dxa"/>
            <w:tcBorders>
              <w:top w:val="nil"/>
              <w:left w:val="nil"/>
              <w:bottom w:val="single" w:sz="4" w:space="0" w:color="auto"/>
              <w:right w:val="single" w:sz="4" w:space="0" w:color="auto"/>
            </w:tcBorders>
            <w:shd w:val="clear" w:color="auto" w:fill="auto"/>
            <w:noWrap/>
            <w:vAlign w:val="center"/>
            <w:hideMark/>
          </w:tcPr>
          <w:p w14:paraId="53360A43"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86</w:t>
            </w:r>
          </w:p>
        </w:tc>
        <w:tc>
          <w:tcPr>
            <w:tcW w:w="536" w:type="dxa"/>
            <w:tcBorders>
              <w:top w:val="nil"/>
              <w:left w:val="nil"/>
              <w:bottom w:val="single" w:sz="4" w:space="0" w:color="auto"/>
              <w:right w:val="single" w:sz="4" w:space="0" w:color="auto"/>
            </w:tcBorders>
            <w:shd w:val="clear" w:color="auto" w:fill="auto"/>
            <w:noWrap/>
            <w:vAlign w:val="bottom"/>
            <w:hideMark/>
          </w:tcPr>
          <w:p w14:paraId="53360A4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3360A45"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17,544.00</w:t>
            </w:r>
          </w:p>
        </w:tc>
        <w:tc>
          <w:tcPr>
            <w:tcW w:w="907" w:type="dxa"/>
            <w:tcBorders>
              <w:top w:val="nil"/>
              <w:left w:val="nil"/>
              <w:bottom w:val="single" w:sz="4" w:space="0" w:color="auto"/>
              <w:right w:val="single" w:sz="4" w:space="0" w:color="auto"/>
            </w:tcBorders>
            <w:shd w:val="clear" w:color="auto" w:fill="auto"/>
            <w:noWrap/>
            <w:vAlign w:val="bottom"/>
            <w:hideMark/>
          </w:tcPr>
          <w:p w14:paraId="53360A4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A4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3360A4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3360A4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A4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3360A4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3360A4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3360A4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3360A4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3360A4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3360A5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3360A5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3360A52"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17,544.00</w:t>
            </w:r>
          </w:p>
        </w:tc>
        <w:tc>
          <w:tcPr>
            <w:tcW w:w="1696" w:type="dxa"/>
            <w:tcBorders>
              <w:top w:val="nil"/>
              <w:left w:val="nil"/>
              <w:bottom w:val="single" w:sz="4" w:space="0" w:color="auto"/>
              <w:right w:val="single" w:sz="4" w:space="0" w:color="auto"/>
            </w:tcBorders>
            <w:shd w:val="clear" w:color="auto" w:fill="auto"/>
            <w:noWrap/>
            <w:vAlign w:val="center"/>
            <w:hideMark/>
          </w:tcPr>
          <w:p w14:paraId="53360A53"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A6E"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A55"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23</w:t>
            </w:r>
          </w:p>
        </w:tc>
        <w:tc>
          <w:tcPr>
            <w:tcW w:w="870" w:type="dxa"/>
            <w:tcBorders>
              <w:top w:val="nil"/>
              <w:left w:val="nil"/>
              <w:bottom w:val="single" w:sz="4" w:space="0" w:color="auto"/>
              <w:right w:val="single" w:sz="4" w:space="0" w:color="auto"/>
            </w:tcBorders>
            <w:shd w:val="clear" w:color="auto" w:fill="auto"/>
            <w:noWrap/>
            <w:vAlign w:val="center"/>
            <w:hideMark/>
          </w:tcPr>
          <w:p w14:paraId="53360A5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JORGO</w:t>
            </w:r>
          </w:p>
        </w:tc>
        <w:tc>
          <w:tcPr>
            <w:tcW w:w="594" w:type="dxa"/>
            <w:tcBorders>
              <w:top w:val="nil"/>
              <w:left w:val="nil"/>
              <w:bottom w:val="single" w:sz="4" w:space="0" w:color="auto"/>
              <w:right w:val="single" w:sz="4" w:space="0" w:color="auto"/>
            </w:tcBorders>
            <w:shd w:val="clear" w:color="auto" w:fill="auto"/>
            <w:noWrap/>
            <w:vAlign w:val="center"/>
            <w:hideMark/>
          </w:tcPr>
          <w:p w14:paraId="53360A57"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3360A5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KAZHELI</w:t>
            </w:r>
          </w:p>
        </w:tc>
        <w:tc>
          <w:tcPr>
            <w:tcW w:w="376" w:type="dxa"/>
            <w:tcBorders>
              <w:top w:val="nil"/>
              <w:left w:val="nil"/>
              <w:bottom w:val="single" w:sz="4" w:space="0" w:color="auto"/>
              <w:right w:val="single" w:sz="4" w:space="0" w:color="auto"/>
            </w:tcBorders>
            <w:shd w:val="clear" w:color="auto" w:fill="auto"/>
            <w:noWrap/>
            <w:vAlign w:val="center"/>
            <w:hideMark/>
          </w:tcPr>
          <w:p w14:paraId="53360A59"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3360A5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62/17</w:t>
            </w:r>
          </w:p>
        </w:tc>
        <w:tc>
          <w:tcPr>
            <w:tcW w:w="625" w:type="dxa"/>
            <w:tcBorders>
              <w:top w:val="nil"/>
              <w:left w:val="nil"/>
              <w:bottom w:val="single" w:sz="4" w:space="0" w:color="auto"/>
              <w:right w:val="single" w:sz="4" w:space="0" w:color="auto"/>
            </w:tcBorders>
            <w:shd w:val="clear" w:color="auto" w:fill="auto"/>
            <w:noWrap/>
            <w:vAlign w:val="center"/>
            <w:hideMark/>
          </w:tcPr>
          <w:p w14:paraId="53360A5B"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53360A5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14000</w:t>
            </w:r>
          </w:p>
        </w:tc>
        <w:tc>
          <w:tcPr>
            <w:tcW w:w="436" w:type="dxa"/>
            <w:tcBorders>
              <w:top w:val="nil"/>
              <w:left w:val="nil"/>
              <w:bottom w:val="single" w:sz="4" w:space="0" w:color="auto"/>
              <w:right w:val="single" w:sz="4" w:space="0" w:color="auto"/>
            </w:tcBorders>
            <w:shd w:val="clear" w:color="auto" w:fill="auto"/>
            <w:noWrap/>
            <w:vAlign w:val="center"/>
            <w:hideMark/>
          </w:tcPr>
          <w:p w14:paraId="53360A5D"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117</w:t>
            </w:r>
          </w:p>
        </w:tc>
        <w:tc>
          <w:tcPr>
            <w:tcW w:w="536" w:type="dxa"/>
            <w:tcBorders>
              <w:top w:val="nil"/>
              <w:left w:val="nil"/>
              <w:bottom w:val="single" w:sz="4" w:space="0" w:color="auto"/>
              <w:right w:val="single" w:sz="4" w:space="0" w:color="auto"/>
            </w:tcBorders>
            <w:shd w:val="clear" w:color="auto" w:fill="auto"/>
            <w:noWrap/>
            <w:vAlign w:val="bottom"/>
            <w:hideMark/>
          </w:tcPr>
          <w:p w14:paraId="53360A5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3360A5F"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23,868.00</w:t>
            </w:r>
          </w:p>
        </w:tc>
        <w:tc>
          <w:tcPr>
            <w:tcW w:w="907" w:type="dxa"/>
            <w:tcBorders>
              <w:top w:val="nil"/>
              <w:left w:val="nil"/>
              <w:bottom w:val="single" w:sz="4" w:space="0" w:color="auto"/>
              <w:right w:val="single" w:sz="4" w:space="0" w:color="auto"/>
            </w:tcBorders>
            <w:shd w:val="clear" w:color="auto" w:fill="auto"/>
            <w:noWrap/>
            <w:vAlign w:val="bottom"/>
            <w:hideMark/>
          </w:tcPr>
          <w:p w14:paraId="53360A6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A6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3360A6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3360A6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A6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3360A6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3360A6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3360A6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3360A6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3360A6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3360A6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3360A6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3360A6C"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23,868.00</w:t>
            </w:r>
          </w:p>
        </w:tc>
        <w:tc>
          <w:tcPr>
            <w:tcW w:w="1696" w:type="dxa"/>
            <w:tcBorders>
              <w:top w:val="nil"/>
              <w:left w:val="nil"/>
              <w:bottom w:val="single" w:sz="4" w:space="0" w:color="auto"/>
              <w:right w:val="single" w:sz="4" w:space="0" w:color="auto"/>
            </w:tcBorders>
            <w:shd w:val="clear" w:color="auto" w:fill="auto"/>
            <w:noWrap/>
            <w:vAlign w:val="center"/>
            <w:hideMark/>
          </w:tcPr>
          <w:p w14:paraId="53360A6D"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A88"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A6F"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24</w:t>
            </w:r>
          </w:p>
        </w:tc>
        <w:tc>
          <w:tcPr>
            <w:tcW w:w="870" w:type="dxa"/>
            <w:tcBorders>
              <w:top w:val="nil"/>
              <w:left w:val="nil"/>
              <w:bottom w:val="single" w:sz="4" w:space="0" w:color="auto"/>
              <w:right w:val="single" w:sz="4" w:space="0" w:color="auto"/>
            </w:tcBorders>
            <w:shd w:val="clear" w:color="auto" w:fill="auto"/>
            <w:noWrap/>
            <w:vAlign w:val="center"/>
            <w:hideMark/>
          </w:tcPr>
          <w:p w14:paraId="53360A7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SABRI</w:t>
            </w:r>
          </w:p>
        </w:tc>
        <w:tc>
          <w:tcPr>
            <w:tcW w:w="594" w:type="dxa"/>
            <w:tcBorders>
              <w:top w:val="nil"/>
              <w:left w:val="nil"/>
              <w:bottom w:val="single" w:sz="4" w:space="0" w:color="auto"/>
              <w:right w:val="single" w:sz="4" w:space="0" w:color="auto"/>
            </w:tcBorders>
            <w:shd w:val="clear" w:color="auto" w:fill="auto"/>
            <w:noWrap/>
            <w:vAlign w:val="center"/>
            <w:hideMark/>
          </w:tcPr>
          <w:p w14:paraId="53360A71"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SINAN</w:t>
            </w:r>
          </w:p>
        </w:tc>
        <w:tc>
          <w:tcPr>
            <w:tcW w:w="630" w:type="dxa"/>
            <w:tcBorders>
              <w:top w:val="nil"/>
              <w:left w:val="nil"/>
              <w:bottom w:val="single" w:sz="4" w:space="0" w:color="auto"/>
              <w:right w:val="single" w:sz="4" w:space="0" w:color="auto"/>
            </w:tcBorders>
            <w:shd w:val="clear" w:color="auto" w:fill="auto"/>
            <w:noWrap/>
            <w:vAlign w:val="center"/>
            <w:hideMark/>
          </w:tcPr>
          <w:p w14:paraId="53360A7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ÇAPO</w:t>
            </w:r>
          </w:p>
        </w:tc>
        <w:tc>
          <w:tcPr>
            <w:tcW w:w="376" w:type="dxa"/>
            <w:tcBorders>
              <w:top w:val="nil"/>
              <w:left w:val="nil"/>
              <w:bottom w:val="single" w:sz="4" w:space="0" w:color="auto"/>
              <w:right w:val="single" w:sz="4" w:space="0" w:color="auto"/>
            </w:tcBorders>
            <w:shd w:val="clear" w:color="auto" w:fill="auto"/>
            <w:noWrap/>
            <w:vAlign w:val="center"/>
            <w:hideMark/>
          </w:tcPr>
          <w:p w14:paraId="53360A73"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3360A7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111/1</w:t>
            </w:r>
          </w:p>
        </w:tc>
        <w:tc>
          <w:tcPr>
            <w:tcW w:w="625" w:type="dxa"/>
            <w:tcBorders>
              <w:top w:val="nil"/>
              <w:left w:val="nil"/>
              <w:bottom w:val="single" w:sz="4" w:space="0" w:color="auto"/>
              <w:right w:val="single" w:sz="4" w:space="0" w:color="auto"/>
            </w:tcBorders>
            <w:shd w:val="clear" w:color="auto" w:fill="auto"/>
            <w:noWrap/>
            <w:vAlign w:val="center"/>
            <w:hideMark/>
          </w:tcPr>
          <w:p w14:paraId="53360A75"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PEME</w:t>
            </w:r>
          </w:p>
        </w:tc>
        <w:tc>
          <w:tcPr>
            <w:tcW w:w="476" w:type="dxa"/>
            <w:tcBorders>
              <w:top w:val="nil"/>
              <w:left w:val="nil"/>
              <w:bottom w:val="single" w:sz="4" w:space="0" w:color="auto"/>
              <w:right w:val="single" w:sz="4" w:space="0" w:color="auto"/>
            </w:tcBorders>
            <w:shd w:val="clear" w:color="auto" w:fill="auto"/>
            <w:noWrap/>
            <w:vAlign w:val="center"/>
            <w:hideMark/>
          </w:tcPr>
          <w:p w14:paraId="53360A7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2400</w:t>
            </w:r>
          </w:p>
        </w:tc>
        <w:tc>
          <w:tcPr>
            <w:tcW w:w="436" w:type="dxa"/>
            <w:tcBorders>
              <w:top w:val="nil"/>
              <w:left w:val="nil"/>
              <w:bottom w:val="single" w:sz="4" w:space="0" w:color="auto"/>
              <w:right w:val="single" w:sz="4" w:space="0" w:color="auto"/>
            </w:tcBorders>
            <w:shd w:val="clear" w:color="auto" w:fill="auto"/>
            <w:noWrap/>
            <w:vAlign w:val="center"/>
            <w:hideMark/>
          </w:tcPr>
          <w:p w14:paraId="53360A77"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675</w:t>
            </w:r>
          </w:p>
        </w:tc>
        <w:tc>
          <w:tcPr>
            <w:tcW w:w="536" w:type="dxa"/>
            <w:tcBorders>
              <w:top w:val="nil"/>
              <w:left w:val="nil"/>
              <w:bottom w:val="single" w:sz="4" w:space="0" w:color="auto"/>
              <w:right w:val="single" w:sz="4" w:space="0" w:color="auto"/>
            </w:tcBorders>
            <w:shd w:val="clear" w:color="auto" w:fill="auto"/>
            <w:noWrap/>
            <w:vAlign w:val="bottom"/>
            <w:hideMark/>
          </w:tcPr>
          <w:p w14:paraId="53360A7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3360A79"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137,700.00</w:t>
            </w:r>
          </w:p>
        </w:tc>
        <w:tc>
          <w:tcPr>
            <w:tcW w:w="907" w:type="dxa"/>
            <w:tcBorders>
              <w:top w:val="nil"/>
              <w:left w:val="nil"/>
              <w:bottom w:val="single" w:sz="4" w:space="0" w:color="auto"/>
              <w:right w:val="single" w:sz="4" w:space="0" w:color="auto"/>
            </w:tcBorders>
            <w:shd w:val="clear" w:color="auto" w:fill="auto"/>
            <w:noWrap/>
            <w:vAlign w:val="bottom"/>
            <w:hideMark/>
          </w:tcPr>
          <w:p w14:paraId="53360A7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A7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3360A7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3360A7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A7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3360A7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3360A8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3360A8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3360A8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3360A8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3360A8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3360A8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3360A86"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137,700.00</w:t>
            </w:r>
          </w:p>
        </w:tc>
        <w:tc>
          <w:tcPr>
            <w:tcW w:w="1696" w:type="dxa"/>
            <w:tcBorders>
              <w:top w:val="nil"/>
              <w:left w:val="nil"/>
              <w:bottom w:val="single" w:sz="4" w:space="0" w:color="auto"/>
              <w:right w:val="single" w:sz="4" w:space="0" w:color="auto"/>
            </w:tcBorders>
            <w:shd w:val="clear" w:color="auto" w:fill="auto"/>
            <w:noWrap/>
            <w:vAlign w:val="center"/>
            <w:hideMark/>
          </w:tcPr>
          <w:p w14:paraId="53360A87"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AA2"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000000" w:fill="FFFFFF"/>
            <w:noWrap/>
            <w:vAlign w:val="center"/>
            <w:hideMark/>
          </w:tcPr>
          <w:p w14:paraId="53360A89"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25</w:t>
            </w:r>
          </w:p>
        </w:tc>
        <w:tc>
          <w:tcPr>
            <w:tcW w:w="870" w:type="dxa"/>
            <w:tcBorders>
              <w:top w:val="nil"/>
              <w:left w:val="nil"/>
              <w:bottom w:val="single" w:sz="4" w:space="0" w:color="auto"/>
              <w:right w:val="single" w:sz="4" w:space="0" w:color="auto"/>
            </w:tcBorders>
            <w:shd w:val="clear" w:color="auto" w:fill="auto"/>
            <w:noWrap/>
            <w:vAlign w:val="center"/>
            <w:hideMark/>
          </w:tcPr>
          <w:p w14:paraId="53360A8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SABRI</w:t>
            </w:r>
          </w:p>
        </w:tc>
        <w:tc>
          <w:tcPr>
            <w:tcW w:w="594" w:type="dxa"/>
            <w:tcBorders>
              <w:top w:val="nil"/>
              <w:left w:val="nil"/>
              <w:bottom w:val="single" w:sz="4" w:space="0" w:color="auto"/>
              <w:right w:val="single" w:sz="4" w:space="0" w:color="auto"/>
            </w:tcBorders>
            <w:shd w:val="clear" w:color="auto" w:fill="auto"/>
            <w:noWrap/>
            <w:vAlign w:val="center"/>
            <w:hideMark/>
          </w:tcPr>
          <w:p w14:paraId="53360A8B"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3360A8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ÇAPOJ</w:t>
            </w:r>
          </w:p>
        </w:tc>
        <w:tc>
          <w:tcPr>
            <w:tcW w:w="376" w:type="dxa"/>
            <w:tcBorders>
              <w:top w:val="nil"/>
              <w:left w:val="nil"/>
              <w:bottom w:val="single" w:sz="4" w:space="0" w:color="auto"/>
              <w:right w:val="single" w:sz="4" w:space="0" w:color="auto"/>
            </w:tcBorders>
            <w:shd w:val="clear" w:color="auto" w:fill="auto"/>
            <w:noWrap/>
            <w:vAlign w:val="center"/>
            <w:hideMark/>
          </w:tcPr>
          <w:p w14:paraId="53360A8D"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3360A8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108/1</w:t>
            </w:r>
          </w:p>
        </w:tc>
        <w:tc>
          <w:tcPr>
            <w:tcW w:w="625" w:type="dxa"/>
            <w:tcBorders>
              <w:top w:val="nil"/>
              <w:left w:val="nil"/>
              <w:bottom w:val="single" w:sz="4" w:space="0" w:color="auto"/>
              <w:right w:val="single" w:sz="4" w:space="0" w:color="auto"/>
            </w:tcBorders>
            <w:shd w:val="clear" w:color="auto" w:fill="auto"/>
            <w:noWrap/>
            <w:vAlign w:val="center"/>
            <w:hideMark/>
          </w:tcPr>
          <w:p w14:paraId="53360A8F"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53360A9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1100</w:t>
            </w:r>
          </w:p>
        </w:tc>
        <w:tc>
          <w:tcPr>
            <w:tcW w:w="436" w:type="dxa"/>
            <w:tcBorders>
              <w:top w:val="nil"/>
              <w:left w:val="nil"/>
              <w:bottom w:val="single" w:sz="4" w:space="0" w:color="auto"/>
              <w:right w:val="single" w:sz="4" w:space="0" w:color="auto"/>
            </w:tcBorders>
            <w:shd w:val="clear" w:color="auto" w:fill="auto"/>
            <w:noWrap/>
            <w:vAlign w:val="center"/>
            <w:hideMark/>
          </w:tcPr>
          <w:p w14:paraId="53360A91"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247</w:t>
            </w:r>
          </w:p>
        </w:tc>
        <w:tc>
          <w:tcPr>
            <w:tcW w:w="536" w:type="dxa"/>
            <w:tcBorders>
              <w:top w:val="nil"/>
              <w:left w:val="nil"/>
              <w:bottom w:val="single" w:sz="4" w:space="0" w:color="auto"/>
              <w:right w:val="single" w:sz="4" w:space="0" w:color="auto"/>
            </w:tcBorders>
            <w:shd w:val="clear" w:color="auto" w:fill="auto"/>
            <w:noWrap/>
            <w:vAlign w:val="bottom"/>
            <w:hideMark/>
          </w:tcPr>
          <w:p w14:paraId="53360A9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3360A93"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50,388.00</w:t>
            </w:r>
          </w:p>
        </w:tc>
        <w:tc>
          <w:tcPr>
            <w:tcW w:w="907" w:type="dxa"/>
            <w:tcBorders>
              <w:top w:val="nil"/>
              <w:left w:val="nil"/>
              <w:bottom w:val="single" w:sz="4" w:space="0" w:color="auto"/>
              <w:right w:val="single" w:sz="4" w:space="0" w:color="auto"/>
            </w:tcBorders>
            <w:shd w:val="clear" w:color="auto" w:fill="auto"/>
            <w:noWrap/>
            <w:vAlign w:val="bottom"/>
            <w:hideMark/>
          </w:tcPr>
          <w:p w14:paraId="53360A9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A9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3360A9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3360A9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A9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3360A9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3360A9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3360A9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3360A9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3360A9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3360A9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3360A9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3360AA0"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50,388.00</w:t>
            </w:r>
          </w:p>
        </w:tc>
        <w:tc>
          <w:tcPr>
            <w:tcW w:w="1696" w:type="dxa"/>
            <w:tcBorders>
              <w:top w:val="nil"/>
              <w:left w:val="nil"/>
              <w:bottom w:val="single" w:sz="4" w:space="0" w:color="auto"/>
              <w:right w:val="single" w:sz="4" w:space="0" w:color="auto"/>
            </w:tcBorders>
            <w:shd w:val="clear" w:color="auto" w:fill="auto"/>
            <w:noWrap/>
            <w:vAlign w:val="center"/>
            <w:hideMark/>
          </w:tcPr>
          <w:p w14:paraId="53360AA1"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ABC"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AA3"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26</w:t>
            </w:r>
          </w:p>
        </w:tc>
        <w:tc>
          <w:tcPr>
            <w:tcW w:w="870" w:type="dxa"/>
            <w:tcBorders>
              <w:top w:val="nil"/>
              <w:left w:val="nil"/>
              <w:bottom w:val="single" w:sz="4" w:space="0" w:color="auto"/>
              <w:right w:val="single" w:sz="4" w:space="0" w:color="auto"/>
            </w:tcBorders>
            <w:shd w:val="clear" w:color="auto" w:fill="auto"/>
            <w:noWrap/>
            <w:vAlign w:val="center"/>
            <w:hideMark/>
          </w:tcPr>
          <w:p w14:paraId="53360AA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VESEL</w:t>
            </w:r>
          </w:p>
        </w:tc>
        <w:tc>
          <w:tcPr>
            <w:tcW w:w="594" w:type="dxa"/>
            <w:tcBorders>
              <w:top w:val="nil"/>
              <w:left w:val="nil"/>
              <w:bottom w:val="single" w:sz="4" w:space="0" w:color="auto"/>
              <w:right w:val="single" w:sz="4" w:space="0" w:color="auto"/>
            </w:tcBorders>
            <w:shd w:val="clear" w:color="auto" w:fill="auto"/>
            <w:noWrap/>
            <w:vAlign w:val="center"/>
            <w:hideMark/>
          </w:tcPr>
          <w:p w14:paraId="53360AA5"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3360AA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JAZO</w:t>
            </w:r>
          </w:p>
        </w:tc>
        <w:tc>
          <w:tcPr>
            <w:tcW w:w="376" w:type="dxa"/>
            <w:tcBorders>
              <w:top w:val="nil"/>
              <w:left w:val="nil"/>
              <w:bottom w:val="single" w:sz="4" w:space="0" w:color="auto"/>
              <w:right w:val="single" w:sz="4" w:space="0" w:color="auto"/>
            </w:tcBorders>
            <w:shd w:val="clear" w:color="auto" w:fill="auto"/>
            <w:noWrap/>
            <w:vAlign w:val="center"/>
            <w:hideMark/>
          </w:tcPr>
          <w:p w14:paraId="53360AA7"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3360AA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112/1</w:t>
            </w:r>
          </w:p>
        </w:tc>
        <w:tc>
          <w:tcPr>
            <w:tcW w:w="625" w:type="dxa"/>
            <w:tcBorders>
              <w:top w:val="nil"/>
              <w:left w:val="nil"/>
              <w:bottom w:val="single" w:sz="4" w:space="0" w:color="auto"/>
              <w:right w:val="single" w:sz="4" w:space="0" w:color="auto"/>
            </w:tcBorders>
            <w:shd w:val="clear" w:color="auto" w:fill="auto"/>
            <w:noWrap/>
            <w:vAlign w:val="center"/>
            <w:hideMark/>
          </w:tcPr>
          <w:p w14:paraId="53360AA9"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53360AA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1000</w:t>
            </w:r>
          </w:p>
        </w:tc>
        <w:tc>
          <w:tcPr>
            <w:tcW w:w="436" w:type="dxa"/>
            <w:tcBorders>
              <w:top w:val="nil"/>
              <w:left w:val="nil"/>
              <w:bottom w:val="single" w:sz="4" w:space="0" w:color="auto"/>
              <w:right w:val="single" w:sz="4" w:space="0" w:color="auto"/>
            </w:tcBorders>
            <w:shd w:val="clear" w:color="auto" w:fill="auto"/>
            <w:noWrap/>
            <w:vAlign w:val="center"/>
            <w:hideMark/>
          </w:tcPr>
          <w:p w14:paraId="53360AAB"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422</w:t>
            </w:r>
          </w:p>
        </w:tc>
        <w:tc>
          <w:tcPr>
            <w:tcW w:w="536" w:type="dxa"/>
            <w:tcBorders>
              <w:top w:val="nil"/>
              <w:left w:val="nil"/>
              <w:bottom w:val="single" w:sz="4" w:space="0" w:color="auto"/>
              <w:right w:val="single" w:sz="4" w:space="0" w:color="auto"/>
            </w:tcBorders>
            <w:shd w:val="clear" w:color="auto" w:fill="auto"/>
            <w:noWrap/>
            <w:vAlign w:val="bottom"/>
            <w:hideMark/>
          </w:tcPr>
          <w:p w14:paraId="53360AA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3360AAD"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86,088.00</w:t>
            </w:r>
          </w:p>
        </w:tc>
        <w:tc>
          <w:tcPr>
            <w:tcW w:w="907" w:type="dxa"/>
            <w:tcBorders>
              <w:top w:val="nil"/>
              <w:left w:val="nil"/>
              <w:bottom w:val="single" w:sz="4" w:space="0" w:color="auto"/>
              <w:right w:val="single" w:sz="4" w:space="0" w:color="auto"/>
            </w:tcBorders>
            <w:shd w:val="clear" w:color="auto" w:fill="auto"/>
            <w:noWrap/>
            <w:vAlign w:val="bottom"/>
            <w:hideMark/>
          </w:tcPr>
          <w:p w14:paraId="53360AA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AA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3360AB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3360AB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AB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3360AB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3360AB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3360AB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3360AB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3360AB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3360AB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3360AB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3360ABA"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86,088.00</w:t>
            </w:r>
          </w:p>
        </w:tc>
        <w:tc>
          <w:tcPr>
            <w:tcW w:w="1696" w:type="dxa"/>
            <w:tcBorders>
              <w:top w:val="nil"/>
              <w:left w:val="nil"/>
              <w:bottom w:val="single" w:sz="4" w:space="0" w:color="auto"/>
              <w:right w:val="single" w:sz="4" w:space="0" w:color="auto"/>
            </w:tcBorders>
            <w:shd w:val="clear" w:color="auto" w:fill="auto"/>
            <w:noWrap/>
            <w:vAlign w:val="center"/>
            <w:hideMark/>
          </w:tcPr>
          <w:p w14:paraId="53360ABB"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AD6"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ABD"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27</w:t>
            </w:r>
          </w:p>
        </w:tc>
        <w:tc>
          <w:tcPr>
            <w:tcW w:w="870" w:type="dxa"/>
            <w:tcBorders>
              <w:top w:val="nil"/>
              <w:left w:val="nil"/>
              <w:bottom w:val="single" w:sz="4" w:space="0" w:color="auto"/>
              <w:right w:val="single" w:sz="4" w:space="0" w:color="auto"/>
            </w:tcBorders>
            <w:shd w:val="clear" w:color="auto" w:fill="auto"/>
            <w:noWrap/>
            <w:vAlign w:val="center"/>
            <w:hideMark/>
          </w:tcPr>
          <w:p w14:paraId="53360AB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LADI</w:t>
            </w:r>
          </w:p>
        </w:tc>
        <w:tc>
          <w:tcPr>
            <w:tcW w:w="594" w:type="dxa"/>
            <w:tcBorders>
              <w:top w:val="nil"/>
              <w:left w:val="nil"/>
              <w:bottom w:val="single" w:sz="4" w:space="0" w:color="auto"/>
              <w:right w:val="single" w:sz="4" w:space="0" w:color="auto"/>
            </w:tcBorders>
            <w:shd w:val="clear" w:color="auto" w:fill="auto"/>
            <w:noWrap/>
            <w:vAlign w:val="center"/>
            <w:hideMark/>
          </w:tcPr>
          <w:p w14:paraId="53360ABF"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ISUF</w:t>
            </w:r>
          </w:p>
        </w:tc>
        <w:tc>
          <w:tcPr>
            <w:tcW w:w="630" w:type="dxa"/>
            <w:tcBorders>
              <w:top w:val="nil"/>
              <w:left w:val="nil"/>
              <w:bottom w:val="single" w:sz="4" w:space="0" w:color="auto"/>
              <w:right w:val="single" w:sz="4" w:space="0" w:color="auto"/>
            </w:tcBorders>
            <w:shd w:val="clear" w:color="auto" w:fill="auto"/>
            <w:noWrap/>
            <w:vAlign w:val="center"/>
            <w:hideMark/>
          </w:tcPr>
          <w:p w14:paraId="53360AC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FISTI</w:t>
            </w:r>
          </w:p>
        </w:tc>
        <w:tc>
          <w:tcPr>
            <w:tcW w:w="376" w:type="dxa"/>
            <w:tcBorders>
              <w:top w:val="nil"/>
              <w:left w:val="nil"/>
              <w:bottom w:val="single" w:sz="4" w:space="0" w:color="auto"/>
              <w:right w:val="single" w:sz="4" w:space="0" w:color="auto"/>
            </w:tcBorders>
            <w:shd w:val="clear" w:color="auto" w:fill="auto"/>
            <w:noWrap/>
            <w:vAlign w:val="center"/>
            <w:hideMark/>
          </w:tcPr>
          <w:p w14:paraId="53360AC1"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3360AC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213/2</w:t>
            </w:r>
          </w:p>
        </w:tc>
        <w:tc>
          <w:tcPr>
            <w:tcW w:w="625" w:type="dxa"/>
            <w:tcBorders>
              <w:top w:val="nil"/>
              <w:left w:val="nil"/>
              <w:bottom w:val="single" w:sz="4" w:space="0" w:color="auto"/>
              <w:right w:val="single" w:sz="4" w:space="0" w:color="auto"/>
            </w:tcBorders>
            <w:shd w:val="clear" w:color="auto" w:fill="auto"/>
            <w:noWrap/>
            <w:vAlign w:val="center"/>
            <w:hideMark/>
          </w:tcPr>
          <w:p w14:paraId="53360AC3"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53360AC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2100</w:t>
            </w:r>
          </w:p>
        </w:tc>
        <w:tc>
          <w:tcPr>
            <w:tcW w:w="436" w:type="dxa"/>
            <w:tcBorders>
              <w:top w:val="nil"/>
              <w:left w:val="nil"/>
              <w:bottom w:val="single" w:sz="4" w:space="0" w:color="auto"/>
              <w:right w:val="single" w:sz="4" w:space="0" w:color="auto"/>
            </w:tcBorders>
            <w:shd w:val="clear" w:color="auto" w:fill="auto"/>
            <w:noWrap/>
            <w:vAlign w:val="center"/>
            <w:hideMark/>
          </w:tcPr>
          <w:p w14:paraId="53360AC5"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162</w:t>
            </w:r>
          </w:p>
        </w:tc>
        <w:tc>
          <w:tcPr>
            <w:tcW w:w="536" w:type="dxa"/>
            <w:tcBorders>
              <w:top w:val="nil"/>
              <w:left w:val="nil"/>
              <w:bottom w:val="single" w:sz="4" w:space="0" w:color="auto"/>
              <w:right w:val="single" w:sz="4" w:space="0" w:color="auto"/>
            </w:tcBorders>
            <w:shd w:val="clear" w:color="auto" w:fill="auto"/>
            <w:noWrap/>
            <w:vAlign w:val="bottom"/>
            <w:hideMark/>
          </w:tcPr>
          <w:p w14:paraId="53360AC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3360AC7"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33,048.00</w:t>
            </w:r>
          </w:p>
        </w:tc>
        <w:tc>
          <w:tcPr>
            <w:tcW w:w="907" w:type="dxa"/>
            <w:tcBorders>
              <w:top w:val="nil"/>
              <w:left w:val="nil"/>
              <w:bottom w:val="single" w:sz="4" w:space="0" w:color="auto"/>
              <w:right w:val="single" w:sz="4" w:space="0" w:color="auto"/>
            </w:tcBorders>
            <w:shd w:val="clear" w:color="auto" w:fill="auto"/>
            <w:noWrap/>
            <w:vAlign w:val="bottom"/>
            <w:hideMark/>
          </w:tcPr>
          <w:p w14:paraId="53360AC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AC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3360AC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3360AC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AC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3360AC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3360AC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xml:space="preserve"> </w:t>
            </w:r>
          </w:p>
        </w:tc>
        <w:tc>
          <w:tcPr>
            <w:tcW w:w="590" w:type="dxa"/>
            <w:tcBorders>
              <w:top w:val="nil"/>
              <w:left w:val="nil"/>
              <w:bottom w:val="single" w:sz="4" w:space="0" w:color="auto"/>
              <w:right w:val="single" w:sz="4" w:space="0" w:color="auto"/>
            </w:tcBorders>
            <w:shd w:val="clear" w:color="auto" w:fill="auto"/>
            <w:noWrap/>
            <w:vAlign w:val="bottom"/>
            <w:hideMark/>
          </w:tcPr>
          <w:p w14:paraId="53360AC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3360AD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3360AD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3360AD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3360AD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3360AD4"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33,048.00</w:t>
            </w:r>
          </w:p>
        </w:tc>
        <w:tc>
          <w:tcPr>
            <w:tcW w:w="1696" w:type="dxa"/>
            <w:tcBorders>
              <w:top w:val="nil"/>
              <w:left w:val="nil"/>
              <w:bottom w:val="single" w:sz="4" w:space="0" w:color="auto"/>
              <w:right w:val="single" w:sz="4" w:space="0" w:color="auto"/>
            </w:tcBorders>
            <w:shd w:val="clear" w:color="auto" w:fill="auto"/>
            <w:noWrap/>
            <w:vAlign w:val="center"/>
            <w:hideMark/>
          </w:tcPr>
          <w:p w14:paraId="53360AD5"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AF0"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AD7"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28</w:t>
            </w:r>
          </w:p>
        </w:tc>
        <w:tc>
          <w:tcPr>
            <w:tcW w:w="870" w:type="dxa"/>
            <w:tcBorders>
              <w:top w:val="nil"/>
              <w:left w:val="nil"/>
              <w:bottom w:val="single" w:sz="4" w:space="0" w:color="auto"/>
              <w:right w:val="single" w:sz="4" w:space="0" w:color="auto"/>
            </w:tcBorders>
            <w:shd w:val="clear" w:color="auto" w:fill="auto"/>
            <w:noWrap/>
            <w:vAlign w:val="center"/>
            <w:hideMark/>
          </w:tcPr>
          <w:p w14:paraId="53360AD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HASAN</w:t>
            </w:r>
          </w:p>
        </w:tc>
        <w:tc>
          <w:tcPr>
            <w:tcW w:w="594" w:type="dxa"/>
            <w:tcBorders>
              <w:top w:val="nil"/>
              <w:left w:val="nil"/>
              <w:bottom w:val="single" w:sz="4" w:space="0" w:color="auto"/>
              <w:right w:val="single" w:sz="4" w:space="0" w:color="auto"/>
            </w:tcBorders>
            <w:shd w:val="clear" w:color="auto" w:fill="auto"/>
            <w:noWrap/>
            <w:vAlign w:val="center"/>
            <w:hideMark/>
          </w:tcPr>
          <w:p w14:paraId="53360AD9"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3360AD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ÇAPO</w:t>
            </w:r>
          </w:p>
        </w:tc>
        <w:tc>
          <w:tcPr>
            <w:tcW w:w="376" w:type="dxa"/>
            <w:tcBorders>
              <w:top w:val="nil"/>
              <w:left w:val="nil"/>
              <w:bottom w:val="single" w:sz="4" w:space="0" w:color="auto"/>
              <w:right w:val="single" w:sz="4" w:space="0" w:color="auto"/>
            </w:tcBorders>
            <w:shd w:val="clear" w:color="auto" w:fill="auto"/>
            <w:noWrap/>
            <w:vAlign w:val="center"/>
            <w:hideMark/>
          </w:tcPr>
          <w:p w14:paraId="53360ADB"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3360AD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72/6</w:t>
            </w:r>
          </w:p>
        </w:tc>
        <w:tc>
          <w:tcPr>
            <w:tcW w:w="625" w:type="dxa"/>
            <w:tcBorders>
              <w:top w:val="nil"/>
              <w:left w:val="nil"/>
              <w:bottom w:val="single" w:sz="4" w:space="0" w:color="auto"/>
              <w:right w:val="single" w:sz="4" w:space="0" w:color="auto"/>
            </w:tcBorders>
            <w:shd w:val="clear" w:color="auto" w:fill="auto"/>
            <w:noWrap/>
            <w:vAlign w:val="center"/>
            <w:hideMark/>
          </w:tcPr>
          <w:p w14:paraId="53360ADD"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53360AD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2400</w:t>
            </w:r>
          </w:p>
        </w:tc>
        <w:tc>
          <w:tcPr>
            <w:tcW w:w="436" w:type="dxa"/>
            <w:tcBorders>
              <w:top w:val="nil"/>
              <w:left w:val="nil"/>
              <w:bottom w:val="single" w:sz="4" w:space="0" w:color="auto"/>
              <w:right w:val="single" w:sz="4" w:space="0" w:color="auto"/>
            </w:tcBorders>
            <w:shd w:val="clear" w:color="auto" w:fill="auto"/>
            <w:noWrap/>
            <w:vAlign w:val="center"/>
            <w:hideMark/>
          </w:tcPr>
          <w:p w14:paraId="53360ADF"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51</w:t>
            </w:r>
          </w:p>
        </w:tc>
        <w:tc>
          <w:tcPr>
            <w:tcW w:w="536" w:type="dxa"/>
            <w:tcBorders>
              <w:top w:val="nil"/>
              <w:left w:val="nil"/>
              <w:bottom w:val="single" w:sz="4" w:space="0" w:color="auto"/>
              <w:right w:val="single" w:sz="4" w:space="0" w:color="auto"/>
            </w:tcBorders>
            <w:shd w:val="clear" w:color="auto" w:fill="auto"/>
            <w:noWrap/>
            <w:vAlign w:val="bottom"/>
            <w:hideMark/>
          </w:tcPr>
          <w:p w14:paraId="53360AE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3360AE1"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10,404.00</w:t>
            </w:r>
          </w:p>
        </w:tc>
        <w:tc>
          <w:tcPr>
            <w:tcW w:w="907" w:type="dxa"/>
            <w:tcBorders>
              <w:top w:val="nil"/>
              <w:left w:val="nil"/>
              <w:bottom w:val="single" w:sz="4" w:space="0" w:color="auto"/>
              <w:right w:val="single" w:sz="4" w:space="0" w:color="auto"/>
            </w:tcBorders>
            <w:shd w:val="clear" w:color="auto" w:fill="auto"/>
            <w:noWrap/>
            <w:vAlign w:val="bottom"/>
            <w:hideMark/>
          </w:tcPr>
          <w:p w14:paraId="53360AE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AE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3360AE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3360AE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AE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3360AE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3360AE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3360AE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3360AE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3360AE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3360AE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3360AE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3360AEE"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10,404.00</w:t>
            </w:r>
          </w:p>
        </w:tc>
        <w:tc>
          <w:tcPr>
            <w:tcW w:w="1696" w:type="dxa"/>
            <w:tcBorders>
              <w:top w:val="nil"/>
              <w:left w:val="nil"/>
              <w:bottom w:val="single" w:sz="4" w:space="0" w:color="auto"/>
              <w:right w:val="single" w:sz="4" w:space="0" w:color="auto"/>
            </w:tcBorders>
            <w:shd w:val="clear" w:color="auto" w:fill="auto"/>
            <w:noWrap/>
            <w:vAlign w:val="center"/>
            <w:hideMark/>
          </w:tcPr>
          <w:p w14:paraId="53360AEF"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B0A"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AF1"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29</w:t>
            </w:r>
          </w:p>
        </w:tc>
        <w:tc>
          <w:tcPr>
            <w:tcW w:w="870" w:type="dxa"/>
            <w:tcBorders>
              <w:top w:val="nil"/>
              <w:left w:val="nil"/>
              <w:bottom w:val="single" w:sz="4" w:space="0" w:color="auto"/>
              <w:right w:val="single" w:sz="4" w:space="0" w:color="auto"/>
            </w:tcBorders>
            <w:shd w:val="clear" w:color="auto" w:fill="auto"/>
            <w:noWrap/>
            <w:vAlign w:val="center"/>
            <w:hideMark/>
          </w:tcPr>
          <w:p w14:paraId="53360AF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QËNDRO</w:t>
            </w:r>
          </w:p>
        </w:tc>
        <w:tc>
          <w:tcPr>
            <w:tcW w:w="594" w:type="dxa"/>
            <w:tcBorders>
              <w:top w:val="nil"/>
              <w:left w:val="nil"/>
              <w:bottom w:val="single" w:sz="4" w:space="0" w:color="auto"/>
              <w:right w:val="single" w:sz="4" w:space="0" w:color="auto"/>
            </w:tcBorders>
            <w:shd w:val="clear" w:color="auto" w:fill="auto"/>
            <w:noWrap/>
            <w:vAlign w:val="center"/>
            <w:hideMark/>
          </w:tcPr>
          <w:p w14:paraId="53360AF3"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3360AF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ÇAPO</w:t>
            </w:r>
          </w:p>
        </w:tc>
        <w:tc>
          <w:tcPr>
            <w:tcW w:w="376" w:type="dxa"/>
            <w:tcBorders>
              <w:top w:val="nil"/>
              <w:left w:val="nil"/>
              <w:bottom w:val="single" w:sz="4" w:space="0" w:color="auto"/>
              <w:right w:val="single" w:sz="4" w:space="0" w:color="auto"/>
            </w:tcBorders>
            <w:shd w:val="clear" w:color="auto" w:fill="auto"/>
            <w:noWrap/>
            <w:vAlign w:val="center"/>
            <w:hideMark/>
          </w:tcPr>
          <w:p w14:paraId="53360AF5"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3360AF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72/5</w:t>
            </w:r>
          </w:p>
        </w:tc>
        <w:tc>
          <w:tcPr>
            <w:tcW w:w="625" w:type="dxa"/>
            <w:tcBorders>
              <w:top w:val="nil"/>
              <w:left w:val="nil"/>
              <w:bottom w:val="single" w:sz="4" w:space="0" w:color="auto"/>
              <w:right w:val="single" w:sz="4" w:space="0" w:color="auto"/>
            </w:tcBorders>
            <w:shd w:val="clear" w:color="auto" w:fill="auto"/>
            <w:noWrap/>
            <w:vAlign w:val="center"/>
            <w:hideMark/>
          </w:tcPr>
          <w:p w14:paraId="53360AF7"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53360AF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2800</w:t>
            </w:r>
          </w:p>
        </w:tc>
        <w:tc>
          <w:tcPr>
            <w:tcW w:w="436" w:type="dxa"/>
            <w:tcBorders>
              <w:top w:val="nil"/>
              <w:left w:val="nil"/>
              <w:bottom w:val="single" w:sz="4" w:space="0" w:color="auto"/>
              <w:right w:val="single" w:sz="4" w:space="0" w:color="auto"/>
            </w:tcBorders>
            <w:shd w:val="clear" w:color="auto" w:fill="auto"/>
            <w:noWrap/>
            <w:vAlign w:val="center"/>
            <w:hideMark/>
          </w:tcPr>
          <w:p w14:paraId="53360AF9"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169</w:t>
            </w:r>
          </w:p>
        </w:tc>
        <w:tc>
          <w:tcPr>
            <w:tcW w:w="536" w:type="dxa"/>
            <w:tcBorders>
              <w:top w:val="nil"/>
              <w:left w:val="nil"/>
              <w:bottom w:val="single" w:sz="4" w:space="0" w:color="auto"/>
              <w:right w:val="single" w:sz="4" w:space="0" w:color="auto"/>
            </w:tcBorders>
            <w:shd w:val="clear" w:color="auto" w:fill="auto"/>
            <w:noWrap/>
            <w:vAlign w:val="bottom"/>
            <w:hideMark/>
          </w:tcPr>
          <w:p w14:paraId="53360AF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3360AFB"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34,476.00</w:t>
            </w:r>
          </w:p>
        </w:tc>
        <w:tc>
          <w:tcPr>
            <w:tcW w:w="907" w:type="dxa"/>
            <w:tcBorders>
              <w:top w:val="nil"/>
              <w:left w:val="nil"/>
              <w:bottom w:val="single" w:sz="4" w:space="0" w:color="auto"/>
              <w:right w:val="single" w:sz="4" w:space="0" w:color="auto"/>
            </w:tcBorders>
            <w:shd w:val="clear" w:color="auto" w:fill="auto"/>
            <w:noWrap/>
            <w:vAlign w:val="bottom"/>
            <w:hideMark/>
          </w:tcPr>
          <w:p w14:paraId="53360AF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AF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3360AF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3360AF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B0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3360B0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3360B0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3360B0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3360B0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3360B0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3360B0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3360B0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3360B08"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34,476.00</w:t>
            </w:r>
          </w:p>
        </w:tc>
        <w:tc>
          <w:tcPr>
            <w:tcW w:w="1696" w:type="dxa"/>
            <w:tcBorders>
              <w:top w:val="nil"/>
              <w:left w:val="nil"/>
              <w:bottom w:val="single" w:sz="4" w:space="0" w:color="auto"/>
              <w:right w:val="single" w:sz="4" w:space="0" w:color="auto"/>
            </w:tcBorders>
            <w:shd w:val="clear" w:color="auto" w:fill="auto"/>
            <w:noWrap/>
            <w:vAlign w:val="center"/>
            <w:hideMark/>
          </w:tcPr>
          <w:p w14:paraId="53360B09"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B24"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000000" w:fill="FFFFFF"/>
            <w:noWrap/>
            <w:vAlign w:val="center"/>
            <w:hideMark/>
          </w:tcPr>
          <w:p w14:paraId="53360B0B"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30</w:t>
            </w:r>
          </w:p>
        </w:tc>
        <w:tc>
          <w:tcPr>
            <w:tcW w:w="870" w:type="dxa"/>
            <w:tcBorders>
              <w:top w:val="nil"/>
              <w:left w:val="nil"/>
              <w:bottom w:val="single" w:sz="4" w:space="0" w:color="auto"/>
              <w:right w:val="single" w:sz="4" w:space="0" w:color="auto"/>
            </w:tcBorders>
            <w:shd w:val="clear" w:color="auto" w:fill="auto"/>
            <w:noWrap/>
            <w:vAlign w:val="center"/>
            <w:hideMark/>
          </w:tcPr>
          <w:p w14:paraId="53360B0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SABRI</w:t>
            </w:r>
          </w:p>
        </w:tc>
        <w:tc>
          <w:tcPr>
            <w:tcW w:w="594" w:type="dxa"/>
            <w:tcBorders>
              <w:top w:val="nil"/>
              <w:left w:val="nil"/>
              <w:bottom w:val="single" w:sz="4" w:space="0" w:color="auto"/>
              <w:right w:val="single" w:sz="4" w:space="0" w:color="auto"/>
            </w:tcBorders>
            <w:shd w:val="clear" w:color="auto" w:fill="auto"/>
            <w:noWrap/>
            <w:vAlign w:val="center"/>
            <w:hideMark/>
          </w:tcPr>
          <w:p w14:paraId="53360B0D"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3360B0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ÇAPO</w:t>
            </w:r>
          </w:p>
        </w:tc>
        <w:tc>
          <w:tcPr>
            <w:tcW w:w="376" w:type="dxa"/>
            <w:tcBorders>
              <w:top w:val="nil"/>
              <w:left w:val="nil"/>
              <w:bottom w:val="single" w:sz="4" w:space="0" w:color="auto"/>
              <w:right w:val="single" w:sz="4" w:space="0" w:color="auto"/>
            </w:tcBorders>
            <w:shd w:val="clear" w:color="auto" w:fill="auto"/>
            <w:noWrap/>
            <w:vAlign w:val="center"/>
            <w:hideMark/>
          </w:tcPr>
          <w:p w14:paraId="53360B0F"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3360B1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72/1</w:t>
            </w:r>
          </w:p>
        </w:tc>
        <w:tc>
          <w:tcPr>
            <w:tcW w:w="625" w:type="dxa"/>
            <w:tcBorders>
              <w:top w:val="nil"/>
              <w:left w:val="nil"/>
              <w:bottom w:val="single" w:sz="4" w:space="0" w:color="auto"/>
              <w:right w:val="single" w:sz="4" w:space="0" w:color="auto"/>
            </w:tcBorders>
            <w:shd w:val="clear" w:color="auto" w:fill="auto"/>
            <w:noWrap/>
            <w:vAlign w:val="center"/>
            <w:hideMark/>
          </w:tcPr>
          <w:p w14:paraId="53360B11"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53360B1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2700</w:t>
            </w:r>
          </w:p>
        </w:tc>
        <w:tc>
          <w:tcPr>
            <w:tcW w:w="436" w:type="dxa"/>
            <w:tcBorders>
              <w:top w:val="nil"/>
              <w:left w:val="nil"/>
              <w:bottom w:val="single" w:sz="4" w:space="0" w:color="auto"/>
              <w:right w:val="single" w:sz="4" w:space="0" w:color="auto"/>
            </w:tcBorders>
            <w:shd w:val="clear" w:color="auto" w:fill="auto"/>
            <w:noWrap/>
            <w:vAlign w:val="center"/>
            <w:hideMark/>
          </w:tcPr>
          <w:p w14:paraId="53360B13"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532</w:t>
            </w:r>
          </w:p>
        </w:tc>
        <w:tc>
          <w:tcPr>
            <w:tcW w:w="536" w:type="dxa"/>
            <w:tcBorders>
              <w:top w:val="nil"/>
              <w:left w:val="nil"/>
              <w:bottom w:val="single" w:sz="4" w:space="0" w:color="auto"/>
              <w:right w:val="single" w:sz="4" w:space="0" w:color="auto"/>
            </w:tcBorders>
            <w:shd w:val="clear" w:color="auto" w:fill="auto"/>
            <w:noWrap/>
            <w:vAlign w:val="bottom"/>
            <w:hideMark/>
          </w:tcPr>
          <w:p w14:paraId="53360B1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3360B15"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108,528.00</w:t>
            </w:r>
          </w:p>
        </w:tc>
        <w:tc>
          <w:tcPr>
            <w:tcW w:w="907" w:type="dxa"/>
            <w:tcBorders>
              <w:top w:val="nil"/>
              <w:left w:val="nil"/>
              <w:bottom w:val="single" w:sz="4" w:space="0" w:color="auto"/>
              <w:right w:val="single" w:sz="4" w:space="0" w:color="auto"/>
            </w:tcBorders>
            <w:shd w:val="clear" w:color="auto" w:fill="auto"/>
            <w:noWrap/>
            <w:vAlign w:val="bottom"/>
            <w:hideMark/>
          </w:tcPr>
          <w:p w14:paraId="53360B1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B1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3360B1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3360B1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B1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3360B1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3360B1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3360B1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3360B1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3360B1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3360B2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3360B2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3360B22"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108,528.00</w:t>
            </w:r>
          </w:p>
        </w:tc>
        <w:tc>
          <w:tcPr>
            <w:tcW w:w="1696" w:type="dxa"/>
            <w:tcBorders>
              <w:top w:val="nil"/>
              <w:left w:val="nil"/>
              <w:bottom w:val="single" w:sz="4" w:space="0" w:color="auto"/>
              <w:right w:val="single" w:sz="4" w:space="0" w:color="auto"/>
            </w:tcBorders>
            <w:shd w:val="clear" w:color="auto" w:fill="auto"/>
            <w:noWrap/>
            <w:vAlign w:val="center"/>
            <w:hideMark/>
          </w:tcPr>
          <w:p w14:paraId="53360B23"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B3E"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B25"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31</w:t>
            </w:r>
          </w:p>
        </w:tc>
        <w:tc>
          <w:tcPr>
            <w:tcW w:w="870" w:type="dxa"/>
            <w:tcBorders>
              <w:top w:val="nil"/>
              <w:left w:val="nil"/>
              <w:bottom w:val="single" w:sz="4" w:space="0" w:color="auto"/>
              <w:right w:val="single" w:sz="4" w:space="0" w:color="auto"/>
            </w:tcBorders>
            <w:shd w:val="clear" w:color="auto" w:fill="auto"/>
            <w:noWrap/>
            <w:vAlign w:val="center"/>
            <w:hideMark/>
          </w:tcPr>
          <w:p w14:paraId="53360B2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TAJAR</w:t>
            </w:r>
          </w:p>
        </w:tc>
        <w:tc>
          <w:tcPr>
            <w:tcW w:w="594" w:type="dxa"/>
            <w:tcBorders>
              <w:top w:val="nil"/>
              <w:left w:val="nil"/>
              <w:bottom w:val="single" w:sz="4" w:space="0" w:color="auto"/>
              <w:right w:val="single" w:sz="4" w:space="0" w:color="auto"/>
            </w:tcBorders>
            <w:shd w:val="clear" w:color="auto" w:fill="auto"/>
            <w:noWrap/>
            <w:vAlign w:val="center"/>
            <w:hideMark/>
          </w:tcPr>
          <w:p w14:paraId="53360B27"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3360B2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JAZO</w:t>
            </w:r>
          </w:p>
        </w:tc>
        <w:tc>
          <w:tcPr>
            <w:tcW w:w="376" w:type="dxa"/>
            <w:tcBorders>
              <w:top w:val="nil"/>
              <w:left w:val="nil"/>
              <w:bottom w:val="single" w:sz="4" w:space="0" w:color="auto"/>
              <w:right w:val="single" w:sz="4" w:space="0" w:color="auto"/>
            </w:tcBorders>
            <w:shd w:val="clear" w:color="auto" w:fill="auto"/>
            <w:noWrap/>
            <w:vAlign w:val="center"/>
            <w:hideMark/>
          </w:tcPr>
          <w:p w14:paraId="53360B29"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3360B2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72/3</w:t>
            </w:r>
          </w:p>
        </w:tc>
        <w:tc>
          <w:tcPr>
            <w:tcW w:w="625" w:type="dxa"/>
            <w:tcBorders>
              <w:top w:val="nil"/>
              <w:left w:val="nil"/>
              <w:bottom w:val="single" w:sz="4" w:space="0" w:color="auto"/>
              <w:right w:val="single" w:sz="4" w:space="0" w:color="auto"/>
            </w:tcBorders>
            <w:shd w:val="clear" w:color="auto" w:fill="auto"/>
            <w:noWrap/>
            <w:vAlign w:val="center"/>
            <w:hideMark/>
          </w:tcPr>
          <w:p w14:paraId="53360B2B"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53360B2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1000</w:t>
            </w:r>
          </w:p>
        </w:tc>
        <w:tc>
          <w:tcPr>
            <w:tcW w:w="436" w:type="dxa"/>
            <w:tcBorders>
              <w:top w:val="nil"/>
              <w:left w:val="nil"/>
              <w:bottom w:val="single" w:sz="4" w:space="0" w:color="auto"/>
              <w:right w:val="single" w:sz="4" w:space="0" w:color="auto"/>
            </w:tcBorders>
            <w:shd w:val="clear" w:color="auto" w:fill="auto"/>
            <w:noWrap/>
            <w:vAlign w:val="center"/>
            <w:hideMark/>
          </w:tcPr>
          <w:p w14:paraId="53360B2D"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112</w:t>
            </w:r>
          </w:p>
        </w:tc>
        <w:tc>
          <w:tcPr>
            <w:tcW w:w="536" w:type="dxa"/>
            <w:tcBorders>
              <w:top w:val="nil"/>
              <w:left w:val="nil"/>
              <w:bottom w:val="single" w:sz="4" w:space="0" w:color="auto"/>
              <w:right w:val="single" w:sz="4" w:space="0" w:color="auto"/>
            </w:tcBorders>
            <w:shd w:val="clear" w:color="auto" w:fill="auto"/>
            <w:noWrap/>
            <w:vAlign w:val="bottom"/>
            <w:hideMark/>
          </w:tcPr>
          <w:p w14:paraId="53360B2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3360B2F"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22,848.00</w:t>
            </w:r>
          </w:p>
        </w:tc>
        <w:tc>
          <w:tcPr>
            <w:tcW w:w="907" w:type="dxa"/>
            <w:tcBorders>
              <w:top w:val="nil"/>
              <w:left w:val="nil"/>
              <w:bottom w:val="single" w:sz="4" w:space="0" w:color="auto"/>
              <w:right w:val="single" w:sz="4" w:space="0" w:color="auto"/>
            </w:tcBorders>
            <w:shd w:val="clear" w:color="auto" w:fill="auto"/>
            <w:noWrap/>
            <w:vAlign w:val="bottom"/>
            <w:hideMark/>
          </w:tcPr>
          <w:p w14:paraId="53360B3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B3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3360B3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3360B3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B3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3360B3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3360B3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3360B3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3360B3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3360B3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3360B3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3360B3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3360B3C"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22,848.00</w:t>
            </w:r>
          </w:p>
        </w:tc>
        <w:tc>
          <w:tcPr>
            <w:tcW w:w="1696" w:type="dxa"/>
            <w:tcBorders>
              <w:top w:val="nil"/>
              <w:left w:val="nil"/>
              <w:bottom w:val="single" w:sz="4" w:space="0" w:color="auto"/>
              <w:right w:val="single" w:sz="4" w:space="0" w:color="auto"/>
            </w:tcBorders>
            <w:shd w:val="clear" w:color="auto" w:fill="auto"/>
            <w:noWrap/>
            <w:vAlign w:val="center"/>
            <w:hideMark/>
          </w:tcPr>
          <w:p w14:paraId="53360B3D"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B58"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B3F"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32</w:t>
            </w:r>
          </w:p>
        </w:tc>
        <w:tc>
          <w:tcPr>
            <w:tcW w:w="870" w:type="dxa"/>
            <w:tcBorders>
              <w:top w:val="nil"/>
              <w:left w:val="nil"/>
              <w:bottom w:val="single" w:sz="4" w:space="0" w:color="auto"/>
              <w:right w:val="single" w:sz="4" w:space="0" w:color="auto"/>
            </w:tcBorders>
            <w:shd w:val="clear" w:color="auto" w:fill="auto"/>
            <w:noWrap/>
            <w:vAlign w:val="center"/>
            <w:hideMark/>
          </w:tcPr>
          <w:p w14:paraId="53360B4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NURO</w:t>
            </w:r>
          </w:p>
        </w:tc>
        <w:tc>
          <w:tcPr>
            <w:tcW w:w="594" w:type="dxa"/>
            <w:tcBorders>
              <w:top w:val="nil"/>
              <w:left w:val="nil"/>
              <w:bottom w:val="single" w:sz="4" w:space="0" w:color="auto"/>
              <w:right w:val="single" w:sz="4" w:space="0" w:color="auto"/>
            </w:tcBorders>
            <w:shd w:val="clear" w:color="auto" w:fill="auto"/>
            <w:noWrap/>
            <w:vAlign w:val="center"/>
            <w:hideMark/>
          </w:tcPr>
          <w:p w14:paraId="53360B41"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MEMISHA</w:t>
            </w:r>
          </w:p>
        </w:tc>
        <w:tc>
          <w:tcPr>
            <w:tcW w:w="630" w:type="dxa"/>
            <w:tcBorders>
              <w:top w:val="nil"/>
              <w:left w:val="nil"/>
              <w:bottom w:val="single" w:sz="4" w:space="0" w:color="auto"/>
              <w:right w:val="single" w:sz="4" w:space="0" w:color="auto"/>
            </w:tcBorders>
            <w:shd w:val="clear" w:color="auto" w:fill="auto"/>
            <w:noWrap/>
            <w:vAlign w:val="center"/>
            <w:hideMark/>
          </w:tcPr>
          <w:p w14:paraId="53360B4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JAZOJ</w:t>
            </w:r>
          </w:p>
        </w:tc>
        <w:tc>
          <w:tcPr>
            <w:tcW w:w="376" w:type="dxa"/>
            <w:tcBorders>
              <w:top w:val="nil"/>
              <w:left w:val="nil"/>
              <w:bottom w:val="single" w:sz="4" w:space="0" w:color="auto"/>
              <w:right w:val="single" w:sz="4" w:space="0" w:color="auto"/>
            </w:tcBorders>
            <w:shd w:val="clear" w:color="auto" w:fill="auto"/>
            <w:noWrap/>
            <w:vAlign w:val="center"/>
            <w:hideMark/>
          </w:tcPr>
          <w:p w14:paraId="53360B43"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3360B4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72/8</w:t>
            </w:r>
          </w:p>
        </w:tc>
        <w:tc>
          <w:tcPr>
            <w:tcW w:w="625" w:type="dxa"/>
            <w:tcBorders>
              <w:top w:val="nil"/>
              <w:left w:val="nil"/>
              <w:bottom w:val="single" w:sz="4" w:space="0" w:color="auto"/>
              <w:right w:val="single" w:sz="4" w:space="0" w:color="auto"/>
            </w:tcBorders>
            <w:shd w:val="clear" w:color="auto" w:fill="auto"/>
            <w:noWrap/>
            <w:vAlign w:val="center"/>
            <w:hideMark/>
          </w:tcPr>
          <w:p w14:paraId="53360B45"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53360B4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1000</w:t>
            </w:r>
          </w:p>
        </w:tc>
        <w:tc>
          <w:tcPr>
            <w:tcW w:w="436" w:type="dxa"/>
            <w:tcBorders>
              <w:top w:val="nil"/>
              <w:left w:val="nil"/>
              <w:bottom w:val="single" w:sz="4" w:space="0" w:color="auto"/>
              <w:right w:val="single" w:sz="4" w:space="0" w:color="auto"/>
            </w:tcBorders>
            <w:shd w:val="clear" w:color="auto" w:fill="auto"/>
            <w:noWrap/>
            <w:vAlign w:val="center"/>
            <w:hideMark/>
          </w:tcPr>
          <w:p w14:paraId="53360B47"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98</w:t>
            </w:r>
          </w:p>
        </w:tc>
        <w:tc>
          <w:tcPr>
            <w:tcW w:w="536" w:type="dxa"/>
            <w:tcBorders>
              <w:top w:val="nil"/>
              <w:left w:val="nil"/>
              <w:bottom w:val="single" w:sz="4" w:space="0" w:color="auto"/>
              <w:right w:val="single" w:sz="4" w:space="0" w:color="auto"/>
            </w:tcBorders>
            <w:shd w:val="clear" w:color="auto" w:fill="auto"/>
            <w:noWrap/>
            <w:vAlign w:val="bottom"/>
            <w:hideMark/>
          </w:tcPr>
          <w:p w14:paraId="53360B4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3360B49"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19,992.00</w:t>
            </w:r>
          </w:p>
        </w:tc>
        <w:tc>
          <w:tcPr>
            <w:tcW w:w="907" w:type="dxa"/>
            <w:tcBorders>
              <w:top w:val="nil"/>
              <w:left w:val="nil"/>
              <w:bottom w:val="single" w:sz="4" w:space="0" w:color="auto"/>
              <w:right w:val="single" w:sz="4" w:space="0" w:color="auto"/>
            </w:tcBorders>
            <w:shd w:val="clear" w:color="auto" w:fill="auto"/>
            <w:noWrap/>
            <w:vAlign w:val="bottom"/>
            <w:hideMark/>
          </w:tcPr>
          <w:p w14:paraId="53360B4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B4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3360B4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3360B4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B4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3360B4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3360B5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3360B5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3360B5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3360B5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3360B5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3360B5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3360B56"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19,992.00</w:t>
            </w:r>
          </w:p>
        </w:tc>
        <w:tc>
          <w:tcPr>
            <w:tcW w:w="1696" w:type="dxa"/>
            <w:tcBorders>
              <w:top w:val="nil"/>
              <w:left w:val="nil"/>
              <w:bottom w:val="single" w:sz="4" w:space="0" w:color="auto"/>
              <w:right w:val="single" w:sz="4" w:space="0" w:color="auto"/>
            </w:tcBorders>
            <w:shd w:val="clear" w:color="auto" w:fill="auto"/>
            <w:noWrap/>
            <w:vAlign w:val="center"/>
            <w:hideMark/>
          </w:tcPr>
          <w:p w14:paraId="53360B57"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B72"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B59"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33</w:t>
            </w:r>
          </w:p>
        </w:tc>
        <w:tc>
          <w:tcPr>
            <w:tcW w:w="870" w:type="dxa"/>
            <w:tcBorders>
              <w:top w:val="nil"/>
              <w:left w:val="nil"/>
              <w:bottom w:val="single" w:sz="4" w:space="0" w:color="auto"/>
              <w:right w:val="single" w:sz="4" w:space="0" w:color="auto"/>
            </w:tcBorders>
            <w:shd w:val="clear" w:color="auto" w:fill="auto"/>
            <w:noWrap/>
            <w:vAlign w:val="center"/>
            <w:hideMark/>
          </w:tcPr>
          <w:p w14:paraId="53360B5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KRISTO</w:t>
            </w:r>
          </w:p>
        </w:tc>
        <w:tc>
          <w:tcPr>
            <w:tcW w:w="594" w:type="dxa"/>
            <w:tcBorders>
              <w:top w:val="nil"/>
              <w:left w:val="nil"/>
              <w:bottom w:val="single" w:sz="4" w:space="0" w:color="auto"/>
              <w:right w:val="single" w:sz="4" w:space="0" w:color="auto"/>
            </w:tcBorders>
            <w:shd w:val="clear" w:color="auto" w:fill="auto"/>
            <w:noWrap/>
            <w:vAlign w:val="center"/>
            <w:hideMark/>
          </w:tcPr>
          <w:p w14:paraId="53360B5B"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3360B5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KUTELAJ</w:t>
            </w:r>
          </w:p>
        </w:tc>
        <w:tc>
          <w:tcPr>
            <w:tcW w:w="376" w:type="dxa"/>
            <w:tcBorders>
              <w:top w:val="nil"/>
              <w:left w:val="nil"/>
              <w:bottom w:val="single" w:sz="4" w:space="0" w:color="auto"/>
              <w:right w:val="single" w:sz="4" w:space="0" w:color="auto"/>
            </w:tcBorders>
            <w:shd w:val="clear" w:color="auto" w:fill="auto"/>
            <w:noWrap/>
            <w:vAlign w:val="center"/>
            <w:hideMark/>
          </w:tcPr>
          <w:p w14:paraId="53360B5D"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3360B5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359/18</w:t>
            </w:r>
          </w:p>
        </w:tc>
        <w:tc>
          <w:tcPr>
            <w:tcW w:w="625" w:type="dxa"/>
            <w:tcBorders>
              <w:top w:val="nil"/>
              <w:left w:val="nil"/>
              <w:bottom w:val="single" w:sz="4" w:space="0" w:color="auto"/>
              <w:right w:val="single" w:sz="4" w:space="0" w:color="auto"/>
            </w:tcBorders>
            <w:shd w:val="clear" w:color="auto" w:fill="auto"/>
            <w:noWrap/>
            <w:vAlign w:val="center"/>
            <w:hideMark/>
          </w:tcPr>
          <w:p w14:paraId="53360B5F"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53360B6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1700</w:t>
            </w:r>
          </w:p>
        </w:tc>
        <w:tc>
          <w:tcPr>
            <w:tcW w:w="436" w:type="dxa"/>
            <w:tcBorders>
              <w:top w:val="nil"/>
              <w:left w:val="nil"/>
              <w:bottom w:val="single" w:sz="4" w:space="0" w:color="auto"/>
              <w:right w:val="single" w:sz="4" w:space="0" w:color="auto"/>
            </w:tcBorders>
            <w:shd w:val="clear" w:color="auto" w:fill="auto"/>
            <w:noWrap/>
            <w:vAlign w:val="center"/>
            <w:hideMark/>
          </w:tcPr>
          <w:p w14:paraId="53360B61"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76</w:t>
            </w:r>
          </w:p>
        </w:tc>
        <w:tc>
          <w:tcPr>
            <w:tcW w:w="536" w:type="dxa"/>
            <w:tcBorders>
              <w:top w:val="nil"/>
              <w:left w:val="nil"/>
              <w:bottom w:val="single" w:sz="4" w:space="0" w:color="auto"/>
              <w:right w:val="single" w:sz="4" w:space="0" w:color="auto"/>
            </w:tcBorders>
            <w:shd w:val="clear" w:color="auto" w:fill="auto"/>
            <w:noWrap/>
            <w:vAlign w:val="bottom"/>
            <w:hideMark/>
          </w:tcPr>
          <w:p w14:paraId="53360B6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3360B63"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15,504.00</w:t>
            </w:r>
          </w:p>
        </w:tc>
        <w:tc>
          <w:tcPr>
            <w:tcW w:w="907" w:type="dxa"/>
            <w:tcBorders>
              <w:top w:val="nil"/>
              <w:left w:val="nil"/>
              <w:bottom w:val="single" w:sz="4" w:space="0" w:color="auto"/>
              <w:right w:val="single" w:sz="4" w:space="0" w:color="auto"/>
            </w:tcBorders>
            <w:shd w:val="clear" w:color="auto" w:fill="auto"/>
            <w:noWrap/>
            <w:vAlign w:val="bottom"/>
            <w:hideMark/>
          </w:tcPr>
          <w:p w14:paraId="53360B6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B6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3360B6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3360B6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B6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3360B6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3360B6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3360B6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3360B6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3360B6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3360B6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3360B6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3360B70"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15,504.00</w:t>
            </w:r>
          </w:p>
        </w:tc>
        <w:tc>
          <w:tcPr>
            <w:tcW w:w="1696" w:type="dxa"/>
            <w:tcBorders>
              <w:top w:val="nil"/>
              <w:left w:val="nil"/>
              <w:bottom w:val="single" w:sz="4" w:space="0" w:color="auto"/>
              <w:right w:val="single" w:sz="4" w:space="0" w:color="auto"/>
            </w:tcBorders>
            <w:shd w:val="clear" w:color="auto" w:fill="auto"/>
            <w:noWrap/>
            <w:vAlign w:val="center"/>
            <w:hideMark/>
          </w:tcPr>
          <w:p w14:paraId="53360B71"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B8C"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B73"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34</w:t>
            </w:r>
          </w:p>
        </w:tc>
        <w:tc>
          <w:tcPr>
            <w:tcW w:w="870" w:type="dxa"/>
            <w:tcBorders>
              <w:top w:val="nil"/>
              <w:left w:val="nil"/>
              <w:bottom w:val="single" w:sz="4" w:space="0" w:color="auto"/>
              <w:right w:val="single" w:sz="4" w:space="0" w:color="auto"/>
            </w:tcBorders>
            <w:shd w:val="clear" w:color="auto" w:fill="auto"/>
            <w:noWrap/>
            <w:vAlign w:val="center"/>
            <w:hideMark/>
          </w:tcPr>
          <w:p w14:paraId="53360B7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ARISTIDH</w:t>
            </w:r>
          </w:p>
        </w:tc>
        <w:tc>
          <w:tcPr>
            <w:tcW w:w="594" w:type="dxa"/>
            <w:tcBorders>
              <w:top w:val="nil"/>
              <w:left w:val="nil"/>
              <w:bottom w:val="single" w:sz="4" w:space="0" w:color="auto"/>
              <w:right w:val="single" w:sz="4" w:space="0" w:color="auto"/>
            </w:tcBorders>
            <w:shd w:val="clear" w:color="auto" w:fill="auto"/>
            <w:noWrap/>
            <w:vAlign w:val="center"/>
            <w:hideMark/>
          </w:tcPr>
          <w:p w14:paraId="53360B75"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3360B7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KUTELI</w:t>
            </w:r>
          </w:p>
        </w:tc>
        <w:tc>
          <w:tcPr>
            <w:tcW w:w="376" w:type="dxa"/>
            <w:tcBorders>
              <w:top w:val="nil"/>
              <w:left w:val="nil"/>
              <w:bottom w:val="single" w:sz="4" w:space="0" w:color="auto"/>
              <w:right w:val="single" w:sz="4" w:space="0" w:color="auto"/>
            </w:tcBorders>
            <w:shd w:val="clear" w:color="auto" w:fill="auto"/>
            <w:noWrap/>
            <w:vAlign w:val="center"/>
            <w:hideMark/>
          </w:tcPr>
          <w:p w14:paraId="53360B77"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3360B7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359/19</w:t>
            </w:r>
          </w:p>
        </w:tc>
        <w:tc>
          <w:tcPr>
            <w:tcW w:w="625" w:type="dxa"/>
            <w:tcBorders>
              <w:top w:val="nil"/>
              <w:left w:val="nil"/>
              <w:bottom w:val="single" w:sz="4" w:space="0" w:color="auto"/>
              <w:right w:val="single" w:sz="4" w:space="0" w:color="auto"/>
            </w:tcBorders>
            <w:shd w:val="clear" w:color="auto" w:fill="auto"/>
            <w:noWrap/>
            <w:vAlign w:val="center"/>
            <w:hideMark/>
          </w:tcPr>
          <w:p w14:paraId="53360B79"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53360B7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1700</w:t>
            </w:r>
          </w:p>
        </w:tc>
        <w:tc>
          <w:tcPr>
            <w:tcW w:w="436" w:type="dxa"/>
            <w:tcBorders>
              <w:top w:val="nil"/>
              <w:left w:val="nil"/>
              <w:bottom w:val="single" w:sz="4" w:space="0" w:color="auto"/>
              <w:right w:val="single" w:sz="4" w:space="0" w:color="auto"/>
            </w:tcBorders>
            <w:shd w:val="clear" w:color="auto" w:fill="auto"/>
            <w:noWrap/>
            <w:vAlign w:val="center"/>
            <w:hideMark/>
          </w:tcPr>
          <w:p w14:paraId="53360B7B"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86</w:t>
            </w:r>
          </w:p>
        </w:tc>
        <w:tc>
          <w:tcPr>
            <w:tcW w:w="536" w:type="dxa"/>
            <w:tcBorders>
              <w:top w:val="nil"/>
              <w:left w:val="nil"/>
              <w:bottom w:val="single" w:sz="4" w:space="0" w:color="auto"/>
              <w:right w:val="single" w:sz="4" w:space="0" w:color="auto"/>
            </w:tcBorders>
            <w:shd w:val="clear" w:color="auto" w:fill="auto"/>
            <w:noWrap/>
            <w:vAlign w:val="bottom"/>
            <w:hideMark/>
          </w:tcPr>
          <w:p w14:paraId="53360B7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3360B7D"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17,544.00</w:t>
            </w:r>
          </w:p>
        </w:tc>
        <w:tc>
          <w:tcPr>
            <w:tcW w:w="907" w:type="dxa"/>
            <w:tcBorders>
              <w:top w:val="nil"/>
              <w:left w:val="nil"/>
              <w:bottom w:val="single" w:sz="4" w:space="0" w:color="auto"/>
              <w:right w:val="single" w:sz="4" w:space="0" w:color="auto"/>
            </w:tcBorders>
            <w:shd w:val="clear" w:color="auto" w:fill="auto"/>
            <w:noWrap/>
            <w:vAlign w:val="bottom"/>
            <w:hideMark/>
          </w:tcPr>
          <w:p w14:paraId="53360B7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B7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3360B8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3360B8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B8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3360B8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3360B8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3360B8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3360B8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3360B8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3360B8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3360B8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3360B8A"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17,544.00</w:t>
            </w:r>
          </w:p>
        </w:tc>
        <w:tc>
          <w:tcPr>
            <w:tcW w:w="1696" w:type="dxa"/>
            <w:tcBorders>
              <w:top w:val="nil"/>
              <w:left w:val="nil"/>
              <w:bottom w:val="single" w:sz="4" w:space="0" w:color="auto"/>
              <w:right w:val="single" w:sz="4" w:space="0" w:color="auto"/>
            </w:tcBorders>
            <w:shd w:val="clear" w:color="auto" w:fill="auto"/>
            <w:noWrap/>
            <w:vAlign w:val="center"/>
            <w:hideMark/>
          </w:tcPr>
          <w:p w14:paraId="53360B8B"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BA6"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000000" w:fill="FFFFFF"/>
            <w:noWrap/>
            <w:vAlign w:val="center"/>
            <w:hideMark/>
          </w:tcPr>
          <w:p w14:paraId="53360B8D"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35</w:t>
            </w:r>
          </w:p>
        </w:tc>
        <w:tc>
          <w:tcPr>
            <w:tcW w:w="870" w:type="dxa"/>
            <w:tcBorders>
              <w:top w:val="nil"/>
              <w:left w:val="nil"/>
              <w:bottom w:val="single" w:sz="4" w:space="0" w:color="auto"/>
              <w:right w:val="single" w:sz="4" w:space="0" w:color="auto"/>
            </w:tcBorders>
            <w:shd w:val="clear" w:color="auto" w:fill="auto"/>
            <w:noWrap/>
            <w:vAlign w:val="center"/>
            <w:hideMark/>
          </w:tcPr>
          <w:p w14:paraId="53360B8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STEFANO</w:t>
            </w:r>
          </w:p>
        </w:tc>
        <w:tc>
          <w:tcPr>
            <w:tcW w:w="594" w:type="dxa"/>
            <w:tcBorders>
              <w:top w:val="nil"/>
              <w:left w:val="nil"/>
              <w:bottom w:val="single" w:sz="4" w:space="0" w:color="auto"/>
              <w:right w:val="single" w:sz="4" w:space="0" w:color="auto"/>
            </w:tcBorders>
            <w:shd w:val="clear" w:color="auto" w:fill="auto"/>
            <w:noWrap/>
            <w:vAlign w:val="center"/>
            <w:hideMark/>
          </w:tcPr>
          <w:p w14:paraId="53360B8F"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3360B9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KUTELI</w:t>
            </w:r>
          </w:p>
        </w:tc>
        <w:tc>
          <w:tcPr>
            <w:tcW w:w="376" w:type="dxa"/>
            <w:tcBorders>
              <w:top w:val="nil"/>
              <w:left w:val="nil"/>
              <w:bottom w:val="single" w:sz="4" w:space="0" w:color="auto"/>
              <w:right w:val="single" w:sz="4" w:space="0" w:color="auto"/>
            </w:tcBorders>
            <w:shd w:val="clear" w:color="auto" w:fill="auto"/>
            <w:noWrap/>
            <w:vAlign w:val="center"/>
            <w:hideMark/>
          </w:tcPr>
          <w:p w14:paraId="53360B91"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3360B9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359/20</w:t>
            </w:r>
          </w:p>
        </w:tc>
        <w:tc>
          <w:tcPr>
            <w:tcW w:w="625" w:type="dxa"/>
            <w:tcBorders>
              <w:top w:val="nil"/>
              <w:left w:val="nil"/>
              <w:bottom w:val="single" w:sz="4" w:space="0" w:color="auto"/>
              <w:right w:val="single" w:sz="4" w:space="0" w:color="auto"/>
            </w:tcBorders>
            <w:shd w:val="clear" w:color="auto" w:fill="auto"/>
            <w:noWrap/>
            <w:vAlign w:val="center"/>
            <w:hideMark/>
          </w:tcPr>
          <w:p w14:paraId="53360B93"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53360B9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1700</w:t>
            </w:r>
          </w:p>
        </w:tc>
        <w:tc>
          <w:tcPr>
            <w:tcW w:w="436" w:type="dxa"/>
            <w:tcBorders>
              <w:top w:val="nil"/>
              <w:left w:val="nil"/>
              <w:bottom w:val="single" w:sz="4" w:space="0" w:color="auto"/>
              <w:right w:val="single" w:sz="4" w:space="0" w:color="auto"/>
            </w:tcBorders>
            <w:shd w:val="clear" w:color="auto" w:fill="auto"/>
            <w:noWrap/>
            <w:vAlign w:val="center"/>
            <w:hideMark/>
          </w:tcPr>
          <w:p w14:paraId="53360B95"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92</w:t>
            </w:r>
          </w:p>
        </w:tc>
        <w:tc>
          <w:tcPr>
            <w:tcW w:w="536" w:type="dxa"/>
            <w:tcBorders>
              <w:top w:val="nil"/>
              <w:left w:val="nil"/>
              <w:bottom w:val="single" w:sz="4" w:space="0" w:color="auto"/>
              <w:right w:val="single" w:sz="4" w:space="0" w:color="auto"/>
            </w:tcBorders>
            <w:shd w:val="clear" w:color="auto" w:fill="auto"/>
            <w:noWrap/>
            <w:vAlign w:val="bottom"/>
            <w:hideMark/>
          </w:tcPr>
          <w:p w14:paraId="53360B9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3360B97"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18,768.00</w:t>
            </w:r>
          </w:p>
        </w:tc>
        <w:tc>
          <w:tcPr>
            <w:tcW w:w="907" w:type="dxa"/>
            <w:tcBorders>
              <w:top w:val="nil"/>
              <w:left w:val="nil"/>
              <w:bottom w:val="single" w:sz="4" w:space="0" w:color="auto"/>
              <w:right w:val="single" w:sz="4" w:space="0" w:color="auto"/>
            </w:tcBorders>
            <w:shd w:val="clear" w:color="auto" w:fill="auto"/>
            <w:noWrap/>
            <w:vAlign w:val="bottom"/>
            <w:hideMark/>
          </w:tcPr>
          <w:p w14:paraId="53360B9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B9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3360B9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3360B9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B9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3360B9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3360B9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3360B9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3360BA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3360BA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3360BA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3360BA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3360BA4"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18,768.00</w:t>
            </w:r>
          </w:p>
        </w:tc>
        <w:tc>
          <w:tcPr>
            <w:tcW w:w="1696" w:type="dxa"/>
            <w:tcBorders>
              <w:top w:val="nil"/>
              <w:left w:val="nil"/>
              <w:bottom w:val="single" w:sz="4" w:space="0" w:color="auto"/>
              <w:right w:val="single" w:sz="4" w:space="0" w:color="auto"/>
            </w:tcBorders>
            <w:shd w:val="clear" w:color="auto" w:fill="auto"/>
            <w:noWrap/>
            <w:vAlign w:val="center"/>
            <w:hideMark/>
          </w:tcPr>
          <w:p w14:paraId="53360BA5"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BC0"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BA7"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36</w:t>
            </w:r>
          </w:p>
        </w:tc>
        <w:tc>
          <w:tcPr>
            <w:tcW w:w="870" w:type="dxa"/>
            <w:tcBorders>
              <w:top w:val="nil"/>
              <w:left w:val="nil"/>
              <w:bottom w:val="single" w:sz="4" w:space="0" w:color="auto"/>
              <w:right w:val="single" w:sz="4" w:space="0" w:color="auto"/>
            </w:tcBorders>
            <w:shd w:val="clear" w:color="auto" w:fill="auto"/>
            <w:noWrap/>
            <w:vAlign w:val="center"/>
            <w:hideMark/>
          </w:tcPr>
          <w:p w14:paraId="53360BA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VALBONA</w:t>
            </w:r>
          </w:p>
        </w:tc>
        <w:tc>
          <w:tcPr>
            <w:tcW w:w="594" w:type="dxa"/>
            <w:tcBorders>
              <w:top w:val="nil"/>
              <w:left w:val="nil"/>
              <w:bottom w:val="single" w:sz="4" w:space="0" w:color="auto"/>
              <w:right w:val="single" w:sz="4" w:space="0" w:color="auto"/>
            </w:tcBorders>
            <w:shd w:val="clear" w:color="auto" w:fill="auto"/>
            <w:noWrap/>
            <w:vAlign w:val="center"/>
            <w:hideMark/>
          </w:tcPr>
          <w:p w14:paraId="53360BA9"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3360BA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REZVANAJ</w:t>
            </w:r>
          </w:p>
        </w:tc>
        <w:tc>
          <w:tcPr>
            <w:tcW w:w="376" w:type="dxa"/>
            <w:tcBorders>
              <w:top w:val="nil"/>
              <w:left w:val="nil"/>
              <w:bottom w:val="single" w:sz="4" w:space="0" w:color="auto"/>
              <w:right w:val="single" w:sz="4" w:space="0" w:color="auto"/>
            </w:tcBorders>
            <w:shd w:val="clear" w:color="auto" w:fill="auto"/>
            <w:noWrap/>
            <w:vAlign w:val="center"/>
            <w:hideMark/>
          </w:tcPr>
          <w:p w14:paraId="53360BAB"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3360BA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359/21</w:t>
            </w:r>
          </w:p>
        </w:tc>
        <w:tc>
          <w:tcPr>
            <w:tcW w:w="625" w:type="dxa"/>
            <w:tcBorders>
              <w:top w:val="nil"/>
              <w:left w:val="nil"/>
              <w:bottom w:val="single" w:sz="4" w:space="0" w:color="auto"/>
              <w:right w:val="single" w:sz="4" w:space="0" w:color="auto"/>
            </w:tcBorders>
            <w:shd w:val="clear" w:color="auto" w:fill="auto"/>
            <w:noWrap/>
            <w:vAlign w:val="center"/>
            <w:hideMark/>
          </w:tcPr>
          <w:p w14:paraId="53360BAD"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53360BA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1700</w:t>
            </w:r>
          </w:p>
        </w:tc>
        <w:tc>
          <w:tcPr>
            <w:tcW w:w="436" w:type="dxa"/>
            <w:tcBorders>
              <w:top w:val="nil"/>
              <w:left w:val="nil"/>
              <w:bottom w:val="single" w:sz="4" w:space="0" w:color="auto"/>
              <w:right w:val="single" w:sz="4" w:space="0" w:color="auto"/>
            </w:tcBorders>
            <w:shd w:val="clear" w:color="auto" w:fill="auto"/>
            <w:noWrap/>
            <w:vAlign w:val="center"/>
            <w:hideMark/>
          </w:tcPr>
          <w:p w14:paraId="53360BAF"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97</w:t>
            </w:r>
          </w:p>
        </w:tc>
        <w:tc>
          <w:tcPr>
            <w:tcW w:w="536" w:type="dxa"/>
            <w:tcBorders>
              <w:top w:val="nil"/>
              <w:left w:val="nil"/>
              <w:bottom w:val="single" w:sz="4" w:space="0" w:color="auto"/>
              <w:right w:val="single" w:sz="4" w:space="0" w:color="auto"/>
            </w:tcBorders>
            <w:shd w:val="clear" w:color="auto" w:fill="auto"/>
            <w:noWrap/>
            <w:vAlign w:val="bottom"/>
            <w:hideMark/>
          </w:tcPr>
          <w:p w14:paraId="53360BB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3360BB1"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19,788.00</w:t>
            </w:r>
          </w:p>
        </w:tc>
        <w:tc>
          <w:tcPr>
            <w:tcW w:w="907" w:type="dxa"/>
            <w:tcBorders>
              <w:top w:val="nil"/>
              <w:left w:val="nil"/>
              <w:bottom w:val="single" w:sz="4" w:space="0" w:color="auto"/>
              <w:right w:val="single" w:sz="4" w:space="0" w:color="auto"/>
            </w:tcBorders>
            <w:shd w:val="clear" w:color="auto" w:fill="auto"/>
            <w:noWrap/>
            <w:vAlign w:val="bottom"/>
            <w:hideMark/>
          </w:tcPr>
          <w:p w14:paraId="53360BB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BB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3360BB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3360BB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BB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3360BB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3360BB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3360BB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3360BB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3360BB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3360BB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3360BB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3360BBE"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19,788.00</w:t>
            </w:r>
          </w:p>
        </w:tc>
        <w:tc>
          <w:tcPr>
            <w:tcW w:w="1696" w:type="dxa"/>
            <w:tcBorders>
              <w:top w:val="nil"/>
              <w:left w:val="nil"/>
              <w:bottom w:val="single" w:sz="4" w:space="0" w:color="auto"/>
              <w:right w:val="single" w:sz="4" w:space="0" w:color="auto"/>
            </w:tcBorders>
            <w:shd w:val="clear" w:color="auto" w:fill="auto"/>
            <w:noWrap/>
            <w:vAlign w:val="center"/>
            <w:hideMark/>
          </w:tcPr>
          <w:p w14:paraId="53360BBF"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BDA"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BC1"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lastRenderedPageBreak/>
              <w:t>37</w:t>
            </w:r>
          </w:p>
        </w:tc>
        <w:tc>
          <w:tcPr>
            <w:tcW w:w="870" w:type="dxa"/>
            <w:tcBorders>
              <w:top w:val="nil"/>
              <w:left w:val="nil"/>
              <w:bottom w:val="single" w:sz="4" w:space="0" w:color="auto"/>
              <w:right w:val="single" w:sz="4" w:space="0" w:color="auto"/>
            </w:tcBorders>
            <w:shd w:val="clear" w:color="auto" w:fill="auto"/>
            <w:noWrap/>
            <w:vAlign w:val="center"/>
            <w:hideMark/>
          </w:tcPr>
          <w:p w14:paraId="53360BC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BEGO</w:t>
            </w:r>
          </w:p>
        </w:tc>
        <w:tc>
          <w:tcPr>
            <w:tcW w:w="594" w:type="dxa"/>
            <w:tcBorders>
              <w:top w:val="nil"/>
              <w:left w:val="nil"/>
              <w:bottom w:val="single" w:sz="4" w:space="0" w:color="auto"/>
              <w:right w:val="single" w:sz="4" w:space="0" w:color="auto"/>
            </w:tcBorders>
            <w:shd w:val="clear" w:color="auto" w:fill="auto"/>
            <w:noWrap/>
            <w:vAlign w:val="center"/>
            <w:hideMark/>
          </w:tcPr>
          <w:p w14:paraId="53360BC3"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3360BC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CAPOJ</w:t>
            </w:r>
          </w:p>
        </w:tc>
        <w:tc>
          <w:tcPr>
            <w:tcW w:w="376" w:type="dxa"/>
            <w:tcBorders>
              <w:top w:val="nil"/>
              <w:left w:val="nil"/>
              <w:bottom w:val="single" w:sz="4" w:space="0" w:color="auto"/>
              <w:right w:val="single" w:sz="4" w:space="0" w:color="auto"/>
            </w:tcBorders>
            <w:shd w:val="clear" w:color="auto" w:fill="auto"/>
            <w:noWrap/>
            <w:vAlign w:val="center"/>
            <w:hideMark/>
          </w:tcPr>
          <w:p w14:paraId="53360BC5"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3360BC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359/22</w:t>
            </w:r>
          </w:p>
        </w:tc>
        <w:tc>
          <w:tcPr>
            <w:tcW w:w="625" w:type="dxa"/>
            <w:tcBorders>
              <w:top w:val="nil"/>
              <w:left w:val="nil"/>
              <w:bottom w:val="single" w:sz="4" w:space="0" w:color="auto"/>
              <w:right w:val="single" w:sz="4" w:space="0" w:color="auto"/>
            </w:tcBorders>
            <w:shd w:val="clear" w:color="auto" w:fill="auto"/>
            <w:noWrap/>
            <w:vAlign w:val="center"/>
            <w:hideMark/>
          </w:tcPr>
          <w:p w14:paraId="53360BC7"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53360BC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1700</w:t>
            </w:r>
          </w:p>
        </w:tc>
        <w:tc>
          <w:tcPr>
            <w:tcW w:w="436" w:type="dxa"/>
            <w:tcBorders>
              <w:top w:val="nil"/>
              <w:left w:val="nil"/>
              <w:bottom w:val="single" w:sz="4" w:space="0" w:color="auto"/>
              <w:right w:val="single" w:sz="4" w:space="0" w:color="auto"/>
            </w:tcBorders>
            <w:shd w:val="clear" w:color="auto" w:fill="auto"/>
            <w:noWrap/>
            <w:vAlign w:val="center"/>
            <w:hideMark/>
          </w:tcPr>
          <w:p w14:paraId="53360BC9"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124</w:t>
            </w:r>
          </w:p>
        </w:tc>
        <w:tc>
          <w:tcPr>
            <w:tcW w:w="536" w:type="dxa"/>
            <w:tcBorders>
              <w:top w:val="nil"/>
              <w:left w:val="nil"/>
              <w:bottom w:val="single" w:sz="4" w:space="0" w:color="auto"/>
              <w:right w:val="single" w:sz="4" w:space="0" w:color="auto"/>
            </w:tcBorders>
            <w:shd w:val="clear" w:color="auto" w:fill="auto"/>
            <w:noWrap/>
            <w:vAlign w:val="bottom"/>
            <w:hideMark/>
          </w:tcPr>
          <w:p w14:paraId="53360BC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3360BCB"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25,296.00</w:t>
            </w:r>
          </w:p>
        </w:tc>
        <w:tc>
          <w:tcPr>
            <w:tcW w:w="907" w:type="dxa"/>
            <w:tcBorders>
              <w:top w:val="nil"/>
              <w:left w:val="nil"/>
              <w:bottom w:val="single" w:sz="4" w:space="0" w:color="auto"/>
              <w:right w:val="single" w:sz="4" w:space="0" w:color="auto"/>
            </w:tcBorders>
            <w:shd w:val="clear" w:color="auto" w:fill="auto"/>
            <w:noWrap/>
            <w:vAlign w:val="bottom"/>
            <w:hideMark/>
          </w:tcPr>
          <w:p w14:paraId="53360BC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BC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3360BC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3360BC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BD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3360BD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3360BD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3360BD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3360BD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3360BD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3360BD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3360BD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3360BD8"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25,296.00</w:t>
            </w:r>
          </w:p>
        </w:tc>
        <w:tc>
          <w:tcPr>
            <w:tcW w:w="1696" w:type="dxa"/>
            <w:tcBorders>
              <w:top w:val="nil"/>
              <w:left w:val="nil"/>
              <w:bottom w:val="single" w:sz="4" w:space="0" w:color="auto"/>
              <w:right w:val="single" w:sz="4" w:space="0" w:color="auto"/>
            </w:tcBorders>
            <w:shd w:val="clear" w:color="auto" w:fill="auto"/>
            <w:noWrap/>
            <w:vAlign w:val="center"/>
            <w:hideMark/>
          </w:tcPr>
          <w:p w14:paraId="53360BD9"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BF4"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BDB"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38</w:t>
            </w:r>
          </w:p>
        </w:tc>
        <w:tc>
          <w:tcPr>
            <w:tcW w:w="870" w:type="dxa"/>
            <w:tcBorders>
              <w:top w:val="nil"/>
              <w:left w:val="nil"/>
              <w:bottom w:val="single" w:sz="4" w:space="0" w:color="auto"/>
              <w:right w:val="single" w:sz="4" w:space="0" w:color="auto"/>
            </w:tcBorders>
            <w:shd w:val="clear" w:color="auto" w:fill="auto"/>
            <w:noWrap/>
            <w:vAlign w:val="center"/>
            <w:hideMark/>
          </w:tcPr>
          <w:p w14:paraId="53360BD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LIRI</w:t>
            </w:r>
          </w:p>
        </w:tc>
        <w:tc>
          <w:tcPr>
            <w:tcW w:w="594" w:type="dxa"/>
            <w:tcBorders>
              <w:top w:val="nil"/>
              <w:left w:val="nil"/>
              <w:bottom w:val="single" w:sz="4" w:space="0" w:color="auto"/>
              <w:right w:val="single" w:sz="4" w:space="0" w:color="auto"/>
            </w:tcBorders>
            <w:shd w:val="clear" w:color="auto" w:fill="auto"/>
            <w:noWrap/>
            <w:vAlign w:val="center"/>
            <w:hideMark/>
          </w:tcPr>
          <w:p w14:paraId="53360BDD"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3360BD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KUTELAJ</w:t>
            </w:r>
          </w:p>
        </w:tc>
        <w:tc>
          <w:tcPr>
            <w:tcW w:w="376" w:type="dxa"/>
            <w:tcBorders>
              <w:top w:val="nil"/>
              <w:left w:val="nil"/>
              <w:bottom w:val="single" w:sz="4" w:space="0" w:color="auto"/>
              <w:right w:val="single" w:sz="4" w:space="0" w:color="auto"/>
            </w:tcBorders>
            <w:shd w:val="clear" w:color="auto" w:fill="auto"/>
            <w:noWrap/>
            <w:vAlign w:val="center"/>
            <w:hideMark/>
          </w:tcPr>
          <w:p w14:paraId="53360BDF"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3360BE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359/23</w:t>
            </w:r>
          </w:p>
        </w:tc>
        <w:tc>
          <w:tcPr>
            <w:tcW w:w="625" w:type="dxa"/>
            <w:tcBorders>
              <w:top w:val="nil"/>
              <w:left w:val="nil"/>
              <w:bottom w:val="single" w:sz="4" w:space="0" w:color="auto"/>
              <w:right w:val="single" w:sz="4" w:space="0" w:color="auto"/>
            </w:tcBorders>
            <w:shd w:val="clear" w:color="auto" w:fill="auto"/>
            <w:noWrap/>
            <w:vAlign w:val="center"/>
            <w:hideMark/>
          </w:tcPr>
          <w:p w14:paraId="53360BE1"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53360BE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1700</w:t>
            </w:r>
          </w:p>
        </w:tc>
        <w:tc>
          <w:tcPr>
            <w:tcW w:w="436" w:type="dxa"/>
            <w:tcBorders>
              <w:top w:val="nil"/>
              <w:left w:val="nil"/>
              <w:bottom w:val="single" w:sz="4" w:space="0" w:color="auto"/>
              <w:right w:val="single" w:sz="4" w:space="0" w:color="auto"/>
            </w:tcBorders>
            <w:shd w:val="clear" w:color="auto" w:fill="auto"/>
            <w:noWrap/>
            <w:vAlign w:val="center"/>
            <w:hideMark/>
          </w:tcPr>
          <w:p w14:paraId="53360BE3"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440</w:t>
            </w:r>
          </w:p>
        </w:tc>
        <w:tc>
          <w:tcPr>
            <w:tcW w:w="536" w:type="dxa"/>
            <w:tcBorders>
              <w:top w:val="nil"/>
              <w:left w:val="nil"/>
              <w:bottom w:val="single" w:sz="4" w:space="0" w:color="auto"/>
              <w:right w:val="single" w:sz="4" w:space="0" w:color="auto"/>
            </w:tcBorders>
            <w:shd w:val="clear" w:color="auto" w:fill="auto"/>
            <w:noWrap/>
            <w:vAlign w:val="bottom"/>
            <w:hideMark/>
          </w:tcPr>
          <w:p w14:paraId="53360BE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3360BE5"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89,760.00</w:t>
            </w:r>
          </w:p>
        </w:tc>
        <w:tc>
          <w:tcPr>
            <w:tcW w:w="907" w:type="dxa"/>
            <w:tcBorders>
              <w:top w:val="nil"/>
              <w:left w:val="nil"/>
              <w:bottom w:val="single" w:sz="4" w:space="0" w:color="auto"/>
              <w:right w:val="single" w:sz="4" w:space="0" w:color="auto"/>
            </w:tcBorders>
            <w:shd w:val="clear" w:color="auto" w:fill="auto"/>
            <w:noWrap/>
            <w:vAlign w:val="bottom"/>
            <w:hideMark/>
          </w:tcPr>
          <w:p w14:paraId="53360BE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BE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3360BE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3360BE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BE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3360BE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3360BE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3360BE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3360BE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3360BE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3360BF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3360BF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3360BF2"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89,760.00</w:t>
            </w:r>
          </w:p>
        </w:tc>
        <w:tc>
          <w:tcPr>
            <w:tcW w:w="1696" w:type="dxa"/>
            <w:tcBorders>
              <w:top w:val="nil"/>
              <w:left w:val="nil"/>
              <w:bottom w:val="single" w:sz="4" w:space="0" w:color="auto"/>
              <w:right w:val="single" w:sz="4" w:space="0" w:color="auto"/>
            </w:tcBorders>
            <w:shd w:val="clear" w:color="auto" w:fill="auto"/>
            <w:noWrap/>
            <w:vAlign w:val="center"/>
            <w:hideMark/>
          </w:tcPr>
          <w:p w14:paraId="53360BF3"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C0E"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BF5"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39</w:t>
            </w:r>
          </w:p>
        </w:tc>
        <w:tc>
          <w:tcPr>
            <w:tcW w:w="870" w:type="dxa"/>
            <w:tcBorders>
              <w:top w:val="nil"/>
              <w:left w:val="nil"/>
              <w:bottom w:val="single" w:sz="4" w:space="0" w:color="auto"/>
              <w:right w:val="single" w:sz="4" w:space="0" w:color="auto"/>
            </w:tcBorders>
            <w:shd w:val="clear" w:color="auto" w:fill="auto"/>
            <w:noWrap/>
            <w:vAlign w:val="center"/>
            <w:hideMark/>
          </w:tcPr>
          <w:p w14:paraId="53360BF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ARISTIDH</w:t>
            </w:r>
          </w:p>
        </w:tc>
        <w:tc>
          <w:tcPr>
            <w:tcW w:w="594" w:type="dxa"/>
            <w:tcBorders>
              <w:top w:val="nil"/>
              <w:left w:val="nil"/>
              <w:bottom w:val="single" w:sz="4" w:space="0" w:color="auto"/>
              <w:right w:val="single" w:sz="4" w:space="0" w:color="auto"/>
            </w:tcBorders>
            <w:shd w:val="clear" w:color="auto" w:fill="auto"/>
            <w:noWrap/>
            <w:vAlign w:val="center"/>
            <w:hideMark/>
          </w:tcPr>
          <w:p w14:paraId="53360BF7"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3360BF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KUTELI</w:t>
            </w:r>
          </w:p>
        </w:tc>
        <w:tc>
          <w:tcPr>
            <w:tcW w:w="376" w:type="dxa"/>
            <w:tcBorders>
              <w:top w:val="nil"/>
              <w:left w:val="nil"/>
              <w:bottom w:val="single" w:sz="4" w:space="0" w:color="auto"/>
              <w:right w:val="single" w:sz="4" w:space="0" w:color="auto"/>
            </w:tcBorders>
            <w:shd w:val="clear" w:color="auto" w:fill="auto"/>
            <w:noWrap/>
            <w:vAlign w:val="center"/>
            <w:hideMark/>
          </w:tcPr>
          <w:p w14:paraId="53360BF9"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3360BF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359/24</w:t>
            </w:r>
          </w:p>
        </w:tc>
        <w:tc>
          <w:tcPr>
            <w:tcW w:w="625" w:type="dxa"/>
            <w:tcBorders>
              <w:top w:val="nil"/>
              <w:left w:val="nil"/>
              <w:bottom w:val="single" w:sz="4" w:space="0" w:color="auto"/>
              <w:right w:val="single" w:sz="4" w:space="0" w:color="auto"/>
            </w:tcBorders>
            <w:shd w:val="clear" w:color="auto" w:fill="auto"/>
            <w:noWrap/>
            <w:vAlign w:val="center"/>
            <w:hideMark/>
          </w:tcPr>
          <w:p w14:paraId="53360BFB"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53360BF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1100</w:t>
            </w:r>
          </w:p>
        </w:tc>
        <w:tc>
          <w:tcPr>
            <w:tcW w:w="436" w:type="dxa"/>
            <w:tcBorders>
              <w:top w:val="nil"/>
              <w:left w:val="nil"/>
              <w:bottom w:val="single" w:sz="4" w:space="0" w:color="auto"/>
              <w:right w:val="single" w:sz="4" w:space="0" w:color="auto"/>
            </w:tcBorders>
            <w:shd w:val="clear" w:color="auto" w:fill="auto"/>
            <w:noWrap/>
            <w:vAlign w:val="center"/>
            <w:hideMark/>
          </w:tcPr>
          <w:p w14:paraId="53360BFD"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154</w:t>
            </w:r>
          </w:p>
        </w:tc>
        <w:tc>
          <w:tcPr>
            <w:tcW w:w="536" w:type="dxa"/>
            <w:tcBorders>
              <w:top w:val="nil"/>
              <w:left w:val="nil"/>
              <w:bottom w:val="single" w:sz="4" w:space="0" w:color="auto"/>
              <w:right w:val="single" w:sz="4" w:space="0" w:color="auto"/>
            </w:tcBorders>
            <w:shd w:val="clear" w:color="auto" w:fill="auto"/>
            <w:noWrap/>
            <w:vAlign w:val="bottom"/>
            <w:hideMark/>
          </w:tcPr>
          <w:p w14:paraId="53360BF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3360BFF"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31,416.00</w:t>
            </w:r>
          </w:p>
        </w:tc>
        <w:tc>
          <w:tcPr>
            <w:tcW w:w="907" w:type="dxa"/>
            <w:tcBorders>
              <w:top w:val="nil"/>
              <w:left w:val="nil"/>
              <w:bottom w:val="single" w:sz="4" w:space="0" w:color="auto"/>
              <w:right w:val="single" w:sz="4" w:space="0" w:color="auto"/>
            </w:tcBorders>
            <w:shd w:val="clear" w:color="auto" w:fill="auto"/>
            <w:noWrap/>
            <w:vAlign w:val="bottom"/>
            <w:hideMark/>
          </w:tcPr>
          <w:p w14:paraId="53360C0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C0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3360C0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3360C0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C0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3360C0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3360C0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3360C0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3360C0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3360C0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3360C0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3360C0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3360C0C"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31,416.00</w:t>
            </w:r>
          </w:p>
        </w:tc>
        <w:tc>
          <w:tcPr>
            <w:tcW w:w="1696" w:type="dxa"/>
            <w:tcBorders>
              <w:top w:val="nil"/>
              <w:left w:val="nil"/>
              <w:bottom w:val="single" w:sz="4" w:space="0" w:color="auto"/>
              <w:right w:val="single" w:sz="4" w:space="0" w:color="auto"/>
            </w:tcBorders>
            <w:shd w:val="clear" w:color="auto" w:fill="auto"/>
            <w:noWrap/>
            <w:vAlign w:val="center"/>
            <w:hideMark/>
          </w:tcPr>
          <w:p w14:paraId="53360C0D"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C28"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000000" w:fill="FFFFFF"/>
            <w:noWrap/>
            <w:vAlign w:val="center"/>
            <w:hideMark/>
          </w:tcPr>
          <w:p w14:paraId="53360C0F"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40</w:t>
            </w:r>
          </w:p>
        </w:tc>
        <w:tc>
          <w:tcPr>
            <w:tcW w:w="870" w:type="dxa"/>
            <w:tcBorders>
              <w:top w:val="nil"/>
              <w:left w:val="nil"/>
              <w:bottom w:val="single" w:sz="4" w:space="0" w:color="auto"/>
              <w:right w:val="single" w:sz="4" w:space="0" w:color="auto"/>
            </w:tcBorders>
            <w:shd w:val="clear" w:color="auto" w:fill="auto"/>
            <w:noWrap/>
            <w:vAlign w:val="center"/>
            <w:hideMark/>
          </w:tcPr>
          <w:p w14:paraId="53360C1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STEFANO</w:t>
            </w:r>
          </w:p>
        </w:tc>
        <w:tc>
          <w:tcPr>
            <w:tcW w:w="594" w:type="dxa"/>
            <w:tcBorders>
              <w:top w:val="nil"/>
              <w:left w:val="nil"/>
              <w:bottom w:val="single" w:sz="4" w:space="0" w:color="auto"/>
              <w:right w:val="single" w:sz="4" w:space="0" w:color="auto"/>
            </w:tcBorders>
            <w:shd w:val="clear" w:color="auto" w:fill="auto"/>
            <w:noWrap/>
            <w:vAlign w:val="center"/>
            <w:hideMark/>
          </w:tcPr>
          <w:p w14:paraId="53360C11"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3360C1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KUTELI</w:t>
            </w:r>
          </w:p>
        </w:tc>
        <w:tc>
          <w:tcPr>
            <w:tcW w:w="376" w:type="dxa"/>
            <w:tcBorders>
              <w:top w:val="nil"/>
              <w:left w:val="nil"/>
              <w:bottom w:val="single" w:sz="4" w:space="0" w:color="auto"/>
              <w:right w:val="single" w:sz="4" w:space="0" w:color="auto"/>
            </w:tcBorders>
            <w:shd w:val="clear" w:color="auto" w:fill="auto"/>
            <w:noWrap/>
            <w:vAlign w:val="center"/>
            <w:hideMark/>
          </w:tcPr>
          <w:p w14:paraId="53360C13"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3360C1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359/25</w:t>
            </w:r>
          </w:p>
        </w:tc>
        <w:tc>
          <w:tcPr>
            <w:tcW w:w="625" w:type="dxa"/>
            <w:tcBorders>
              <w:top w:val="nil"/>
              <w:left w:val="nil"/>
              <w:bottom w:val="single" w:sz="4" w:space="0" w:color="auto"/>
              <w:right w:val="single" w:sz="4" w:space="0" w:color="auto"/>
            </w:tcBorders>
            <w:shd w:val="clear" w:color="auto" w:fill="auto"/>
            <w:noWrap/>
            <w:vAlign w:val="center"/>
            <w:hideMark/>
          </w:tcPr>
          <w:p w14:paraId="53360C15"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53360C1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1100</w:t>
            </w:r>
          </w:p>
        </w:tc>
        <w:tc>
          <w:tcPr>
            <w:tcW w:w="436" w:type="dxa"/>
            <w:tcBorders>
              <w:top w:val="nil"/>
              <w:left w:val="nil"/>
              <w:bottom w:val="single" w:sz="4" w:space="0" w:color="auto"/>
              <w:right w:val="single" w:sz="4" w:space="0" w:color="auto"/>
            </w:tcBorders>
            <w:shd w:val="clear" w:color="auto" w:fill="auto"/>
            <w:noWrap/>
            <w:vAlign w:val="center"/>
            <w:hideMark/>
          </w:tcPr>
          <w:p w14:paraId="53360C17"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149</w:t>
            </w:r>
          </w:p>
        </w:tc>
        <w:tc>
          <w:tcPr>
            <w:tcW w:w="536" w:type="dxa"/>
            <w:tcBorders>
              <w:top w:val="nil"/>
              <w:left w:val="nil"/>
              <w:bottom w:val="single" w:sz="4" w:space="0" w:color="auto"/>
              <w:right w:val="single" w:sz="4" w:space="0" w:color="auto"/>
            </w:tcBorders>
            <w:shd w:val="clear" w:color="auto" w:fill="auto"/>
            <w:noWrap/>
            <w:vAlign w:val="bottom"/>
            <w:hideMark/>
          </w:tcPr>
          <w:p w14:paraId="53360C1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3360C19"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30,396.00</w:t>
            </w:r>
          </w:p>
        </w:tc>
        <w:tc>
          <w:tcPr>
            <w:tcW w:w="907" w:type="dxa"/>
            <w:tcBorders>
              <w:top w:val="nil"/>
              <w:left w:val="nil"/>
              <w:bottom w:val="single" w:sz="4" w:space="0" w:color="auto"/>
              <w:right w:val="single" w:sz="4" w:space="0" w:color="auto"/>
            </w:tcBorders>
            <w:shd w:val="clear" w:color="auto" w:fill="auto"/>
            <w:noWrap/>
            <w:vAlign w:val="bottom"/>
            <w:hideMark/>
          </w:tcPr>
          <w:p w14:paraId="53360C1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C1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3360C1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3360C1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C1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3360C1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3360C2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3360C2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3360C2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3360C2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3360C2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3360C2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3360C26"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30,396.00</w:t>
            </w:r>
          </w:p>
        </w:tc>
        <w:tc>
          <w:tcPr>
            <w:tcW w:w="1696" w:type="dxa"/>
            <w:tcBorders>
              <w:top w:val="nil"/>
              <w:left w:val="nil"/>
              <w:bottom w:val="single" w:sz="4" w:space="0" w:color="auto"/>
              <w:right w:val="single" w:sz="4" w:space="0" w:color="auto"/>
            </w:tcBorders>
            <w:shd w:val="clear" w:color="auto" w:fill="auto"/>
            <w:noWrap/>
            <w:vAlign w:val="center"/>
            <w:hideMark/>
          </w:tcPr>
          <w:p w14:paraId="53360C27"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C42"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C29"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41</w:t>
            </w:r>
          </w:p>
        </w:tc>
        <w:tc>
          <w:tcPr>
            <w:tcW w:w="870" w:type="dxa"/>
            <w:tcBorders>
              <w:top w:val="nil"/>
              <w:left w:val="nil"/>
              <w:bottom w:val="single" w:sz="4" w:space="0" w:color="auto"/>
              <w:right w:val="single" w:sz="4" w:space="0" w:color="auto"/>
            </w:tcBorders>
            <w:shd w:val="clear" w:color="auto" w:fill="auto"/>
            <w:noWrap/>
            <w:vAlign w:val="center"/>
            <w:hideMark/>
          </w:tcPr>
          <w:p w14:paraId="53360C2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GLIRI</w:t>
            </w:r>
          </w:p>
        </w:tc>
        <w:tc>
          <w:tcPr>
            <w:tcW w:w="594" w:type="dxa"/>
            <w:tcBorders>
              <w:top w:val="nil"/>
              <w:left w:val="nil"/>
              <w:bottom w:val="single" w:sz="4" w:space="0" w:color="auto"/>
              <w:right w:val="single" w:sz="4" w:space="0" w:color="auto"/>
            </w:tcBorders>
            <w:shd w:val="clear" w:color="auto" w:fill="auto"/>
            <w:noWrap/>
            <w:vAlign w:val="center"/>
            <w:hideMark/>
          </w:tcPr>
          <w:p w14:paraId="53360C2B"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3360C2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JEMINAJ</w:t>
            </w:r>
          </w:p>
        </w:tc>
        <w:tc>
          <w:tcPr>
            <w:tcW w:w="376" w:type="dxa"/>
            <w:tcBorders>
              <w:top w:val="nil"/>
              <w:left w:val="nil"/>
              <w:bottom w:val="single" w:sz="4" w:space="0" w:color="auto"/>
              <w:right w:val="single" w:sz="4" w:space="0" w:color="auto"/>
            </w:tcBorders>
            <w:shd w:val="clear" w:color="auto" w:fill="auto"/>
            <w:noWrap/>
            <w:vAlign w:val="center"/>
            <w:hideMark/>
          </w:tcPr>
          <w:p w14:paraId="53360C2D"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3360C2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359/26</w:t>
            </w:r>
          </w:p>
        </w:tc>
        <w:tc>
          <w:tcPr>
            <w:tcW w:w="625" w:type="dxa"/>
            <w:tcBorders>
              <w:top w:val="nil"/>
              <w:left w:val="nil"/>
              <w:bottom w:val="single" w:sz="4" w:space="0" w:color="auto"/>
              <w:right w:val="single" w:sz="4" w:space="0" w:color="auto"/>
            </w:tcBorders>
            <w:shd w:val="clear" w:color="auto" w:fill="auto"/>
            <w:noWrap/>
            <w:vAlign w:val="center"/>
            <w:hideMark/>
          </w:tcPr>
          <w:p w14:paraId="53360C2F"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53360C3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1100</w:t>
            </w:r>
          </w:p>
        </w:tc>
        <w:tc>
          <w:tcPr>
            <w:tcW w:w="436" w:type="dxa"/>
            <w:tcBorders>
              <w:top w:val="nil"/>
              <w:left w:val="nil"/>
              <w:bottom w:val="single" w:sz="4" w:space="0" w:color="auto"/>
              <w:right w:val="single" w:sz="4" w:space="0" w:color="auto"/>
            </w:tcBorders>
            <w:shd w:val="clear" w:color="auto" w:fill="auto"/>
            <w:noWrap/>
            <w:vAlign w:val="center"/>
            <w:hideMark/>
          </w:tcPr>
          <w:p w14:paraId="53360C31"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150</w:t>
            </w:r>
          </w:p>
        </w:tc>
        <w:tc>
          <w:tcPr>
            <w:tcW w:w="536" w:type="dxa"/>
            <w:tcBorders>
              <w:top w:val="nil"/>
              <w:left w:val="nil"/>
              <w:bottom w:val="single" w:sz="4" w:space="0" w:color="auto"/>
              <w:right w:val="single" w:sz="4" w:space="0" w:color="auto"/>
            </w:tcBorders>
            <w:shd w:val="clear" w:color="auto" w:fill="auto"/>
            <w:noWrap/>
            <w:vAlign w:val="bottom"/>
            <w:hideMark/>
          </w:tcPr>
          <w:p w14:paraId="53360C3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3360C33"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30,600.00</w:t>
            </w:r>
          </w:p>
        </w:tc>
        <w:tc>
          <w:tcPr>
            <w:tcW w:w="907" w:type="dxa"/>
            <w:tcBorders>
              <w:top w:val="nil"/>
              <w:left w:val="nil"/>
              <w:bottom w:val="single" w:sz="4" w:space="0" w:color="auto"/>
              <w:right w:val="single" w:sz="4" w:space="0" w:color="auto"/>
            </w:tcBorders>
            <w:shd w:val="clear" w:color="auto" w:fill="auto"/>
            <w:noWrap/>
            <w:vAlign w:val="bottom"/>
            <w:hideMark/>
          </w:tcPr>
          <w:p w14:paraId="53360C3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C3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3360C3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3360C3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C3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3360C3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3360C3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3360C3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3360C3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3360C3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3360C3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3360C3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3360C40"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30,600.00</w:t>
            </w:r>
          </w:p>
        </w:tc>
        <w:tc>
          <w:tcPr>
            <w:tcW w:w="1696" w:type="dxa"/>
            <w:tcBorders>
              <w:top w:val="nil"/>
              <w:left w:val="nil"/>
              <w:bottom w:val="single" w:sz="4" w:space="0" w:color="auto"/>
              <w:right w:val="single" w:sz="4" w:space="0" w:color="auto"/>
            </w:tcBorders>
            <w:shd w:val="clear" w:color="auto" w:fill="auto"/>
            <w:noWrap/>
            <w:vAlign w:val="center"/>
            <w:hideMark/>
          </w:tcPr>
          <w:p w14:paraId="53360C41"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C5C"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C43"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42</w:t>
            </w:r>
          </w:p>
        </w:tc>
        <w:tc>
          <w:tcPr>
            <w:tcW w:w="870" w:type="dxa"/>
            <w:tcBorders>
              <w:top w:val="nil"/>
              <w:left w:val="nil"/>
              <w:bottom w:val="single" w:sz="4" w:space="0" w:color="auto"/>
              <w:right w:val="single" w:sz="4" w:space="0" w:color="auto"/>
            </w:tcBorders>
            <w:shd w:val="clear" w:color="auto" w:fill="auto"/>
            <w:noWrap/>
            <w:vAlign w:val="center"/>
            <w:hideMark/>
          </w:tcPr>
          <w:p w14:paraId="53360C4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GURI</w:t>
            </w:r>
          </w:p>
        </w:tc>
        <w:tc>
          <w:tcPr>
            <w:tcW w:w="594" w:type="dxa"/>
            <w:tcBorders>
              <w:top w:val="nil"/>
              <w:left w:val="nil"/>
              <w:bottom w:val="single" w:sz="4" w:space="0" w:color="auto"/>
              <w:right w:val="single" w:sz="4" w:space="0" w:color="auto"/>
            </w:tcBorders>
            <w:shd w:val="clear" w:color="auto" w:fill="auto"/>
            <w:noWrap/>
            <w:vAlign w:val="center"/>
            <w:hideMark/>
          </w:tcPr>
          <w:p w14:paraId="53360C45"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3360C4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JEMINAJ</w:t>
            </w:r>
          </w:p>
        </w:tc>
        <w:tc>
          <w:tcPr>
            <w:tcW w:w="376" w:type="dxa"/>
            <w:tcBorders>
              <w:top w:val="nil"/>
              <w:left w:val="nil"/>
              <w:bottom w:val="single" w:sz="4" w:space="0" w:color="auto"/>
              <w:right w:val="single" w:sz="4" w:space="0" w:color="auto"/>
            </w:tcBorders>
            <w:shd w:val="clear" w:color="auto" w:fill="auto"/>
            <w:noWrap/>
            <w:vAlign w:val="center"/>
            <w:hideMark/>
          </w:tcPr>
          <w:p w14:paraId="53360C47"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3360C4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359/27</w:t>
            </w:r>
          </w:p>
        </w:tc>
        <w:tc>
          <w:tcPr>
            <w:tcW w:w="625" w:type="dxa"/>
            <w:tcBorders>
              <w:top w:val="nil"/>
              <w:left w:val="nil"/>
              <w:bottom w:val="single" w:sz="4" w:space="0" w:color="auto"/>
              <w:right w:val="single" w:sz="4" w:space="0" w:color="auto"/>
            </w:tcBorders>
            <w:shd w:val="clear" w:color="auto" w:fill="auto"/>
            <w:noWrap/>
            <w:vAlign w:val="center"/>
            <w:hideMark/>
          </w:tcPr>
          <w:p w14:paraId="53360C49"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53360C4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1100</w:t>
            </w:r>
          </w:p>
        </w:tc>
        <w:tc>
          <w:tcPr>
            <w:tcW w:w="436" w:type="dxa"/>
            <w:tcBorders>
              <w:top w:val="nil"/>
              <w:left w:val="nil"/>
              <w:bottom w:val="single" w:sz="4" w:space="0" w:color="auto"/>
              <w:right w:val="single" w:sz="4" w:space="0" w:color="auto"/>
            </w:tcBorders>
            <w:shd w:val="clear" w:color="auto" w:fill="auto"/>
            <w:noWrap/>
            <w:vAlign w:val="center"/>
            <w:hideMark/>
          </w:tcPr>
          <w:p w14:paraId="53360C4B"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176</w:t>
            </w:r>
          </w:p>
        </w:tc>
        <w:tc>
          <w:tcPr>
            <w:tcW w:w="536" w:type="dxa"/>
            <w:tcBorders>
              <w:top w:val="nil"/>
              <w:left w:val="nil"/>
              <w:bottom w:val="single" w:sz="4" w:space="0" w:color="auto"/>
              <w:right w:val="single" w:sz="4" w:space="0" w:color="auto"/>
            </w:tcBorders>
            <w:shd w:val="clear" w:color="auto" w:fill="auto"/>
            <w:noWrap/>
            <w:vAlign w:val="bottom"/>
            <w:hideMark/>
          </w:tcPr>
          <w:p w14:paraId="53360C4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3360C4D"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35,904.00</w:t>
            </w:r>
          </w:p>
        </w:tc>
        <w:tc>
          <w:tcPr>
            <w:tcW w:w="907" w:type="dxa"/>
            <w:tcBorders>
              <w:top w:val="nil"/>
              <w:left w:val="nil"/>
              <w:bottom w:val="single" w:sz="4" w:space="0" w:color="auto"/>
              <w:right w:val="single" w:sz="4" w:space="0" w:color="auto"/>
            </w:tcBorders>
            <w:shd w:val="clear" w:color="auto" w:fill="auto"/>
            <w:noWrap/>
            <w:vAlign w:val="bottom"/>
            <w:hideMark/>
          </w:tcPr>
          <w:p w14:paraId="53360C4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C4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3360C5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3360C5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C5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3360C5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3360C5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3360C5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3360C5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3360C5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3360C5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3360C5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3360C5A"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35,904.00</w:t>
            </w:r>
          </w:p>
        </w:tc>
        <w:tc>
          <w:tcPr>
            <w:tcW w:w="1696" w:type="dxa"/>
            <w:tcBorders>
              <w:top w:val="nil"/>
              <w:left w:val="nil"/>
              <w:bottom w:val="single" w:sz="4" w:space="0" w:color="auto"/>
              <w:right w:val="single" w:sz="4" w:space="0" w:color="auto"/>
            </w:tcBorders>
            <w:shd w:val="clear" w:color="auto" w:fill="auto"/>
            <w:noWrap/>
            <w:vAlign w:val="center"/>
            <w:hideMark/>
          </w:tcPr>
          <w:p w14:paraId="53360C5B"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C76"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C5D"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43</w:t>
            </w:r>
          </w:p>
        </w:tc>
        <w:tc>
          <w:tcPr>
            <w:tcW w:w="870" w:type="dxa"/>
            <w:tcBorders>
              <w:top w:val="nil"/>
              <w:left w:val="nil"/>
              <w:bottom w:val="single" w:sz="4" w:space="0" w:color="auto"/>
              <w:right w:val="single" w:sz="4" w:space="0" w:color="auto"/>
            </w:tcBorders>
            <w:shd w:val="clear" w:color="auto" w:fill="auto"/>
            <w:noWrap/>
            <w:vAlign w:val="center"/>
            <w:hideMark/>
          </w:tcPr>
          <w:p w14:paraId="53360C5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VALBONA</w:t>
            </w:r>
          </w:p>
        </w:tc>
        <w:tc>
          <w:tcPr>
            <w:tcW w:w="594" w:type="dxa"/>
            <w:tcBorders>
              <w:top w:val="nil"/>
              <w:left w:val="nil"/>
              <w:bottom w:val="single" w:sz="4" w:space="0" w:color="auto"/>
              <w:right w:val="single" w:sz="4" w:space="0" w:color="auto"/>
            </w:tcBorders>
            <w:shd w:val="clear" w:color="auto" w:fill="auto"/>
            <w:noWrap/>
            <w:vAlign w:val="center"/>
            <w:hideMark/>
          </w:tcPr>
          <w:p w14:paraId="53360C5F"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3360C6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REZVANAJ</w:t>
            </w:r>
          </w:p>
        </w:tc>
        <w:tc>
          <w:tcPr>
            <w:tcW w:w="376" w:type="dxa"/>
            <w:tcBorders>
              <w:top w:val="nil"/>
              <w:left w:val="nil"/>
              <w:bottom w:val="single" w:sz="4" w:space="0" w:color="auto"/>
              <w:right w:val="single" w:sz="4" w:space="0" w:color="auto"/>
            </w:tcBorders>
            <w:shd w:val="clear" w:color="auto" w:fill="auto"/>
            <w:noWrap/>
            <w:vAlign w:val="center"/>
            <w:hideMark/>
          </w:tcPr>
          <w:p w14:paraId="53360C61"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3360C6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359/28</w:t>
            </w:r>
          </w:p>
        </w:tc>
        <w:tc>
          <w:tcPr>
            <w:tcW w:w="625" w:type="dxa"/>
            <w:tcBorders>
              <w:top w:val="nil"/>
              <w:left w:val="nil"/>
              <w:bottom w:val="single" w:sz="4" w:space="0" w:color="auto"/>
              <w:right w:val="single" w:sz="4" w:space="0" w:color="auto"/>
            </w:tcBorders>
            <w:shd w:val="clear" w:color="auto" w:fill="auto"/>
            <w:noWrap/>
            <w:vAlign w:val="center"/>
            <w:hideMark/>
          </w:tcPr>
          <w:p w14:paraId="53360C63"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53360C6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1100</w:t>
            </w:r>
          </w:p>
        </w:tc>
        <w:tc>
          <w:tcPr>
            <w:tcW w:w="436" w:type="dxa"/>
            <w:tcBorders>
              <w:top w:val="nil"/>
              <w:left w:val="nil"/>
              <w:bottom w:val="single" w:sz="4" w:space="0" w:color="auto"/>
              <w:right w:val="single" w:sz="4" w:space="0" w:color="auto"/>
            </w:tcBorders>
            <w:shd w:val="clear" w:color="auto" w:fill="auto"/>
            <w:noWrap/>
            <w:vAlign w:val="center"/>
            <w:hideMark/>
          </w:tcPr>
          <w:p w14:paraId="53360C65"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164</w:t>
            </w:r>
          </w:p>
        </w:tc>
        <w:tc>
          <w:tcPr>
            <w:tcW w:w="536" w:type="dxa"/>
            <w:tcBorders>
              <w:top w:val="nil"/>
              <w:left w:val="nil"/>
              <w:bottom w:val="single" w:sz="4" w:space="0" w:color="auto"/>
              <w:right w:val="single" w:sz="4" w:space="0" w:color="auto"/>
            </w:tcBorders>
            <w:shd w:val="clear" w:color="auto" w:fill="auto"/>
            <w:noWrap/>
            <w:vAlign w:val="bottom"/>
            <w:hideMark/>
          </w:tcPr>
          <w:p w14:paraId="53360C6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3360C67"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33,456.00</w:t>
            </w:r>
          </w:p>
        </w:tc>
        <w:tc>
          <w:tcPr>
            <w:tcW w:w="907" w:type="dxa"/>
            <w:tcBorders>
              <w:top w:val="nil"/>
              <w:left w:val="nil"/>
              <w:bottom w:val="single" w:sz="4" w:space="0" w:color="auto"/>
              <w:right w:val="single" w:sz="4" w:space="0" w:color="auto"/>
            </w:tcBorders>
            <w:shd w:val="clear" w:color="auto" w:fill="auto"/>
            <w:noWrap/>
            <w:vAlign w:val="bottom"/>
            <w:hideMark/>
          </w:tcPr>
          <w:p w14:paraId="53360C6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C6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3360C6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3360C6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C6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3360C6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3360C6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3360C6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3360C7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3360C7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3360C7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3360C7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3360C74"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33,456.00</w:t>
            </w:r>
          </w:p>
        </w:tc>
        <w:tc>
          <w:tcPr>
            <w:tcW w:w="1696" w:type="dxa"/>
            <w:tcBorders>
              <w:top w:val="nil"/>
              <w:left w:val="nil"/>
              <w:bottom w:val="single" w:sz="4" w:space="0" w:color="auto"/>
              <w:right w:val="single" w:sz="4" w:space="0" w:color="auto"/>
            </w:tcBorders>
            <w:shd w:val="clear" w:color="auto" w:fill="auto"/>
            <w:noWrap/>
            <w:vAlign w:val="center"/>
            <w:hideMark/>
          </w:tcPr>
          <w:p w14:paraId="53360C75"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C90"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C77"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44</w:t>
            </w:r>
          </w:p>
        </w:tc>
        <w:tc>
          <w:tcPr>
            <w:tcW w:w="870" w:type="dxa"/>
            <w:tcBorders>
              <w:top w:val="nil"/>
              <w:left w:val="nil"/>
              <w:bottom w:val="single" w:sz="4" w:space="0" w:color="auto"/>
              <w:right w:val="single" w:sz="4" w:space="0" w:color="auto"/>
            </w:tcBorders>
            <w:shd w:val="clear" w:color="auto" w:fill="auto"/>
            <w:noWrap/>
            <w:vAlign w:val="center"/>
            <w:hideMark/>
          </w:tcPr>
          <w:p w14:paraId="53360C7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FLORA</w:t>
            </w:r>
          </w:p>
        </w:tc>
        <w:tc>
          <w:tcPr>
            <w:tcW w:w="594" w:type="dxa"/>
            <w:tcBorders>
              <w:top w:val="nil"/>
              <w:left w:val="nil"/>
              <w:bottom w:val="single" w:sz="4" w:space="0" w:color="auto"/>
              <w:right w:val="single" w:sz="4" w:space="0" w:color="auto"/>
            </w:tcBorders>
            <w:shd w:val="clear" w:color="auto" w:fill="auto"/>
            <w:noWrap/>
            <w:vAlign w:val="center"/>
            <w:hideMark/>
          </w:tcPr>
          <w:p w14:paraId="53360C79"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3360C7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RUMANI</w:t>
            </w:r>
          </w:p>
        </w:tc>
        <w:tc>
          <w:tcPr>
            <w:tcW w:w="376" w:type="dxa"/>
            <w:tcBorders>
              <w:top w:val="nil"/>
              <w:left w:val="nil"/>
              <w:bottom w:val="single" w:sz="4" w:space="0" w:color="auto"/>
              <w:right w:val="single" w:sz="4" w:space="0" w:color="auto"/>
            </w:tcBorders>
            <w:shd w:val="clear" w:color="auto" w:fill="auto"/>
            <w:noWrap/>
            <w:vAlign w:val="center"/>
            <w:hideMark/>
          </w:tcPr>
          <w:p w14:paraId="53360C7B"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3360C7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359/29</w:t>
            </w:r>
          </w:p>
        </w:tc>
        <w:tc>
          <w:tcPr>
            <w:tcW w:w="625" w:type="dxa"/>
            <w:tcBorders>
              <w:top w:val="nil"/>
              <w:left w:val="nil"/>
              <w:bottom w:val="single" w:sz="4" w:space="0" w:color="auto"/>
              <w:right w:val="single" w:sz="4" w:space="0" w:color="auto"/>
            </w:tcBorders>
            <w:shd w:val="clear" w:color="auto" w:fill="auto"/>
            <w:noWrap/>
            <w:vAlign w:val="center"/>
            <w:hideMark/>
          </w:tcPr>
          <w:p w14:paraId="53360C7D"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53360C7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1100</w:t>
            </w:r>
          </w:p>
        </w:tc>
        <w:tc>
          <w:tcPr>
            <w:tcW w:w="436" w:type="dxa"/>
            <w:tcBorders>
              <w:top w:val="nil"/>
              <w:left w:val="nil"/>
              <w:bottom w:val="single" w:sz="4" w:space="0" w:color="auto"/>
              <w:right w:val="single" w:sz="4" w:space="0" w:color="auto"/>
            </w:tcBorders>
            <w:shd w:val="clear" w:color="auto" w:fill="auto"/>
            <w:noWrap/>
            <w:vAlign w:val="center"/>
            <w:hideMark/>
          </w:tcPr>
          <w:p w14:paraId="53360C7F"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160</w:t>
            </w:r>
          </w:p>
        </w:tc>
        <w:tc>
          <w:tcPr>
            <w:tcW w:w="536" w:type="dxa"/>
            <w:tcBorders>
              <w:top w:val="nil"/>
              <w:left w:val="nil"/>
              <w:bottom w:val="single" w:sz="4" w:space="0" w:color="auto"/>
              <w:right w:val="single" w:sz="4" w:space="0" w:color="auto"/>
            </w:tcBorders>
            <w:shd w:val="clear" w:color="auto" w:fill="auto"/>
            <w:noWrap/>
            <w:vAlign w:val="bottom"/>
            <w:hideMark/>
          </w:tcPr>
          <w:p w14:paraId="53360C8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3360C81"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32,640.00</w:t>
            </w:r>
          </w:p>
        </w:tc>
        <w:tc>
          <w:tcPr>
            <w:tcW w:w="907" w:type="dxa"/>
            <w:tcBorders>
              <w:top w:val="nil"/>
              <w:left w:val="nil"/>
              <w:bottom w:val="single" w:sz="4" w:space="0" w:color="auto"/>
              <w:right w:val="single" w:sz="4" w:space="0" w:color="auto"/>
            </w:tcBorders>
            <w:shd w:val="clear" w:color="auto" w:fill="auto"/>
            <w:noWrap/>
            <w:vAlign w:val="bottom"/>
            <w:hideMark/>
          </w:tcPr>
          <w:p w14:paraId="53360C8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C8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3360C8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3360C8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C8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3360C8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3360C8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3360C8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3360C8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3360C8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3360C8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3360C8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3360C8E"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32,640.00</w:t>
            </w:r>
          </w:p>
        </w:tc>
        <w:tc>
          <w:tcPr>
            <w:tcW w:w="1696" w:type="dxa"/>
            <w:tcBorders>
              <w:top w:val="nil"/>
              <w:left w:val="nil"/>
              <w:bottom w:val="single" w:sz="4" w:space="0" w:color="auto"/>
              <w:right w:val="single" w:sz="4" w:space="0" w:color="auto"/>
            </w:tcBorders>
            <w:shd w:val="clear" w:color="auto" w:fill="auto"/>
            <w:noWrap/>
            <w:vAlign w:val="center"/>
            <w:hideMark/>
          </w:tcPr>
          <w:p w14:paraId="53360C8F"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CAA"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000000" w:fill="FFFFFF"/>
            <w:noWrap/>
            <w:vAlign w:val="center"/>
            <w:hideMark/>
          </w:tcPr>
          <w:p w14:paraId="53360C91"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45</w:t>
            </w:r>
          </w:p>
        </w:tc>
        <w:tc>
          <w:tcPr>
            <w:tcW w:w="870" w:type="dxa"/>
            <w:tcBorders>
              <w:top w:val="nil"/>
              <w:left w:val="nil"/>
              <w:bottom w:val="single" w:sz="4" w:space="0" w:color="auto"/>
              <w:right w:val="single" w:sz="4" w:space="0" w:color="auto"/>
            </w:tcBorders>
            <w:shd w:val="clear" w:color="auto" w:fill="auto"/>
            <w:noWrap/>
            <w:vAlign w:val="center"/>
            <w:hideMark/>
          </w:tcPr>
          <w:p w14:paraId="53360C9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ZENEL</w:t>
            </w:r>
          </w:p>
        </w:tc>
        <w:tc>
          <w:tcPr>
            <w:tcW w:w="594" w:type="dxa"/>
            <w:tcBorders>
              <w:top w:val="nil"/>
              <w:left w:val="nil"/>
              <w:bottom w:val="single" w:sz="4" w:space="0" w:color="auto"/>
              <w:right w:val="single" w:sz="4" w:space="0" w:color="auto"/>
            </w:tcBorders>
            <w:shd w:val="clear" w:color="auto" w:fill="auto"/>
            <w:noWrap/>
            <w:vAlign w:val="center"/>
            <w:hideMark/>
          </w:tcPr>
          <w:p w14:paraId="53360C93"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HODO</w:t>
            </w:r>
          </w:p>
        </w:tc>
        <w:tc>
          <w:tcPr>
            <w:tcW w:w="630" w:type="dxa"/>
            <w:tcBorders>
              <w:top w:val="nil"/>
              <w:left w:val="nil"/>
              <w:bottom w:val="single" w:sz="4" w:space="0" w:color="auto"/>
              <w:right w:val="single" w:sz="4" w:space="0" w:color="auto"/>
            </w:tcBorders>
            <w:shd w:val="clear" w:color="auto" w:fill="auto"/>
            <w:noWrap/>
            <w:vAlign w:val="center"/>
            <w:hideMark/>
          </w:tcPr>
          <w:p w14:paraId="53360C9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JEMINAJ</w:t>
            </w:r>
          </w:p>
        </w:tc>
        <w:tc>
          <w:tcPr>
            <w:tcW w:w="376" w:type="dxa"/>
            <w:tcBorders>
              <w:top w:val="nil"/>
              <w:left w:val="nil"/>
              <w:bottom w:val="single" w:sz="4" w:space="0" w:color="auto"/>
              <w:right w:val="single" w:sz="4" w:space="0" w:color="auto"/>
            </w:tcBorders>
            <w:shd w:val="clear" w:color="auto" w:fill="auto"/>
            <w:noWrap/>
            <w:vAlign w:val="center"/>
            <w:hideMark/>
          </w:tcPr>
          <w:p w14:paraId="53360C95"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3360C9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313/8</w:t>
            </w:r>
          </w:p>
        </w:tc>
        <w:tc>
          <w:tcPr>
            <w:tcW w:w="625" w:type="dxa"/>
            <w:tcBorders>
              <w:top w:val="nil"/>
              <w:left w:val="nil"/>
              <w:bottom w:val="single" w:sz="4" w:space="0" w:color="auto"/>
              <w:right w:val="single" w:sz="4" w:space="0" w:color="auto"/>
            </w:tcBorders>
            <w:shd w:val="clear" w:color="auto" w:fill="auto"/>
            <w:noWrap/>
            <w:vAlign w:val="center"/>
            <w:hideMark/>
          </w:tcPr>
          <w:p w14:paraId="53360C97"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53360C9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2000</w:t>
            </w:r>
          </w:p>
        </w:tc>
        <w:tc>
          <w:tcPr>
            <w:tcW w:w="436" w:type="dxa"/>
            <w:tcBorders>
              <w:top w:val="nil"/>
              <w:left w:val="nil"/>
              <w:bottom w:val="single" w:sz="4" w:space="0" w:color="auto"/>
              <w:right w:val="single" w:sz="4" w:space="0" w:color="auto"/>
            </w:tcBorders>
            <w:shd w:val="clear" w:color="auto" w:fill="auto"/>
            <w:noWrap/>
            <w:vAlign w:val="center"/>
            <w:hideMark/>
          </w:tcPr>
          <w:p w14:paraId="53360C99"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47</w:t>
            </w:r>
          </w:p>
        </w:tc>
        <w:tc>
          <w:tcPr>
            <w:tcW w:w="536" w:type="dxa"/>
            <w:tcBorders>
              <w:top w:val="nil"/>
              <w:left w:val="nil"/>
              <w:bottom w:val="single" w:sz="4" w:space="0" w:color="auto"/>
              <w:right w:val="single" w:sz="4" w:space="0" w:color="auto"/>
            </w:tcBorders>
            <w:shd w:val="clear" w:color="auto" w:fill="auto"/>
            <w:noWrap/>
            <w:vAlign w:val="bottom"/>
            <w:hideMark/>
          </w:tcPr>
          <w:p w14:paraId="53360C9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3360C9B"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9,588.00</w:t>
            </w:r>
          </w:p>
        </w:tc>
        <w:tc>
          <w:tcPr>
            <w:tcW w:w="907" w:type="dxa"/>
            <w:tcBorders>
              <w:top w:val="nil"/>
              <w:left w:val="nil"/>
              <w:bottom w:val="single" w:sz="4" w:space="0" w:color="auto"/>
              <w:right w:val="single" w:sz="4" w:space="0" w:color="auto"/>
            </w:tcBorders>
            <w:shd w:val="clear" w:color="auto" w:fill="auto"/>
            <w:noWrap/>
            <w:vAlign w:val="bottom"/>
            <w:hideMark/>
          </w:tcPr>
          <w:p w14:paraId="53360C9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C9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3360C9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3360C9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CA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3360CA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3360CA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3360CA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3360CA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3360CA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3360CA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3360CA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3360CA8"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9,588.00</w:t>
            </w:r>
          </w:p>
        </w:tc>
        <w:tc>
          <w:tcPr>
            <w:tcW w:w="1696" w:type="dxa"/>
            <w:tcBorders>
              <w:top w:val="nil"/>
              <w:left w:val="nil"/>
              <w:bottom w:val="single" w:sz="4" w:space="0" w:color="auto"/>
              <w:right w:val="single" w:sz="4" w:space="0" w:color="auto"/>
            </w:tcBorders>
            <w:shd w:val="clear" w:color="auto" w:fill="auto"/>
            <w:noWrap/>
            <w:vAlign w:val="center"/>
            <w:hideMark/>
          </w:tcPr>
          <w:p w14:paraId="53360CA9"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CC4"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CAB"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46</w:t>
            </w:r>
          </w:p>
        </w:tc>
        <w:tc>
          <w:tcPr>
            <w:tcW w:w="870" w:type="dxa"/>
            <w:tcBorders>
              <w:top w:val="nil"/>
              <w:left w:val="nil"/>
              <w:bottom w:val="single" w:sz="4" w:space="0" w:color="auto"/>
              <w:right w:val="single" w:sz="4" w:space="0" w:color="auto"/>
            </w:tcBorders>
            <w:shd w:val="clear" w:color="auto" w:fill="auto"/>
            <w:noWrap/>
            <w:vAlign w:val="center"/>
            <w:hideMark/>
          </w:tcPr>
          <w:p w14:paraId="53360CA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FATOSH</w:t>
            </w:r>
          </w:p>
        </w:tc>
        <w:tc>
          <w:tcPr>
            <w:tcW w:w="594" w:type="dxa"/>
            <w:tcBorders>
              <w:top w:val="nil"/>
              <w:left w:val="nil"/>
              <w:bottom w:val="single" w:sz="4" w:space="0" w:color="auto"/>
              <w:right w:val="single" w:sz="4" w:space="0" w:color="auto"/>
            </w:tcBorders>
            <w:shd w:val="clear" w:color="auto" w:fill="auto"/>
            <w:noWrap/>
            <w:vAlign w:val="center"/>
            <w:hideMark/>
          </w:tcPr>
          <w:p w14:paraId="53360CAD"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3360CA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MEHILLI</w:t>
            </w:r>
          </w:p>
        </w:tc>
        <w:tc>
          <w:tcPr>
            <w:tcW w:w="376" w:type="dxa"/>
            <w:tcBorders>
              <w:top w:val="nil"/>
              <w:left w:val="nil"/>
              <w:bottom w:val="single" w:sz="4" w:space="0" w:color="auto"/>
              <w:right w:val="single" w:sz="4" w:space="0" w:color="auto"/>
            </w:tcBorders>
            <w:shd w:val="clear" w:color="auto" w:fill="auto"/>
            <w:noWrap/>
            <w:vAlign w:val="center"/>
            <w:hideMark/>
          </w:tcPr>
          <w:p w14:paraId="53360CAF"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3360CB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410/6</w:t>
            </w:r>
          </w:p>
        </w:tc>
        <w:tc>
          <w:tcPr>
            <w:tcW w:w="625" w:type="dxa"/>
            <w:tcBorders>
              <w:top w:val="nil"/>
              <w:left w:val="nil"/>
              <w:bottom w:val="single" w:sz="4" w:space="0" w:color="auto"/>
              <w:right w:val="single" w:sz="4" w:space="0" w:color="auto"/>
            </w:tcBorders>
            <w:shd w:val="clear" w:color="auto" w:fill="auto"/>
            <w:noWrap/>
            <w:vAlign w:val="center"/>
            <w:hideMark/>
          </w:tcPr>
          <w:p w14:paraId="53360CB1"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53360CB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5760</w:t>
            </w:r>
          </w:p>
        </w:tc>
        <w:tc>
          <w:tcPr>
            <w:tcW w:w="436" w:type="dxa"/>
            <w:tcBorders>
              <w:top w:val="nil"/>
              <w:left w:val="nil"/>
              <w:bottom w:val="single" w:sz="4" w:space="0" w:color="auto"/>
              <w:right w:val="single" w:sz="4" w:space="0" w:color="auto"/>
            </w:tcBorders>
            <w:shd w:val="clear" w:color="auto" w:fill="auto"/>
            <w:noWrap/>
            <w:vAlign w:val="center"/>
            <w:hideMark/>
          </w:tcPr>
          <w:p w14:paraId="53360CB3"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342</w:t>
            </w:r>
          </w:p>
        </w:tc>
        <w:tc>
          <w:tcPr>
            <w:tcW w:w="536" w:type="dxa"/>
            <w:tcBorders>
              <w:top w:val="nil"/>
              <w:left w:val="nil"/>
              <w:bottom w:val="single" w:sz="4" w:space="0" w:color="auto"/>
              <w:right w:val="single" w:sz="4" w:space="0" w:color="auto"/>
            </w:tcBorders>
            <w:shd w:val="clear" w:color="auto" w:fill="auto"/>
            <w:noWrap/>
            <w:vAlign w:val="bottom"/>
            <w:hideMark/>
          </w:tcPr>
          <w:p w14:paraId="53360CB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3360CB5"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69,768.00</w:t>
            </w:r>
          </w:p>
        </w:tc>
        <w:tc>
          <w:tcPr>
            <w:tcW w:w="907" w:type="dxa"/>
            <w:tcBorders>
              <w:top w:val="nil"/>
              <w:left w:val="nil"/>
              <w:bottom w:val="single" w:sz="4" w:space="0" w:color="auto"/>
              <w:right w:val="single" w:sz="4" w:space="0" w:color="auto"/>
            </w:tcBorders>
            <w:shd w:val="clear" w:color="auto" w:fill="auto"/>
            <w:noWrap/>
            <w:vAlign w:val="bottom"/>
            <w:hideMark/>
          </w:tcPr>
          <w:p w14:paraId="53360CB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CB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3360CB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3360CB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CB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3360CB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3360CB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3360CB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3360CB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3360CB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3360CC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3360CC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3360CC2"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69,768.00</w:t>
            </w:r>
          </w:p>
        </w:tc>
        <w:tc>
          <w:tcPr>
            <w:tcW w:w="1696" w:type="dxa"/>
            <w:tcBorders>
              <w:top w:val="nil"/>
              <w:left w:val="nil"/>
              <w:bottom w:val="single" w:sz="4" w:space="0" w:color="auto"/>
              <w:right w:val="single" w:sz="4" w:space="0" w:color="auto"/>
            </w:tcBorders>
            <w:shd w:val="clear" w:color="auto" w:fill="auto"/>
            <w:noWrap/>
            <w:vAlign w:val="center"/>
            <w:hideMark/>
          </w:tcPr>
          <w:p w14:paraId="53360CC3"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D173C" w:rsidRPr="00AD5177" w14:paraId="53360CDC"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CC5"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47</w:t>
            </w:r>
          </w:p>
        </w:tc>
        <w:tc>
          <w:tcPr>
            <w:tcW w:w="2094" w:type="dxa"/>
            <w:gridSpan w:val="3"/>
            <w:tcBorders>
              <w:top w:val="single" w:sz="4" w:space="0" w:color="auto"/>
              <w:left w:val="nil"/>
              <w:bottom w:val="single" w:sz="4" w:space="0" w:color="auto"/>
              <w:right w:val="single" w:sz="4" w:space="0" w:color="000000"/>
            </w:tcBorders>
            <w:shd w:val="clear" w:color="auto" w:fill="auto"/>
            <w:vAlign w:val="center"/>
            <w:hideMark/>
          </w:tcPr>
          <w:p w14:paraId="53360CC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BASHKEPRONARET ALUSHAJ,CELAJ, MUCOJ</w:t>
            </w:r>
          </w:p>
        </w:tc>
        <w:tc>
          <w:tcPr>
            <w:tcW w:w="376" w:type="dxa"/>
            <w:tcBorders>
              <w:top w:val="nil"/>
              <w:left w:val="nil"/>
              <w:bottom w:val="single" w:sz="4" w:space="0" w:color="auto"/>
              <w:right w:val="single" w:sz="4" w:space="0" w:color="auto"/>
            </w:tcBorders>
            <w:shd w:val="clear" w:color="auto" w:fill="auto"/>
            <w:noWrap/>
            <w:vAlign w:val="center"/>
            <w:hideMark/>
          </w:tcPr>
          <w:p w14:paraId="53360CC7"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3360CC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64/16</w:t>
            </w:r>
          </w:p>
        </w:tc>
        <w:tc>
          <w:tcPr>
            <w:tcW w:w="625" w:type="dxa"/>
            <w:tcBorders>
              <w:top w:val="nil"/>
              <w:left w:val="nil"/>
              <w:bottom w:val="single" w:sz="4" w:space="0" w:color="auto"/>
              <w:right w:val="single" w:sz="4" w:space="0" w:color="auto"/>
            </w:tcBorders>
            <w:shd w:val="clear" w:color="auto" w:fill="auto"/>
            <w:noWrap/>
            <w:vAlign w:val="center"/>
            <w:hideMark/>
          </w:tcPr>
          <w:p w14:paraId="53360CC9"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53360CC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3600</w:t>
            </w:r>
          </w:p>
        </w:tc>
        <w:tc>
          <w:tcPr>
            <w:tcW w:w="436" w:type="dxa"/>
            <w:tcBorders>
              <w:top w:val="nil"/>
              <w:left w:val="nil"/>
              <w:bottom w:val="single" w:sz="4" w:space="0" w:color="auto"/>
              <w:right w:val="single" w:sz="4" w:space="0" w:color="auto"/>
            </w:tcBorders>
            <w:shd w:val="clear" w:color="auto" w:fill="auto"/>
            <w:noWrap/>
            <w:vAlign w:val="center"/>
            <w:hideMark/>
          </w:tcPr>
          <w:p w14:paraId="53360CCB"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889</w:t>
            </w:r>
          </w:p>
        </w:tc>
        <w:tc>
          <w:tcPr>
            <w:tcW w:w="536" w:type="dxa"/>
            <w:tcBorders>
              <w:top w:val="nil"/>
              <w:left w:val="nil"/>
              <w:bottom w:val="single" w:sz="4" w:space="0" w:color="auto"/>
              <w:right w:val="single" w:sz="4" w:space="0" w:color="auto"/>
            </w:tcBorders>
            <w:shd w:val="clear" w:color="auto" w:fill="auto"/>
            <w:noWrap/>
            <w:vAlign w:val="bottom"/>
            <w:hideMark/>
          </w:tcPr>
          <w:p w14:paraId="53360CC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3360CCD"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181,356.00</w:t>
            </w:r>
          </w:p>
        </w:tc>
        <w:tc>
          <w:tcPr>
            <w:tcW w:w="907" w:type="dxa"/>
            <w:tcBorders>
              <w:top w:val="nil"/>
              <w:left w:val="nil"/>
              <w:bottom w:val="single" w:sz="4" w:space="0" w:color="auto"/>
              <w:right w:val="single" w:sz="4" w:space="0" w:color="auto"/>
            </w:tcBorders>
            <w:shd w:val="clear" w:color="auto" w:fill="auto"/>
            <w:noWrap/>
            <w:vAlign w:val="bottom"/>
            <w:hideMark/>
          </w:tcPr>
          <w:p w14:paraId="53360CC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CC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3360CD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3360CD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CD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3360CD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3360CD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3360CD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3360CD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3360CD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3360CD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3360CD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3360CDA"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181,356.00</w:t>
            </w:r>
          </w:p>
        </w:tc>
        <w:tc>
          <w:tcPr>
            <w:tcW w:w="1696" w:type="dxa"/>
            <w:tcBorders>
              <w:top w:val="nil"/>
              <w:left w:val="nil"/>
              <w:bottom w:val="single" w:sz="4" w:space="0" w:color="auto"/>
              <w:right w:val="single" w:sz="4" w:space="0" w:color="auto"/>
            </w:tcBorders>
            <w:shd w:val="clear" w:color="auto" w:fill="auto"/>
            <w:noWrap/>
            <w:vAlign w:val="center"/>
            <w:hideMark/>
          </w:tcPr>
          <w:p w14:paraId="53360CDB"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CF6"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CDD"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48</w:t>
            </w:r>
          </w:p>
        </w:tc>
        <w:tc>
          <w:tcPr>
            <w:tcW w:w="870" w:type="dxa"/>
            <w:tcBorders>
              <w:top w:val="nil"/>
              <w:left w:val="nil"/>
              <w:bottom w:val="single" w:sz="4" w:space="0" w:color="auto"/>
              <w:right w:val="single" w:sz="4" w:space="0" w:color="auto"/>
            </w:tcBorders>
            <w:shd w:val="clear" w:color="auto" w:fill="auto"/>
            <w:noWrap/>
            <w:vAlign w:val="center"/>
            <w:hideMark/>
          </w:tcPr>
          <w:p w14:paraId="53360CD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ZYKE</w:t>
            </w:r>
          </w:p>
        </w:tc>
        <w:tc>
          <w:tcPr>
            <w:tcW w:w="594" w:type="dxa"/>
            <w:tcBorders>
              <w:top w:val="nil"/>
              <w:left w:val="nil"/>
              <w:bottom w:val="single" w:sz="4" w:space="0" w:color="auto"/>
              <w:right w:val="single" w:sz="4" w:space="0" w:color="auto"/>
            </w:tcBorders>
            <w:shd w:val="clear" w:color="auto" w:fill="auto"/>
            <w:noWrap/>
            <w:vAlign w:val="center"/>
            <w:hideMark/>
          </w:tcPr>
          <w:p w14:paraId="53360CDF"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NJAZI</w:t>
            </w:r>
          </w:p>
        </w:tc>
        <w:tc>
          <w:tcPr>
            <w:tcW w:w="630" w:type="dxa"/>
            <w:tcBorders>
              <w:top w:val="nil"/>
              <w:left w:val="nil"/>
              <w:bottom w:val="single" w:sz="4" w:space="0" w:color="auto"/>
              <w:right w:val="single" w:sz="4" w:space="0" w:color="auto"/>
            </w:tcBorders>
            <w:shd w:val="clear" w:color="auto" w:fill="auto"/>
            <w:noWrap/>
            <w:vAlign w:val="center"/>
            <w:hideMark/>
          </w:tcPr>
          <w:p w14:paraId="53360CE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ALUSHAJ</w:t>
            </w:r>
          </w:p>
        </w:tc>
        <w:tc>
          <w:tcPr>
            <w:tcW w:w="376" w:type="dxa"/>
            <w:tcBorders>
              <w:top w:val="nil"/>
              <w:left w:val="nil"/>
              <w:bottom w:val="single" w:sz="4" w:space="0" w:color="auto"/>
              <w:right w:val="single" w:sz="4" w:space="0" w:color="auto"/>
            </w:tcBorders>
            <w:shd w:val="clear" w:color="auto" w:fill="auto"/>
            <w:noWrap/>
            <w:vAlign w:val="center"/>
            <w:hideMark/>
          </w:tcPr>
          <w:p w14:paraId="53360CE1"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3360CE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64/15</w:t>
            </w:r>
          </w:p>
        </w:tc>
        <w:tc>
          <w:tcPr>
            <w:tcW w:w="625" w:type="dxa"/>
            <w:tcBorders>
              <w:top w:val="nil"/>
              <w:left w:val="nil"/>
              <w:bottom w:val="single" w:sz="4" w:space="0" w:color="auto"/>
              <w:right w:val="single" w:sz="4" w:space="0" w:color="auto"/>
            </w:tcBorders>
            <w:shd w:val="clear" w:color="auto" w:fill="auto"/>
            <w:noWrap/>
            <w:vAlign w:val="center"/>
            <w:hideMark/>
          </w:tcPr>
          <w:p w14:paraId="53360CE3"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53360CE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5700</w:t>
            </w:r>
          </w:p>
        </w:tc>
        <w:tc>
          <w:tcPr>
            <w:tcW w:w="436" w:type="dxa"/>
            <w:tcBorders>
              <w:top w:val="nil"/>
              <w:left w:val="nil"/>
              <w:bottom w:val="single" w:sz="4" w:space="0" w:color="auto"/>
              <w:right w:val="single" w:sz="4" w:space="0" w:color="auto"/>
            </w:tcBorders>
            <w:shd w:val="clear" w:color="auto" w:fill="auto"/>
            <w:noWrap/>
            <w:vAlign w:val="center"/>
            <w:hideMark/>
          </w:tcPr>
          <w:p w14:paraId="53360CE5"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1003</w:t>
            </w:r>
          </w:p>
        </w:tc>
        <w:tc>
          <w:tcPr>
            <w:tcW w:w="536" w:type="dxa"/>
            <w:tcBorders>
              <w:top w:val="nil"/>
              <w:left w:val="nil"/>
              <w:bottom w:val="single" w:sz="4" w:space="0" w:color="auto"/>
              <w:right w:val="single" w:sz="4" w:space="0" w:color="auto"/>
            </w:tcBorders>
            <w:shd w:val="clear" w:color="auto" w:fill="auto"/>
            <w:noWrap/>
            <w:vAlign w:val="bottom"/>
            <w:hideMark/>
          </w:tcPr>
          <w:p w14:paraId="53360CE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3360CE7"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204,612.00</w:t>
            </w:r>
          </w:p>
        </w:tc>
        <w:tc>
          <w:tcPr>
            <w:tcW w:w="907" w:type="dxa"/>
            <w:tcBorders>
              <w:top w:val="nil"/>
              <w:left w:val="nil"/>
              <w:bottom w:val="single" w:sz="4" w:space="0" w:color="auto"/>
              <w:right w:val="single" w:sz="4" w:space="0" w:color="auto"/>
            </w:tcBorders>
            <w:shd w:val="clear" w:color="auto" w:fill="auto"/>
            <w:noWrap/>
            <w:vAlign w:val="bottom"/>
            <w:hideMark/>
          </w:tcPr>
          <w:p w14:paraId="53360CE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CE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3360CE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3360CE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CE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3360CE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3360CE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3360CE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3360CF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3360CF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3360CF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3360CF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3360CF4"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204,612.00</w:t>
            </w:r>
          </w:p>
        </w:tc>
        <w:tc>
          <w:tcPr>
            <w:tcW w:w="1696" w:type="dxa"/>
            <w:tcBorders>
              <w:top w:val="nil"/>
              <w:left w:val="nil"/>
              <w:bottom w:val="single" w:sz="4" w:space="0" w:color="auto"/>
              <w:right w:val="single" w:sz="4" w:space="0" w:color="auto"/>
            </w:tcBorders>
            <w:shd w:val="clear" w:color="auto" w:fill="auto"/>
            <w:noWrap/>
            <w:vAlign w:val="center"/>
            <w:hideMark/>
          </w:tcPr>
          <w:p w14:paraId="53360CF5"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D10"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CF7"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49</w:t>
            </w:r>
          </w:p>
        </w:tc>
        <w:tc>
          <w:tcPr>
            <w:tcW w:w="870" w:type="dxa"/>
            <w:tcBorders>
              <w:top w:val="nil"/>
              <w:left w:val="nil"/>
              <w:bottom w:val="single" w:sz="4" w:space="0" w:color="auto"/>
              <w:right w:val="single" w:sz="4" w:space="0" w:color="auto"/>
            </w:tcBorders>
            <w:shd w:val="clear" w:color="auto" w:fill="auto"/>
            <w:noWrap/>
            <w:vAlign w:val="center"/>
            <w:hideMark/>
          </w:tcPr>
          <w:p w14:paraId="53360CF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RIZA</w:t>
            </w:r>
          </w:p>
        </w:tc>
        <w:tc>
          <w:tcPr>
            <w:tcW w:w="594" w:type="dxa"/>
            <w:tcBorders>
              <w:top w:val="nil"/>
              <w:left w:val="nil"/>
              <w:bottom w:val="single" w:sz="4" w:space="0" w:color="auto"/>
              <w:right w:val="single" w:sz="4" w:space="0" w:color="auto"/>
            </w:tcBorders>
            <w:shd w:val="clear" w:color="auto" w:fill="auto"/>
            <w:noWrap/>
            <w:vAlign w:val="center"/>
            <w:hideMark/>
          </w:tcPr>
          <w:p w14:paraId="53360CF9"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auto" w:fill="auto"/>
            <w:noWrap/>
            <w:vAlign w:val="center"/>
            <w:hideMark/>
          </w:tcPr>
          <w:p w14:paraId="53360CF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KUTELI</w:t>
            </w:r>
          </w:p>
        </w:tc>
        <w:tc>
          <w:tcPr>
            <w:tcW w:w="376" w:type="dxa"/>
            <w:tcBorders>
              <w:top w:val="nil"/>
              <w:left w:val="nil"/>
              <w:bottom w:val="single" w:sz="4" w:space="0" w:color="auto"/>
              <w:right w:val="single" w:sz="4" w:space="0" w:color="auto"/>
            </w:tcBorders>
            <w:shd w:val="clear" w:color="auto" w:fill="auto"/>
            <w:noWrap/>
            <w:vAlign w:val="center"/>
            <w:hideMark/>
          </w:tcPr>
          <w:p w14:paraId="53360CFB"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auto" w:fill="auto"/>
            <w:noWrap/>
            <w:vAlign w:val="center"/>
            <w:hideMark/>
          </w:tcPr>
          <w:p w14:paraId="53360CF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301/3</w:t>
            </w:r>
          </w:p>
        </w:tc>
        <w:tc>
          <w:tcPr>
            <w:tcW w:w="625" w:type="dxa"/>
            <w:tcBorders>
              <w:top w:val="nil"/>
              <w:left w:val="nil"/>
              <w:bottom w:val="single" w:sz="4" w:space="0" w:color="auto"/>
              <w:right w:val="single" w:sz="4" w:space="0" w:color="auto"/>
            </w:tcBorders>
            <w:shd w:val="clear" w:color="auto" w:fill="auto"/>
            <w:noWrap/>
            <w:vAlign w:val="center"/>
            <w:hideMark/>
          </w:tcPr>
          <w:p w14:paraId="53360CFD"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auto" w:fill="auto"/>
            <w:noWrap/>
            <w:vAlign w:val="center"/>
            <w:hideMark/>
          </w:tcPr>
          <w:p w14:paraId="53360CF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9100</w:t>
            </w:r>
          </w:p>
        </w:tc>
        <w:tc>
          <w:tcPr>
            <w:tcW w:w="436" w:type="dxa"/>
            <w:tcBorders>
              <w:top w:val="nil"/>
              <w:left w:val="nil"/>
              <w:bottom w:val="single" w:sz="4" w:space="0" w:color="auto"/>
              <w:right w:val="single" w:sz="4" w:space="0" w:color="auto"/>
            </w:tcBorders>
            <w:shd w:val="clear" w:color="auto" w:fill="auto"/>
            <w:noWrap/>
            <w:vAlign w:val="center"/>
            <w:hideMark/>
          </w:tcPr>
          <w:p w14:paraId="53360CFF"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520</w:t>
            </w:r>
          </w:p>
        </w:tc>
        <w:tc>
          <w:tcPr>
            <w:tcW w:w="536" w:type="dxa"/>
            <w:tcBorders>
              <w:top w:val="nil"/>
              <w:left w:val="nil"/>
              <w:bottom w:val="single" w:sz="4" w:space="0" w:color="auto"/>
              <w:right w:val="single" w:sz="4" w:space="0" w:color="auto"/>
            </w:tcBorders>
            <w:shd w:val="clear" w:color="auto" w:fill="auto"/>
            <w:noWrap/>
            <w:vAlign w:val="bottom"/>
            <w:hideMark/>
          </w:tcPr>
          <w:p w14:paraId="53360D0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auto" w:fill="auto"/>
            <w:noWrap/>
            <w:vAlign w:val="bottom"/>
            <w:hideMark/>
          </w:tcPr>
          <w:p w14:paraId="53360D01"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106,080.00</w:t>
            </w:r>
          </w:p>
        </w:tc>
        <w:tc>
          <w:tcPr>
            <w:tcW w:w="907" w:type="dxa"/>
            <w:tcBorders>
              <w:top w:val="nil"/>
              <w:left w:val="nil"/>
              <w:bottom w:val="single" w:sz="4" w:space="0" w:color="auto"/>
              <w:right w:val="single" w:sz="4" w:space="0" w:color="auto"/>
            </w:tcBorders>
            <w:shd w:val="clear" w:color="auto" w:fill="auto"/>
            <w:noWrap/>
            <w:vAlign w:val="bottom"/>
            <w:hideMark/>
          </w:tcPr>
          <w:p w14:paraId="53360D0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D0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auto" w:fill="auto"/>
            <w:noWrap/>
            <w:vAlign w:val="bottom"/>
            <w:hideMark/>
          </w:tcPr>
          <w:p w14:paraId="53360D0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auto" w:fill="auto"/>
            <w:noWrap/>
            <w:vAlign w:val="bottom"/>
            <w:hideMark/>
          </w:tcPr>
          <w:p w14:paraId="53360D0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auto" w:fill="auto"/>
            <w:noWrap/>
            <w:vAlign w:val="bottom"/>
            <w:hideMark/>
          </w:tcPr>
          <w:p w14:paraId="53360D0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auto" w:fill="auto"/>
            <w:noWrap/>
            <w:vAlign w:val="bottom"/>
            <w:hideMark/>
          </w:tcPr>
          <w:p w14:paraId="53360D0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auto" w:fill="auto"/>
            <w:noWrap/>
            <w:vAlign w:val="bottom"/>
            <w:hideMark/>
          </w:tcPr>
          <w:p w14:paraId="53360D0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auto" w:fill="auto"/>
            <w:noWrap/>
            <w:vAlign w:val="bottom"/>
            <w:hideMark/>
          </w:tcPr>
          <w:p w14:paraId="53360D0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auto" w:fill="auto"/>
            <w:noWrap/>
            <w:vAlign w:val="bottom"/>
            <w:hideMark/>
          </w:tcPr>
          <w:p w14:paraId="53360D0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auto" w:fill="auto"/>
            <w:noWrap/>
            <w:vAlign w:val="bottom"/>
            <w:hideMark/>
          </w:tcPr>
          <w:p w14:paraId="53360D0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auto" w:fill="auto"/>
            <w:noWrap/>
            <w:vAlign w:val="bottom"/>
            <w:hideMark/>
          </w:tcPr>
          <w:p w14:paraId="53360D0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auto" w:fill="auto"/>
            <w:noWrap/>
            <w:vAlign w:val="bottom"/>
            <w:hideMark/>
          </w:tcPr>
          <w:p w14:paraId="53360D0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auto" w:fill="auto"/>
            <w:noWrap/>
            <w:vAlign w:val="center"/>
            <w:hideMark/>
          </w:tcPr>
          <w:p w14:paraId="53360D0E"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106,080.00</w:t>
            </w:r>
          </w:p>
        </w:tc>
        <w:tc>
          <w:tcPr>
            <w:tcW w:w="1696" w:type="dxa"/>
            <w:tcBorders>
              <w:top w:val="nil"/>
              <w:left w:val="nil"/>
              <w:bottom w:val="single" w:sz="4" w:space="0" w:color="auto"/>
              <w:right w:val="single" w:sz="4" w:space="0" w:color="auto"/>
            </w:tcBorders>
            <w:shd w:val="clear" w:color="auto" w:fill="auto"/>
            <w:noWrap/>
            <w:vAlign w:val="center"/>
            <w:hideMark/>
          </w:tcPr>
          <w:p w14:paraId="53360D0F"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D2A"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000000" w:fill="FFFFFF"/>
            <w:noWrap/>
            <w:vAlign w:val="center"/>
            <w:hideMark/>
          </w:tcPr>
          <w:p w14:paraId="53360D11"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50</w:t>
            </w:r>
          </w:p>
        </w:tc>
        <w:tc>
          <w:tcPr>
            <w:tcW w:w="870" w:type="dxa"/>
            <w:tcBorders>
              <w:top w:val="nil"/>
              <w:left w:val="nil"/>
              <w:bottom w:val="single" w:sz="4" w:space="0" w:color="auto"/>
              <w:right w:val="single" w:sz="4" w:space="0" w:color="auto"/>
            </w:tcBorders>
            <w:shd w:val="clear" w:color="000000" w:fill="FFFFFF"/>
            <w:noWrap/>
            <w:vAlign w:val="center"/>
            <w:hideMark/>
          </w:tcPr>
          <w:p w14:paraId="53360D1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SHYQYRI</w:t>
            </w:r>
          </w:p>
        </w:tc>
        <w:tc>
          <w:tcPr>
            <w:tcW w:w="594" w:type="dxa"/>
            <w:tcBorders>
              <w:top w:val="nil"/>
              <w:left w:val="nil"/>
              <w:bottom w:val="single" w:sz="4" w:space="0" w:color="auto"/>
              <w:right w:val="single" w:sz="4" w:space="0" w:color="auto"/>
            </w:tcBorders>
            <w:shd w:val="clear" w:color="000000" w:fill="FFFFFF"/>
            <w:noWrap/>
            <w:vAlign w:val="center"/>
            <w:hideMark/>
          </w:tcPr>
          <w:p w14:paraId="53360D13"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53360D1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HOXHA</w:t>
            </w:r>
          </w:p>
        </w:tc>
        <w:tc>
          <w:tcPr>
            <w:tcW w:w="376" w:type="dxa"/>
            <w:tcBorders>
              <w:top w:val="nil"/>
              <w:left w:val="nil"/>
              <w:bottom w:val="single" w:sz="4" w:space="0" w:color="auto"/>
              <w:right w:val="single" w:sz="4" w:space="0" w:color="auto"/>
            </w:tcBorders>
            <w:shd w:val="clear" w:color="000000" w:fill="FFFFFF"/>
            <w:noWrap/>
            <w:vAlign w:val="center"/>
            <w:hideMark/>
          </w:tcPr>
          <w:p w14:paraId="53360D15"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000000" w:fill="FFFFFF"/>
            <w:noWrap/>
            <w:vAlign w:val="center"/>
            <w:hideMark/>
          </w:tcPr>
          <w:p w14:paraId="53360D1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255/1</w:t>
            </w:r>
          </w:p>
        </w:tc>
        <w:tc>
          <w:tcPr>
            <w:tcW w:w="625" w:type="dxa"/>
            <w:tcBorders>
              <w:top w:val="nil"/>
              <w:left w:val="nil"/>
              <w:bottom w:val="single" w:sz="4" w:space="0" w:color="auto"/>
              <w:right w:val="single" w:sz="4" w:space="0" w:color="auto"/>
            </w:tcBorders>
            <w:shd w:val="clear" w:color="000000" w:fill="FFFFFF"/>
            <w:noWrap/>
            <w:vAlign w:val="center"/>
            <w:hideMark/>
          </w:tcPr>
          <w:p w14:paraId="53360D17"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53360D1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24500</w:t>
            </w:r>
          </w:p>
        </w:tc>
        <w:tc>
          <w:tcPr>
            <w:tcW w:w="436" w:type="dxa"/>
            <w:tcBorders>
              <w:top w:val="nil"/>
              <w:left w:val="nil"/>
              <w:bottom w:val="single" w:sz="4" w:space="0" w:color="auto"/>
              <w:right w:val="single" w:sz="4" w:space="0" w:color="auto"/>
            </w:tcBorders>
            <w:shd w:val="clear" w:color="000000" w:fill="FFFFFF"/>
            <w:noWrap/>
            <w:vAlign w:val="center"/>
            <w:hideMark/>
          </w:tcPr>
          <w:p w14:paraId="53360D19"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1771</w:t>
            </w:r>
          </w:p>
        </w:tc>
        <w:tc>
          <w:tcPr>
            <w:tcW w:w="536" w:type="dxa"/>
            <w:tcBorders>
              <w:top w:val="nil"/>
              <w:left w:val="nil"/>
              <w:bottom w:val="single" w:sz="4" w:space="0" w:color="auto"/>
              <w:right w:val="single" w:sz="4" w:space="0" w:color="auto"/>
            </w:tcBorders>
            <w:shd w:val="clear" w:color="000000" w:fill="FFFFFF"/>
            <w:noWrap/>
            <w:vAlign w:val="bottom"/>
            <w:hideMark/>
          </w:tcPr>
          <w:p w14:paraId="53360D1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53360D1B"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361,284.00</w:t>
            </w:r>
          </w:p>
        </w:tc>
        <w:tc>
          <w:tcPr>
            <w:tcW w:w="907" w:type="dxa"/>
            <w:tcBorders>
              <w:top w:val="nil"/>
              <w:left w:val="nil"/>
              <w:bottom w:val="single" w:sz="4" w:space="0" w:color="auto"/>
              <w:right w:val="single" w:sz="4" w:space="0" w:color="auto"/>
            </w:tcBorders>
            <w:shd w:val="clear" w:color="000000" w:fill="FFFFFF"/>
            <w:noWrap/>
            <w:vAlign w:val="bottom"/>
            <w:hideMark/>
          </w:tcPr>
          <w:p w14:paraId="53360D1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D1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53360D1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53360D1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D2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53360D2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53360D2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53360D2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53360D2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53360D2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53360D2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53360D2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53360D28"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361,284.00</w:t>
            </w:r>
          </w:p>
        </w:tc>
        <w:tc>
          <w:tcPr>
            <w:tcW w:w="1696" w:type="dxa"/>
            <w:tcBorders>
              <w:top w:val="nil"/>
              <w:left w:val="nil"/>
              <w:bottom w:val="single" w:sz="4" w:space="0" w:color="auto"/>
              <w:right w:val="single" w:sz="4" w:space="0" w:color="auto"/>
            </w:tcBorders>
            <w:shd w:val="clear" w:color="000000" w:fill="FFFFFF"/>
            <w:noWrap/>
            <w:vAlign w:val="center"/>
            <w:hideMark/>
          </w:tcPr>
          <w:p w14:paraId="53360D29"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D44"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D2B"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51</w:t>
            </w:r>
          </w:p>
        </w:tc>
        <w:tc>
          <w:tcPr>
            <w:tcW w:w="870" w:type="dxa"/>
            <w:tcBorders>
              <w:top w:val="nil"/>
              <w:left w:val="nil"/>
              <w:bottom w:val="single" w:sz="4" w:space="0" w:color="auto"/>
              <w:right w:val="single" w:sz="4" w:space="0" w:color="auto"/>
            </w:tcBorders>
            <w:shd w:val="clear" w:color="000000" w:fill="FFFFFF"/>
            <w:noWrap/>
            <w:vAlign w:val="center"/>
            <w:hideMark/>
          </w:tcPr>
          <w:p w14:paraId="53360D2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SHYQYRI</w:t>
            </w:r>
          </w:p>
        </w:tc>
        <w:tc>
          <w:tcPr>
            <w:tcW w:w="594" w:type="dxa"/>
            <w:tcBorders>
              <w:top w:val="nil"/>
              <w:left w:val="nil"/>
              <w:bottom w:val="single" w:sz="4" w:space="0" w:color="auto"/>
              <w:right w:val="single" w:sz="4" w:space="0" w:color="auto"/>
            </w:tcBorders>
            <w:shd w:val="clear" w:color="000000" w:fill="FFFFFF"/>
            <w:noWrap/>
            <w:vAlign w:val="center"/>
            <w:hideMark/>
          </w:tcPr>
          <w:p w14:paraId="53360D2D"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53360D2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HOXHA</w:t>
            </w:r>
          </w:p>
        </w:tc>
        <w:tc>
          <w:tcPr>
            <w:tcW w:w="376" w:type="dxa"/>
            <w:tcBorders>
              <w:top w:val="nil"/>
              <w:left w:val="nil"/>
              <w:bottom w:val="single" w:sz="4" w:space="0" w:color="auto"/>
              <w:right w:val="single" w:sz="4" w:space="0" w:color="auto"/>
            </w:tcBorders>
            <w:shd w:val="clear" w:color="000000" w:fill="FFFFFF"/>
            <w:noWrap/>
            <w:vAlign w:val="center"/>
            <w:hideMark/>
          </w:tcPr>
          <w:p w14:paraId="53360D2F"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000000" w:fill="FFFFFF"/>
            <w:noWrap/>
            <w:vAlign w:val="center"/>
            <w:hideMark/>
          </w:tcPr>
          <w:p w14:paraId="53360D3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211/2</w:t>
            </w:r>
          </w:p>
        </w:tc>
        <w:tc>
          <w:tcPr>
            <w:tcW w:w="625" w:type="dxa"/>
            <w:tcBorders>
              <w:top w:val="nil"/>
              <w:left w:val="nil"/>
              <w:bottom w:val="single" w:sz="4" w:space="0" w:color="auto"/>
              <w:right w:val="single" w:sz="4" w:space="0" w:color="auto"/>
            </w:tcBorders>
            <w:shd w:val="clear" w:color="000000" w:fill="FFFFFF"/>
            <w:noWrap/>
            <w:vAlign w:val="center"/>
            <w:hideMark/>
          </w:tcPr>
          <w:p w14:paraId="53360D31"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53360D3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4700</w:t>
            </w:r>
          </w:p>
        </w:tc>
        <w:tc>
          <w:tcPr>
            <w:tcW w:w="436" w:type="dxa"/>
            <w:tcBorders>
              <w:top w:val="nil"/>
              <w:left w:val="nil"/>
              <w:bottom w:val="single" w:sz="4" w:space="0" w:color="auto"/>
              <w:right w:val="single" w:sz="4" w:space="0" w:color="auto"/>
            </w:tcBorders>
            <w:shd w:val="clear" w:color="000000" w:fill="FFFFFF"/>
            <w:noWrap/>
            <w:vAlign w:val="center"/>
            <w:hideMark/>
          </w:tcPr>
          <w:p w14:paraId="53360D33"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1916</w:t>
            </w:r>
          </w:p>
        </w:tc>
        <w:tc>
          <w:tcPr>
            <w:tcW w:w="536" w:type="dxa"/>
            <w:tcBorders>
              <w:top w:val="nil"/>
              <w:left w:val="nil"/>
              <w:bottom w:val="single" w:sz="4" w:space="0" w:color="auto"/>
              <w:right w:val="single" w:sz="4" w:space="0" w:color="auto"/>
            </w:tcBorders>
            <w:shd w:val="clear" w:color="000000" w:fill="FFFFFF"/>
            <w:noWrap/>
            <w:vAlign w:val="bottom"/>
            <w:hideMark/>
          </w:tcPr>
          <w:p w14:paraId="53360D3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53360D35"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390,864.00</w:t>
            </w:r>
          </w:p>
        </w:tc>
        <w:tc>
          <w:tcPr>
            <w:tcW w:w="907" w:type="dxa"/>
            <w:tcBorders>
              <w:top w:val="nil"/>
              <w:left w:val="nil"/>
              <w:bottom w:val="single" w:sz="4" w:space="0" w:color="auto"/>
              <w:right w:val="single" w:sz="4" w:space="0" w:color="auto"/>
            </w:tcBorders>
            <w:shd w:val="clear" w:color="000000" w:fill="FFFFFF"/>
            <w:noWrap/>
            <w:vAlign w:val="bottom"/>
            <w:hideMark/>
          </w:tcPr>
          <w:p w14:paraId="53360D3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D3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53360D3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53360D3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D3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53360D3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53360D3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53360D3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53360D3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53360D3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53360D4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53360D4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53360D42"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390,864.00</w:t>
            </w:r>
          </w:p>
        </w:tc>
        <w:tc>
          <w:tcPr>
            <w:tcW w:w="1696" w:type="dxa"/>
            <w:tcBorders>
              <w:top w:val="nil"/>
              <w:left w:val="nil"/>
              <w:bottom w:val="single" w:sz="4" w:space="0" w:color="auto"/>
              <w:right w:val="single" w:sz="4" w:space="0" w:color="auto"/>
            </w:tcBorders>
            <w:shd w:val="clear" w:color="000000" w:fill="FFFFFF"/>
            <w:noWrap/>
            <w:vAlign w:val="center"/>
            <w:hideMark/>
          </w:tcPr>
          <w:p w14:paraId="53360D43"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D5E"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D45"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52</w:t>
            </w:r>
          </w:p>
        </w:tc>
        <w:tc>
          <w:tcPr>
            <w:tcW w:w="870" w:type="dxa"/>
            <w:tcBorders>
              <w:top w:val="nil"/>
              <w:left w:val="nil"/>
              <w:bottom w:val="single" w:sz="4" w:space="0" w:color="auto"/>
              <w:right w:val="single" w:sz="4" w:space="0" w:color="auto"/>
            </w:tcBorders>
            <w:shd w:val="clear" w:color="000000" w:fill="FFFFFF"/>
            <w:noWrap/>
            <w:vAlign w:val="center"/>
            <w:hideMark/>
          </w:tcPr>
          <w:p w14:paraId="53360D4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ISUF</w:t>
            </w:r>
          </w:p>
        </w:tc>
        <w:tc>
          <w:tcPr>
            <w:tcW w:w="594" w:type="dxa"/>
            <w:tcBorders>
              <w:top w:val="nil"/>
              <w:left w:val="nil"/>
              <w:bottom w:val="single" w:sz="4" w:space="0" w:color="auto"/>
              <w:right w:val="single" w:sz="4" w:space="0" w:color="auto"/>
            </w:tcBorders>
            <w:shd w:val="clear" w:color="000000" w:fill="FFFFFF"/>
            <w:noWrap/>
            <w:vAlign w:val="center"/>
            <w:hideMark/>
          </w:tcPr>
          <w:p w14:paraId="53360D47"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53360D4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JAZOJ</w:t>
            </w:r>
          </w:p>
        </w:tc>
        <w:tc>
          <w:tcPr>
            <w:tcW w:w="376" w:type="dxa"/>
            <w:tcBorders>
              <w:top w:val="nil"/>
              <w:left w:val="nil"/>
              <w:bottom w:val="single" w:sz="4" w:space="0" w:color="auto"/>
              <w:right w:val="single" w:sz="4" w:space="0" w:color="auto"/>
            </w:tcBorders>
            <w:shd w:val="clear" w:color="000000" w:fill="FFFFFF"/>
            <w:noWrap/>
            <w:vAlign w:val="center"/>
            <w:hideMark/>
          </w:tcPr>
          <w:p w14:paraId="53360D49"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000000" w:fill="FFFFFF"/>
            <w:noWrap/>
            <w:vAlign w:val="center"/>
            <w:hideMark/>
          </w:tcPr>
          <w:p w14:paraId="53360D4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194/12</w:t>
            </w:r>
          </w:p>
        </w:tc>
        <w:tc>
          <w:tcPr>
            <w:tcW w:w="625" w:type="dxa"/>
            <w:tcBorders>
              <w:top w:val="nil"/>
              <w:left w:val="nil"/>
              <w:bottom w:val="single" w:sz="4" w:space="0" w:color="auto"/>
              <w:right w:val="single" w:sz="4" w:space="0" w:color="auto"/>
            </w:tcBorders>
            <w:shd w:val="clear" w:color="000000" w:fill="FFFFFF"/>
            <w:noWrap/>
            <w:vAlign w:val="center"/>
            <w:hideMark/>
          </w:tcPr>
          <w:p w14:paraId="53360D4B"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53360D4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11750</w:t>
            </w:r>
          </w:p>
        </w:tc>
        <w:tc>
          <w:tcPr>
            <w:tcW w:w="436" w:type="dxa"/>
            <w:tcBorders>
              <w:top w:val="nil"/>
              <w:left w:val="nil"/>
              <w:bottom w:val="single" w:sz="4" w:space="0" w:color="auto"/>
              <w:right w:val="single" w:sz="4" w:space="0" w:color="auto"/>
            </w:tcBorders>
            <w:shd w:val="clear" w:color="000000" w:fill="FFFFFF"/>
            <w:noWrap/>
            <w:vAlign w:val="center"/>
            <w:hideMark/>
          </w:tcPr>
          <w:p w14:paraId="53360D4D"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1240</w:t>
            </w:r>
          </w:p>
        </w:tc>
        <w:tc>
          <w:tcPr>
            <w:tcW w:w="536" w:type="dxa"/>
            <w:tcBorders>
              <w:top w:val="nil"/>
              <w:left w:val="nil"/>
              <w:bottom w:val="single" w:sz="4" w:space="0" w:color="auto"/>
              <w:right w:val="single" w:sz="4" w:space="0" w:color="auto"/>
            </w:tcBorders>
            <w:shd w:val="clear" w:color="000000" w:fill="FFFFFF"/>
            <w:noWrap/>
            <w:vAlign w:val="bottom"/>
            <w:hideMark/>
          </w:tcPr>
          <w:p w14:paraId="53360D4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53360D4F"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252,960.00</w:t>
            </w:r>
          </w:p>
        </w:tc>
        <w:tc>
          <w:tcPr>
            <w:tcW w:w="907" w:type="dxa"/>
            <w:tcBorders>
              <w:top w:val="nil"/>
              <w:left w:val="nil"/>
              <w:bottom w:val="single" w:sz="4" w:space="0" w:color="auto"/>
              <w:right w:val="single" w:sz="4" w:space="0" w:color="auto"/>
            </w:tcBorders>
            <w:shd w:val="clear" w:color="000000" w:fill="FFFFFF"/>
            <w:noWrap/>
            <w:vAlign w:val="bottom"/>
            <w:hideMark/>
          </w:tcPr>
          <w:p w14:paraId="53360D5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D5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53360D5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53360D5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D5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53360D5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53360D5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53360D5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53360D5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53360D5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53360D5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53360D5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53360D5C"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252,960.00</w:t>
            </w:r>
          </w:p>
        </w:tc>
        <w:tc>
          <w:tcPr>
            <w:tcW w:w="1696" w:type="dxa"/>
            <w:tcBorders>
              <w:top w:val="nil"/>
              <w:left w:val="nil"/>
              <w:bottom w:val="single" w:sz="4" w:space="0" w:color="auto"/>
              <w:right w:val="single" w:sz="4" w:space="0" w:color="auto"/>
            </w:tcBorders>
            <w:shd w:val="clear" w:color="000000" w:fill="FFFFFF"/>
            <w:noWrap/>
            <w:vAlign w:val="center"/>
            <w:hideMark/>
          </w:tcPr>
          <w:p w14:paraId="53360D5D"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D78"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D5F"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53</w:t>
            </w:r>
          </w:p>
        </w:tc>
        <w:tc>
          <w:tcPr>
            <w:tcW w:w="870" w:type="dxa"/>
            <w:tcBorders>
              <w:top w:val="nil"/>
              <w:left w:val="nil"/>
              <w:bottom w:val="single" w:sz="4" w:space="0" w:color="auto"/>
              <w:right w:val="single" w:sz="4" w:space="0" w:color="auto"/>
            </w:tcBorders>
            <w:shd w:val="clear" w:color="000000" w:fill="FFFFFF"/>
            <w:noWrap/>
            <w:vAlign w:val="center"/>
            <w:hideMark/>
          </w:tcPr>
          <w:p w14:paraId="53360D6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ISUF</w:t>
            </w:r>
          </w:p>
        </w:tc>
        <w:tc>
          <w:tcPr>
            <w:tcW w:w="594" w:type="dxa"/>
            <w:tcBorders>
              <w:top w:val="nil"/>
              <w:left w:val="nil"/>
              <w:bottom w:val="single" w:sz="4" w:space="0" w:color="auto"/>
              <w:right w:val="single" w:sz="4" w:space="0" w:color="auto"/>
            </w:tcBorders>
            <w:shd w:val="clear" w:color="000000" w:fill="FFFFFF"/>
            <w:noWrap/>
            <w:vAlign w:val="center"/>
            <w:hideMark/>
          </w:tcPr>
          <w:p w14:paraId="53360D61"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53360D6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KUTELI</w:t>
            </w:r>
          </w:p>
        </w:tc>
        <w:tc>
          <w:tcPr>
            <w:tcW w:w="376" w:type="dxa"/>
            <w:tcBorders>
              <w:top w:val="nil"/>
              <w:left w:val="nil"/>
              <w:bottom w:val="single" w:sz="4" w:space="0" w:color="auto"/>
              <w:right w:val="single" w:sz="4" w:space="0" w:color="auto"/>
            </w:tcBorders>
            <w:shd w:val="clear" w:color="000000" w:fill="FFFFFF"/>
            <w:noWrap/>
            <w:vAlign w:val="center"/>
            <w:hideMark/>
          </w:tcPr>
          <w:p w14:paraId="53360D63"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000000" w:fill="FFFFFF"/>
            <w:noWrap/>
            <w:vAlign w:val="center"/>
            <w:hideMark/>
          </w:tcPr>
          <w:p w14:paraId="53360D6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309/3</w:t>
            </w:r>
          </w:p>
        </w:tc>
        <w:tc>
          <w:tcPr>
            <w:tcW w:w="625" w:type="dxa"/>
            <w:tcBorders>
              <w:top w:val="nil"/>
              <w:left w:val="nil"/>
              <w:bottom w:val="single" w:sz="4" w:space="0" w:color="auto"/>
              <w:right w:val="single" w:sz="4" w:space="0" w:color="auto"/>
            </w:tcBorders>
            <w:shd w:val="clear" w:color="000000" w:fill="FFFFFF"/>
            <w:noWrap/>
            <w:vAlign w:val="center"/>
            <w:hideMark/>
          </w:tcPr>
          <w:p w14:paraId="53360D65"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53360D6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16000</w:t>
            </w:r>
          </w:p>
        </w:tc>
        <w:tc>
          <w:tcPr>
            <w:tcW w:w="436" w:type="dxa"/>
            <w:tcBorders>
              <w:top w:val="nil"/>
              <w:left w:val="nil"/>
              <w:bottom w:val="single" w:sz="4" w:space="0" w:color="auto"/>
              <w:right w:val="single" w:sz="4" w:space="0" w:color="auto"/>
            </w:tcBorders>
            <w:shd w:val="clear" w:color="000000" w:fill="FFFFFF"/>
            <w:noWrap/>
            <w:vAlign w:val="center"/>
            <w:hideMark/>
          </w:tcPr>
          <w:p w14:paraId="53360D67"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178</w:t>
            </w:r>
          </w:p>
        </w:tc>
        <w:tc>
          <w:tcPr>
            <w:tcW w:w="536" w:type="dxa"/>
            <w:tcBorders>
              <w:top w:val="nil"/>
              <w:left w:val="nil"/>
              <w:bottom w:val="single" w:sz="4" w:space="0" w:color="auto"/>
              <w:right w:val="single" w:sz="4" w:space="0" w:color="auto"/>
            </w:tcBorders>
            <w:shd w:val="clear" w:color="000000" w:fill="FFFFFF"/>
            <w:noWrap/>
            <w:vAlign w:val="bottom"/>
            <w:hideMark/>
          </w:tcPr>
          <w:p w14:paraId="53360D6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53360D69"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36,312.00</w:t>
            </w:r>
          </w:p>
        </w:tc>
        <w:tc>
          <w:tcPr>
            <w:tcW w:w="907" w:type="dxa"/>
            <w:tcBorders>
              <w:top w:val="nil"/>
              <w:left w:val="nil"/>
              <w:bottom w:val="single" w:sz="4" w:space="0" w:color="auto"/>
              <w:right w:val="single" w:sz="4" w:space="0" w:color="auto"/>
            </w:tcBorders>
            <w:shd w:val="clear" w:color="000000" w:fill="FFFFFF"/>
            <w:noWrap/>
            <w:vAlign w:val="bottom"/>
            <w:hideMark/>
          </w:tcPr>
          <w:p w14:paraId="53360D6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D6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53360D6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53360D6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D6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53360D6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53360D7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53360D7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53360D7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53360D7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53360D7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53360D7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53360D76"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36,312.00</w:t>
            </w:r>
          </w:p>
        </w:tc>
        <w:tc>
          <w:tcPr>
            <w:tcW w:w="1696" w:type="dxa"/>
            <w:tcBorders>
              <w:top w:val="nil"/>
              <w:left w:val="nil"/>
              <w:bottom w:val="single" w:sz="4" w:space="0" w:color="auto"/>
              <w:right w:val="single" w:sz="4" w:space="0" w:color="auto"/>
            </w:tcBorders>
            <w:shd w:val="clear" w:color="000000" w:fill="FFFFFF"/>
            <w:noWrap/>
            <w:vAlign w:val="center"/>
            <w:hideMark/>
          </w:tcPr>
          <w:p w14:paraId="53360D77"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D92"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D79"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54</w:t>
            </w:r>
          </w:p>
        </w:tc>
        <w:tc>
          <w:tcPr>
            <w:tcW w:w="870" w:type="dxa"/>
            <w:tcBorders>
              <w:top w:val="nil"/>
              <w:left w:val="nil"/>
              <w:bottom w:val="single" w:sz="4" w:space="0" w:color="auto"/>
              <w:right w:val="single" w:sz="4" w:space="0" w:color="auto"/>
            </w:tcBorders>
            <w:shd w:val="clear" w:color="000000" w:fill="FFFFFF"/>
            <w:noWrap/>
            <w:vAlign w:val="center"/>
            <w:hideMark/>
          </w:tcPr>
          <w:p w14:paraId="53360D7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LORENC</w:t>
            </w:r>
          </w:p>
        </w:tc>
        <w:tc>
          <w:tcPr>
            <w:tcW w:w="594" w:type="dxa"/>
            <w:tcBorders>
              <w:top w:val="nil"/>
              <w:left w:val="nil"/>
              <w:bottom w:val="single" w:sz="4" w:space="0" w:color="auto"/>
              <w:right w:val="single" w:sz="4" w:space="0" w:color="auto"/>
            </w:tcBorders>
            <w:shd w:val="clear" w:color="000000" w:fill="FFFFFF"/>
            <w:noWrap/>
            <w:vAlign w:val="center"/>
            <w:hideMark/>
          </w:tcPr>
          <w:p w14:paraId="53360D7B"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HAMDI</w:t>
            </w:r>
          </w:p>
        </w:tc>
        <w:tc>
          <w:tcPr>
            <w:tcW w:w="630" w:type="dxa"/>
            <w:tcBorders>
              <w:top w:val="nil"/>
              <w:left w:val="nil"/>
              <w:bottom w:val="single" w:sz="4" w:space="0" w:color="auto"/>
              <w:right w:val="single" w:sz="4" w:space="0" w:color="auto"/>
            </w:tcBorders>
            <w:shd w:val="clear" w:color="000000" w:fill="FFFFFF"/>
            <w:noWrap/>
            <w:vAlign w:val="center"/>
            <w:hideMark/>
          </w:tcPr>
          <w:p w14:paraId="53360D7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JAZO</w:t>
            </w:r>
          </w:p>
        </w:tc>
        <w:tc>
          <w:tcPr>
            <w:tcW w:w="376" w:type="dxa"/>
            <w:tcBorders>
              <w:top w:val="nil"/>
              <w:left w:val="nil"/>
              <w:bottom w:val="single" w:sz="4" w:space="0" w:color="auto"/>
              <w:right w:val="single" w:sz="4" w:space="0" w:color="auto"/>
            </w:tcBorders>
            <w:shd w:val="clear" w:color="000000" w:fill="FFFFFF"/>
            <w:noWrap/>
            <w:vAlign w:val="center"/>
            <w:hideMark/>
          </w:tcPr>
          <w:p w14:paraId="53360D7D"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000000" w:fill="FFFFFF"/>
            <w:noWrap/>
            <w:vAlign w:val="center"/>
            <w:hideMark/>
          </w:tcPr>
          <w:p w14:paraId="53360D7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359/16</w:t>
            </w:r>
          </w:p>
        </w:tc>
        <w:tc>
          <w:tcPr>
            <w:tcW w:w="625" w:type="dxa"/>
            <w:tcBorders>
              <w:top w:val="nil"/>
              <w:left w:val="nil"/>
              <w:bottom w:val="single" w:sz="4" w:space="0" w:color="auto"/>
              <w:right w:val="single" w:sz="4" w:space="0" w:color="auto"/>
            </w:tcBorders>
            <w:shd w:val="clear" w:color="000000" w:fill="FFFFFF"/>
            <w:noWrap/>
            <w:vAlign w:val="center"/>
            <w:hideMark/>
          </w:tcPr>
          <w:p w14:paraId="53360D7F"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53360D8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1000</w:t>
            </w:r>
          </w:p>
        </w:tc>
        <w:tc>
          <w:tcPr>
            <w:tcW w:w="436" w:type="dxa"/>
            <w:tcBorders>
              <w:top w:val="nil"/>
              <w:left w:val="nil"/>
              <w:bottom w:val="single" w:sz="4" w:space="0" w:color="auto"/>
              <w:right w:val="single" w:sz="4" w:space="0" w:color="auto"/>
            </w:tcBorders>
            <w:shd w:val="clear" w:color="000000" w:fill="FFFFFF"/>
            <w:noWrap/>
            <w:vAlign w:val="center"/>
            <w:hideMark/>
          </w:tcPr>
          <w:p w14:paraId="53360D81"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267</w:t>
            </w:r>
          </w:p>
        </w:tc>
        <w:tc>
          <w:tcPr>
            <w:tcW w:w="536" w:type="dxa"/>
            <w:tcBorders>
              <w:top w:val="nil"/>
              <w:left w:val="nil"/>
              <w:bottom w:val="single" w:sz="4" w:space="0" w:color="auto"/>
              <w:right w:val="single" w:sz="4" w:space="0" w:color="auto"/>
            </w:tcBorders>
            <w:shd w:val="clear" w:color="000000" w:fill="FFFFFF"/>
            <w:noWrap/>
            <w:vAlign w:val="bottom"/>
            <w:hideMark/>
          </w:tcPr>
          <w:p w14:paraId="53360D8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53360D83"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54,468.00</w:t>
            </w:r>
          </w:p>
        </w:tc>
        <w:tc>
          <w:tcPr>
            <w:tcW w:w="907" w:type="dxa"/>
            <w:tcBorders>
              <w:top w:val="nil"/>
              <w:left w:val="nil"/>
              <w:bottom w:val="single" w:sz="4" w:space="0" w:color="auto"/>
              <w:right w:val="single" w:sz="4" w:space="0" w:color="auto"/>
            </w:tcBorders>
            <w:shd w:val="clear" w:color="000000" w:fill="FFFFFF"/>
            <w:noWrap/>
            <w:vAlign w:val="bottom"/>
            <w:hideMark/>
          </w:tcPr>
          <w:p w14:paraId="53360D8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D8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53360D8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53360D8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D8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53360D8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53360D8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53360D8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53360D8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53360D8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53360D8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53360D8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53360D90"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54,468.00</w:t>
            </w:r>
          </w:p>
        </w:tc>
        <w:tc>
          <w:tcPr>
            <w:tcW w:w="1696" w:type="dxa"/>
            <w:tcBorders>
              <w:top w:val="nil"/>
              <w:left w:val="nil"/>
              <w:bottom w:val="single" w:sz="4" w:space="0" w:color="auto"/>
              <w:right w:val="single" w:sz="4" w:space="0" w:color="auto"/>
            </w:tcBorders>
            <w:shd w:val="clear" w:color="000000" w:fill="FFFFFF"/>
            <w:noWrap/>
            <w:vAlign w:val="center"/>
            <w:hideMark/>
          </w:tcPr>
          <w:p w14:paraId="53360D91"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DAC"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000000" w:fill="FFFFFF"/>
            <w:noWrap/>
            <w:vAlign w:val="center"/>
            <w:hideMark/>
          </w:tcPr>
          <w:p w14:paraId="53360D93"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55</w:t>
            </w:r>
          </w:p>
        </w:tc>
        <w:tc>
          <w:tcPr>
            <w:tcW w:w="870" w:type="dxa"/>
            <w:tcBorders>
              <w:top w:val="nil"/>
              <w:left w:val="nil"/>
              <w:bottom w:val="single" w:sz="4" w:space="0" w:color="auto"/>
              <w:right w:val="single" w:sz="4" w:space="0" w:color="auto"/>
            </w:tcBorders>
            <w:shd w:val="clear" w:color="000000" w:fill="FFFFFF"/>
            <w:noWrap/>
            <w:vAlign w:val="center"/>
            <w:hideMark/>
          </w:tcPr>
          <w:p w14:paraId="53360D9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SINAN</w:t>
            </w:r>
          </w:p>
        </w:tc>
        <w:tc>
          <w:tcPr>
            <w:tcW w:w="594" w:type="dxa"/>
            <w:tcBorders>
              <w:top w:val="nil"/>
              <w:left w:val="nil"/>
              <w:bottom w:val="single" w:sz="4" w:space="0" w:color="auto"/>
              <w:right w:val="single" w:sz="4" w:space="0" w:color="auto"/>
            </w:tcBorders>
            <w:shd w:val="clear" w:color="000000" w:fill="FFFFFF"/>
            <w:noWrap/>
            <w:vAlign w:val="center"/>
            <w:hideMark/>
          </w:tcPr>
          <w:p w14:paraId="53360D95"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53360D9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FISTI</w:t>
            </w:r>
          </w:p>
        </w:tc>
        <w:tc>
          <w:tcPr>
            <w:tcW w:w="376" w:type="dxa"/>
            <w:tcBorders>
              <w:top w:val="nil"/>
              <w:left w:val="nil"/>
              <w:bottom w:val="single" w:sz="4" w:space="0" w:color="auto"/>
              <w:right w:val="single" w:sz="4" w:space="0" w:color="auto"/>
            </w:tcBorders>
            <w:shd w:val="clear" w:color="000000" w:fill="FFFFFF"/>
            <w:noWrap/>
            <w:vAlign w:val="center"/>
            <w:hideMark/>
          </w:tcPr>
          <w:p w14:paraId="53360D97"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000000" w:fill="FFFFFF"/>
            <w:noWrap/>
            <w:vAlign w:val="center"/>
            <w:hideMark/>
          </w:tcPr>
          <w:p w14:paraId="53360D9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211/1</w:t>
            </w:r>
          </w:p>
        </w:tc>
        <w:tc>
          <w:tcPr>
            <w:tcW w:w="625" w:type="dxa"/>
            <w:tcBorders>
              <w:top w:val="nil"/>
              <w:left w:val="nil"/>
              <w:bottom w:val="single" w:sz="4" w:space="0" w:color="auto"/>
              <w:right w:val="single" w:sz="4" w:space="0" w:color="auto"/>
            </w:tcBorders>
            <w:shd w:val="clear" w:color="000000" w:fill="FFFFFF"/>
            <w:noWrap/>
            <w:vAlign w:val="center"/>
            <w:hideMark/>
          </w:tcPr>
          <w:p w14:paraId="53360D99"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53360D9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2300</w:t>
            </w:r>
          </w:p>
        </w:tc>
        <w:tc>
          <w:tcPr>
            <w:tcW w:w="436" w:type="dxa"/>
            <w:tcBorders>
              <w:top w:val="nil"/>
              <w:left w:val="nil"/>
              <w:bottom w:val="single" w:sz="4" w:space="0" w:color="auto"/>
              <w:right w:val="single" w:sz="4" w:space="0" w:color="auto"/>
            </w:tcBorders>
            <w:shd w:val="clear" w:color="000000" w:fill="FFFFFF"/>
            <w:noWrap/>
            <w:vAlign w:val="center"/>
            <w:hideMark/>
          </w:tcPr>
          <w:p w14:paraId="53360D9B"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1132</w:t>
            </w:r>
          </w:p>
        </w:tc>
        <w:tc>
          <w:tcPr>
            <w:tcW w:w="536" w:type="dxa"/>
            <w:tcBorders>
              <w:top w:val="nil"/>
              <w:left w:val="nil"/>
              <w:bottom w:val="single" w:sz="4" w:space="0" w:color="auto"/>
              <w:right w:val="single" w:sz="4" w:space="0" w:color="auto"/>
            </w:tcBorders>
            <w:shd w:val="clear" w:color="000000" w:fill="FFFFFF"/>
            <w:noWrap/>
            <w:vAlign w:val="bottom"/>
            <w:hideMark/>
          </w:tcPr>
          <w:p w14:paraId="53360D9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53360D9D"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230,928.00</w:t>
            </w:r>
          </w:p>
        </w:tc>
        <w:tc>
          <w:tcPr>
            <w:tcW w:w="907" w:type="dxa"/>
            <w:tcBorders>
              <w:top w:val="nil"/>
              <w:left w:val="nil"/>
              <w:bottom w:val="single" w:sz="4" w:space="0" w:color="auto"/>
              <w:right w:val="single" w:sz="4" w:space="0" w:color="auto"/>
            </w:tcBorders>
            <w:shd w:val="clear" w:color="000000" w:fill="FFFFFF"/>
            <w:noWrap/>
            <w:vAlign w:val="bottom"/>
            <w:hideMark/>
          </w:tcPr>
          <w:p w14:paraId="53360D9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D9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53360DA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53360DA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DA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53360DA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53360DA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53360DA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53360DA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53360DA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53360DA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53360DA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53360DAA"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230,928.00</w:t>
            </w:r>
          </w:p>
        </w:tc>
        <w:tc>
          <w:tcPr>
            <w:tcW w:w="1696" w:type="dxa"/>
            <w:tcBorders>
              <w:top w:val="nil"/>
              <w:left w:val="nil"/>
              <w:bottom w:val="single" w:sz="4" w:space="0" w:color="auto"/>
              <w:right w:val="single" w:sz="4" w:space="0" w:color="auto"/>
            </w:tcBorders>
            <w:shd w:val="clear" w:color="000000" w:fill="FFFFFF"/>
            <w:noWrap/>
            <w:vAlign w:val="center"/>
            <w:hideMark/>
          </w:tcPr>
          <w:p w14:paraId="53360DAB"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DC6"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DAD"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56</w:t>
            </w:r>
          </w:p>
        </w:tc>
        <w:tc>
          <w:tcPr>
            <w:tcW w:w="870" w:type="dxa"/>
            <w:tcBorders>
              <w:top w:val="nil"/>
              <w:left w:val="nil"/>
              <w:bottom w:val="single" w:sz="4" w:space="0" w:color="auto"/>
              <w:right w:val="single" w:sz="4" w:space="0" w:color="auto"/>
            </w:tcBorders>
            <w:shd w:val="clear" w:color="000000" w:fill="FFFFFF"/>
            <w:noWrap/>
            <w:vAlign w:val="center"/>
            <w:hideMark/>
          </w:tcPr>
          <w:p w14:paraId="53360DA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LAVDOSH</w:t>
            </w:r>
          </w:p>
        </w:tc>
        <w:tc>
          <w:tcPr>
            <w:tcW w:w="594" w:type="dxa"/>
            <w:tcBorders>
              <w:top w:val="nil"/>
              <w:left w:val="nil"/>
              <w:bottom w:val="single" w:sz="4" w:space="0" w:color="auto"/>
              <w:right w:val="single" w:sz="4" w:space="0" w:color="auto"/>
            </w:tcBorders>
            <w:shd w:val="clear" w:color="000000" w:fill="FFFFFF"/>
            <w:noWrap/>
            <w:vAlign w:val="center"/>
            <w:hideMark/>
          </w:tcPr>
          <w:p w14:paraId="53360DAF"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53360DB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GLLAVA</w:t>
            </w:r>
          </w:p>
        </w:tc>
        <w:tc>
          <w:tcPr>
            <w:tcW w:w="376" w:type="dxa"/>
            <w:tcBorders>
              <w:top w:val="nil"/>
              <w:left w:val="nil"/>
              <w:bottom w:val="single" w:sz="4" w:space="0" w:color="auto"/>
              <w:right w:val="single" w:sz="4" w:space="0" w:color="auto"/>
            </w:tcBorders>
            <w:shd w:val="clear" w:color="000000" w:fill="FFFFFF"/>
            <w:noWrap/>
            <w:vAlign w:val="center"/>
            <w:hideMark/>
          </w:tcPr>
          <w:p w14:paraId="53360DB1"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000000" w:fill="FFFFFF"/>
            <w:noWrap/>
            <w:vAlign w:val="center"/>
            <w:hideMark/>
          </w:tcPr>
          <w:p w14:paraId="53360DB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211/4</w:t>
            </w:r>
          </w:p>
        </w:tc>
        <w:tc>
          <w:tcPr>
            <w:tcW w:w="625" w:type="dxa"/>
            <w:tcBorders>
              <w:top w:val="nil"/>
              <w:left w:val="nil"/>
              <w:bottom w:val="single" w:sz="4" w:space="0" w:color="auto"/>
              <w:right w:val="single" w:sz="4" w:space="0" w:color="auto"/>
            </w:tcBorders>
            <w:shd w:val="clear" w:color="000000" w:fill="FFFFFF"/>
            <w:noWrap/>
            <w:vAlign w:val="center"/>
            <w:hideMark/>
          </w:tcPr>
          <w:p w14:paraId="53360DB3"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53360DB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9360</w:t>
            </w:r>
          </w:p>
        </w:tc>
        <w:tc>
          <w:tcPr>
            <w:tcW w:w="436" w:type="dxa"/>
            <w:tcBorders>
              <w:top w:val="nil"/>
              <w:left w:val="nil"/>
              <w:bottom w:val="single" w:sz="4" w:space="0" w:color="auto"/>
              <w:right w:val="single" w:sz="4" w:space="0" w:color="auto"/>
            </w:tcBorders>
            <w:shd w:val="clear" w:color="000000" w:fill="FFFFFF"/>
            <w:noWrap/>
            <w:vAlign w:val="center"/>
            <w:hideMark/>
          </w:tcPr>
          <w:p w14:paraId="53360DB5"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1407</w:t>
            </w:r>
          </w:p>
        </w:tc>
        <w:tc>
          <w:tcPr>
            <w:tcW w:w="536" w:type="dxa"/>
            <w:tcBorders>
              <w:top w:val="nil"/>
              <w:left w:val="nil"/>
              <w:bottom w:val="single" w:sz="4" w:space="0" w:color="auto"/>
              <w:right w:val="single" w:sz="4" w:space="0" w:color="auto"/>
            </w:tcBorders>
            <w:shd w:val="clear" w:color="000000" w:fill="FFFFFF"/>
            <w:noWrap/>
            <w:vAlign w:val="bottom"/>
            <w:hideMark/>
          </w:tcPr>
          <w:p w14:paraId="53360DB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53360DB7"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287,028.00</w:t>
            </w:r>
          </w:p>
        </w:tc>
        <w:tc>
          <w:tcPr>
            <w:tcW w:w="907" w:type="dxa"/>
            <w:tcBorders>
              <w:top w:val="nil"/>
              <w:left w:val="nil"/>
              <w:bottom w:val="single" w:sz="4" w:space="0" w:color="auto"/>
              <w:right w:val="single" w:sz="4" w:space="0" w:color="auto"/>
            </w:tcBorders>
            <w:shd w:val="clear" w:color="000000" w:fill="FFFFFF"/>
            <w:noWrap/>
            <w:vAlign w:val="bottom"/>
            <w:hideMark/>
          </w:tcPr>
          <w:p w14:paraId="53360DB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DB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53360DB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53360DB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DB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53360DB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53360DB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53360DB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53360DC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53360DC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53360DC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53360DC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53360DC4"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287,028.00</w:t>
            </w:r>
          </w:p>
        </w:tc>
        <w:tc>
          <w:tcPr>
            <w:tcW w:w="1696" w:type="dxa"/>
            <w:tcBorders>
              <w:top w:val="nil"/>
              <w:left w:val="nil"/>
              <w:bottom w:val="single" w:sz="4" w:space="0" w:color="auto"/>
              <w:right w:val="single" w:sz="4" w:space="0" w:color="auto"/>
            </w:tcBorders>
            <w:shd w:val="clear" w:color="000000" w:fill="FFFFFF"/>
            <w:noWrap/>
            <w:vAlign w:val="center"/>
            <w:hideMark/>
          </w:tcPr>
          <w:p w14:paraId="53360DC5"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DE0"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DC7"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57</w:t>
            </w:r>
          </w:p>
        </w:tc>
        <w:tc>
          <w:tcPr>
            <w:tcW w:w="870" w:type="dxa"/>
            <w:tcBorders>
              <w:top w:val="nil"/>
              <w:left w:val="nil"/>
              <w:bottom w:val="single" w:sz="4" w:space="0" w:color="auto"/>
              <w:right w:val="single" w:sz="4" w:space="0" w:color="auto"/>
            </w:tcBorders>
            <w:shd w:val="clear" w:color="000000" w:fill="FFFFFF"/>
            <w:noWrap/>
            <w:vAlign w:val="center"/>
            <w:hideMark/>
          </w:tcPr>
          <w:p w14:paraId="53360DC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MIHAL</w:t>
            </w:r>
          </w:p>
        </w:tc>
        <w:tc>
          <w:tcPr>
            <w:tcW w:w="594" w:type="dxa"/>
            <w:tcBorders>
              <w:top w:val="nil"/>
              <w:left w:val="nil"/>
              <w:bottom w:val="single" w:sz="4" w:space="0" w:color="auto"/>
              <w:right w:val="single" w:sz="4" w:space="0" w:color="auto"/>
            </w:tcBorders>
            <w:shd w:val="clear" w:color="000000" w:fill="FFFFFF"/>
            <w:noWrap/>
            <w:vAlign w:val="center"/>
            <w:hideMark/>
          </w:tcPr>
          <w:p w14:paraId="53360DC9"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THANAS</w:t>
            </w:r>
          </w:p>
        </w:tc>
        <w:tc>
          <w:tcPr>
            <w:tcW w:w="630" w:type="dxa"/>
            <w:tcBorders>
              <w:top w:val="nil"/>
              <w:left w:val="nil"/>
              <w:bottom w:val="single" w:sz="4" w:space="0" w:color="auto"/>
              <w:right w:val="single" w:sz="4" w:space="0" w:color="auto"/>
            </w:tcBorders>
            <w:shd w:val="clear" w:color="000000" w:fill="FFFFFF"/>
            <w:noWrap/>
            <w:vAlign w:val="center"/>
            <w:hideMark/>
          </w:tcPr>
          <w:p w14:paraId="53360DC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DHIMA</w:t>
            </w:r>
          </w:p>
        </w:tc>
        <w:tc>
          <w:tcPr>
            <w:tcW w:w="376" w:type="dxa"/>
            <w:tcBorders>
              <w:top w:val="nil"/>
              <w:left w:val="nil"/>
              <w:bottom w:val="single" w:sz="4" w:space="0" w:color="auto"/>
              <w:right w:val="single" w:sz="4" w:space="0" w:color="auto"/>
            </w:tcBorders>
            <w:shd w:val="clear" w:color="000000" w:fill="FFFFFF"/>
            <w:noWrap/>
            <w:vAlign w:val="center"/>
            <w:hideMark/>
          </w:tcPr>
          <w:p w14:paraId="53360DCB"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000000" w:fill="FFFFFF"/>
            <w:noWrap/>
            <w:vAlign w:val="center"/>
            <w:hideMark/>
          </w:tcPr>
          <w:p w14:paraId="53360DC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280/15</w:t>
            </w:r>
          </w:p>
        </w:tc>
        <w:tc>
          <w:tcPr>
            <w:tcW w:w="625" w:type="dxa"/>
            <w:tcBorders>
              <w:top w:val="nil"/>
              <w:left w:val="nil"/>
              <w:bottom w:val="single" w:sz="4" w:space="0" w:color="auto"/>
              <w:right w:val="single" w:sz="4" w:space="0" w:color="auto"/>
            </w:tcBorders>
            <w:shd w:val="clear" w:color="000000" w:fill="FFFFFF"/>
            <w:noWrap/>
            <w:vAlign w:val="center"/>
            <w:hideMark/>
          </w:tcPr>
          <w:p w14:paraId="53360DCD"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53360DC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5700</w:t>
            </w:r>
          </w:p>
        </w:tc>
        <w:tc>
          <w:tcPr>
            <w:tcW w:w="436" w:type="dxa"/>
            <w:tcBorders>
              <w:top w:val="nil"/>
              <w:left w:val="nil"/>
              <w:bottom w:val="single" w:sz="4" w:space="0" w:color="auto"/>
              <w:right w:val="single" w:sz="4" w:space="0" w:color="auto"/>
            </w:tcBorders>
            <w:shd w:val="clear" w:color="000000" w:fill="FFFFFF"/>
            <w:noWrap/>
            <w:vAlign w:val="center"/>
            <w:hideMark/>
          </w:tcPr>
          <w:p w14:paraId="53360DCF"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665.5</w:t>
            </w:r>
          </w:p>
        </w:tc>
        <w:tc>
          <w:tcPr>
            <w:tcW w:w="536" w:type="dxa"/>
            <w:tcBorders>
              <w:top w:val="nil"/>
              <w:left w:val="nil"/>
              <w:bottom w:val="single" w:sz="4" w:space="0" w:color="auto"/>
              <w:right w:val="single" w:sz="4" w:space="0" w:color="auto"/>
            </w:tcBorders>
            <w:shd w:val="clear" w:color="000000" w:fill="FFFFFF"/>
            <w:noWrap/>
            <w:vAlign w:val="bottom"/>
            <w:hideMark/>
          </w:tcPr>
          <w:p w14:paraId="53360DD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53360DD1"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135,762.00</w:t>
            </w:r>
          </w:p>
        </w:tc>
        <w:tc>
          <w:tcPr>
            <w:tcW w:w="907" w:type="dxa"/>
            <w:tcBorders>
              <w:top w:val="nil"/>
              <w:left w:val="nil"/>
              <w:bottom w:val="single" w:sz="4" w:space="0" w:color="auto"/>
              <w:right w:val="single" w:sz="4" w:space="0" w:color="auto"/>
            </w:tcBorders>
            <w:shd w:val="clear" w:color="000000" w:fill="FFFFFF"/>
            <w:noWrap/>
            <w:vAlign w:val="bottom"/>
            <w:hideMark/>
          </w:tcPr>
          <w:p w14:paraId="53360DD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DD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53360DD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53360DD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DD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53360DD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53360DD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53360DD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53360DD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53360DD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53360DD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53360DD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53360DDE"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135,762.00</w:t>
            </w:r>
          </w:p>
        </w:tc>
        <w:tc>
          <w:tcPr>
            <w:tcW w:w="1696" w:type="dxa"/>
            <w:tcBorders>
              <w:top w:val="nil"/>
              <w:left w:val="nil"/>
              <w:bottom w:val="single" w:sz="4" w:space="0" w:color="auto"/>
              <w:right w:val="single" w:sz="4" w:space="0" w:color="auto"/>
            </w:tcBorders>
            <w:shd w:val="clear" w:color="000000" w:fill="FFFFFF"/>
            <w:noWrap/>
            <w:vAlign w:val="center"/>
            <w:hideMark/>
          </w:tcPr>
          <w:p w14:paraId="53360DDF"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DFA"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DE1"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58</w:t>
            </w:r>
          </w:p>
        </w:tc>
        <w:tc>
          <w:tcPr>
            <w:tcW w:w="870" w:type="dxa"/>
            <w:tcBorders>
              <w:top w:val="nil"/>
              <w:left w:val="nil"/>
              <w:bottom w:val="single" w:sz="4" w:space="0" w:color="auto"/>
              <w:right w:val="single" w:sz="4" w:space="0" w:color="auto"/>
            </w:tcBorders>
            <w:shd w:val="clear" w:color="000000" w:fill="FFFFFF"/>
            <w:noWrap/>
            <w:vAlign w:val="center"/>
            <w:hideMark/>
          </w:tcPr>
          <w:p w14:paraId="53360DE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QANI</w:t>
            </w:r>
          </w:p>
        </w:tc>
        <w:tc>
          <w:tcPr>
            <w:tcW w:w="594" w:type="dxa"/>
            <w:tcBorders>
              <w:top w:val="nil"/>
              <w:left w:val="nil"/>
              <w:bottom w:val="single" w:sz="4" w:space="0" w:color="auto"/>
              <w:right w:val="single" w:sz="4" w:space="0" w:color="auto"/>
            </w:tcBorders>
            <w:shd w:val="clear" w:color="000000" w:fill="FFFFFF"/>
            <w:noWrap/>
            <w:vAlign w:val="center"/>
            <w:hideMark/>
          </w:tcPr>
          <w:p w14:paraId="53360DE3"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53360DE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MEHILLI</w:t>
            </w:r>
          </w:p>
        </w:tc>
        <w:tc>
          <w:tcPr>
            <w:tcW w:w="376" w:type="dxa"/>
            <w:tcBorders>
              <w:top w:val="nil"/>
              <w:left w:val="nil"/>
              <w:bottom w:val="single" w:sz="4" w:space="0" w:color="auto"/>
              <w:right w:val="single" w:sz="4" w:space="0" w:color="auto"/>
            </w:tcBorders>
            <w:shd w:val="clear" w:color="000000" w:fill="FFFFFF"/>
            <w:noWrap/>
            <w:vAlign w:val="center"/>
            <w:hideMark/>
          </w:tcPr>
          <w:p w14:paraId="53360DE5"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000000" w:fill="FFFFFF"/>
            <w:noWrap/>
            <w:vAlign w:val="center"/>
            <w:hideMark/>
          </w:tcPr>
          <w:p w14:paraId="53360DE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283/1</w:t>
            </w:r>
          </w:p>
        </w:tc>
        <w:tc>
          <w:tcPr>
            <w:tcW w:w="625" w:type="dxa"/>
            <w:tcBorders>
              <w:top w:val="nil"/>
              <w:left w:val="nil"/>
              <w:bottom w:val="single" w:sz="4" w:space="0" w:color="auto"/>
              <w:right w:val="single" w:sz="4" w:space="0" w:color="auto"/>
            </w:tcBorders>
            <w:shd w:val="clear" w:color="000000" w:fill="FFFFFF"/>
            <w:noWrap/>
            <w:vAlign w:val="center"/>
            <w:hideMark/>
          </w:tcPr>
          <w:p w14:paraId="53360DE7"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53360DE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17600</w:t>
            </w:r>
          </w:p>
        </w:tc>
        <w:tc>
          <w:tcPr>
            <w:tcW w:w="436" w:type="dxa"/>
            <w:tcBorders>
              <w:top w:val="nil"/>
              <w:left w:val="nil"/>
              <w:bottom w:val="single" w:sz="4" w:space="0" w:color="auto"/>
              <w:right w:val="single" w:sz="4" w:space="0" w:color="auto"/>
            </w:tcBorders>
            <w:shd w:val="clear" w:color="000000" w:fill="FFFFFF"/>
            <w:noWrap/>
            <w:vAlign w:val="center"/>
            <w:hideMark/>
          </w:tcPr>
          <w:p w14:paraId="53360DE9"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603</w:t>
            </w:r>
          </w:p>
        </w:tc>
        <w:tc>
          <w:tcPr>
            <w:tcW w:w="536" w:type="dxa"/>
            <w:tcBorders>
              <w:top w:val="nil"/>
              <w:left w:val="nil"/>
              <w:bottom w:val="single" w:sz="4" w:space="0" w:color="auto"/>
              <w:right w:val="single" w:sz="4" w:space="0" w:color="auto"/>
            </w:tcBorders>
            <w:shd w:val="clear" w:color="000000" w:fill="FFFFFF"/>
            <w:noWrap/>
            <w:vAlign w:val="bottom"/>
            <w:hideMark/>
          </w:tcPr>
          <w:p w14:paraId="53360DE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53360DEB"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123,012.00</w:t>
            </w:r>
          </w:p>
        </w:tc>
        <w:tc>
          <w:tcPr>
            <w:tcW w:w="907" w:type="dxa"/>
            <w:tcBorders>
              <w:top w:val="nil"/>
              <w:left w:val="nil"/>
              <w:bottom w:val="single" w:sz="4" w:space="0" w:color="auto"/>
              <w:right w:val="single" w:sz="4" w:space="0" w:color="auto"/>
            </w:tcBorders>
            <w:shd w:val="clear" w:color="000000" w:fill="FFFFFF"/>
            <w:noWrap/>
            <w:vAlign w:val="bottom"/>
            <w:hideMark/>
          </w:tcPr>
          <w:p w14:paraId="53360DE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DE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53360DE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53360DE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DF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53360DF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53360DF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53360DF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53360DF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53360DF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53360DF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53360DF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53360DF8"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123,012.00</w:t>
            </w:r>
          </w:p>
        </w:tc>
        <w:tc>
          <w:tcPr>
            <w:tcW w:w="1696" w:type="dxa"/>
            <w:tcBorders>
              <w:top w:val="nil"/>
              <w:left w:val="nil"/>
              <w:bottom w:val="single" w:sz="4" w:space="0" w:color="auto"/>
              <w:right w:val="single" w:sz="4" w:space="0" w:color="auto"/>
            </w:tcBorders>
            <w:shd w:val="clear" w:color="000000" w:fill="FFFFFF"/>
            <w:noWrap/>
            <w:vAlign w:val="center"/>
            <w:hideMark/>
          </w:tcPr>
          <w:p w14:paraId="53360DF9"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E14"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DFB"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59</w:t>
            </w:r>
          </w:p>
        </w:tc>
        <w:tc>
          <w:tcPr>
            <w:tcW w:w="870" w:type="dxa"/>
            <w:tcBorders>
              <w:top w:val="nil"/>
              <w:left w:val="nil"/>
              <w:bottom w:val="single" w:sz="4" w:space="0" w:color="auto"/>
              <w:right w:val="single" w:sz="4" w:space="0" w:color="auto"/>
            </w:tcBorders>
            <w:shd w:val="clear" w:color="000000" w:fill="FFFFFF"/>
            <w:vAlign w:val="center"/>
            <w:hideMark/>
          </w:tcPr>
          <w:p w14:paraId="53360DF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Mehmet</w:t>
            </w:r>
            <w:r w:rsidRPr="00AD5177">
              <w:rPr>
                <w:rFonts w:ascii="Garamond" w:eastAsia="Times New Roman" w:hAnsi="Garamond" w:cs="Times New Roman"/>
                <w:sz w:val="8"/>
                <w:szCs w:val="8"/>
                <w:lang w:val="sq-AL" w:eastAsia="sq-AL"/>
              </w:rPr>
              <w:br/>
              <w:t>Vojsava</w:t>
            </w:r>
            <w:r w:rsidRPr="00AD5177">
              <w:rPr>
                <w:rFonts w:ascii="Garamond" w:eastAsia="Times New Roman" w:hAnsi="Garamond" w:cs="Times New Roman"/>
                <w:sz w:val="8"/>
                <w:szCs w:val="8"/>
                <w:lang w:val="sq-AL" w:eastAsia="sq-AL"/>
              </w:rPr>
              <w:br/>
              <w:t>Armida</w:t>
            </w:r>
            <w:r w:rsidRPr="00AD5177">
              <w:rPr>
                <w:rFonts w:ascii="Garamond" w:eastAsia="Times New Roman" w:hAnsi="Garamond" w:cs="Times New Roman"/>
                <w:sz w:val="8"/>
                <w:szCs w:val="8"/>
                <w:lang w:val="sq-AL" w:eastAsia="sq-AL"/>
              </w:rPr>
              <w:br/>
              <w:t>Armando</w:t>
            </w:r>
            <w:r w:rsidRPr="00AD5177">
              <w:rPr>
                <w:rFonts w:ascii="Garamond" w:eastAsia="Times New Roman" w:hAnsi="Garamond" w:cs="Times New Roman"/>
                <w:sz w:val="8"/>
                <w:szCs w:val="8"/>
                <w:lang w:val="sq-AL" w:eastAsia="sq-AL"/>
              </w:rPr>
              <w:br/>
              <w:t>Arent</w:t>
            </w:r>
          </w:p>
        </w:tc>
        <w:tc>
          <w:tcPr>
            <w:tcW w:w="594" w:type="dxa"/>
            <w:tcBorders>
              <w:top w:val="nil"/>
              <w:left w:val="nil"/>
              <w:bottom w:val="single" w:sz="4" w:space="0" w:color="auto"/>
              <w:right w:val="single" w:sz="4" w:space="0" w:color="auto"/>
            </w:tcBorders>
            <w:shd w:val="clear" w:color="000000" w:fill="FFFFFF"/>
            <w:noWrap/>
            <w:vAlign w:val="center"/>
            <w:hideMark/>
          </w:tcPr>
          <w:p w14:paraId="53360DFD"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000000" w:fill="FFFFFF"/>
            <w:vAlign w:val="center"/>
            <w:hideMark/>
          </w:tcPr>
          <w:p w14:paraId="53360DF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Gega</w:t>
            </w:r>
            <w:r w:rsidRPr="00AD5177">
              <w:rPr>
                <w:rFonts w:ascii="Garamond" w:eastAsia="Times New Roman" w:hAnsi="Garamond" w:cs="Times New Roman"/>
                <w:sz w:val="8"/>
                <w:szCs w:val="8"/>
                <w:lang w:val="sq-AL" w:eastAsia="sq-AL"/>
              </w:rPr>
              <w:br/>
              <w:t>Gega</w:t>
            </w:r>
            <w:r w:rsidRPr="00AD5177">
              <w:rPr>
                <w:rFonts w:ascii="Garamond" w:eastAsia="Times New Roman" w:hAnsi="Garamond" w:cs="Times New Roman"/>
                <w:sz w:val="8"/>
                <w:szCs w:val="8"/>
                <w:lang w:val="sq-AL" w:eastAsia="sq-AL"/>
              </w:rPr>
              <w:br/>
              <w:t>Gega</w:t>
            </w:r>
            <w:r w:rsidRPr="00AD5177">
              <w:rPr>
                <w:rFonts w:ascii="Garamond" w:eastAsia="Times New Roman" w:hAnsi="Garamond" w:cs="Times New Roman"/>
                <w:sz w:val="8"/>
                <w:szCs w:val="8"/>
                <w:lang w:val="sq-AL" w:eastAsia="sq-AL"/>
              </w:rPr>
              <w:br/>
              <w:t>Gega</w:t>
            </w:r>
            <w:r w:rsidRPr="00AD5177">
              <w:rPr>
                <w:rFonts w:ascii="Garamond" w:eastAsia="Times New Roman" w:hAnsi="Garamond" w:cs="Times New Roman"/>
                <w:sz w:val="8"/>
                <w:szCs w:val="8"/>
                <w:lang w:val="sq-AL" w:eastAsia="sq-AL"/>
              </w:rPr>
              <w:br/>
              <w:t>Gega</w:t>
            </w:r>
          </w:p>
        </w:tc>
        <w:tc>
          <w:tcPr>
            <w:tcW w:w="376" w:type="dxa"/>
            <w:tcBorders>
              <w:top w:val="nil"/>
              <w:left w:val="nil"/>
              <w:bottom w:val="single" w:sz="4" w:space="0" w:color="auto"/>
              <w:right w:val="single" w:sz="4" w:space="0" w:color="auto"/>
            </w:tcBorders>
            <w:shd w:val="clear" w:color="000000" w:fill="FFFFFF"/>
            <w:noWrap/>
            <w:vAlign w:val="center"/>
            <w:hideMark/>
          </w:tcPr>
          <w:p w14:paraId="53360DFF"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000000" w:fill="FFFFFF"/>
            <w:noWrap/>
            <w:vAlign w:val="center"/>
            <w:hideMark/>
          </w:tcPr>
          <w:p w14:paraId="53360E0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217/1</w:t>
            </w:r>
          </w:p>
        </w:tc>
        <w:tc>
          <w:tcPr>
            <w:tcW w:w="625" w:type="dxa"/>
            <w:tcBorders>
              <w:top w:val="nil"/>
              <w:left w:val="nil"/>
              <w:bottom w:val="single" w:sz="4" w:space="0" w:color="auto"/>
              <w:right w:val="single" w:sz="4" w:space="0" w:color="auto"/>
            </w:tcBorders>
            <w:shd w:val="clear" w:color="000000" w:fill="FFFFFF"/>
            <w:noWrap/>
            <w:vAlign w:val="center"/>
            <w:hideMark/>
          </w:tcPr>
          <w:p w14:paraId="53360E01"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53360E0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3280</w:t>
            </w:r>
          </w:p>
        </w:tc>
        <w:tc>
          <w:tcPr>
            <w:tcW w:w="436" w:type="dxa"/>
            <w:tcBorders>
              <w:top w:val="nil"/>
              <w:left w:val="nil"/>
              <w:bottom w:val="single" w:sz="4" w:space="0" w:color="auto"/>
              <w:right w:val="single" w:sz="4" w:space="0" w:color="auto"/>
            </w:tcBorders>
            <w:shd w:val="clear" w:color="000000" w:fill="FFFFFF"/>
            <w:noWrap/>
            <w:vAlign w:val="center"/>
            <w:hideMark/>
          </w:tcPr>
          <w:p w14:paraId="53360E03"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103</w:t>
            </w:r>
          </w:p>
        </w:tc>
        <w:tc>
          <w:tcPr>
            <w:tcW w:w="536" w:type="dxa"/>
            <w:tcBorders>
              <w:top w:val="nil"/>
              <w:left w:val="nil"/>
              <w:bottom w:val="single" w:sz="4" w:space="0" w:color="auto"/>
              <w:right w:val="single" w:sz="4" w:space="0" w:color="auto"/>
            </w:tcBorders>
            <w:shd w:val="clear" w:color="000000" w:fill="FFFFFF"/>
            <w:noWrap/>
            <w:vAlign w:val="center"/>
            <w:hideMark/>
          </w:tcPr>
          <w:p w14:paraId="53360E0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center"/>
            <w:hideMark/>
          </w:tcPr>
          <w:p w14:paraId="53360E05"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21,012.00</w:t>
            </w:r>
          </w:p>
        </w:tc>
        <w:tc>
          <w:tcPr>
            <w:tcW w:w="907" w:type="dxa"/>
            <w:tcBorders>
              <w:top w:val="nil"/>
              <w:left w:val="nil"/>
              <w:bottom w:val="single" w:sz="4" w:space="0" w:color="auto"/>
              <w:right w:val="single" w:sz="4" w:space="0" w:color="auto"/>
            </w:tcBorders>
            <w:shd w:val="clear" w:color="000000" w:fill="FFFFFF"/>
            <w:noWrap/>
            <w:vAlign w:val="center"/>
            <w:hideMark/>
          </w:tcPr>
          <w:p w14:paraId="53360E0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center"/>
            <w:hideMark/>
          </w:tcPr>
          <w:p w14:paraId="53360E0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center"/>
            <w:hideMark/>
          </w:tcPr>
          <w:p w14:paraId="53360E0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center"/>
            <w:hideMark/>
          </w:tcPr>
          <w:p w14:paraId="53360E0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center"/>
            <w:hideMark/>
          </w:tcPr>
          <w:p w14:paraId="53360E0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center"/>
            <w:hideMark/>
          </w:tcPr>
          <w:p w14:paraId="53360E0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center"/>
            <w:hideMark/>
          </w:tcPr>
          <w:p w14:paraId="53360E0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center"/>
            <w:hideMark/>
          </w:tcPr>
          <w:p w14:paraId="53360E0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center"/>
            <w:hideMark/>
          </w:tcPr>
          <w:p w14:paraId="53360E0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center"/>
            <w:hideMark/>
          </w:tcPr>
          <w:p w14:paraId="53360E0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center"/>
            <w:hideMark/>
          </w:tcPr>
          <w:p w14:paraId="53360E1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center"/>
            <w:hideMark/>
          </w:tcPr>
          <w:p w14:paraId="53360E1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53360E12"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21,012.00</w:t>
            </w:r>
          </w:p>
        </w:tc>
        <w:tc>
          <w:tcPr>
            <w:tcW w:w="1696" w:type="dxa"/>
            <w:tcBorders>
              <w:top w:val="nil"/>
              <w:left w:val="nil"/>
              <w:bottom w:val="single" w:sz="4" w:space="0" w:color="auto"/>
              <w:right w:val="single" w:sz="4" w:space="0" w:color="auto"/>
            </w:tcBorders>
            <w:shd w:val="clear" w:color="000000" w:fill="FFFFFF"/>
            <w:noWrap/>
            <w:vAlign w:val="center"/>
            <w:hideMark/>
          </w:tcPr>
          <w:p w14:paraId="53360E13"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E2E"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000000" w:fill="FFFFFF"/>
            <w:noWrap/>
            <w:vAlign w:val="center"/>
            <w:hideMark/>
          </w:tcPr>
          <w:p w14:paraId="53360E15"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60</w:t>
            </w:r>
          </w:p>
        </w:tc>
        <w:tc>
          <w:tcPr>
            <w:tcW w:w="870" w:type="dxa"/>
            <w:tcBorders>
              <w:top w:val="nil"/>
              <w:left w:val="nil"/>
              <w:bottom w:val="single" w:sz="4" w:space="0" w:color="auto"/>
              <w:right w:val="single" w:sz="4" w:space="0" w:color="auto"/>
            </w:tcBorders>
            <w:shd w:val="clear" w:color="000000" w:fill="FFFFFF"/>
            <w:noWrap/>
            <w:vAlign w:val="center"/>
            <w:hideMark/>
          </w:tcPr>
          <w:p w14:paraId="53360E1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MUHARREM</w:t>
            </w:r>
          </w:p>
        </w:tc>
        <w:tc>
          <w:tcPr>
            <w:tcW w:w="594" w:type="dxa"/>
            <w:tcBorders>
              <w:top w:val="nil"/>
              <w:left w:val="nil"/>
              <w:bottom w:val="single" w:sz="4" w:space="0" w:color="auto"/>
              <w:right w:val="single" w:sz="4" w:space="0" w:color="auto"/>
            </w:tcBorders>
            <w:shd w:val="clear" w:color="000000" w:fill="FFFFFF"/>
            <w:noWrap/>
            <w:vAlign w:val="center"/>
            <w:hideMark/>
          </w:tcPr>
          <w:p w14:paraId="53360E17"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53360E1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JAZOJ</w:t>
            </w:r>
          </w:p>
        </w:tc>
        <w:tc>
          <w:tcPr>
            <w:tcW w:w="376" w:type="dxa"/>
            <w:tcBorders>
              <w:top w:val="nil"/>
              <w:left w:val="nil"/>
              <w:bottom w:val="single" w:sz="4" w:space="0" w:color="auto"/>
              <w:right w:val="single" w:sz="4" w:space="0" w:color="auto"/>
            </w:tcBorders>
            <w:shd w:val="clear" w:color="000000" w:fill="FFFFFF"/>
            <w:noWrap/>
            <w:vAlign w:val="center"/>
            <w:hideMark/>
          </w:tcPr>
          <w:p w14:paraId="53360E19"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000000" w:fill="FFFFFF"/>
            <w:noWrap/>
            <w:vAlign w:val="center"/>
            <w:hideMark/>
          </w:tcPr>
          <w:p w14:paraId="53360E1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192/4</w:t>
            </w:r>
          </w:p>
        </w:tc>
        <w:tc>
          <w:tcPr>
            <w:tcW w:w="625" w:type="dxa"/>
            <w:tcBorders>
              <w:top w:val="nil"/>
              <w:left w:val="nil"/>
              <w:bottom w:val="single" w:sz="4" w:space="0" w:color="auto"/>
              <w:right w:val="single" w:sz="4" w:space="0" w:color="auto"/>
            </w:tcBorders>
            <w:shd w:val="clear" w:color="000000" w:fill="FFFFFF"/>
            <w:noWrap/>
            <w:vAlign w:val="center"/>
            <w:hideMark/>
          </w:tcPr>
          <w:p w14:paraId="53360E1B"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53360E1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2400</w:t>
            </w:r>
          </w:p>
        </w:tc>
        <w:tc>
          <w:tcPr>
            <w:tcW w:w="436" w:type="dxa"/>
            <w:tcBorders>
              <w:top w:val="nil"/>
              <w:left w:val="nil"/>
              <w:bottom w:val="single" w:sz="4" w:space="0" w:color="auto"/>
              <w:right w:val="single" w:sz="4" w:space="0" w:color="auto"/>
            </w:tcBorders>
            <w:shd w:val="clear" w:color="000000" w:fill="FFFFFF"/>
            <w:noWrap/>
            <w:vAlign w:val="center"/>
            <w:hideMark/>
          </w:tcPr>
          <w:p w14:paraId="53360E1D"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50.3</w:t>
            </w:r>
          </w:p>
        </w:tc>
        <w:tc>
          <w:tcPr>
            <w:tcW w:w="536" w:type="dxa"/>
            <w:tcBorders>
              <w:top w:val="nil"/>
              <w:left w:val="nil"/>
              <w:bottom w:val="single" w:sz="4" w:space="0" w:color="auto"/>
              <w:right w:val="single" w:sz="4" w:space="0" w:color="auto"/>
            </w:tcBorders>
            <w:shd w:val="clear" w:color="000000" w:fill="FFFFFF"/>
            <w:noWrap/>
            <w:vAlign w:val="bottom"/>
            <w:hideMark/>
          </w:tcPr>
          <w:p w14:paraId="53360E1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53360E1F"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10,261.20</w:t>
            </w:r>
          </w:p>
        </w:tc>
        <w:tc>
          <w:tcPr>
            <w:tcW w:w="907" w:type="dxa"/>
            <w:tcBorders>
              <w:top w:val="nil"/>
              <w:left w:val="nil"/>
              <w:bottom w:val="single" w:sz="4" w:space="0" w:color="auto"/>
              <w:right w:val="single" w:sz="4" w:space="0" w:color="auto"/>
            </w:tcBorders>
            <w:shd w:val="clear" w:color="000000" w:fill="FFFFFF"/>
            <w:noWrap/>
            <w:vAlign w:val="bottom"/>
            <w:hideMark/>
          </w:tcPr>
          <w:p w14:paraId="53360E2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E2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53360E2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53360E2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E2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53360E2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53360E2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53360E2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53360E2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53360E2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53360E2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53360E2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53360E2C"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10,261.20</w:t>
            </w:r>
          </w:p>
        </w:tc>
        <w:tc>
          <w:tcPr>
            <w:tcW w:w="1696" w:type="dxa"/>
            <w:tcBorders>
              <w:top w:val="nil"/>
              <w:left w:val="nil"/>
              <w:bottom w:val="single" w:sz="4" w:space="0" w:color="auto"/>
              <w:right w:val="single" w:sz="4" w:space="0" w:color="auto"/>
            </w:tcBorders>
            <w:shd w:val="clear" w:color="000000" w:fill="FFFFFF"/>
            <w:noWrap/>
            <w:vAlign w:val="center"/>
            <w:hideMark/>
          </w:tcPr>
          <w:p w14:paraId="53360E2D"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E48"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E2F"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61</w:t>
            </w:r>
          </w:p>
        </w:tc>
        <w:tc>
          <w:tcPr>
            <w:tcW w:w="870" w:type="dxa"/>
            <w:tcBorders>
              <w:top w:val="nil"/>
              <w:left w:val="nil"/>
              <w:bottom w:val="single" w:sz="4" w:space="0" w:color="auto"/>
              <w:right w:val="single" w:sz="4" w:space="0" w:color="auto"/>
            </w:tcBorders>
            <w:shd w:val="clear" w:color="000000" w:fill="FFFFFF"/>
            <w:noWrap/>
            <w:vAlign w:val="center"/>
            <w:hideMark/>
          </w:tcPr>
          <w:p w14:paraId="53360E3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TAJAR</w:t>
            </w:r>
          </w:p>
        </w:tc>
        <w:tc>
          <w:tcPr>
            <w:tcW w:w="594" w:type="dxa"/>
            <w:tcBorders>
              <w:top w:val="nil"/>
              <w:left w:val="nil"/>
              <w:bottom w:val="single" w:sz="4" w:space="0" w:color="auto"/>
              <w:right w:val="single" w:sz="4" w:space="0" w:color="auto"/>
            </w:tcBorders>
            <w:shd w:val="clear" w:color="000000" w:fill="FFFFFF"/>
            <w:noWrap/>
            <w:vAlign w:val="center"/>
            <w:hideMark/>
          </w:tcPr>
          <w:p w14:paraId="53360E31"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53360E3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KUTELAJ</w:t>
            </w:r>
          </w:p>
        </w:tc>
        <w:tc>
          <w:tcPr>
            <w:tcW w:w="376" w:type="dxa"/>
            <w:tcBorders>
              <w:top w:val="nil"/>
              <w:left w:val="nil"/>
              <w:bottom w:val="single" w:sz="4" w:space="0" w:color="auto"/>
              <w:right w:val="single" w:sz="4" w:space="0" w:color="auto"/>
            </w:tcBorders>
            <w:shd w:val="clear" w:color="000000" w:fill="FFFFFF"/>
            <w:noWrap/>
            <w:vAlign w:val="center"/>
            <w:hideMark/>
          </w:tcPr>
          <w:p w14:paraId="53360E33"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000000" w:fill="FFFFFF"/>
            <w:noWrap/>
            <w:vAlign w:val="center"/>
            <w:hideMark/>
          </w:tcPr>
          <w:p w14:paraId="53360E3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301/17</w:t>
            </w:r>
          </w:p>
        </w:tc>
        <w:tc>
          <w:tcPr>
            <w:tcW w:w="625" w:type="dxa"/>
            <w:tcBorders>
              <w:top w:val="nil"/>
              <w:left w:val="nil"/>
              <w:bottom w:val="single" w:sz="4" w:space="0" w:color="auto"/>
              <w:right w:val="single" w:sz="4" w:space="0" w:color="auto"/>
            </w:tcBorders>
            <w:shd w:val="clear" w:color="000000" w:fill="FFFFFF"/>
            <w:noWrap/>
            <w:vAlign w:val="center"/>
            <w:hideMark/>
          </w:tcPr>
          <w:p w14:paraId="53360E35"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53360E3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4130</w:t>
            </w:r>
          </w:p>
        </w:tc>
        <w:tc>
          <w:tcPr>
            <w:tcW w:w="436" w:type="dxa"/>
            <w:tcBorders>
              <w:top w:val="nil"/>
              <w:left w:val="nil"/>
              <w:bottom w:val="single" w:sz="4" w:space="0" w:color="auto"/>
              <w:right w:val="single" w:sz="4" w:space="0" w:color="auto"/>
            </w:tcBorders>
            <w:shd w:val="clear" w:color="000000" w:fill="FFFFFF"/>
            <w:noWrap/>
            <w:vAlign w:val="center"/>
            <w:hideMark/>
          </w:tcPr>
          <w:p w14:paraId="53360E37"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188</w:t>
            </w:r>
          </w:p>
        </w:tc>
        <w:tc>
          <w:tcPr>
            <w:tcW w:w="536" w:type="dxa"/>
            <w:tcBorders>
              <w:top w:val="nil"/>
              <w:left w:val="nil"/>
              <w:bottom w:val="single" w:sz="4" w:space="0" w:color="auto"/>
              <w:right w:val="single" w:sz="4" w:space="0" w:color="auto"/>
            </w:tcBorders>
            <w:shd w:val="clear" w:color="000000" w:fill="FFFFFF"/>
            <w:noWrap/>
            <w:vAlign w:val="bottom"/>
            <w:hideMark/>
          </w:tcPr>
          <w:p w14:paraId="53360E3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53360E39"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38,352.00</w:t>
            </w:r>
          </w:p>
        </w:tc>
        <w:tc>
          <w:tcPr>
            <w:tcW w:w="907" w:type="dxa"/>
            <w:tcBorders>
              <w:top w:val="nil"/>
              <w:left w:val="nil"/>
              <w:bottom w:val="single" w:sz="4" w:space="0" w:color="auto"/>
              <w:right w:val="single" w:sz="4" w:space="0" w:color="auto"/>
            </w:tcBorders>
            <w:shd w:val="clear" w:color="000000" w:fill="FFFFFF"/>
            <w:noWrap/>
            <w:vAlign w:val="bottom"/>
            <w:hideMark/>
          </w:tcPr>
          <w:p w14:paraId="53360E3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E3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53360E3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53360E3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E3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53360E3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53360E4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53360E4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53360E4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53360E4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53360E4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53360E4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53360E46"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38,352.00</w:t>
            </w:r>
          </w:p>
        </w:tc>
        <w:tc>
          <w:tcPr>
            <w:tcW w:w="1696" w:type="dxa"/>
            <w:tcBorders>
              <w:top w:val="nil"/>
              <w:left w:val="nil"/>
              <w:bottom w:val="single" w:sz="4" w:space="0" w:color="auto"/>
              <w:right w:val="single" w:sz="4" w:space="0" w:color="auto"/>
            </w:tcBorders>
            <w:shd w:val="clear" w:color="000000" w:fill="FFFFFF"/>
            <w:noWrap/>
            <w:vAlign w:val="center"/>
            <w:hideMark/>
          </w:tcPr>
          <w:p w14:paraId="53360E47"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E62"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E49"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62</w:t>
            </w:r>
          </w:p>
        </w:tc>
        <w:tc>
          <w:tcPr>
            <w:tcW w:w="870" w:type="dxa"/>
            <w:tcBorders>
              <w:top w:val="nil"/>
              <w:left w:val="nil"/>
              <w:bottom w:val="single" w:sz="4" w:space="0" w:color="auto"/>
              <w:right w:val="single" w:sz="4" w:space="0" w:color="auto"/>
            </w:tcBorders>
            <w:shd w:val="clear" w:color="000000" w:fill="FFFFFF"/>
            <w:noWrap/>
            <w:vAlign w:val="center"/>
            <w:hideMark/>
          </w:tcPr>
          <w:p w14:paraId="53360E4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FATOSH</w:t>
            </w:r>
          </w:p>
        </w:tc>
        <w:tc>
          <w:tcPr>
            <w:tcW w:w="594" w:type="dxa"/>
            <w:tcBorders>
              <w:top w:val="nil"/>
              <w:left w:val="nil"/>
              <w:bottom w:val="single" w:sz="4" w:space="0" w:color="auto"/>
              <w:right w:val="single" w:sz="4" w:space="0" w:color="auto"/>
            </w:tcBorders>
            <w:shd w:val="clear" w:color="000000" w:fill="FFFFFF"/>
            <w:noWrap/>
            <w:vAlign w:val="center"/>
            <w:hideMark/>
          </w:tcPr>
          <w:p w14:paraId="53360E4B"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53360E4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MUÇOJ</w:t>
            </w:r>
          </w:p>
        </w:tc>
        <w:tc>
          <w:tcPr>
            <w:tcW w:w="376" w:type="dxa"/>
            <w:tcBorders>
              <w:top w:val="nil"/>
              <w:left w:val="nil"/>
              <w:bottom w:val="single" w:sz="4" w:space="0" w:color="auto"/>
              <w:right w:val="single" w:sz="4" w:space="0" w:color="auto"/>
            </w:tcBorders>
            <w:shd w:val="clear" w:color="000000" w:fill="FFFFFF"/>
            <w:noWrap/>
            <w:vAlign w:val="center"/>
            <w:hideMark/>
          </w:tcPr>
          <w:p w14:paraId="53360E4D"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000000" w:fill="FFFFFF"/>
            <w:noWrap/>
            <w:vAlign w:val="center"/>
            <w:hideMark/>
          </w:tcPr>
          <w:p w14:paraId="53360E4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274/1</w:t>
            </w:r>
          </w:p>
        </w:tc>
        <w:tc>
          <w:tcPr>
            <w:tcW w:w="625" w:type="dxa"/>
            <w:tcBorders>
              <w:top w:val="nil"/>
              <w:left w:val="nil"/>
              <w:bottom w:val="single" w:sz="4" w:space="0" w:color="auto"/>
              <w:right w:val="single" w:sz="4" w:space="0" w:color="auto"/>
            </w:tcBorders>
            <w:shd w:val="clear" w:color="000000" w:fill="FFFFFF"/>
            <w:noWrap/>
            <w:vAlign w:val="center"/>
            <w:hideMark/>
          </w:tcPr>
          <w:p w14:paraId="53360E4F"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53360E5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16,980</w:t>
            </w:r>
          </w:p>
        </w:tc>
        <w:tc>
          <w:tcPr>
            <w:tcW w:w="436" w:type="dxa"/>
            <w:tcBorders>
              <w:top w:val="nil"/>
              <w:left w:val="nil"/>
              <w:bottom w:val="single" w:sz="4" w:space="0" w:color="auto"/>
              <w:right w:val="single" w:sz="4" w:space="0" w:color="auto"/>
            </w:tcBorders>
            <w:shd w:val="clear" w:color="000000" w:fill="FFFFFF"/>
            <w:noWrap/>
            <w:vAlign w:val="center"/>
            <w:hideMark/>
          </w:tcPr>
          <w:p w14:paraId="53360E51"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705</w:t>
            </w:r>
          </w:p>
        </w:tc>
        <w:tc>
          <w:tcPr>
            <w:tcW w:w="536" w:type="dxa"/>
            <w:tcBorders>
              <w:top w:val="nil"/>
              <w:left w:val="nil"/>
              <w:bottom w:val="single" w:sz="4" w:space="0" w:color="auto"/>
              <w:right w:val="single" w:sz="4" w:space="0" w:color="auto"/>
            </w:tcBorders>
            <w:shd w:val="clear" w:color="000000" w:fill="FFFFFF"/>
            <w:noWrap/>
            <w:vAlign w:val="bottom"/>
            <w:hideMark/>
          </w:tcPr>
          <w:p w14:paraId="53360E5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53360E53"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143,820.00</w:t>
            </w:r>
          </w:p>
        </w:tc>
        <w:tc>
          <w:tcPr>
            <w:tcW w:w="907" w:type="dxa"/>
            <w:tcBorders>
              <w:top w:val="nil"/>
              <w:left w:val="nil"/>
              <w:bottom w:val="single" w:sz="4" w:space="0" w:color="auto"/>
              <w:right w:val="single" w:sz="4" w:space="0" w:color="auto"/>
            </w:tcBorders>
            <w:shd w:val="clear" w:color="000000" w:fill="FFFFFF"/>
            <w:noWrap/>
            <w:vAlign w:val="bottom"/>
            <w:hideMark/>
          </w:tcPr>
          <w:p w14:paraId="53360E5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E5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53360E5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53360E5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E5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53360E5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53360E5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53360E5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53360E5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53360E5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53360E5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53360E5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53360E60"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143,820.00</w:t>
            </w:r>
          </w:p>
        </w:tc>
        <w:tc>
          <w:tcPr>
            <w:tcW w:w="1696" w:type="dxa"/>
            <w:tcBorders>
              <w:top w:val="nil"/>
              <w:left w:val="nil"/>
              <w:bottom w:val="single" w:sz="4" w:space="0" w:color="auto"/>
              <w:right w:val="single" w:sz="4" w:space="0" w:color="auto"/>
            </w:tcBorders>
            <w:shd w:val="clear" w:color="000000" w:fill="FFFFFF"/>
            <w:noWrap/>
            <w:vAlign w:val="center"/>
            <w:hideMark/>
          </w:tcPr>
          <w:p w14:paraId="53360E61"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E7C"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E63"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63</w:t>
            </w:r>
          </w:p>
        </w:tc>
        <w:tc>
          <w:tcPr>
            <w:tcW w:w="870" w:type="dxa"/>
            <w:tcBorders>
              <w:top w:val="nil"/>
              <w:left w:val="nil"/>
              <w:bottom w:val="single" w:sz="4" w:space="0" w:color="auto"/>
              <w:right w:val="single" w:sz="4" w:space="0" w:color="auto"/>
            </w:tcBorders>
            <w:shd w:val="clear" w:color="000000" w:fill="FFFFFF"/>
            <w:noWrap/>
            <w:vAlign w:val="center"/>
            <w:hideMark/>
          </w:tcPr>
          <w:p w14:paraId="53360E6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NURO</w:t>
            </w:r>
          </w:p>
        </w:tc>
        <w:tc>
          <w:tcPr>
            <w:tcW w:w="594" w:type="dxa"/>
            <w:tcBorders>
              <w:top w:val="nil"/>
              <w:left w:val="nil"/>
              <w:bottom w:val="single" w:sz="4" w:space="0" w:color="auto"/>
              <w:right w:val="single" w:sz="4" w:space="0" w:color="auto"/>
            </w:tcBorders>
            <w:shd w:val="clear" w:color="000000" w:fill="FFFFFF"/>
            <w:noWrap/>
            <w:vAlign w:val="center"/>
            <w:hideMark/>
          </w:tcPr>
          <w:p w14:paraId="53360E65"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53360E6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BELLO</w:t>
            </w:r>
          </w:p>
        </w:tc>
        <w:tc>
          <w:tcPr>
            <w:tcW w:w="376" w:type="dxa"/>
            <w:tcBorders>
              <w:top w:val="nil"/>
              <w:left w:val="nil"/>
              <w:bottom w:val="single" w:sz="4" w:space="0" w:color="auto"/>
              <w:right w:val="single" w:sz="4" w:space="0" w:color="auto"/>
            </w:tcBorders>
            <w:shd w:val="clear" w:color="000000" w:fill="FFFFFF"/>
            <w:noWrap/>
            <w:vAlign w:val="center"/>
            <w:hideMark/>
          </w:tcPr>
          <w:p w14:paraId="53360E67"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000000" w:fill="FFFFFF"/>
            <w:noWrap/>
            <w:vAlign w:val="center"/>
            <w:hideMark/>
          </w:tcPr>
          <w:p w14:paraId="53360E6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256/1</w:t>
            </w:r>
          </w:p>
        </w:tc>
        <w:tc>
          <w:tcPr>
            <w:tcW w:w="625" w:type="dxa"/>
            <w:tcBorders>
              <w:top w:val="nil"/>
              <w:left w:val="nil"/>
              <w:bottom w:val="single" w:sz="4" w:space="0" w:color="auto"/>
              <w:right w:val="single" w:sz="4" w:space="0" w:color="auto"/>
            </w:tcBorders>
            <w:shd w:val="clear" w:color="000000" w:fill="FFFFFF"/>
            <w:noWrap/>
            <w:vAlign w:val="center"/>
            <w:hideMark/>
          </w:tcPr>
          <w:p w14:paraId="53360E69"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53360E6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22000</w:t>
            </w:r>
          </w:p>
        </w:tc>
        <w:tc>
          <w:tcPr>
            <w:tcW w:w="436" w:type="dxa"/>
            <w:tcBorders>
              <w:top w:val="nil"/>
              <w:left w:val="nil"/>
              <w:bottom w:val="single" w:sz="4" w:space="0" w:color="auto"/>
              <w:right w:val="single" w:sz="4" w:space="0" w:color="auto"/>
            </w:tcBorders>
            <w:shd w:val="clear" w:color="000000" w:fill="FFFFFF"/>
            <w:noWrap/>
            <w:vAlign w:val="center"/>
            <w:hideMark/>
          </w:tcPr>
          <w:p w14:paraId="53360E6B"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743</w:t>
            </w:r>
          </w:p>
        </w:tc>
        <w:tc>
          <w:tcPr>
            <w:tcW w:w="536" w:type="dxa"/>
            <w:tcBorders>
              <w:top w:val="nil"/>
              <w:left w:val="nil"/>
              <w:bottom w:val="single" w:sz="4" w:space="0" w:color="auto"/>
              <w:right w:val="single" w:sz="4" w:space="0" w:color="auto"/>
            </w:tcBorders>
            <w:shd w:val="clear" w:color="000000" w:fill="FFFFFF"/>
            <w:noWrap/>
            <w:vAlign w:val="bottom"/>
            <w:hideMark/>
          </w:tcPr>
          <w:p w14:paraId="53360E6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53360E6D"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151,572.00</w:t>
            </w:r>
          </w:p>
        </w:tc>
        <w:tc>
          <w:tcPr>
            <w:tcW w:w="907" w:type="dxa"/>
            <w:tcBorders>
              <w:top w:val="nil"/>
              <w:left w:val="nil"/>
              <w:bottom w:val="single" w:sz="4" w:space="0" w:color="auto"/>
              <w:right w:val="single" w:sz="4" w:space="0" w:color="auto"/>
            </w:tcBorders>
            <w:shd w:val="clear" w:color="000000" w:fill="FFFFFF"/>
            <w:noWrap/>
            <w:vAlign w:val="bottom"/>
            <w:hideMark/>
          </w:tcPr>
          <w:p w14:paraId="53360E6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E6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53360E7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53360E7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E7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53360E7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53360E7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53360E7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53360E7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53360E7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53360E7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53360E7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53360E7A"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151,572.00</w:t>
            </w:r>
          </w:p>
        </w:tc>
        <w:tc>
          <w:tcPr>
            <w:tcW w:w="1696" w:type="dxa"/>
            <w:tcBorders>
              <w:top w:val="nil"/>
              <w:left w:val="nil"/>
              <w:bottom w:val="single" w:sz="4" w:space="0" w:color="auto"/>
              <w:right w:val="single" w:sz="4" w:space="0" w:color="auto"/>
            </w:tcBorders>
            <w:shd w:val="clear" w:color="000000" w:fill="FFFFFF"/>
            <w:noWrap/>
            <w:vAlign w:val="center"/>
            <w:hideMark/>
          </w:tcPr>
          <w:p w14:paraId="53360E7B"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E96"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E7D"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64</w:t>
            </w:r>
          </w:p>
        </w:tc>
        <w:tc>
          <w:tcPr>
            <w:tcW w:w="870" w:type="dxa"/>
            <w:tcBorders>
              <w:top w:val="nil"/>
              <w:left w:val="nil"/>
              <w:bottom w:val="single" w:sz="4" w:space="0" w:color="auto"/>
              <w:right w:val="single" w:sz="4" w:space="0" w:color="auto"/>
            </w:tcBorders>
            <w:shd w:val="clear" w:color="000000" w:fill="FFFFFF"/>
            <w:noWrap/>
            <w:vAlign w:val="center"/>
            <w:hideMark/>
          </w:tcPr>
          <w:p w14:paraId="53360E7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BP JAZO</w:t>
            </w:r>
          </w:p>
        </w:tc>
        <w:tc>
          <w:tcPr>
            <w:tcW w:w="594" w:type="dxa"/>
            <w:tcBorders>
              <w:top w:val="nil"/>
              <w:left w:val="nil"/>
              <w:bottom w:val="single" w:sz="4" w:space="0" w:color="auto"/>
              <w:right w:val="single" w:sz="4" w:space="0" w:color="auto"/>
            </w:tcBorders>
            <w:shd w:val="clear" w:color="000000" w:fill="FFFFFF"/>
            <w:noWrap/>
            <w:vAlign w:val="center"/>
            <w:hideMark/>
          </w:tcPr>
          <w:p w14:paraId="53360E7F"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53360E8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center"/>
            <w:hideMark/>
          </w:tcPr>
          <w:p w14:paraId="53360E81"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000000" w:fill="FFFFFF"/>
            <w:noWrap/>
            <w:vAlign w:val="center"/>
            <w:hideMark/>
          </w:tcPr>
          <w:p w14:paraId="53360E8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194/11</w:t>
            </w:r>
          </w:p>
        </w:tc>
        <w:tc>
          <w:tcPr>
            <w:tcW w:w="625" w:type="dxa"/>
            <w:tcBorders>
              <w:top w:val="nil"/>
              <w:left w:val="nil"/>
              <w:bottom w:val="single" w:sz="4" w:space="0" w:color="auto"/>
              <w:right w:val="single" w:sz="4" w:space="0" w:color="auto"/>
            </w:tcBorders>
            <w:shd w:val="clear" w:color="000000" w:fill="FFFFFF"/>
            <w:noWrap/>
            <w:vAlign w:val="center"/>
            <w:hideMark/>
          </w:tcPr>
          <w:p w14:paraId="53360E83"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53360E8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22400</w:t>
            </w:r>
          </w:p>
        </w:tc>
        <w:tc>
          <w:tcPr>
            <w:tcW w:w="436" w:type="dxa"/>
            <w:tcBorders>
              <w:top w:val="nil"/>
              <w:left w:val="nil"/>
              <w:bottom w:val="single" w:sz="4" w:space="0" w:color="auto"/>
              <w:right w:val="single" w:sz="4" w:space="0" w:color="auto"/>
            </w:tcBorders>
            <w:shd w:val="clear" w:color="000000" w:fill="FFFFFF"/>
            <w:noWrap/>
            <w:vAlign w:val="center"/>
            <w:hideMark/>
          </w:tcPr>
          <w:p w14:paraId="53360E85"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275</w:t>
            </w:r>
          </w:p>
        </w:tc>
        <w:tc>
          <w:tcPr>
            <w:tcW w:w="536" w:type="dxa"/>
            <w:tcBorders>
              <w:top w:val="nil"/>
              <w:left w:val="nil"/>
              <w:bottom w:val="single" w:sz="4" w:space="0" w:color="auto"/>
              <w:right w:val="single" w:sz="4" w:space="0" w:color="auto"/>
            </w:tcBorders>
            <w:shd w:val="clear" w:color="000000" w:fill="FFFFFF"/>
            <w:noWrap/>
            <w:vAlign w:val="bottom"/>
            <w:hideMark/>
          </w:tcPr>
          <w:p w14:paraId="53360E8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53360E87"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56,100.00</w:t>
            </w:r>
          </w:p>
        </w:tc>
        <w:tc>
          <w:tcPr>
            <w:tcW w:w="907" w:type="dxa"/>
            <w:tcBorders>
              <w:top w:val="nil"/>
              <w:left w:val="nil"/>
              <w:bottom w:val="single" w:sz="4" w:space="0" w:color="auto"/>
              <w:right w:val="single" w:sz="4" w:space="0" w:color="auto"/>
            </w:tcBorders>
            <w:shd w:val="clear" w:color="000000" w:fill="FFFFFF"/>
            <w:noWrap/>
            <w:vAlign w:val="bottom"/>
            <w:hideMark/>
          </w:tcPr>
          <w:p w14:paraId="53360E8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E8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53360E8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53360E8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E8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53360E8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53360E8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53360E8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53360E9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53360E9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53360E9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53360E9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53360E94"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56,100.00</w:t>
            </w:r>
          </w:p>
        </w:tc>
        <w:tc>
          <w:tcPr>
            <w:tcW w:w="1696" w:type="dxa"/>
            <w:tcBorders>
              <w:top w:val="nil"/>
              <w:left w:val="nil"/>
              <w:bottom w:val="single" w:sz="4" w:space="0" w:color="auto"/>
              <w:right w:val="single" w:sz="4" w:space="0" w:color="auto"/>
            </w:tcBorders>
            <w:shd w:val="clear" w:color="000000" w:fill="FFFFFF"/>
            <w:noWrap/>
            <w:vAlign w:val="center"/>
            <w:hideMark/>
          </w:tcPr>
          <w:p w14:paraId="53360E95"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EB0"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000000" w:fill="FFFFFF"/>
            <w:noWrap/>
            <w:vAlign w:val="center"/>
            <w:hideMark/>
          </w:tcPr>
          <w:p w14:paraId="53360E97"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65</w:t>
            </w:r>
          </w:p>
        </w:tc>
        <w:tc>
          <w:tcPr>
            <w:tcW w:w="870" w:type="dxa"/>
            <w:tcBorders>
              <w:top w:val="nil"/>
              <w:left w:val="nil"/>
              <w:bottom w:val="single" w:sz="4" w:space="0" w:color="auto"/>
              <w:right w:val="single" w:sz="4" w:space="0" w:color="auto"/>
            </w:tcBorders>
            <w:shd w:val="clear" w:color="000000" w:fill="FFFFFF"/>
            <w:noWrap/>
            <w:vAlign w:val="center"/>
            <w:hideMark/>
          </w:tcPr>
          <w:p w14:paraId="53360E9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SELIM</w:t>
            </w:r>
          </w:p>
        </w:tc>
        <w:tc>
          <w:tcPr>
            <w:tcW w:w="594" w:type="dxa"/>
            <w:tcBorders>
              <w:top w:val="nil"/>
              <w:left w:val="nil"/>
              <w:bottom w:val="single" w:sz="4" w:space="0" w:color="auto"/>
              <w:right w:val="single" w:sz="4" w:space="0" w:color="auto"/>
            </w:tcBorders>
            <w:shd w:val="clear" w:color="000000" w:fill="FFFFFF"/>
            <w:noWrap/>
            <w:vAlign w:val="center"/>
            <w:hideMark/>
          </w:tcPr>
          <w:p w14:paraId="53360E99"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53360E9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HAVARI</w:t>
            </w:r>
          </w:p>
        </w:tc>
        <w:tc>
          <w:tcPr>
            <w:tcW w:w="376" w:type="dxa"/>
            <w:tcBorders>
              <w:top w:val="nil"/>
              <w:left w:val="nil"/>
              <w:bottom w:val="single" w:sz="4" w:space="0" w:color="auto"/>
              <w:right w:val="single" w:sz="4" w:space="0" w:color="auto"/>
            </w:tcBorders>
            <w:shd w:val="clear" w:color="000000" w:fill="FFFFFF"/>
            <w:noWrap/>
            <w:vAlign w:val="center"/>
            <w:hideMark/>
          </w:tcPr>
          <w:p w14:paraId="53360E9B"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000000" w:fill="FFFFFF"/>
            <w:noWrap/>
            <w:vAlign w:val="center"/>
            <w:hideMark/>
          </w:tcPr>
          <w:p w14:paraId="53360E9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49/10</w:t>
            </w:r>
          </w:p>
        </w:tc>
        <w:tc>
          <w:tcPr>
            <w:tcW w:w="625" w:type="dxa"/>
            <w:tcBorders>
              <w:top w:val="nil"/>
              <w:left w:val="nil"/>
              <w:bottom w:val="single" w:sz="4" w:space="0" w:color="auto"/>
              <w:right w:val="single" w:sz="4" w:space="0" w:color="auto"/>
            </w:tcBorders>
            <w:shd w:val="clear" w:color="000000" w:fill="FFFFFF"/>
            <w:noWrap/>
            <w:vAlign w:val="center"/>
            <w:hideMark/>
          </w:tcPr>
          <w:p w14:paraId="53360E9D"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53360E9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1300</w:t>
            </w:r>
          </w:p>
        </w:tc>
        <w:tc>
          <w:tcPr>
            <w:tcW w:w="436" w:type="dxa"/>
            <w:tcBorders>
              <w:top w:val="nil"/>
              <w:left w:val="nil"/>
              <w:bottom w:val="single" w:sz="4" w:space="0" w:color="auto"/>
              <w:right w:val="single" w:sz="4" w:space="0" w:color="auto"/>
            </w:tcBorders>
            <w:shd w:val="clear" w:color="000000" w:fill="FFFFFF"/>
            <w:noWrap/>
            <w:vAlign w:val="center"/>
            <w:hideMark/>
          </w:tcPr>
          <w:p w14:paraId="53360E9F"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787</w:t>
            </w:r>
          </w:p>
        </w:tc>
        <w:tc>
          <w:tcPr>
            <w:tcW w:w="536" w:type="dxa"/>
            <w:tcBorders>
              <w:top w:val="nil"/>
              <w:left w:val="nil"/>
              <w:bottom w:val="single" w:sz="4" w:space="0" w:color="auto"/>
              <w:right w:val="single" w:sz="4" w:space="0" w:color="auto"/>
            </w:tcBorders>
            <w:shd w:val="clear" w:color="000000" w:fill="FFFFFF"/>
            <w:noWrap/>
            <w:vAlign w:val="bottom"/>
            <w:hideMark/>
          </w:tcPr>
          <w:p w14:paraId="53360EA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53360EA1"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160,548.00</w:t>
            </w:r>
          </w:p>
        </w:tc>
        <w:tc>
          <w:tcPr>
            <w:tcW w:w="907" w:type="dxa"/>
            <w:tcBorders>
              <w:top w:val="nil"/>
              <w:left w:val="nil"/>
              <w:bottom w:val="single" w:sz="4" w:space="0" w:color="auto"/>
              <w:right w:val="single" w:sz="4" w:space="0" w:color="auto"/>
            </w:tcBorders>
            <w:shd w:val="clear" w:color="000000" w:fill="FFFFFF"/>
            <w:noWrap/>
            <w:vAlign w:val="bottom"/>
            <w:hideMark/>
          </w:tcPr>
          <w:p w14:paraId="53360EA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EA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53360EA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53360EA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EA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53360EA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53360EA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53360EA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53360EA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53360EA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53360EA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53360EA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53360EAE"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160,548.00</w:t>
            </w:r>
          </w:p>
        </w:tc>
        <w:tc>
          <w:tcPr>
            <w:tcW w:w="1696" w:type="dxa"/>
            <w:tcBorders>
              <w:top w:val="nil"/>
              <w:left w:val="nil"/>
              <w:bottom w:val="single" w:sz="4" w:space="0" w:color="auto"/>
              <w:right w:val="single" w:sz="4" w:space="0" w:color="auto"/>
            </w:tcBorders>
            <w:shd w:val="clear" w:color="000000" w:fill="FFFFFF"/>
            <w:noWrap/>
            <w:vAlign w:val="center"/>
            <w:hideMark/>
          </w:tcPr>
          <w:p w14:paraId="53360EAF"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ECA"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EB1"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66</w:t>
            </w:r>
          </w:p>
        </w:tc>
        <w:tc>
          <w:tcPr>
            <w:tcW w:w="870" w:type="dxa"/>
            <w:tcBorders>
              <w:top w:val="nil"/>
              <w:left w:val="nil"/>
              <w:bottom w:val="single" w:sz="4" w:space="0" w:color="auto"/>
              <w:right w:val="single" w:sz="4" w:space="0" w:color="auto"/>
            </w:tcBorders>
            <w:shd w:val="clear" w:color="000000" w:fill="FFFFFF"/>
            <w:noWrap/>
            <w:vAlign w:val="center"/>
            <w:hideMark/>
          </w:tcPr>
          <w:p w14:paraId="53360EB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PRENJO</w:t>
            </w:r>
          </w:p>
        </w:tc>
        <w:tc>
          <w:tcPr>
            <w:tcW w:w="594" w:type="dxa"/>
            <w:tcBorders>
              <w:top w:val="nil"/>
              <w:left w:val="nil"/>
              <w:bottom w:val="single" w:sz="4" w:space="0" w:color="auto"/>
              <w:right w:val="single" w:sz="4" w:space="0" w:color="auto"/>
            </w:tcBorders>
            <w:shd w:val="clear" w:color="000000" w:fill="FFFFFF"/>
            <w:noWrap/>
            <w:vAlign w:val="center"/>
            <w:hideMark/>
          </w:tcPr>
          <w:p w14:paraId="53360EB3"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53360EB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HALILI</w:t>
            </w:r>
          </w:p>
        </w:tc>
        <w:tc>
          <w:tcPr>
            <w:tcW w:w="376" w:type="dxa"/>
            <w:tcBorders>
              <w:top w:val="nil"/>
              <w:left w:val="nil"/>
              <w:bottom w:val="single" w:sz="4" w:space="0" w:color="auto"/>
              <w:right w:val="single" w:sz="4" w:space="0" w:color="auto"/>
            </w:tcBorders>
            <w:shd w:val="clear" w:color="000000" w:fill="FFFFFF"/>
            <w:noWrap/>
            <w:vAlign w:val="center"/>
            <w:hideMark/>
          </w:tcPr>
          <w:p w14:paraId="53360EB5"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1568</w:t>
            </w:r>
          </w:p>
        </w:tc>
        <w:tc>
          <w:tcPr>
            <w:tcW w:w="439" w:type="dxa"/>
            <w:tcBorders>
              <w:top w:val="nil"/>
              <w:left w:val="nil"/>
              <w:bottom w:val="single" w:sz="4" w:space="0" w:color="auto"/>
              <w:right w:val="single" w:sz="4" w:space="0" w:color="auto"/>
            </w:tcBorders>
            <w:shd w:val="clear" w:color="000000" w:fill="FFFFFF"/>
            <w:noWrap/>
            <w:vAlign w:val="center"/>
            <w:hideMark/>
          </w:tcPr>
          <w:p w14:paraId="53360EB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211</w:t>
            </w:r>
          </w:p>
        </w:tc>
        <w:tc>
          <w:tcPr>
            <w:tcW w:w="625" w:type="dxa"/>
            <w:tcBorders>
              <w:top w:val="nil"/>
              <w:left w:val="nil"/>
              <w:bottom w:val="single" w:sz="4" w:space="0" w:color="auto"/>
              <w:right w:val="single" w:sz="4" w:space="0" w:color="auto"/>
            </w:tcBorders>
            <w:shd w:val="clear" w:color="000000" w:fill="FFFFFF"/>
            <w:noWrap/>
            <w:vAlign w:val="center"/>
            <w:hideMark/>
          </w:tcPr>
          <w:p w14:paraId="53360EB7"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53360EB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2400</w:t>
            </w:r>
          </w:p>
        </w:tc>
        <w:tc>
          <w:tcPr>
            <w:tcW w:w="436" w:type="dxa"/>
            <w:tcBorders>
              <w:top w:val="nil"/>
              <w:left w:val="nil"/>
              <w:bottom w:val="single" w:sz="4" w:space="0" w:color="auto"/>
              <w:right w:val="single" w:sz="4" w:space="0" w:color="auto"/>
            </w:tcBorders>
            <w:shd w:val="clear" w:color="000000" w:fill="FFFFFF"/>
            <w:noWrap/>
            <w:vAlign w:val="center"/>
            <w:hideMark/>
          </w:tcPr>
          <w:p w14:paraId="53360EB9"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948</w:t>
            </w:r>
          </w:p>
        </w:tc>
        <w:tc>
          <w:tcPr>
            <w:tcW w:w="536" w:type="dxa"/>
            <w:tcBorders>
              <w:top w:val="nil"/>
              <w:left w:val="nil"/>
              <w:bottom w:val="single" w:sz="4" w:space="0" w:color="auto"/>
              <w:right w:val="single" w:sz="4" w:space="0" w:color="auto"/>
            </w:tcBorders>
            <w:shd w:val="clear" w:color="000000" w:fill="FFFFFF"/>
            <w:noWrap/>
            <w:vAlign w:val="bottom"/>
            <w:hideMark/>
          </w:tcPr>
          <w:p w14:paraId="53360EB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53360EBB"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193,392.00</w:t>
            </w:r>
          </w:p>
        </w:tc>
        <w:tc>
          <w:tcPr>
            <w:tcW w:w="907" w:type="dxa"/>
            <w:tcBorders>
              <w:top w:val="nil"/>
              <w:left w:val="nil"/>
              <w:bottom w:val="single" w:sz="4" w:space="0" w:color="auto"/>
              <w:right w:val="single" w:sz="4" w:space="0" w:color="auto"/>
            </w:tcBorders>
            <w:shd w:val="clear" w:color="000000" w:fill="FFFFFF"/>
            <w:noWrap/>
            <w:vAlign w:val="bottom"/>
            <w:hideMark/>
          </w:tcPr>
          <w:p w14:paraId="53360EB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EB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53360EB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53360EB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EC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53360EC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53360EC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53360EC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53360EC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53360EC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53360EC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53360EC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53360EC8"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193,392.00</w:t>
            </w:r>
          </w:p>
        </w:tc>
        <w:tc>
          <w:tcPr>
            <w:tcW w:w="1696" w:type="dxa"/>
            <w:tcBorders>
              <w:top w:val="nil"/>
              <w:left w:val="nil"/>
              <w:bottom w:val="single" w:sz="4" w:space="0" w:color="auto"/>
              <w:right w:val="single" w:sz="4" w:space="0" w:color="auto"/>
            </w:tcBorders>
            <w:shd w:val="clear" w:color="000000" w:fill="FFFFFF"/>
            <w:noWrap/>
            <w:vAlign w:val="center"/>
            <w:hideMark/>
          </w:tcPr>
          <w:p w14:paraId="53360EC9"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EE4"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ECB"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67</w:t>
            </w:r>
          </w:p>
        </w:tc>
        <w:tc>
          <w:tcPr>
            <w:tcW w:w="870" w:type="dxa"/>
            <w:tcBorders>
              <w:top w:val="nil"/>
              <w:left w:val="nil"/>
              <w:bottom w:val="single" w:sz="4" w:space="0" w:color="auto"/>
              <w:right w:val="single" w:sz="4" w:space="0" w:color="auto"/>
            </w:tcBorders>
            <w:shd w:val="clear" w:color="000000" w:fill="FFFFFF"/>
            <w:noWrap/>
            <w:vAlign w:val="center"/>
            <w:hideMark/>
          </w:tcPr>
          <w:p w14:paraId="53360EC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PRENJO</w:t>
            </w:r>
          </w:p>
        </w:tc>
        <w:tc>
          <w:tcPr>
            <w:tcW w:w="594" w:type="dxa"/>
            <w:tcBorders>
              <w:top w:val="nil"/>
              <w:left w:val="nil"/>
              <w:bottom w:val="single" w:sz="4" w:space="0" w:color="auto"/>
              <w:right w:val="single" w:sz="4" w:space="0" w:color="auto"/>
            </w:tcBorders>
            <w:shd w:val="clear" w:color="000000" w:fill="FFFFFF"/>
            <w:noWrap/>
            <w:vAlign w:val="center"/>
            <w:hideMark/>
          </w:tcPr>
          <w:p w14:paraId="53360ECD"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53360EC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HALILI</w:t>
            </w:r>
          </w:p>
        </w:tc>
        <w:tc>
          <w:tcPr>
            <w:tcW w:w="376" w:type="dxa"/>
            <w:tcBorders>
              <w:top w:val="nil"/>
              <w:left w:val="nil"/>
              <w:bottom w:val="single" w:sz="4" w:space="0" w:color="auto"/>
              <w:right w:val="single" w:sz="4" w:space="0" w:color="auto"/>
            </w:tcBorders>
            <w:shd w:val="clear" w:color="000000" w:fill="FFFFFF"/>
            <w:noWrap/>
            <w:vAlign w:val="center"/>
            <w:hideMark/>
          </w:tcPr>
          <w:p w14:paraId="53360ECF"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1568</w:t>
            </w:r>
          </w:p>
        </w:tc>
        <w:tc>
          <w:tcPr>
            <w:tcW w:w="439" w:type="dxa"/>
            <w:tcBorders>
              <w:top w:val="nil"/>
              <w:left w:val="nil"/>
              <w:bottom w:val="single" w:sz="4" w:space="0" w:color="auto"/>
              <w:right w:val="single" w:sz="4" w:space="0" w:color="auto"/>
            </w:tcBorders>
            <w:shd w:val="clear" w:color="000000" w:fill="FFFFFF"/>
            <w:noWrap/>
            <w:vAlign w:val="center"/>
            <w:hideMark/>
          </w:tcPr>
          <w:p w14:paraId="53360ED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215</w:t>
            </w:r>
          </w:p>
        </w:tc>
        <w:tc>
          <w:tcPr>
            <w:tcW w:w="625" w:type="dxa"/>
            <w:tcBorders>
              <w:top w:val="nil"/>
              <w:left w:val="nil"/>
              <w:bottom w:val="single" w:sz="4" w:space="0" w:color="auto"/>
              <w:right w:val="single" w:sz="4" w:space="0" w:color="auto"/>
            </w:tcBorders>
            <w:shd w:val="clear" w:color="000000" w:fill="FFFFFF"/>
            <w:noWrap/>
            <w:vAlign w:val="center"/>
            <w:hideMark/>
          </w:tcPr>
          <w:p w14:paraId="53360ED1"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53360ED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1000</w:t>
            </w:r>
          </w:p>
        </w:tc>
        <w:tc>
          <w:tcPr>
            <w:tcW w:w="436" w:type="dxa"/>
            <w:tcBorders>
              <w:top w:val="nil"/>
              <w:left w:val="nil"/>
              <w:bottom w:val="single" w:sz="4" w:space="0" w:color="auto"/>
              <w:right w:val="single" w:sz="4" w:space="0" w:color="auto"/>
            </w:tcBorders>
            <w:shd w:val="clear" w:color="000000" w:fill="FFFFFF"/>
            <w:noWrap/>
            <w:vAlign w:val="center"/>
            <w:hideMark/>
          </w:tcPr>
          <w:p w14:paraId="53360ED3"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82</w:t>
            </w:r>
          </w:p>
        </w:tc>
        <w:tc>
          <w:tcPr>
            <w:tcW w:w="536" w:type="dxa"/>
            <w:tcBorders>
              <w:top w:val="nil"/>
              <w:left w:val="nil"/>
              <w:bottom w:val="single" w:sz="4" w:space="0" w:color="auto"/>
              <w:right w:val="single" w:sz="4" w:space="0" w:color="auto"/>
            </w:tcBorders>
            <w:shd w:val="clear" w:color="000000" w:fill="FFFFFF"/>
            <w:noWrap/>
            <w:vAlign w:val="bottom"/>
            <w:hideMark/>
          </w:tcPr>
          <w:p w14:paraId="53360ED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53360ED5"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16,728.00</w:t>
            </w:r>
          </w:p>
        </w:tc>
        <w:tc>
          <w:tcPr>
            <w:tcW w:w="907" w:type="dxa"/>
            <w:tcBorders>
              <w:top w:val="nil"/>
              <w:left w:val="nil"/>
              <w:bottom w:val="single" w:sz="4" w:space="0" w:color="auto"/>
              <w:right w:val="single" w:sz="4" w:space="0" w:color="auto"/>
            </w:tcBorders>
            <w:shd w:val="clear" w:color="000000" w:fill="FFFFFF"/>
            <w:noWrap/>
            <w:vAlign w:val="bottom"/>
            <w:hideMark/>
          </w:tcPr>
          <w:p w14:paraId="53360ED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ED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53360ED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53360ED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ED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53360ED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53360ED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53360ED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53360ED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53360ED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53360EE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53360EE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53360EE2"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16,728.00</w:t>
            </w:r>
          </w:p>
        </w:tc>
        <w:tc>
          <w:tcPr>
            <w:tcW w:w="1696" w:type="dxa"/>
            <w:tcBorders>
              <w:top w:val="nil"/>
              <w:left w:val="nil"/>
              <w:bottom w:val="single" w:sz="4" w:space="0" w:color="auto"/>
              <w:right w:val="single" w:sz="4" w:space="0" w:color="auto"/>
            </w:tcBorders>
            <w:shd w:val="clear" w:color="000000" w:fill="FFFFFF"/>
            <w:noWrap/>
            <w:vAlign w:val="center"/>
            <w:hideMark/>
          </w:tcPr>
          <w:p w14:paraId="53360EE3"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EFE"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EE5"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68</w:t>
            </w:r>
          </w:p>
        </w:tc>
        <w:tc>
          <w:tcPr>
            <w:tcW w:w="870" w:type="dxa"/>
            <w:tcBorders>
              <w:top w:val="nil"/>
              <w:left w:val="nil"/>
              <w:bottom w:val="single" w:sz="4" w:space="0" w:color="auto"/>
              <w:right w:val="single" w:sz="4" w:space="0" w:color="auto"/>
            </w:tcBorders>
            <w:shd w:val="clear" w:color="000000" w:fill="FFFFFF"/>
            <w:noWrap/>
            <w:vAlign w:val="center"/>
            <w:hideMark/>
          </w:tcPr>
          <w:p w14:paraId="53360EE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PRENJO</w:t>
            </w:r>
          </w:p>
        </w:tc>
        <w:tc>
          <w:tcPr>
            <w:tcW w:w="594" w:type="dxa"/>
            <w:tcBorders>
              <w:top w:val="nil"/>
              <w:left w:val="nil"/>
              <w:bottom w:val="single" w:sz="4" w:space="0" w:color="auto"/>
              <w:right w:val="single" w:sz="4" w:space="0" w:color="auto"/>
            </w:tcBorders>
            <w:shd w:val="clear" w:color="000000" w:fill="FFFFFF"/>
            <w:noWrap/>
            <w:vAlign w:val="center"/>
            <w:hideMark/>
          </w:tcPr>
          <w:p w14:paraId="53360EE7"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53360EE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HALILI</w:t>
            </w:r>
          </w:p>
        </w:tc>
        <w:tc>
          <w:tcPr>
            <w:tcW w:w="376" w:type="dxa"/>
            <w:tcBorders>
              <w:top w:val="nil"/>
              <w:left w:val="nil"/>
              <w:bottom w:val="single" w:sz="4" w:space="0" w:color="auto"/>
              <w:right w:val="single" w:sz="4" w:space="0" w:color="auto"/>
            </w:tcBorders>
            <w:shd w:val="clear" w:color="000000" w:fill="FFFFFF"/>
            <w:noWrap/>
            <w:vAlign w:val="center"/>
            <w:hideMark/>
          </w:tcPr>
          <w:p w14:paraId="53360EE9"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1568</w:t>
            </w:r>
          </w:p>
        </w:tc>
        <w:tc>
          <w:tcPr>
            <w:tcW w:w="439" w:type="dxa"/>
            <w:tcBorders>
              <w:top w:val="nil"/>
              <w:left w:val="nil"/>
              <w:bottom w:val="single" w:sz="4" w:space="0" w:color="auto"/>
              <w:right w:val="single" w:sz="4" w:space="0" w:color="auto"/>
            </w:tcBorders>
            <w:shd w:val="clear" w:color="000000" w:fill="FFFFFF"/>
            <w:noWrap/>
            <w:vAlign w:val="center"/>
            <w:hideMark/>
          </w:tcPr>
          <w:p w14:paraId="53360EE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214</w:t>
            </w:r>
          </w:p>
        </w:tc>
        <w:tc>
          <w:tcPr>
            <w:tcW w:w="625" w:type="dxa"/>
            <w:tcBorders>
              <w:top w:val="nil"/>
              <w:left w:val="nil"/>
              <w:bottom w:val="single" w:sz="4" w:space="0" w:color="auto"/>
              <w:right w:val="single" w:sz="4" w:space="0" w:color="auto"/>
            </w:tcBorders>
            <w:shd w:val="clear" w:color="000000" w:fill="FFFFFF"/>
            <w:noWrap/>
            <w:vAlign w:val="center"/>
            <w:hideMark/>
          </w:tcPr>
          <w:p w14:paraId="53360EEB"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53360EE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700</w:t>
            </w:r>
          </w:p>
        </w:tc>
        <w:tc>
          <w:tcPr>
            <w:tcW w:w="436" w:type="dxa"/>
            <w:tcBorders>
              <w:top w:val="nil"/>
              <w:left w:val="nil"/>
              <w:bottom w:val="single" w:sz="4" w:space="0" w:color="auto"/>
              <w:right w:val="single" w:sz="4" w:space="0" w:color="auto"/>
            </w:tcBorders>
            <w:shd w:val="clear" w:color="000000" w:fill="FFFFFF"/>
            <w:noWrap/>
            <w:vAlign w:val="center"/>
            <w:hideMark/>
          </w:tcPr>
          <w:p w14:paraId="53360EED"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20.3</w:t>
            </w:r>
          </w:p>
        </w:tc>
        <w:tc>
          <w:tcPr>
            <w:tcW w:w="536" w:type="dxa"/>
            <w:tcBorders>
              <w:top w:val="nil"/>
              <w:left w:val="nil"/>
              <w:bottom w:val="single" w:sz="4" w:space="0" w:color="auto"/>
              <w:right w:val="single" w:sz="4" w:space="0" w:color="auto"/>
            </w:tcBorders>
            <w:shd w:val="clear" w:color="000000" w:fill="FFFFFF"/>
            <w:noWrap/>
            <w:vAlign w:val="bottom"/>
            <w:hideMark/>
          </w:tcPr>
          <w:p w14:paraId="53360EE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53360EEF"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4,141.20</w:t>
            </w:r>
          </w:p>
        </w:tc>
        <w:tc>
          <w:tcPr>
            <w:tcW w:w="907" w:type="dxa"/>
            <w:tcBorders>
              <w:top w:val="nil"/>
              <w:left w:val="nil"/>
              <w:bottom w:val="single" w:sz="4" w:space="0" w:color="auto"/>
              <w:right w:val="single" w:sz="4" w:space="0" w:color="auto"/>
            </w:tcBorders>
            <w:shd w:val="clear" w:color="000000" w:fill="FFFFFF"/>
            <w:noWrap/>
            <w:vAlign w:val="bottom"/>
            <w:hideMark/>
          </w:tcPr>
          <w:p w14:paraId="53360EF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EF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53360EF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53360EF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EF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53360EF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53360EF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53360EF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53360EF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53360EF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53360EF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53360EF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53360EFC"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4,141.20</w:t>
            </w:r>
          </w:p>
        </w:tc>
        <w:tc>
          <w:tcPr>
            <w:tcW w:w="1696" w:type="dxa"/>
            <w:tcBorders>
              <w:top w:val="nil"/>
              <w:left w:val="nil"/>
              <w:bottom w:val="single" w:sz="4" w:space="0" w:color="auto"/>
              <w:right w:val="single" w:sz="4" w:space="0" w:color="auto"/>
            </w:tcBorders>
            <w:shd w:val="clear" w:color="000000" w:fill="FFFFFF"/>
            <w:noWrap/>
            <w:vAlign w:val="center"/>
            <w:hideMark/>
          </w:tcPr>
          <w:p w14:paraId="53360EFD"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F18"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EFF"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69</w:t>
            </w:r>
          </w:p>
        </w:tc>
        <w:tc>
          <w:tcPr>
            <w:tcW w:w="870" w:type="dxa"/>
            <w:tcBorders>
              <w:top w:val="nil"/>
              <w:left w:val="nil"/>
              <w:bottom w:val="single" w:sz="4" w:space="0" w:color="auto"/>
              <w:right w:val="single" w:sz="4" w:space="0" w:color="auto"/>
            </w:tcBorders>
            <w:shd w:val="clear" w:color="000000" w:fill="FFFFFF"/>
            <w:noWrap/>
            <w:vAlign w:val="center"/>
            <w:hideMark/>
          </w:tcPr>
          <w:p w14:paraId="53360F0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PRENJO</w:t>
            </w:r>
          </w:p>
        </w:tc>
        <w:tc>
          <w:tcPr>
            <w:tcW w:w="594" w:type="dxa"/>
            <w:tcBorders>
              <w:top w:val="nil"/>
              <w:left w:val="nil"/>
              <w:bottom w:val="single" w:sz="4" w:space="0" w:color="auto"/>
              <w:right w:val="single" w:sz="4" w:space="0" w:color="auto"/>
            </w:tcBorders>
            <w:shd w:val="clear" w:color="000000" w:fill="FFFFFF"/>
            <w:noWrap/>
            <w:vAlign w:val="center"/>
            <w:hideMark/>
          </w:tcPr>
          <w:p w14:paraId="53360F01"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53360F0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HALILI</w:t>
            </w:r>
          </w:p>
        </w:tc>
        <w:tc>
          <w:tcPr>
            <w:tcW w:w="376" w:type="dxa"/>
            <w:tcBorders>
              <w:top w:val="nil"/>
              <w:left w:val="nil"/>
              <w:bottom w:val="single" w:sz="4" w:space="0" w:color="auto"/>
              <w:right w:val="single" w:sz="4" w:space="0" w:color="auto"/>
            </w:tcBorders>
            <w:shd w:val="clear" w:color="000000" w:fill="FFFFFF"/>
            <w:noWrap/>
            <w:vAlign w:val="center"/>
            <w:hideMark/>
          </w:tcPr>
          <w:p w14:paraId="53360F03"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1568</w:t>
            </w:r>
          </w:p>
        </w:tc>
        <w:tc>
          <w:tcPr>
            <w:tcW w:w="439" w:type="dxa"/>
            <w:tcBorders>
              <w:top w:val="nil"/>
              <w:left w:val="nil"/>
              <w:bottom w:val="single" w:sz="4" w:space="0" w:color="auto"/>
              <w:right w:val="single" w:sz="4" w:space="0" w:color="auto"/>
            </w:tcBorders>
            <w:shd w:val="clear" w:color="000000" w:fill="FFFFFF"/>
            <w:noWrap/>
            <w:vAlign w:val="center"/>
            <w:hideMark/>
          </w:tcPr>
          <w:p w14:paraId="53360F0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212</w:t>
            </w:r>
          </w:p>
        </w:tc>
        <w:tc>
          <w:tcPr>
            <w:tcW w:w="625" w:type="dxa"/>
            <w:tcBorders>
              <w:top w:val="nil"/>
              <w:left w:val="nil"/>
              <w:bottom w:val="single" w:sz="4" w:space="0" w:color="auto"/>
              <w:right w:val="single" w:sz="4" w:space="0" w:color="auto"/>
            </w:tcBorders>
            <w:shd w:val="clear" w:color="000000" w:fill="FFFFFF"/>
            <w:noWrap/>
            <w:vAlign w:val="center"/>
            <w:hideMark/>
          </w:tcPr>
          <w:p w14:paraId="53360F05"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53360F0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290</w:t>
            </w:r>
          </w:p>
        </w:tc>
        <w:tc>
          <w:tcPr>
            <w:tcW w:w="436" w:type="dxa"/>
            <w:tcBorders>
              <w:top w:val="nil"/>
              <w:left w:val="nil"/>
              <w:bottom w:val="single" w:sz="4" w:space="0" w:color="auto"/>
              <w:right w:val="single" w:sz="4" w:space="0" w:color="auto"/>
            </w:tcBorders>
            <w:shd w:val="clear" w:color="000000" w:fill="FFFFFF"/>
            <w:noWrap/>
            <w:vAlign w:val="center"/>
            <w:hideMark/>
          </w:tcPr>
          <w:p w14:paraId="53360F07"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97.6</w:t>
            </w:r>
          </w:p>
        </w:tc>
        <w:tc>
          <w:tcPr>
            <w:tcW w:w="536" w:type="dxa"/>
            <w:tcBorders>
              <w:top w:val="nil"/>
              <w:left w:val="nil"/>
              <w:bottom w:val="single" w:sz="4" w:space="0" w:color="auto"/>
              <w:right w:val="single" w:sz="4" w:space="0" w:color="auto"/>
            </w:tcBorders>
            <w:shd w:val="clear" w:color="000000" w:fill="FFFFFF"/>
            <w:noWrap/>
            <w:vAlign w:val="bottom"/>
            <w:hideMark/>
          </w:tcPr>
          <w:p w14:paraId="53360F0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53360F09"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19,910.40</w:t>
            </w:r>
          </w:p>
        </w:tc>
        <w:tc>
          <w:tcPr>
            <w:tcW w:w="907" w:type="dxa"/>
            <w:tcBorders>
              <w:top w:val="nil"/>
              <w:left w:val="nil"/>
              <w:bottom w:val="single" w:sz="4" w:space="0" w:color="auto"/>
              <w:right w:val="single" w:sz="4" w:space="0" w:color="auto"/>
            </w:tcBorders>
            <w:shd w:val="clear" w:color="000000" w:fill="FFFFFF"/>
            <w:noWrap/>
            <w:vAlign w:val="bottom"/>
            <w:hideMark/>
          </w:tcPr>
          <w:p w14:paraId="53360F0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F0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53360F0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53360F0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F0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53360F0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53360F1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53360F1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53360F1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53360F1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53360F1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53360F1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53360F16"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19,910.40</w:t>
            </w:r>
          </w:p>
        </w:tc>
        <w:tc>
          <w:tcPr>
            <w:tcW w:w="1696" w:type="dxa"/>
            <w:tcBorders>
              <w:top w:val="nil"/>
              <w:left w:val="nil"/>
              <w:bottom w:val="single" w:sz="4" w:space="0" w:color="auto"/>
              <w:right w:val="single" w:sz="4" w:space="0" w:color="auto"/>
            </w:tcBorders>
            <w:shd w:val="clear" w:color="000000" w:fill="FFFFFF"/>
            <w:noWrap/>
            <w:vAlign w:val="center"/>
            <w:hideMark/>
          </w:tcPr>
          <w:p w14:paraId="53360F17"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F32"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000000" w:fill="FFFFFF"/>
            <w:noWrap/>
            <w:vAlign w:val="center"/>
            <w:hideMark/>
          </w:tcPr>
          <w:p w14:paraId="53360F19"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70</w:t>
            </w:r>
          </w:p>
        </w:tc>
        <w:tc>
          <w:tcPr>
            <w:tcW w:w="870" w:type="dxa"/>
            <w:tcBorders>
              <w:top w:val="nil"/>
              <w:left w:val="nil"/>
              <w:bottom w:val="single" w:sz="4" w:space="0" w:color="auto"/>
              <w:right w:val="single" w:sz="4" w:space="0" w:color="auto"/>
            </w:tcBorders>
            <w:shd w:val="clear" w:color="000000" w:fill="FFFFFF"/>
            <w:noWrap/>
            <w:vAlign w:val="center"/>
            <w:hideMark/>
          </w:tcPr>
          <w:p w14:paraId="53360F1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IMER</w:t>
            </w:r>
          </w:p>
        </w:tc>
        <w:tc>
          <w:tcPr>
            <w:tcW w:w="594" w:type="dxa"/>
            <w:tcBorders>
              <w:top w:val="nil"/>
              <w:left w:val="nil"/>
              <w:bottom w:val="single" w:sz="4" w:space="0" w:color="auto"/>
              <w:right w:val="single" w:sz="4" w:space="0" w:color="auto"/>
            </w:tcBorders>
            <w:shd w:val="clear" w:color="000000" w:fill="FFFFFF"/>
            <w:noWrap/>
            <w:vAlign w:val="center"/>
            <w:hideMark/>
          </w:tcPr>
          <w:p w14:paraId="53360F1B"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DERVISH</w:t>
            </w:r>
          </w:p>
        </w:tc>
        <w:tc>
          <w:tcPr>
            <w:tcW w:w="630" w:type="dxa"/>
            <w:tcBorders>
              <w:top w:val="nil"/>
              <w:left w:val="nil"/>
              <w:bottom w:val="single" w:sz="4" w:space="0" w:color="auto"/>
              <w:right w:val="single" w:sz="4" w:space="0" w:color="auto"/>
            </w:tcBorders>
            <w:shd w:val="clear" w:color="000000" w:fill="FFFFFF"/>
            <w:noWrap/>
            <w:vAlign w:val="center"/>
            <w:hideMark/>
          </w:tcPr>
          <w:p w14:paraId="53360F1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KOSHENA</w:t>
            </w:r>
          </w:p>
        </w:tc>
        <w:tc>
          <w:tcPr>
            <w:tcW w:w="376" w:type="dxa"/>
            <w:tcBorders>
              <w:top w:val="nil"/>
              <w:left w:val="nil"/>
              <w:bottom w:val="single" w:sz="4" w:space="0" w:color="auto"/>
              <w:right w:val="single" w:sz="4" w:space="0" w:color="auto"/>
            </w:tcBorders>
            <w:shd w:val="clear" w:color="000000" w:fill="FFFFFF"/>
            <w:noWrap/>
            <w:vAlign w:val="center"/>
            <w:hideMark/>
          </w:tcPr>
          <w:p w14:paraId="53360F1D"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1569</w:t>
            </w:r>
          </w:p>
        </w:tc>
        <w:tc>
          <w:tcPr>
            <w:tcW w:w="439" w:type="dxa"/>
            <w:tcBorders>
              <w:top w:val="nil"/>
              <w:left w:val="nil"/>
              <w:bottom w:val="single" w:sz="4" w:space="0" w:color="auto"/>
              <w:right w:val="single" w:sz="4" w:space="0" w:color="auto"/>
            </w:tcBorders>
            <w:shd w:val="clear" w:color="000000" w:fill="FFFFFF"/>
            <w:noWrap/>
            <w:vAlign w:val="center"/>
            <w:hideMark/>
          </w:tcPr>
          <w:p w14:paraId="53360F1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280/14</w:t>
            </w:r>
          </w:p>
        </w:tc>
        <w:tc>
          <w:tcPr>
            <w:tcW w:w="625" w:type="dxa"/>
            <w:tcBorders>
              <w:top w:val="nil"/>
              <w:left w:val="nil"/>
              <w:bottom w:val="single" w:sz="4" w:space="0" w:color="auto"/>
              <w:right w:val="single" w:sz="4" w:space="0" w:color="auto"/>
            </w:tcBorders>
            <w:shd w:val="clear" w:color="000000" w:fill="FFFFFF"/>
            <w:noWrap/>
            <w:vAlign w:val="center"/>
            <w:hideMark/>
          </w:tcPr>
          <w:p w14:paraId="53360F1F"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TRUALL + NDERTESE</w:t>
            </w:r>
          </w:p>
        </w:tc>
        <w:tc>
          <w:tcPr>
            <w:tcW w:w="476" w:type="dxa"/>
            <w:tcBorders>
              <w:top w:val="nil"/>
              <w:left w:val="nil"/>
              <w:bottom w:val="single" w:sz="4" w:space="0" w:color="auto"/>
              <w:right w:val="single" w:sz="4" w:space="0" w:color="auto"/>
            </w:tcBorders>
            <w:shd w:val="clear" w:color="000000" w:fill="FFFFFF"/>
            <w:noWrap/>
            <w:vAlign w:val="center"/>
            <w:hideMark/>
          </w:tcPr>
          <w:p w14:paraId="53360F2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250</w:t>
            </w:r>
          </w:p>
        </w:tc>
        <w:tc>
          <w:tcPr>
            <w:tcW w:w="436" w:type="dxa"/>
            <w:tcBorders>
              <w:top w:val="nil"/>
              <w:left w:val="nil"/>
              <w:bottom w:val="single" w:sz="4" w:space="0" w:color="auto"/>
              <w:right w:val="single" w:sz="4" w:space="0" w:color="auto"/>
            </w:tcBorders>
            <w:shd w:val="clear" w:color="000000" w:fill="FFFFFF"/>
            <w:noWrap/>
            <w:vAlign w:val="center"/>
            <w:hideMark/>
          </w:tcPr>
          <w:p w14:paraId="53360F21"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F2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53360F23"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0.00</w:t>
            </w:r>
          </w:p>
        </w:tc>
        <w:tc>
          <w:tcPr>
            <w:tcW w:w="907" w:type="dxa"/>
            <w:tcBorders>
              <w:top w:val="nil"/>
              <w:left w:val="nil"/>
              <w:bottom w:val="single" w:sz="4" w:space="0" w:color="auto"/>
              <w:right w:val="single" w:sz="4" w:space="0" w:color="auto"/>
            </w:tcBorders>
            <w:shd w:val="clear" w:color="000000" w:fill="FFFFFF"/>
            <w:noWrap/>
            <w:vAlign w:val="bottom"/>
            <w:hideMark/>
          </w:tcPr>
          <w:p w14:paraId="53360F24" w14:textId="77777777" w:rsidR="00FF62E5" w:rsidRPr="00AD5177" w:rsidRDefault="00FF62E5" w:rsidP="00FF62E5">
            <w:pPr>
              <w:spacing w:after="0" w:line="240" w:lineRule="auto"/>
              <w:jc w:val="right"/>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121.8</w:t>
            </w:r>
          </w:p>
        </w:tc>
        <w:tc>
          <w:tcPr>
            <w:tcW w:w="536" w:type="dxa"/>
            <w:tcBorders>
              <w:top w:val="nil"/>
              <w:left w:val="nil"/>
              <w:bottom w:val="single" w:sz="4" w:space="0" w:color="auto"/>
              <w:right w:val="single" w:sz="4" w:space="0" w:color="auto"/>
            </w:tcBorders>
            <w:shd w:val="clear" w:color="000000" w:fill="FFFFFF"/>
            <w:noWrap/>
            <w:vAlign w:val="bottom"/>
            <w:hideMark/>
          </w:tcPr>
          <w:p w14:paraId="53360F25" w14:textId="77777777" w:rsidR="00FF62E5" w:rsidRPr="00AD5177" w:rsidRDefault="00FF62E5" w:rsidP="00FF62E5">
            <w:pPr>
              <w:spacing w:after="0" w:line="240" w:lineRule="auto"/>
              <w:jc w:val="right"/>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2135</w:t>
            </w:r>
          </w:p>
        </w:tc>
        <w:tc>
          <w:tcPr>
            <w:tcW w:w="556" w:type="dxa"/>
            <w:tcBorders>
              <w:top w:val="nil"/>
              <w:left w:val="nil"/>
              <w:bottom w:val="single" w:sz="4" w:space="0" w:color="auto"/>
              <w:right w:val="single" w:sz="4" w:space="0" w:color="auto"/>
            </w:tcBorders>
            <w:shd w:val="clear" w:color="000000" w:fill="FFFFFF"/>
            <w:noWrap/>
            <w:vAlign w:val="bottom"/>
            <w:hideMark/>
          </w:tcPr>
          <w:p w14:paraId="53360F26" w14:textId="77777777" w:rsidR="00FF62E5" w:rsidRPr="00AD5177" w:rsidRDefault="00FF62E5" w:rsidP="00FF62E5">
            <w:pPr>
              <w:spacing w:after="0" w:line="240" w:lineRule="auto"/>
              <w:jc w:val="right"/>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260043</w:t>
            </w:r>
          </w:p>
        </w:tc>
        <w:tc>
          <w:tcPr>
            <w:tcW w:w="376" w:type="dxa"/>
            <w:tcBorders>
              <w:top w:val="nil"/>
              <w:left w:val="nil"/>
              <w:bottom w:val="single" w:sz="4" w:space="0" w:color="auto"/>
              <w:right w:val="single" w:sz="4" w:space="0" w:color="auto"/>
            </w:tcBorders>
            <w:shd w:val="clear" w:color="000000" w:fill="FFFFFF"/>
            <w:noWrap/>
            <w:vAlign w:val="bottom"/>
            <w:hideMark/>
          </w:tcPr>
          <w:p w14:paraId="53360F2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F2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53360F2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53360F2A" w14:textId="77777777" w:rsidR="00FF62E5" w:rsidRPr="00AD5177" w:rsidRDefault="00FF62E5" w:rsidP="00FF62E5">
            <w:pPr>
              <w:spacing w:after="0" w:line="240" w:lineRule="auto"/>
              <w:jc w:val="right"/>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100</w:t>
            </w:r>
          </w:p>
        </w:tc>
        <w:tc>
          <w:tcPr>
            <w:tcW w:w="590" w:type="dxa"/>
            <w:tcBorders>
              <w:top w:val="nil"/>
              <w:left w:val="nil"/>
              <w:bottom w:val="single" w:sz="4" w:space="0" w:color="auto"/>
              <w:right w:val="single" w:sz="4" w:space="0" w:color="auto"/>
            </w:tcBorders>
            <w:shd w:val="clear" w:color="000000" w:fill="FFFFFF"/>
            <w:noWrap/>
            <w:vAlign w:val="bottom"/>
            <w:hideMark/>
          </w:tcPr>
          <w:p w14:paraId="53360F2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53360F2C" w14:textId="77777777" w:rsidR="00FF62E5" w:rsidRPr="00AD5177" w:rsidRDefault="00FF62E5" w:rsidP="00FF62E5">
            <w:pPr>
              <w:spacing w:after="0" w:line="240" w:lineRule="auto"/>
              <w:jc w:val="right"/>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5591994</w:t>
            </w:r>
          </w:p>
        </w:tc>
        <w:tc>
          <w:tcPr>
            <w:tcW w:w="517" w:type="dxa"/>
            <w:tcBorders>
              <w:top w:val="nil"/>
              <w:left w:val="nil"/>
              <w:bottom w:val="single" w:sz="4" w:space="0" w:color="auto"/>
              <w:right w:val="single" w:sz="4" w:space="0" w:color="auto"/>
            </w:tcBorders>
            <w:shd w:val="clear" w:color="000000" w:fill="FFFFFF"/>
            <w:noWrap/>
            <w:vAlign w:val="bottom"/>
            <w:hideMark/>
          </w:tcPr>
          <w:p w14:paraId="53360F2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53360F2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53360F2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53360F30"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5,852,037.00</w:t>
            </w:r>
          </w:p>
        </w:tc>
        <w:tc>
          <w:tcPr>
            <w:tcW w:w="1696" w:type="dxa"/>
            <w:tcBorders>
              <w:top w:val="nil"/>
              <w:left w:val="nil"/>
              <w:bottom w:val="single" w:sz="4" w:space="0" w:color="auto"/>
              <w:right w:val="single" w:sz="4" w:space="0" w:color="auto"/>
            </w:tcBorders>
            <w:shd w:val="clear" w:color="000000" w:fill="FFFFFF"/>
            <w:noWrap/>
            <w:vAlign w:val="center"/>
            <w:hideMark/>
          </w:tcPr>
          <w:p w14:paraId="53360F31"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F4C"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F33"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71</w:t>
            </w:r>
          </w:p>
        </w:tc>
        <w:tc>
          <w:tcPr>
            <w:tcW w:w="870" w:type="dxa"/>
            <w:tcBorders>
              <w:top w:val="nil"/>
              <w:left w:val="nil"/>
              <w:bottom w:val="single" w:sz="4" w:space="0" w:color="auto"/>
              <w:right w:val="single" w:sz="4" w:space="0" w:color="auto"/>
            </w:tcBorders>
            <w:shd w:val="clear" w:color="000000" w:fill="FFFFFF"/>
            <w:noWrap/>
            <w:vAlign w:val="center"/>
            <w:hideMark/>
          </w:tcPr>
          <w:p w14:paraId="53360F3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ASLLAN</w:t>
            </w:r>
          </w:p>
        </w:tc>
        <w:tc>
          <w:tcPr>
            <w:tcW w:w="594" w:type="dxa"/>
            <w:tcBorders>
              <w:top w:val="nil"/>
              <w:left w:val="nil"/>
              <w:bottom w:val="single" w:sz="4" w:space="0" w:color="auto"/>
              <w:right w:val="single" w:sz="4" w:space="0" w:color="auto"/>
            </w:tcBorders>
            <w:shd w:val="clear" w:color="000000" w:fill="FFFFFF"/>
            <w:noWrap/>
            <w:vAlign w:val="center"/>
            <w:hideMark/>
          </w:tcPr>
          <w:p w14:paraId="53360F35"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53360F3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SHAHAJ</w:t>
            </w:r>
          </w:p>
        </w:tc>
        <w:tc>
          <w:tcPr>
            <w:tcW w:w="376" w:type="dxa"/>
            <w:tcBorders>
              <w:top w:val="nil"/>
              <w:left w:val="nil"/>
              <w:bottom w:val="single" w:sz="4" w:space="0" w:color="auto"/>
              <w:right w:val="single" w:sz="4" w:space="0" w:color="auto"/>
            </w:tcBorders>
            <w:shd w:val="clear" w:color="000000" w:fill="FFFFFF"/>
            <w:noWrap/>
            <w:vAlign w:val="center"/>
            <w:hideMark/>
          </w:tcPr>
          <w:p w14:paraId="53360F37"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2832</w:t>
            </w:r>
          </w:p>
        </w:tc>
        <w:tc>
          <w:tcPr>
            <w:tcW w:w="439" w:type="dxa"/>
            <w:tcBorders>
              <w:top w:val="nil"/>
              <w:left w:val="nil"/>
              <w:bottom w:val="single" w:sz="4" w:space="0" w:color="auto"/>
              <w:right w:val="single" w:sz="4" w:space="0" w:color="auto"/>
            </w:tcBorders>
            <w:shd w:val="clear" w:color="000000" w:fill="FFFFFF"/>
            <w:noWrap/>
            <w:vAlign w:val="center"/>
            <w:hideMark/>
          </w:tcPr>
          <w:p w14:paraId="53360F3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96/18</w:t>
            </w:r>
          </w:p>
        </w:tc>
        <w:tc>
          <w:tcPr>
            <w:tcW w:w="625" w:type="dxa"/>
            <w:tcBorders>
              <w:top w:val="nil"/>
              <w:left w:val="nil"/>
              <w:bottom w:val="single" w:sz="4" w:space="0" w:color="auto"/>
              <w:right w:val="single" w:sz="4" w:space="0" w:color="auto"/>
            </w:tcBorders>
            <w:shd w:val="clear" w:color="000000" w:fill="FFFFFF"/>
            <w:noWrap/>
            <w:vAlign w:val="center"/>
            <w:hideMark/>
          </w:tcPr>
          <w:p w14:paraId="53360F39"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53360F3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8500.08</w:t>
            </w:r>
          </w:p>
        </w:tc>
        <w:tc>
          <w:tcPr>
            <w:tcW w:w="436" w:type="dxa"/>
            <w:tcBorders>
              <w:top w:val="nil"/>
              <w:left w:val="nil"/>
              <w:bottom w:val="single" w:sz="4" w:space="0" w:color="auto"/>
              <w:right w:val="single" w:sz="4" w:space="0" w:color="auto"/>
            </w:tcBorders>
            <w:shd w:val="clear" w:color="000000" w:fill="FFFFFF"/>
            <w:noWrap/>
            <w:vAlign w:val="center"/>
            <w:hideMark/>
          </w:tcPr>
          <w:p w14:paraId="53360F3B"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1466.5</w:t>
            </w:r>
          </w:p>
        </w:tc>
        <w:tc>
          <w:tcPr>
            <w:tcW w:w="536" w:type="dxa"/>
            <w:tcBorders>
              <w:top w:val="nil"/>
              <w:left w:val="nil"/>
              <w:bottom w:val="single" w:sz="4" w:space="0" w:color="auto"/>
              <w:right w:val="single" w:sz="4" w:space="0" w:color="auto"/>
            </w:tcBorders>
            <w:shd w:val="clear" w:color="000000" w:fill="FFFFFF"/>
            <w:noWrap/>
            <w:vAlign w:val="bottom"/>
            <w:hideMark/>
          </w:tcPr>
          <w:p w14:paraId="53360F3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53360F3D"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299,166.00</w:t>
            </w:r>
          </w:p>
        </w:tc>
        <w:tc>
          <w:tcPr>
            <w:tcW w:w="907" w:type="dxa"/>
            <w:tcBorders>
              <w:top w:val="nil"/>
              <w:left w:val="nil"/>
              <w:bottom w:val="single" w:sz="4" w:space="0" w:color="auto"/>
              <w:right w:val="single" w:sz="4" w:space="0" w:color="auto"/>
            </w:tcBorders>
            <w:shd w:val="clear" w:color="000000" w:fill="FFFFFF"/>
            <w:noWrap/>
            <w:vAlign w:val="bottom"/>
            <w:hideMark/>
          </w:tcPr>
          <w:p w14:paraId="53360F3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F3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53360F4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53360F4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F4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53360F4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53360F4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53360F4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53360F4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53360F4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53360F4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53360F4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53360F4A"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299,166.00</w:t>
            </w:r>
          </w:p>
        </w:tc>
        <w:tc>
          <w:tcPr>
            <w:tcW w:w="1696" w:type="dxa"/>
            <w:tcBorders>
              <w:top w:val="nil"/>
              <w:left w:val="nil"/>
              <w:bottom w:val="single" w:sz="4" w:space="0" w:color="auto"/>
              <w:right w:val="single" w:sz="4" w:space="0" w:color="auto"/>
            </w:tcBorders>
            <w:shd w:val="clear" w:color="000000" w:fill="FFFFFF"/>
            <w:vAlign w:val="center"/>
            <w:hideMark/>
          </w:tcPr>
          <w:p w14:paraId="53360F4B"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-Kufizim I veprimeve te pronarit deri sa te provohet zgjidhja e</w:t>
            </w:r>
            <w:r w:rsidRPr="00AD5177">
              <w:rPr>
                <w:rFonts w:ascii="Garamond" w:eastAsia="Times New Roman" w:hAnsi="Garamond" w:cs="Times New Roman"/>
                <w:b/>
                <w:bCs/>
                <w:sz w:val="8"/>
                <w:szCs w:val="8"/>
                <w:lang w:val="sq-AL" w:eastAsia="sq-AL"/>
              </w:rPr>
              <w:br/>
              <w:t xml:space="preserve"> mbivendosjes se konstatuar</w:t>
            </w:r>
            <w:r w:rsidRPr="00AD5177">
              <w:rPr>
                <w:rFonts w:ascii="Garamond" w:eastAsia="Times New Roman" w:hAnsi="Garamond" w:cs="Times New Roman"/>
                <w:b/>
                <w:bCs/>
                <w:sz w:val="8"/>
                <w:szCs w:val="8"/>
                <w:lang w:val="sq-AL" w:eastAsia="sq-AL"/>
              </w:rPr>
              <w:br/>
              <w:t>- hoptekohet ne favor te emporiki bank</w:t>
            </w:r>
            <w:r w:rsidRPr="00AD5177">
              <w:rPr>
                <w:rFonts w:ascii="Garamond" w:eastAsia="Times New Roman" w:hAnsi="Garamond" w:cs="Times New Roman"/>
                <w:b/>
                <w:bCs/>
                <w:sz w:val="8"/>
                <w:szCs w:val="8"/>
                <w:lang w:val="sq-AL" w:eastAsia="sq-AL"/>
              </w:rPr>
              <w:br/>
              <w:t>k. hip nr 1427/1206</w:t>
            </w:r>
            <w:r w:rsidRPr="00AD5177">
              <w:rPr>
                <w:rFonts w:ascii="Garamond" w:eastAsia="Times New Roman" w:hAnsi="Garamond" w:cs="Times New Roman"/>
                <w:b/>
                <w:bCs/>
                <w:sz w:val="8"/>
                <w:szCs w:val="8"/>
                <w:lang w:val="sq-AL" w:eastAsia="sq-AL"/>
              </w:rPr>
              <w:br/>
              <w:t>dt 24.04.2009</w:t>
            </w:r>
            <w:r w:rsidRPr="00AD5177">
              <w:rPr>
                <w:rFonts w:ascii="Garamond" w:eastAsia="Times New Roman" w:hAnsi="Garamond" w:cs="Times New Roman"/>
                <w:b/>
                <w:bCs/>
                <w:sz w:val="8"/>
                <w:szCs w:val="8"/>
                <w:lang w:val="sq-AL" w:eastAsia="sq-AL"/>
              </w:rPr>
              <w:br/>
              <w:t>- ka 3 ndertime pa leje</w:t>
            </w:r>
            <w:r w:rsidRPr="00AD5177">
              <w:rPr>
                <w:rFonts w:ascii="Garamond" w:eastAsia="Times New Roman" w:hAnsi="Garamond" w:cs="Times New Roman"/>
                <w:b/>
                <w:bCs/>
                <w:sz w:val="8"/>
                <w:szCs w:val="8"/>
                <w:lang w:val="sq-AL" w:eastAsia="sq-AL"/>
              </w:rPr>
              <w:br/>
              <w:t>urdher kufizimi</w:t>
            </w:r>
            <w:r w:rsidRPr="00AD5177">
              <w:rPr>
                <w:rFonts w:ascii="Garamond" w:eastAsia="Times New Roman" w:hAnsi="Garamond" w:cs="Times New Roman"/>
                <w:b/>
                <w:bCs/>
                <w:sz w:val="8"/>
                <w:szCs w:val="8"/>
                <w:lang w:val="sq-AL" w:eastAsia="sq-AL"/>
              </w:rPr>
              <w:br/>
              <w:t xml:space="preserve">-sekuestro konservative </w:t>
            </w:r>
            <w:r w:rsidRPr="00AD5177">
              <w:rPr>
                <w:rFonts w:ascii="Garamond" w:eastAsia="Times New Roman" w:hAnsi="Garamond" w:cs="Times New Roman"/>
                <w:b/>
                <w:bCs/>
                <w:sz w:val="8"/>
                <w:szCs w:val="8"/>
                <w:lang w:val="sq-AL" w:eastAsia="sq-AL"/>
              </w:rPr>
              <w:br/>
              <w:t>nr 3817 prot dt 17.05.2016</w:t>
            </w:r>
            <w:r w:rsidRPr="00AD5177">
              <w:rPr>
                <w:rFonts w:ascii="Garamond" w:eastAsia="Times New Roman" w:hAnsi="Garamond" w:cs="Times New Roman"/>
                <w:b/>
                <w:bCs/>
                <w:sz w:val="8"/>
                <w:szCs w:val="8"/>
                <w:lang w:val="sq-AL" w:eastAsia="sq-AL"/>
              </w:rPr>
              <w:br/>
              <w:t xml:space="preserve">sherbimi permbarimor </w:t>
            </w:r>
            <w:r w:rsidRPr="00AD5177">
              <w:rPr>
                <w:rFonts w:ascii="Garamond" w:eastAsia="Times New Roman" w:hAnsi="Garamond" w:cs="Times New Roman"/>
                <w:b/>
                <w:bCs/>
                <w:sz w:val="8"/>
                <w:szCs w:val="8"/>
                <w:lang w:val="sq-AL" w:eastAsia="sq-AL"/>
              </w:rPr>
              <w:br/>
              <w:t>" E.P.S.A"</w:t>
            </w:r>
          </w:p>
        </w:tc>
      </w:tr>
      <w:tr w:rsidR="00FF62E5" w:rsidRPr="00AD5177" w14:paraId="53360F66"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F4D"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72</w:t>
            </w:r>
          </w:p>
        </w:tc>
        <w:tc>
          <w:tcPr>
            <w:tcW w:w="870" w:type="dxa"/>
            <w:tcBorders>
              <w:top w:val="nil"/>
              <w:left w:val="nil"/>
              <w:bottom w:val="single" w:sz="4" w:space="0" w:color="auto"/>
              <w:right w:val="single" w:sz="4" w:space="0" w:color="auto"/>
            </w:tcBorders>
            <w:shd w:val="clear" w:color="000000" w:fill="FFFFFF"/>
            <w:noWrap/>
            <w:vAlign w:val="center"/>
            <w:hideMark/>
          </w:tcPr>
          <w:p w14:paraId="53360F4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ILIRJAN</w:t>
            </w:r>
          </w:p>
        </w:tc>
        <w:tc>
          <w:tcPr>
            <w:tcW w:w="594" w:type="dxa"/>
            <w:tcBorders>
              <w:top w:val="nil"/>
              <w:left w:val="nil"/>
              <w:bottom w:val="single" w:sz="4" w:space="0" w:color="auto"/>
              <w:right w:val="single" w:sz="4" w:space="0" w:color="auto"/>
            </w:tcBorders>
            <w:shd w:val="clear" w:color="000000" w:fill="FFFFFF"/>
            <w:noWrap/>
            <w:vAlign w:val="center"/>
            <w:hideMark/>
          </w:tcPr>
          <w:p w14:paraId="53360F4F"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xml:space="preserve">OSMËN </w:t>
            </w:r>
          </w:p>
        </w:tc>
        <w:tc>
          <w:tcPr>
            <w:tcW w:w="630" w:type="dxa"/>
            <w:tcBorders>
              <w:top w:val="nil"/>
              <w:left w:val="nil"/>
              <w:bottom w:val="single" w:sz="4" w:space="0" w:color="auto"/>
              <w:right w:val="single" w:sz="4" w:space="0" w:color="auto"/>
            </w:tcBorders>
            <w:shd w:val="clear" w:color="000000" w:fill="FFFFFF"/>
            <w:noWrap/>
            <w:vAlign w:val="center"/>
            <w:hideMark/>
          </w:tcPr>
          <w:p w14:paraId="53360F5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ALIÇKAJ</w:t>
            </w:r>
          </w:p>
        </w:tc>
        <w:tc>
          <w:tcPr>
            <w:tcW w:w="376" w:type="dxa"/>
            <w:tcBorders>
              <w:top w:val="nil"/>
              <w:left w:val="nil"/>
              <w:bottom w:val="single" w:sz="4" w:space="0" w:color="auto"/>
              <w:right w:val="single" w:sz="4" w:space="0" w:color="auto"/>
            </w:tcBorders>
            <w:shd w:val="clear" w:color="000000" w:fill="FFFFFF"/>
            <w:noWrap/>
            <w:vAlign w:val="center"/>
            <w:hideMark/>
          </w:tcPr>
          <w:p w14:paraId="53360F51"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1568</w:t>
            </w:r>
          </w:p>
        </w:tc>
        <w:tc>
          <w:tcPr>
            <w:tcW w:w="439" w:type="dxa"/>
            <w:tcBorders>
              <w:top w:val="nil"/>
              <w:left w:val="nil"/>
              <w:bottom w:val="single" w:sz="4" w:space="0" w:color="auto"/>
              <w:right w:val="single" w:sz="4" w:space="0" w:color="auto"/>
            </w:tcBorders>
            <w:shd w:val="clear" w:color="000000" w:fill="FFFFFF"/>
            <w:noWrap/>
            <w:vAlign w:val="center"/>
            <w:hideMark/>
          </w:tcPr>
          <w:p w14:paraId="53360F5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185/2</w:t>
            </w:r>
          </w:p>
        </w:tc>
        <w:tc>
          <w:tcPr>
            <w:tcW w:w="625" w:type="dxa"/>
            <w:tcBorders>
              <w:top w:val="nil"/>
              <w:left w:val="nil"/>
              <w:bottom w:val="single" w:sz="4" w:space="0" w:color="auto"/>
              <w:right w:val="single" w:sz="4" w:space="0" w:color="auto"/>
            </w:tcBorders>
            <w:shd w:val="clear" w:color="000000" w:fill="FFFFFF"/>
            <w:noWrap/>
            <w:vAlign w:val="center"/>
            <w:hideMark/>
          </w:tcPr>
          <w:p w14:paraId="53360F53"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53360F5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1000</w:t>
            </w:r>
          </w:p>
        </w:tc>
        <w:tc>
          <w:tcPr>
            <w:tcW w:w="436" w:type="dxa"/>
            <w:tcBorders>
              <w:top w:val="nil"/>
              <w:left w:val="nil"/>
              <w:bottom w:val="single" w:sz="4" w:space="0" w:color="auto"/>
              <w:right w:val="single" w:sz="4" w:space="0" w:color="auto"/>
            </w:tcBorders>
            <w:shd w:val="clear" w:color="000000" w:fill="FFFFFF"/>
            <w:noWrap/>
            <w:vAlign w:val="center"/>
            <w:hideMark/>
          </w:tcPr>
          <w:p w14:paraId="53360F55"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668.6</w:t>
            </w:r>
          </w:p>
        </w:tc>
        <w:tc>
          <w:tcPr>
            <w:tcW w:w="536" w:type="dxa"/>
            <w:tcBorders>
              <w:top w:val="nil"/>
              <w:left w:val="nil"/>
              <w:bottom w:val="single" w:sz="4" w:space="0" w:color="auto"/>
              <w:right w:val="single" w:sz="4" w:space="0" w:color="auto"/>
            </w:tcBorders>
            <w:shd w:val="clear" w:color="000000" w:fill="FFFFFF"/>
            <w:noWrap/>
            <w:vAlign w:val="bottom"/>
            <w:hideMark/>
          </w:tcPr>
          <w:p w14:paraId="53360F5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53360F57"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136,394.40</w:t>
            </w:r>
          </w:p>
        </w:tc>
        <w:tc>
          <w:tcPr>
            <w:tcW w:w="907" w:type="dxa"/>
            <w:tcBorders>
              <w:top w:val="nil"/>
              <w:left w:val="nil"/>
              <w:bottom w:val="single" w:sz="4" w:space="0" w:color="auto"/>
              <w:right w:val="single" w:sz="4" w:space="0" w:color="auto"/>
            </w:tcBorders>
            <w:shd w:val="clear" w:color="000000" w:fill="FFFFFF"/>
            <w:noWrap/>
            <w:vAlign w:val="bottom"/>
            <w:hideMark/>
          </w:tcPr>
          <w:p w14:paraId="53360F5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F5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53360F5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53360F5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F5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53360F5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53360F5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53360F5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53360F6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53360F6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53360F6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53360F6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53360F64"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136,394.40</w:t>
            </w:r>
          </w:p>
        </w:tc>
        <w:tc>
          <w:tcPr>
            <w:tcW w:w="1696" w:type="dxa"/>
            <w:tcBorders>
              <w:top w:val="nil"/>
              <w:left w:val="nil"/>
              <w:bottom w:val="single" w:sz="4" w:space="0" w:color="auto"/>
              <w:right w:val="single" w:sz="4" w:space="0" w:color="auto"/>
            </w:tcBorders>
            <w:shd w:val="clear" w:color="000000" w:fill="FFFFFF"/>
            <w:vAlign w:val="center"/>
            <w:hideMark/>
          </w:tcPr>
          <w:p w14:paraId="53360F65"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cmimi I rivlersimit</w:t>
            </w:r>
            <w:r w:rsidRPr="00AD5177">
              <w:rPr>
                <w:rFonts w:ascii="Garamond" w:eastAsia="Times New Roman" w:hAnsi="Garamond" w:cs="Times New Roman"/>
                <w:b/>
                <w:bCs/>
                <w:sz w:val="8"/>
                <w:szCs w:val="8"/>
                <w:lang w:val="sq-AL" w:eastAsia="sq-AL"/>
              </w:rPr>
              <w:br/>
              <w:t xml:space="preserve"> 408000 leke</w:t>
            </w:r>
          </w:p>
        </w:tc>
      </w:tr>
      <w:tr w:rsidR="00FF62E5" w:rsidRPr="00AD5177" w14:paraId="53360F80"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F67"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73</w:t>
            </w:r>
          </w:p>
        </w:tc>
        <w:tc>
          <w:tcPr>
            <w:tcW w:w="870" w:type="dxa"/>
            <w:tcBorders>
              <w:top w:val="nil"/>
              <w:left w:val="nil"/>
              <w:bottom w:val="single" w:sz="4" w:space="0" w:color="auto"/>
              <w:right w:val="single" w:sz="4" w:space="0" w:color="auto"/>
            </w:tcBorders>
            <w:shd w:val="clear" w:color="000000" w:fill="FFFFFF"/>
            <w:noWrap/>
            <w:vAlign w:val="center"/>
            <w:hideMark/>
          </w:tcPr>
          <w:p w14:paraId="53360F6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ÇLIRIM</w:t>
            </w:r>
          </w:p>
        </w:tc>
        <w:tc>
          <w:tcPr>
            <w:tcW w:w="594" w:type="dxa"/>
            <w:tcBorders>
              <w:top w:val="nil"/>
              <w:left w:val="nil"/>
              <w:bottom w:val="single" w:sz="4" w:space="0" w:color="auto"/>
              <w:right w:val="single" w:sz="4" w:space="0" w:color="auto"/>
            </w:tcBorders>
            <w:shd w:val="clear" w:color="000000" w:fill="FFFFFF"/>
            <w:noWrap/>
            <w:vAlign w:val="center"/>
            <w:hideMark/>
          </w:tcPr>
          <w:p w14:paraId="53360F69"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HYSNI</w:t>
            </w:r>
          </w:p>
        </w:tc>
        <w:tc>
          <w:tcPr>
            <w:tcW w:w="630" w:type="dxa"/>
            <w:tcBorders>
              <w:top w:val="nil"/>
              <w:left w:val="nil"/>
              <w:bottom w:val="single" w:sz="4" w:space="0" w:color="auto"/>
              <w:right w:val="single" w:sz="4" w:space="0" w:color="auto"/>
            </w:tcBorders>
            <w:shd w:val="clear" w:color="000000" w:fill="FFFFFF"/>
            <w:noWrap/>
            <w:vAlign w:val="center"/>
            <w:hideMark/>
          </w:tcPr>
          <w:p w14:paraId="53360F6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MUSARAJ</w:t>
            </w:r>
          </w:p>
        </w:tc>
        <w:tc>
          <w:tcPr>
            <w:tcW w:w="376" w:type="dxa"/>
            <w:tcBorders>
              <w:top w:val="nil"/>
              <w:left w:val="nil"/>
              <w:bottom w:val="single" w:sz="4" w:space="0" w:color="auto"/>
              <w:right w:val="single" w:sz="4" w:space="0" w:color="auto"/>
            </w:tcBorders>
            <w:shd w:val="clear" w:color="000000" w:fill="FFFFFF"/>
            <w:noWrap/>
            <w:vAlign w:val="center"/>
            <w:hideMark/>
          </w:tcPr>
          <w:p w14:paraId="53360F6B"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1568</w:t>
            </w:r>
          </w:p>
        </w:tc>
        <w:tc>
          <w:tcPr>
            <w:tcW w:w="439" w:type="dxa"/>
            <w:tcBorders>
              <w:top w:val="nil"/>
              <w:left w:val="nil"/>
              <w:bottom w:val="single" w:sz="4" w:space="0" w:color="auto"/>
              <w:right w:val="single" w:sz="4" w:space="0" w:color="auto"/>
            </w:tcBorders>
            <w:shd w:val="clear" w:color="000000" w:fill="FFFFFF"/>
            <w:noWrap/>
            <w:vAlign w:val="center"/>
            <w:hideMark/>
          </w:tcPr>
          <w:p w14:paraId="53360F6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185/1</w:t>
            </w:r>
          </w:p>
        </w:tc>
        <w:tc>
          <w:tcPr>
            <w:tcW w:w="625" w:type="dxa"/>
            <w:tcBorders>
              <w:top w:val="nil"/>
              <w:left w:val="nil"/>
              <w:bottom w:val="single" w:sz="4" w:space="0" w:color="auto"/>
              <w:right w:val="single" w:sz="4" w:space="0" w:color="auto"/>
            </w:tcBorders>
            <w:shd w:val="clear" w:color="000000" w:fill="FFFFFF"/>
            <w:noWrap/>
            <w:vAlign w:val="center"/>
            <w:hideMark/>
          </w:tcPr>
          <w:p w14:paraId="53360F6D"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53360F6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2300</w:t>
            </w:r>
          </w:p>
        </w:tc>
        <w:tc>
          <w:tcPr>
            <w:tcW w:w="436" w:type="dxa"/>
            <w:tcBorders>
              <w:top w:val="nil"/>
              <w:left w:val="nil"/>
              <w:bottom w:val="single" w:sz="4" w:space="0" w:color="auto"/>
              <w:right w:val="single" w:sz="4" w:space="0" w:color="auto"/>
            </w:tcBorders>
            <w:shd w:val="clear" w:color="000000" w:fill="FFFFFF"/>
            <w:noWrap/>
            <w:vAlign w:val="center"/>
            <w:hideMark/>
          </w:tcPr>
          <w:p w14:paraId="53360F6F"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54</w:t>
            </w:r>
          </w:p>
        </w:tc>
        <w:tc>
          <w:tcPr>
            <w:tcW w:w="536" w:type="dxa"/>
            <w:tcBorders>
              <w:top w:val="nil"/>
              <w:left w:val="nil"/>
              <w:bottom w:val="single" w:sz="4" w:space="0" w:color="auto"/>
              <w:right w:val="single" w:sz="4" w:space="0" w:color="auto"/>
            </w:tcBorders>
            <w:shd w:val="clear" w:color="000000" w:fill="FFFFFF"/>
            <w:noWrap/>
            <w:vAlign w:val="bottom"/>
            <w:hideMark/>
          </w:tcPr>
          <w:p w14:paraId="53360F7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53360F71"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11,016.00</w:t>
            </w:r>
          </w:p>
        </w:tc>
        <w:tc>
          <w:tcPr>
            <w:tcW w:w="907" w:type="dxa"/>
            <w:tcBorders>
              <w:top w:val="nil"/>
              <w:left w:val="nil"/>
              <w:bottom w:val="single" w:sz="4" w:space="0" w:color="auto"/>
              <w:right w:val="single" w:sz="4" w:space="0" w:color="auto"/>
            </w:tcBorders>
            <w:shd w:val="clear" w:color="000000" w:fill="FFFFFF"/>
            <w:noWrap/>
            <w:vAlign w:val="bottom"/>
            <w:hideMark/>
          </w:tcPr>
          <w:p w14:paraId="53360F7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F7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53360F7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53360F7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F7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53360F7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53360F7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53360F7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53360F7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53360F7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53360F7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53360F7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53360F7E"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11,016.00</w:t>
            </w:r>
          </w:p>
        </w:tc>
        <w:tc>
          <w:tcPr>
            <w:tcW w:w="1696" w:type="dxa"/>
            <w:tcBorders>
              <w:top w:val="nil"/>
              <w:left w:val="nil"/>
              <w:bottom w:val="single" w:sz="4" w:space="0" w:color="auto"/>
              <w:right w:val="single" w:sz="4" w:space="0" w:color="auto"/>
            </w:tcBorders>
            <w:shd w:val="clear" w:color="000000" w:fill="FFFFFF"/>
            <w:noWrap/>
            <w:vAlign w:val="center"/>
            <w:hideMark/>
          </w:tcPr>
          <w:p w14:paraId="53360F7F"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F9A"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F81"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74</w:t>
            </w:r>
          </w:p>
        </w:tc>
        <w:tc>
          <w:tcPr>
            <w:tcW w:w="870" w:type="dxa"/>
            <w:tcBorders>
              <w:top w:val="nil"/>
              <w:left w:val="nil"/>
              <w:bottom w:val="single" w:sz="4" w:space="0" w:color="auto"/>
              <w:right w:val="single" w:sz="4" w:space="0" w:color="auto"/>
            </w:tcBorders>
            <w:shd w:val="clear" w:color="000000" w:fill="FFFFFF"/>
            <w:noWrap/>
            <w:vAlign w:val="center"/>
            <w:hideMark/>
          </w:tcPr>
          <w:p w14:paraId="53360F8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AGIM</w:t>
            </w:r>
          </w:p>
        </w:tc>
        <w:tc>
          <w:tcPr>
            <w:tcW w:w="594" w:type="dxa"/>
            <w:tcBorders>
              <w:top w:val="nil"/>
              <w:left w:val="nil"/>
              <w:bottom w:val="single" w:sz="4" w:space="0" w:color="auto"/>
              <w:right w:val="single" w:sz="4" w:space="0" w:color="auto"/>
            </w:tcBorders>
            <w:shd w:val="clear" w:color="000000" w:fill="FFFFFF"/>
            <w:noWrap/>
            <w:vAlign w:val="center"/>
            <w:hideMark/>
          </w:tcPr>
          <w:p w14:paraId="53360F83"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53360F8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ALICKAJ</w:t>
            </w:r>
          </w:p>
        </w:tc>
        <w:tc>
          <w:tcPr>
            <w:tcW w:w="376" w:type="dxa"/>
            <w:tcBorders>
              <w:top w:val="nil"/>
              <w:left w:val="nil"/>
              <w:bottom w:val="single" w:sz="4" w:space="0" w:color="auto"/>
              <w:right w:val="single" w:sz="4" w:space="0" w:color="auto"/>
            </w:tcBorders>
            <w:shd w:val="clear" w:color="000000" w:fill="FFFFFF"/>
            <w:noWrap/>
            <w:vAlign w:val="center"/>
            <w:hideMark/>
          </w:tcPr>
          <w:p w14:paraId="53360F85"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1568</w:t>
            </w:r>
          </w:p>
        </w:tc>
        <w:tc>
          <w:tcPr>
            <w:tcW w:w="439" w:type="dxa"/>
            <w:tcBorders>
              <w:top w:val="nil"/>
              <w:left w:val="nil"/>
              <w:bottom w:val="single" w:sz="4" w:space="0" w:color="auto"/>
              <w:right w:val="single" w:sz="4" w:space="0" w:color="auto"/>
            </w:tcBorders>
            <w:shd w:val="clear" w:color="000000" w:fill="FFFFFF"/>
            <w:noWrap/>
            <w:vAlign w:val="center"/>
            <w:hideMark/>
          </w:tcPr>
          <w:p w14:paraId="53360F8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184/1</w:t>
            </w:r>
          </w:p>
        </w:tc>
        <w:tc>
          <w:tcPr>
            <w:tcW w:w="625" w:type="dxa"/>
            <w:tcBorders>
              <w:top w:val="nil"/>
              <w:left w:val="nil"/>
              <w:bottom w:val="single" w:sz="4" w:space="0" w:color="auto"/>
              <w:right w:val="single" w:sz="4" w:space="0" w:color="auto"/>
            </w:tcBorders>
            <w:shd w:val="clear" w:color="000000" w:fill="FFFFFF"/>
            <w:noWrap/>
            <w:vAlign w:val="center"/>
            <w:hideMark/>
          </w:tcPr>
          <w:p w14:paraId="53360F87"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53360F8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1390</w:t>
            </w:r>
          </w:p>
        </w:tc>
        <w:tc>
          <w:tcPr>
            <w:tcW w:w="436" w:type="dxa"/>
            <w:tcBorders>
              <w:top w:val="nil"/>
              <w:left w:val="nil"/>
              <w:bottom w:val="single" w:sz="4" w:space="0" w:color="auto"/>
              <w:right w:val="single" w:sz="4" w:space="0" w:color="auto"/>
            </w:tcBorders>
            <w:shd w:val="clear" w:color="000000" w:fill="FFFFFF"/>
            <w:noWrap/>
            <w:vAlign w:val="center"/>
            <w:hideMark/>
          </w:tcPr>
          <w:p w14:paraId="53360F89"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336.6</w:t>
            </w:r>
          </w:p>
        </w:tc>
        <w:tc>
          <w:tcPr>
            <w:tcW w:w="536" w:type="dxa"/>
            <w:tcBorders>
              <w:top w:val="nil"/>
              <w:left w:val="nil"/>
              <w:bottom w:val="single" w:sz="4" w:space="0" w:color="auto"/>
              <w:right w:val="single" w:sz="4" w:space="0" w:color="auto"/>
            </w:tcBorders>
            <w:shd w:val="clear" w:color="000000" w:fill="FFFFFF"/>
            <w:noWrap/>
            <w:vAlign w:val="bottom"/>
            <w:hideMark/>
          </w:tcPr>
          <w:p w14:paraId="53360F8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53360F8B"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68,666.40</w:t>
            </w:r>
          </w:p>
        </w:tc>
        <w:tc>
          <w:tcPr>
            <w:tcW w:w="907" w:type="dxa"/>
            <w:tcBorders>
              <w:top w:val="nil"/>
              <w:left w:val="nil"/>
              <w:bottom w:val="single" w:sz="4" w:space="0" w:color="auto"/>
              <w:right w:val="single" w:sz="4" w:space="0" w:color="auto"/>
            </w:tcBorders>
            <w:shd w:val="clear" w:color="000000" w:fill="FFFFFF"/>
            <w:noWrap/>
            <w:vAlign w:val="bottom"/>
            <w:hideMark/>
          </w:tcPr>
          <w:p w14:paraId="53360F8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F8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53360F8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53360F8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F9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53360F9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53360F9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53360F9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53360F9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53360F9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53360F9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53360F9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53360F98"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68,666.40</w:t>
            </w:r>
          </w:p>
        </w:tc>
        <w:tc>
          <w:tcPr>
            <w:tcW w:w="1696" w:type="dxa"/>
            <w:tcBorders>
              <w:top w:val="nil"/>
              <w:left w:val="nil"/>
              <w:bottom w:val="single" w:sz="4" w:space="0" w:color="auto"/>
              <w:right w:val="single" w:sz="4" w:space="0" w:color="auto"/>
            </w:tcBorders>
            <w:shd w:val="clear" w:color="000000" w:fill="FFFFFF"/>
            <w:noWrap/>
            <w:vAlign w:val="center"/>
            <w:hideMark/>
          </w:tcPr>
          <w:p w14:paraId="53360F99"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FB4"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000000" w:fill="FFFFFF"/>
            <w:noWrap/>
            <w:vAlign w:val="center"/>
            <w:hideMark/>
          </w:tcPr>
          <w:p w14:paraId="53360F9B"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75</w:t>
            </w:r>
          </w:p>
        </w:tc>
        <w:tc>
          <w:tcPr>
            <w:tcW w:w="870" w:type="dxa"/>
            <w:tcBorders>
              <w:top w:val="nil"/>
              <w:left w:val="nil"/>
              <w:bottom w:val="single" w:sz="4" w:space="0" w:color="auto"/>
              <w:right w:val="single" w:sz="4" w:space="0" w:color="auto"/>
            </w:tcBorders>
            <w:shd w:val="clear" w:color="000000" w:fill="FFFFFF"/>
            <w:noWrap/>
            <w:vAlign w:val="center"/>
            <w:hideMark/>
          </w:tcPr>
          <w:p w14:paraId="53360F9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AGIM</w:t>
            </w:r>
          </w:p>
        </w:tc>
        <w:tc>
          <w:tcPr>
            <w:tcW w:w="594" w:type="dxa"/>
            <w:tcBorders>
              <w:top w:val="nil"/>
              <w:left w:val="nil"/>
              <w:bottom w:val="single" w:sz="4" w:space="0" w:color="auto"/>
              <w:right w:val="single" w:sz="4" w:space="0" w:color="auto"/>
            </w:tcBorders>
            <w:shd w:val="clear" w:color="000000" w:fill="FFFFFF"/>
            <w:noWrap/>
            <w:vAlign w:val="center"/>
            <w:hideMark/>
          </w:tcPr>
          <w:p w14:paraId="53360F9D"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53360F9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ALICKAJ</w:t>
            </w:r>
          </w:p>
        </w:tc>
        <w:tc>
          <w:tcPr>
            <w:tcW w:w="376" w:type="dxa"/>
            <w:tcBorders>
              <w:top w:val="nil"/>
              <w:left w:val="nil"/>
              <w:bottom w:val="single" w:sz="4" w:space="0" w:color="auto"/>
              <w:right w:val="single" w:sz="4" w:space="0" w:color="auto"/>
            </w:tcBorders>
            <w:shd w:val="clear" w:color="000000" w:fill="FFFFFF"/>
            <w:noWrap/>
            <w:vAlign w:val="center"/>
            <w:hideMark/>
          </w:tcPr>
          <w:p w14:paraId="53360F9F"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1568</w:t>
            </w:r>
          </w:p>
        </w:tc>
        <w:tc>
          <w:tcPr>
            <w:tcW w:w="439" w:type="dxa"/>
            <w:tcBorders>
              <w:top w:val="nil"/>
              <w:left w:val="nil"/>
              <w:bottom w:val="single" w:sz="4" w:space="0" w:color="auto"/>
              <w:right w:val="single" w:sz="4" w:space="0" w:color="auto"/>
            </w:tcBorders>
            <w:shd w:val="clear" w:color="000000" w:fill="FFFFFF"/>
            <w:noWrap/>
            <w:vAlign w:val="center"/>
            <w:hideMark/>
          </w:tcPr>
          <w:p w14:paraId="53360FA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193</w:t>
            </w:r>
          </w:p>
        </w:tc>
        <w:tc>
          <w:tcPr>
            <w:tcW w:w="625" w:type="dxa"/>
            <w:tcBorders>
              <w:top w:val="nil"/>
              <w:left w:val="nil"/>
              <w:bottom w:val="single" w:sz="4" w:space="0" w:color="auto"/>
              <w:right w:val="single" w:sz="4" w:space="0" w:color="auto"/>
            </w:tcBorders>
            <w:shd w:val="clear" w:color="000000" w:fill="FFFFFF"/>
            <w:noWrap/>
            <w:vAlign w:val="center"/>
            <w:hideMark/>
          </w:tcPr>
          <w:p w14:paraId="53360FA1"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53360FA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700</w:t>
            </w:r>
          </w:p>
        </w:tc>
        <w:tc>
          <w:tcPr>
            <w:tcW w:w="436" w:type="dxa"/>
            <w:tcBorders>
              <w:top w:val="nil"/>
              <w:left w:val="nil"/>
              <w:bottom w:val="single" w:sz="4" w:space="0" w:color="auto"/>
              <w:right w:val="single" w:sz="4" w:space="0" w:color="auto"/>
            </w:tcBorders>
            <w:shd w:val="clear" w:color="000000" w:fill="FFFFFF"/>
            <w:noWrap/>
            <w:vAlign w:val="center"/>
            <w:hideMark/>
          </w:tcPr>
          <w:p w14:paraId="53360FA3"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558.5</w:t>
            </w:r>
          </w:p>
        </w:tc>
        <w:tc>
          <w:tcPr>
            <w:tcW w:w="536" w:type="dxa"/>
            <w:tcBorders>
              <w:top w:val="nil"/>
              <w:left w:val="nil"/>
              <w:bottom w:val="single" w:sz="4" w:space="0" w:color="auto"/>
              <w:right w:val="single" w:sz="4" w:space="0" w:color="auto"/>
            </w:tcBorders>
            <w:shd w:val="clear" w:color="000000" w:fill="FFFFFF"/>
            <w:noWrap/>
            <w:vAlign w:val="bottom"/>
            <w:hideMark/>
          </w:tcPr>
          <w:p w14:paraId="53360FA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53360FA5"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113,934.00</w:t>
            </w:r>
          </w:p>
        </w:tc>
        <w:tc>
          <w:tcPr>
            <w:tcW w:w="907" w:type="dxa"/>
            <w:tcBorders>
              <w:top w:val="nil"/>
              <w:left w:val="nil"/>
              <w:bottom w:val="single" w:sz="4" w:space="0" w:color="auto"/>
              <w:right w:val="single" w:sz="4" w:space="0" w:color="auto"/>
            </w:tcBorders>
            <w:shd w:val="clear" w:color="000000" w:fill="FFFFFF"/>
            <w:noWrap/>
            <w:vAlign w:val="bottom"/>
            <w:hideMark/>
          </w:tcPr>
          <w:p w14:paraId="53360FA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FA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53360FA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53360FA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FA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53360FA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53360FA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53360FA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53360FA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53360FA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53360FB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53360FB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53360FB2"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113,934.00</w:t>
            </w:r>
          </w:p>
        </w:tc>
        <w:tc>
          <w:tcPr>
            <w:tcW w:w="1696" w:type="dxa"/>
            <w:tcBorders>
              <w:top w:val="nil"/>
              <w:left w:val="nil"/>
              <w:bottom w:val="single" w:sz="4" w:space="0" w:color="auto"/>
              <w:right w:val="single" w:sz="4" w:space="0" w:color="auto"/>
            </w:tcBorders>
            <w:shd w:val="clear" w:color="000000" w:fill="FFFFFF"/>
            <w:noWrap/>
            <w:vAlign w:val="center"/>
            <w:hideMark/>
          </w:tcPr>
          <w:p w14:paraId="53360FB3"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FCE"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FB5"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76</w:t>
            </w:r>
          </w:p>
        </w:tc>
        <w:tc>
          <w:tcPr>
            <w:tcW w:w="870" w:type="dxa"/>
            <w:tcBorders>
              <w:top w:val="nil"/>
              <w:left w:val="nil"/>
              <w:bottom w:val="single" w:sz="4" w:space="0" w:color="auto"/>
              <w:right w:val="single" w:sz="4" w:space="0" w:color="auto"/>
            </w:tcBorders>
            <w:shd w:val="clear" w:color="000000" w:fill="FFFFFF"/>
            <w:noWrap/>
            <w:vAlign w:val="center"/>
            <w:hideMark/>
          </w:tcPr>
          <w:p w14:paraId="53360FB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AGIM</w:t>
            </w:r>
          </w:p>
        </w:tc>
        <w:tc>
          <w:tcPr>
            <w:tcW w:w="594" w:type="dxa"/>
            <w:tcBorders>
              <w:top w:val="nil"/>
              <w:left w:val="nil"/>
              <w:bottom w:val="single" w:sz="4" w:space="0" w:color="auto"/>
              <w:right w:val="single" w:sz="4" w:space="0" w:color="auto"/>
            </w:tcBorders>
            <w:shd w:val="clear" w:color="000000" w:fill="FFFFFF"/>
            <w:noWrap/>
            <w:vAlign w:val="center"/>
            <w:hideMark/>
          </w:tcPr>
          <w:p w14:paraId="53360FB7"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53360FB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ALICKAJ</w:t>
            </w:r>
          </w:p>
        </w:tc>
        <w:tc>
          <w:tcPr>
            <w:tcW w:w="376" w:type="dxa"/>
            <w:tcBorders>
              <w:top w:val="nil"/>
              <w:left w:val="nil"/>
              <w:bottom w:val="single" w:sz="4" w:space="0" w:color="auto"/>
              <w:right w:val="single" w:sz="4" w:space="0" w:color="auto"/>
            </w:tcBorders>
            <w:shd w:val="clear" w:color="000000" w:fill="FFFFFF"/>
            <w:noWrap/>
            <w:vAlign w:val="center"/>
            <w:hideMark/>
          </w:tcPr>
          <w:p w14:paraId="53360FB9"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1568</w:t>
            </w:r>
          </w:p>
        </w:tc>
        <w:tc>
          <w:tcPr>
            <w:tcW w:w="439" w:type="dxa"/>
            <w:tcBorders>
              <w:top w:val="nil"/>
              <w:left w:val="nil"/>
              <w:bottom w:val="single" w:sz="4" w:space="0" w:color="auto"/>
              <w:right w:val="single" w:sz="4" w:space="0" w:color="auto"/>
            </w:tcBorders>
            <w:shd w:val="clear" w:color="000000" w:fill="FFFFFF"/>
            <w:noWrap/>
            <w:vAlign w:val="center"/>
            <w:hideMark/>
          </w:tcPr>
          <w:p w14:paraId="53360FB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194</w:t>
            </w:r>
          </w:p>
        </w:tc>
        <w:tc>
          <w:tcPr>
            <w:tcW w:w="625" w:type="dxa"/>
            <w:tcBorders>
              <w:top w:val="nil"/>
              <w:left w:val="nil"/>
              <w:bottom w:val="single" w:sz="4" w:space="0" w:color="auto"/>
              <w:right w:val="single" w:sz="4" w:space="0" w:color="auto"/>
            </w:tcBorders>
            <w:shd w:val="clear" w:color="000000" w:fill="FFFFFF"/>
            <w:noWrap/>
            <w:vAlign w:val="center"/>
            <w:hideMark/>
          </w:tcPr>
          <w:p w14:paraId="53360FBB"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53360FB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500</w:t>
            </w:r>
          </w:p>
        </w:tc>
        <w:tc>
          <w:tcPr>
            <w:tcW w:w="436" w:type="dxa"/>
            <w:tcBorders>
              <w:top w:val="nil"/>
              <w:left w:val="nil"/>
              <w:bottom w:val="single" w:sz="4" w:space="0" w:color="auto"/>
              <w:right w:val="single" w:sz="4" w:space="0" w:color="auto"/>
            </w:tcBorders>
            <w:shd w:val="clear" w:color="000000" w:fill="FFFFFF"/>
            <w:noWrap/>
            <w:vAlign w:val="center"/>
            <w:hideMark/>
          </w:tcPr>
          <w:p w14:paraId="53360FBD"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288.6</w:t>
            </w:r>
          </w:p>
        </w:tc>
        <w:tc>
          <w:tcPr>
            <w:tcW w:w="536" w:type="dxa"/>
            <w:tcBorders>
              <w:top w:val="nil"/>
              <w:left w:val="nil"/>
              <w:bottom w:val="single" w:sz="4" w:space="0" w:color="auto"/>
              <w:right w:val="single" w:sz="4" w:space="0" w:color="auto"/>
            </w:tcBorders>
            <w:shd w:val="clear" w:color="000000" w:fill="FFFFFF"/>
            <w:noWrap/>
            <w:vAlign w:val="bottom"/>
            <w:hideMark/>
          </w:tcPr>
          <w:p w14:paraId="53360FB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53360FBF"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58,874.40</w:t>
            </w:r>
          </w:p>
        </w:tc>
        <w:tc>
          <w:tcPr>
            <w:tcW w:w="907" w:type="dxa"/>
            <w:tcBorders>
              <w:top w:val="nil"/>
              <w:left w:val="nil"/>
              <w:bottom w:val="single" w:sz="4" w:space="0" w:color="auto"/>
              <w:right w:val="single" w:sz="4" w:space="0" w:color="auto"/>
            </w:tcBorders>
            <w:shd w:val="clear" w:color="000000" w:fill="FFFFFF"/>
            <w:noWrap/>
            <w:vAlign w:val="bottom"/>
            <w:hideMark/>
          </w:tcPr>
          <w:p w14:paraId="53360FC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FC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53360FC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53360FC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FC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53360FC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53360FC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53360FC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53360FC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53360FC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53360FC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53360FC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53360FCC"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58,874.40</w:t>
            </w:r>
          </w:p>
        </w:tc>
        <w:tc>
          <w:tcPr>
            <w:tcW w:w="1696" w:type="dxa"/>
            <w:tcBorders>
              <w:top w:val="nil"/>
              <w:left w:val="nil"/>
              <w:bottom w:val="single" w:sz="4" w:space="0" w:color="auto"/>
              <w:right w:val="single" w:sz="4" w:space="0" w:color="auto"/>
            </w:tcBorders>
            <w:shd w:val="clear" w:color="000000" w:fill="FFFFFF"/>
            <w:noWrap/>
            <w:vAlign w:val="center"/>
            <w:hideMark/>
          </w:tcPr>
          <w:p w14:paraId="53360FCD"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0FE8"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FCF"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77</w:t>
            </w:r>
          </w:p>
        </w:tc>
        <w:tc>
          <w:tcPr>
            <w:tcW w:w="870" w:type="dxa"/>
            <w:tcBorders>
              <w:top w:val="nil"/>
              <w:left w:val="nil"/>
              <w:bottom w:val="single" w:sz="4" w:space="0" w:color="auto"/>
              <w:right w:val="single" w:sz="4" w:space="0" w:color="auto"/>
            </w:tcBorders>
            <w:shd w:val="clear" w:color="000000" w:fill="FFFFFF"/>
            <w:noWrap/>
            <w:vAlign w:val="center"/>
            <w:hideMark/>
          </w:tcPr>
          <w:p w14:paraId="53360FD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ABIL</w:t>
            </w:r>
          </w:p>
        </w:tc>
        <w:tc>
          <w:tcPr>
            <w:tcW w:w="594" w:type="dxa"/>
            <w:tcBorders>
              <w:top w:val="nil"/>
              <w:left w:val="nil"/>
              <w:bottom w:val="single" w:sz="4" w:space="0" w:color="auto"/>
              <w:right w:val="single" w:sz="4" w:space="0" w:color="auto"/>
            </w:tcBorders>
            <w:shd w:val="clear" w:color="000000" w:fill="FFFFFF"/>
            <w:noWrap/>
            <w:vAlign w:val="center"/>
            <w:hideMark/>
          </w:tcPr>
          <w:p w14:paraId="53360FD1"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53360FD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ABILI</w:t>
            </w:r>
          </w:p>
        </w:tc>
        <w:tc>
          <w:tcPr>
            <w:tcW w:w="376" w:type="dxa"/>
            <w:tcBorders>
              <w:top w:val="nil"/>
              <w:left w:val="nil"/>
              <w:bottom w:val="single" w:sz="4" w:space="0" w:color="auto"/>
              <w:right w:val="single" w:sz="4" w:space="0" w:color="auto"/>
            </w:tcBorders>
            <w:shd w:val="clear" w:color="000000" w:fill="FFFFFF"/>
            <w:noWrap/>
            <w:vAlign w:val="center"/>
            <w:hideMark/>
          </w:tcPr>
          <w:p w14:paraId="53360FD3"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1568</w:t>
            </w:r>
          </w:p>
        </w:tc>
        <w:tc>
          <w:tcPr>
            <w:tcW w:w="439" w:type="dxa"/>
            <w:tcBorders>
              <w:top w:val="nil"/>
              <w:left w:val="nil"/>
              <w:bottom w:val="single" w:sz="4" w:space="0" w:color="auto"/>
              <w:right w:val="single" w:sz="4" w:space="0" w:color="auto"/>
            </w:tcBorders>
            <w:shd w:val="clear" w:color="000000" w:fill="FFFFFF"/>
            <w:noWrap/>
            <w:vAlign w:val="center"/>
            <w:hideMark/>
          </w:tcPr>
          <w:p w14:paraId="53360FD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198/1</w:t>
            </w:r>
          </w:p>
        </w:tc>
        <w:tc>
          <w:tcPr>
            <w:tcW w:w="625" w:type="dxa"/>
            <w:tcBorders>
              <w:top w:val="nil"/>
              <w:left w:val="nil"/>
              <w:bottom w:val="single" w:sz="4" w:space="0" w:color="auto"/>
              <w:right w:val="single" w:sz="4" w:space="0" w:color="auto"/>
            </w:tcBorders>
            <w:shd w:val="clear" w:color="000000" w:fill="FFFFFF"/>
            <w:noWrap/>
            <w:vAlign w:val="center"/>
            <w:hideMark/>
          </w:tcPr>
          <w:p w14:paraId="53360FD5"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53360FD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6330</w:t>
            </w:r>
          </w:p>
        </w:tc>
        <w:tc>
          <w:tcPr>
            <w:tcW w:w="436" w:type="dxa"/>
            <w:tcBorders>
              <w:top w:val="nil"/>
              <w:left w:val="nil"/>
              <w:bottom w:val="single" w:sz="4" w:space="0" w:color="auto"/>
              <w:right w:val="single" w:sz="4" w:space="0" w:color="auto"/>
            </w:tcBorders>
            <w:shd w:val="clear" w:color="000000" w:fill="FFFFFF"/>
            <w:noWrap/>
            <w:vAlign w:val="center"/>
            <w:hideMark/>
          </w:tcPr>
          <w:p w14:paraId="53360FD7"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1051</w:t>
            </w:r>
          </w:p>
        </w:tc>
        <w:tc>
          <w:tcPr>
            <w:tcW w:w="536" w:type="dxa"/>
            <w:tcBorders>
              <w:top w:val="nil"/>
              <w:left w:val="nil"/>
              <w:bottom w:val="single" w:sz="4" w:space="0" w:color="auto"/>
              <w:right w:val="single" w:sz="4" w:space="0" w:color="auto"/>
            </w:tcBorders>
            <w:shd w:val="clear" w:color="000000" w:fill="FFFFFF"/>
            <w:noWrap/>
            <w:vAlign w:val="bottom"/>
            <w:hideMark/>
          </w:tcPr>
          <w:p w14:paraId="53360FD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53360FD9"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214,404.00</w:t>
            </w:r>
          </w:p>
        </w:tc>
        <w:tc>
          <w:tcPr>
            <w:tcW w:w="907" w:type="dxa"/>
            <w:tcBorders>
              <w:top w:val="nil"/>
              <w:left w:val="nil"/>
              <w:bottom w:val="single" w:sz="4" w:space="0" w:color="auto"/>
              <w:right w:val="single" w:sz="4" w:space="0" w:color="auto"/>
            </w:tcBorders>
            <w:shd w:val="clear" w:color="000000" w:fill="FFFFFF"/>
            <w:noWrap/>
            <w:vAlign w:val="bottom"/>
            <w:hideMark/>
          </w:tcPr>
          <w:p w14:paraId="53360FD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FD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53360FD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53360FD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FD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53360FD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53360FE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53360FE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53360FE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53360FE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53360FE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53360FE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53360FE6"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214,404.00</w:t>
            </w:r>
          </w:p>
        </w:tc>
        <w:tc>
          <w:tcPr>
            <w:tcW w:w="1696" w:type="dxa"/>
            <w:tcBorders>
              <w:top w:val="nil"/>
              <w:left w:val="nil"/>
              <w:bottom w:val="single" w:sz="4" w:space="0" w:color="auto"/>
              <w:right w:val="single" w:sz="4" w:space="0" w:color="auto"/>
            </w:tcBorders>
            <w:shd w:val="clear" w:color="000000" w:fill="FFFFFF"/>
            <w:noWrap/>
            <w:vAlign w:val="center"/>
            <w:hideMark/>
          </w:tcPr>
          <w:p w14:paraId="53360FE7"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1002"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0FE9"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lastRenderedPageBreak/>
              <w:t>78</w:t>
            </w:r>
          </w:p>
        </w:tc>
        <w:tc>
          <w:tcPr>
            <w:tcW w:w="870" w:type="dxa"/>
            <w:tcBorders>
              <w:top w:val="nil"/>
              <w:left w:val="nil"/>
              <w:bottom w:val="single" w:sz="4" w:space="0" w:color="auto"/>
              <w:right w:val="single" w:sz="4" w:space="0" w:color="auto"/>
            </w:tcBorders>
            <w:shd w:val="clear" w:color="000000" w:fill="FFFFFF"/>
            <w:noWrap/>
            <w:vAlign w:val="center"/>
            <w:hideMark/>
          </w:tcPr>
          <w:p w14:paraId="53360FE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MAMUDIE</w:t>
            </w:r>
          </w:p>
        </w:tc>
        <w:tc>
          <w:tcPr>
            <w:tcW w:w="594" w:type="dxa"/>
            <w:tcBorders>
              <w:top w:val="nil"/>
              <w:left w:val="nil"/>
              <w:bottom w:val="single" w:sz="4" w:space="0" w:color="auto"/>
              <w:right w:val="single" w:sz="4" w:space="0" w:color="auto"/>
            </w:tcBorders>
            <w:shd w:val="clear" w:color="000000" w:fill="FFFFFF"/>
            <w:noWrap/>
            <w:vAlign w:val="center"/>
            <w:hideMark/>
          </w:tcPr>
          <w:p w14:paraId="53360FEB"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SHUAIP</w:t>
            </w:r>
          </w:p>
        </w:tc>
        <w:tc>
          <w:tcPr>
            <w:tcW w:w="630" w:type="dxa"/>
            <w:tcBorders>
              <w:top w:val="nil"/>
              <w:left w:val="nil"/>
              <w:bottom w:val="single" w:sz="4" w:space="0" w:color="auto"/>
              <w:right w:val="single" w:sz="4" w:space="0" w:color="auto"/>
            </w:tcBorders>
            <w:shd w:val="clear" w:color="000000" w:fill="FFFFFF"/>
            <w:noWrap/>
            <w:vAlign w:val="center"/>
            <w:hideMark/>
          </w:tcPr>
          <w:p w14:paraId="53360FE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ABILALIAJ</w:t>
            </w:r>
          </w:p>
        </w:tc>
        <w:tc>
          <w:tcPr>
            <w:tcW w:w="376" w:type="dxa"/>
            <w:tcBorders>
              <w:top w:val="nil"/>
              <w:left w:val="nil"/>
              <w:bottom w:val="single" w:sz="4" w:space="0" w:color="auto"/>
              <w:right w:val="single" w:sz="4" w:space="0" w:color="auto"/>
            </w:tcBorders>
            <w:shd w:val="clear" w:color="000000" w:fill="FFFFFF"/>
            <w:noWrap/>
            <w:vAlign w:val="center"/>
            <w:hideMark/>
          </w:tcPr>
          <w:p w14:paraId="53360FED"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1568</w:t>
            </w:r>
          </w:p>
        </w:tc>
        <w:tc>
          <w:tcPr>
            <w:tcW w:w="439" w:type="dxa"/>
            <w:tcBorders>
              <w:top w:val="nil"/>
              <w:left w:val="nil"/>
              <w:bottom w:val="single" w:sz="4" w:space="0" w:color="auto"/>
              <w:right w:val="single" w:sz="4" w:space="0" w:color="auto"/>
            </w:tcBorders>
            <w:shd w:val="clear" w:color="000000" w:fill="FFFFFF"/>
            <w:noWrap/>
            <w:vAlign w:val="center"/>
            <w:hideMark/>
          </w:tcPr>
          <w:p w14:paraId="53360FE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198/2</w:t>
            </w:r>
          </w:p>
        </w:tc>
        <w:tc>
          <w:tcPr>
            <w:tcW w:w="625" w:type="dxa"/>
            <w:tcBorders>
              <w:top w:val="nil"/>
              <w:left w:val="nil"/>
              <w:bottom w:val="single" w:sz="4" w:space="0" w:color="auto"/>
              <w:right w:val="single" w:sz="4" w:space="0" w:color="auto"/>
            </w:tcBorders>
            <w:shd w:val="clear" w:color="000000" w:fill="FFFFFF"/>
            <w:noWrap/>
            <w:vAlign w:val="center"/>
            <w:hideMark/>
          </w:tcPr>
          <w:p w14:paraId="53360FEF"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53360FF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2050</w:t>
            </w:r>
          </w:p>
        </w:tc>
        <w:tc>
          <w:tcPr>
            <w:tcW w:w="436" w:type="dxa"/>
            <w:tcBorders>
              <w:top w:val="nil"/>
              <w:left w:val="nil"/>
              <w:bottom w:val="single" w:sz="4" w:space="0" w:color="auto"/>
              <w:right w:val="single" w:sz="4" w:space="0" w:color="auto"/>
            </w:tcBorders>
            <w:shd w:val="clear" w:color="000000" w:fill="FFFFFF"/>
            <w:noWrap/>
            <w:vAlign w:val="center"/>
            <w:hideMark/>
          </w:tcPr>
          <w:p w14:paraId="53360FF1"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452.4</w:t>
            </w:r>
          </w:p>
        </w:tc>
        <w:tc>
          <w:tcPr>
            <w:tcW w:w="536" w:type="dxa"/>
            <w:tcBorders>
              <w:top w:val="nil"/>
              <w:left w:val="nil"/>
              <w:bottom w:val="single" w:sz="4" w:space="0" w:color="auto"/>
              <w:right w:val="single" w:sz="4" w:space="0" w:color="auto"/>
            </w:tcBorders>
            <w:shd w:val="clear" w:color="000000" w:fill="FFFFFF"/>
            <w:noWrap/>
            <w:vAlign w:val="bottom"/>
            <w:hideMark/>
          </w:tcPr>
          <w:p w14:paraId="53360FF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53360FF3"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92,289.60</w:t>
            </w:r>
          </w:p>
        </w:tc>
        <w:tc>
          <w:tcPr>
            <w:tcW w:w="907" w:type="dxa"/>
            <w:tcBorders>
              <w:top w:val="nil"/>
              <w:left w:val="nil"/>
              <w:bottom w:val="single" w:sz="4" w:space="0" w:color="auto"/>
              <w:right w:val="single" w:sz="4" w:space="0" w:color="auto"/>
            </w:tcBorders>
            <w:shd w:val="clear" w:color="000000" w:fill="FFFFFF"/>
            <w:noWrap/>
            <w:vAlign w:val="bottom"/>
            <w:hideMark/>
          </w:tcPr>
          <w:p w14:paraId="53360FF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FF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53360FF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53360FF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0FF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53360FF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53360FFA"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53360FFB"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53360FFC"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53360FFD"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53360FF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53360FF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53361000"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92,289.60</w:t>
            </w:r>
          </w:p>
        </w:tc>
        <w:tc>
          <w:tcPr>
            <w:tcW w:w="1696" w:type="dxa"/>
            <w:tcBorders>
              <w:top w:val="nil"/>
              <w:left w:val="nil"/>
              <w:bottom w:val="single" w:sz="4" w:space="0" w:color="auto"/>
              <w:right w:val="single" w:sz="4" w:space="0" w:color="auto"/>
            </w:tcBorders>
            <w:shd w:val="clear" w:color="000000" w:fill="FFFFFF"/>
            <w:noWrap/>
            <w:vAlign w:val="center"/>
            <w:hideMark/>
          </w:tcPr>
          <w:p w14:paraId="53361001"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101C"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auto" w:fill="auto"/>
            <w:noWrap/>
            <w:vAlign w:val="center"/>
            <w:hideMark/>
          </w:tcPr>
          <w:p w14:paraId="53361003"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79</w:t>
            </w:r>
          </w:p>
        </w:tc>
        <w:tc>
          <w:tcPr>
            <w:tcW w:w="870" w:type="dxa"/>
            <w:tcBorders>
              <w:top w:val="nil"/>
              <w:left w:val="nil"/>
              <w:bottom w:val="single" w:sz="4" w:space="0" w:color="auto"/>
              <w:right w:val="single" w:sz="4" w:space="0" w:color="auto"/>
            </w:tcBorders>
            <w:shd w:val="clear" w:color="000000" w:fill="FFFFFF"/>
            <w:noWrap/>
            <w:vAlign w:val="center"/>
            <w:hideMark/>
          </w:tcPr>
          <w:p w14:paraId="5336100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DERVISH</w:t>
            </w:r>
          </w:p>
        </w:tc>
        <w:tc>
          <w:tcPr>
            <w:tcW w:w="594" w:type="dxa"/>
            <w:tcBorders>
              <w:top w:val="nil"/>
              <w:left w:val="nil"/>
              <w:bottom w:val="single" w:sz="4" w:space="0" w:color="auto"/>
              <w:right w:val="single" w:sz="4" w:space="0" w:color="auto"/>
            </w:tcBorders>
            <w:shd w:val="clear" w:color="000000" w:fill="FFFFFF"/>
            <w:noWrap/>
            <w:vAlign w:val="center"/>
            <w:hideMark/>
          </w:tcPr>
          <w:p w14:paraId="53361005"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4" w:space="0" w:color="auto"/>
              <w:right w:val="single" w:sz="4" w:space="0" w:color="auto"/>
            </w:tcBorders>
            <w:shd w:val="clear" w:color="000000" w:fill="FFFFFF"/>
            <w:noWrap/>
            <w:vAlign w:val="center"/>
            <w:hideMark/>
          </w:tcPr>
          <w:p w14:paraId="5336100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ABILALIAJ</w:t>
            </w:r>
          </w:p>
        </w:tc>
        <w:tc>
          <w:tcPr>
            <w:tcW w:w="376" w:type="dxa"/>
            <w:tcBorders>
              <w:top w:val="nil"/>
              <w:left w:val="nil"/>
              <w:bottom w:val="single" w:sz="4" w:space="0" w:color="auto"/>
              <w:right w:val="single" w:sz="4" w:space="0" w:color="auto"/>
            </w:tcBorders>
            <w:shd w:val="clear" w:color="000000" w:fill="FFFFFF"/>
            <w:noWrap/>
            <w:vAlign w:val="center"/>
            <w:hideMark/>
          </w:tcPr>
          <w:p w14:paraId="53361007"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1568</w:t>
            </w:r>
          </w:p>
        </w:tc>
        <w:tc>
          <w:tcPr>
            <w:tcW w:w="439" w:type="dxa"/>
            <w:tcBorders>
              <w:top w:val="nil"/>
              <w:left w:val="nil"/>
              <w:bottom w:val="single" w:sz="4" w:space="0" w:color="auto"/>
              <w:right w:val="single" w:sz="4" w:space="0" w:color="auto"/>
            </w:tcBorders>
            <w:shd w:val="clear" w:color="000000" w:fill="FFFFFF"/>
            <w:noWrap/>
            <w:vAlign w:val="center"/>
            <w:hideMark/>
          </w:tcPr>
          <w:p w14:paraId="53361008"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198/3</w:t>
            </w:r>
          </w:p>
        </w:tc>
        <w:tc>
          <w:tcPr>
            <w:tcW w:w="625" w:type="dxa"/>
            <w:tcBorders>
              <w:top w:val="nil"/>
              <w:left w:val="nil"/>
              <w:bottom w:val="single" w:sz="4" w:space="0" w:color="auto"/>
              <w:right w:val="single" w:sz="4" w:space="0" w:color="auto"/>
            </w:tcBorders>
            <w:shd w:val="clear" w:color="000000" w:fill="FFFFFF"/>
            <w:noWrap/>
            <w:vAlign w:val="center"/>
            <w:hideMark/>
          </w:tcPr>
          <w:p w14:paraId="53361009"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ARE</w:t>
            </w:r>
          </w:p>
        </w:tc>
        <w:tc>
          <w:tcPr>
            <w:tcW w:w="476" w:type="dxa"/>
            <w:tcBorders>
              <w:top w:val="nil"/>
              <w:left w:val="nil"/>
              <w:bottom w:val="single" w:sz="4" w:space="0" w:color="auto"/>
              <w:right w:val="single" w:sz="4" w:space="0" w:color="auto"/>
            </w:tcBorders>
            <w:shd w:val="clear" w:color="000000" w:fill="FFFFFF"/>
            <w:noWrap/>
            <w:vAlign w:val="center"/>
            <w:hideMark/>
          </w:tcPr>
          <w:p w14:paraId="5336100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3000</w:t>
            </w:r>
          </w:p>
        </w:tc>
        <w:tc>
          <w:tcPr>
            <w:tcW w:w="436" w:type="dxa"/>
            <w:tcBorders>
              <w:top w:val="nil"/>
              <w:left w:val="nil"/>
              <w:bottom w:val="single" w:sz="4" w:space="0" w:color="auto"/>
              <w:right w:val="single" w:sz="4" w:space="0" w:color="auto"/>
            </w:tcBorders>
            <w:shd w:val="clear" w:color="000000" w:fill="FFFFFF"/>
            <w:noWrap/>
            <w:vAlign w:val="center"/>
            <w:hideMark/>
          </w:tcPr>
          <w:p w14:paraId="5336100B"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617.8</w:t>
            </w:r>
          </w:p>
        </w:tc>
        <w:tc>
          <w:tcPr>
            <w:tcW w:w="536" w:type="dxa"/>
            <w:tcBorders>
              <w:top w:val="nil"/>
              <w:left w:val="nil"/>
              <w:bottom w:val="single" w:sz="4" w:space="0" w:color="auto"/>
              <w:right w:val="single" w:sz="4" w:space="0" w:color="auto"/>
            </w:tcBorders>
            <w:shd w:val="clear" w:color="000000" w:fill="FFFFFF"/>
            <w:noWrap/>
            <w:vAlign w:val="bottom"/>
            <w:hideMark/>
          </w:tcPr>
          <w:p w14:paraId="5336100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204</w:t>
            </w:r>
          </w:p>
        </w:tc>
        <w:tc>
          <w:tcPr>
            <w:tcW w:w="676" w:type="dxa"/>
            <w:tcBorders>
              <w:top w:val="nil"/>
              <w:left w:val="nil"/>
              <w:bottom w:val="single" w:sz="4" w:space="0" w:color="auto"/>
              <w:right w:val="single" w:sz="4" w:space="0" w:color="auto"/>
            </w:tcBorders>
            <w:shd w:val="clear" w:color="000000" w:fill="FFFFFF"/>
            <w:noWrap/>
            <w:vAlign w:val="bottom"/>
            <w:hideMark/>
          </w:tcPr>
          <w:p w14:paraId="5336100D"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126,031.20</w:t>
            </w:r>
          </w:p>
        </w:tc>
        <w:tc>
          <w:tcPr>
            <w:tcW w:w="907" w:type="dxa"/>
            <w:tcBorders>
              <w:top w:val="nil"/>
              <w:left w:val="nil"/>
              <w:bottom w:val="single" w:sz="4" w:space="0" w:color="auto"/>
              <w:right w:val="single" w:sz="4" w:space="0" w:color="auto"/>
            </w:tcBorders>
            <w:shd w:val="clear" w:color="000000" w:fill="FFFFFF"/>
            <w:noWrap/>
            <w:vAlign w:val="bottom"/>
            <w:hideMark/>
          </w:tcPr>
          <w:p w14:paraId="5336100E"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100F"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53361010"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53361011"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1012"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53361013"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53361014"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53361015"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53361016"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53361017"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4" w:type="dxa"/>
            <w:tcBorders>
              <w:top w:val="nil"/>
              <w:left w:val="nil"/>
              <w:bottom w:val="single" w:sz="4" w:space="0" w:color="auto"/>
              <w:right w:val="single" w:sz="4" w:space="0" w:color="auto"/>
            </w:tcBorders>
            <w:shd w:val="clear" w:color="000000" w:fill="FFFFFF"/>
            <w:noWrap/>
            <w:vAlign w:val="bottom"/>
            <w:hideMark/>
          </w:tcPr>
          <w:p w14:paraId="53361018"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9" w:type="dxa"/>
            <w:tcBorders>
              <w:top w:val="nil"/>
              <w:left w:val="nil"/>
              <w:bottom w:val="single" w:sz="4" w:space="0" w:color="auto"/>
              <w:right w:val="single" w:sz="4" w:space="0" w:color="auto"/>
            </w:tcBorders>
            <w:shd w:val="clear" w:color="000000" w:fill="FFFFFF"/>
            <w:noWrap/>
            <w:vAlign w:val="bottom"/>
            <w:hideMark/>
          </w:tcPr>
          <w:p w14:paraId="53361019" w14:textId="77777777" w:rsidR="00FF62E5" w:rsidRPr="00AD5177" w:rsidRDefault="00FF62E5" w:rsidP="00FF62E5">
            <w:pPr>
              <w:spacing w:after="0" w:line="240" w:lineRule="auto"/>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5336101A" w14:textId="77777777" w:rsidR="00FF62E5" w:rsidRPr="00AD5177" w:rsidRDefault="00FF62E5" w:rsidP="00FF62E5">
            <w:pPr>
              <w:spacing w:after="0" w:line="240" w:lineRule="auto"/>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126,031.20</w:t>
            </w:r>
          </w:p>
        </w:tc>
        <w:tc>
          <w:tcPr>
            <w:tcW w:w="1696" w:type="dxa"/>
            <w:tcBorders>
              <w:top w:val="nil"/>
              <w:left w:val="nil"/>
              <w:bottom w:val="single" w:sz="4" w:space="0" w:color="auto"/>
              <w:right w:val="single" w:sz="4" w:space="0" w:color="auto"/>
            </w:tcBorders>
            <w:shd w:val="clear" w:color="000000" w:fill="FFFFFF"/>
            <w:noWrap/>
            <w:vAlign w:val="center"/>
            <w:hideMark/>
          </w:tcPr>
          <w:p w14:paraId="5336101B"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Konfirmuar ASHK Vlore</w:t>
            </w:r>
          </w:p>
        </w:tc>
      </w:tr>
      <w:tr w:rsidR="00FF62E5" w:rsidRPr="00AD5177" w14:paraId="53361036" w14:textId="77777777" w:rsidTr="00FF62E5">
        <w:trPr>
          <w:trHeight w:val="180"/>
          <w:jc w:val="center"/>
        </w:trPr>
        <w:tc>
          <w:tcPr>
            <w:tcW w:w="497" w:type="dxa"/>
            <w:tcBorders>
              <w:top w:val="nil"/>
              <w:left w:val="single" w:sz="4" w:space="0" w:color="auto"/>
              <w:bottom w:val="single" w:sz="4" w:space="0" w:color="auto"/>
              <w:right w:val="single" w:sz="4" w:space="0" w:color="auto"/>
            </w:tcBorders>
            <w:shd w:val="clear" w:color="000000" w:fill="FFFFFF"/>
            <w:noWrap/>
            <w:vAlign w:val="center"/>
            <w:hideMark/>
          </w:tcPr>
          <w:p w14:paraId="5336101D"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80</w:t>
            </w:r>
          </w:p>
        </w:tc>
        <w:tc>
          <w:tcPr>
            <w:tcW w:w="870" w:type="dxa"/>
            <w:tcBorders>
              <w:top w:val="nil"/>
              <w:left w:val="nil"/>
              <w:bottom w:val="single" w:sz="4" w:space="0" w:color="auto"/>
              <w:right w:val="single" w:sz="4" w:space="0" w:color="auto"/>
            </w:tcBorders>
            <w:shd w:val="clear" w:color="000000" w:fill="FFFFFF"/>
            <w:noWrap/>
            <w:vAlign w:val="center"/>
            <w:hideMark/>
          </w:tcPr>
          <w:p w14:paraId="5336101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NEZI</w:t>
            </w:r>
          </w:p>
        </w:tc>
        <w:tc>
          <w:tcPr>
            <w:tcW w:w="594" w:type="dxa"/>
            <w:tcBorders>
              <w:top w:val="nil"/>
              <w:left w:val="nil"/>
              <w:bottom w:val="single" w:sz="4" w:space="0" w:color="auto"/>
              <w:right w:val="single" w:sz="4" w:space="0" w:color="auto"/>
            </w:tcBorders>
            <w:shd w:val="clear" w:color="000000" w:fill="FFFFFF"/>
            <w:noWrap/>
            <w:vAlign w:val="center"/>
            <w:hideMark/>
          </w:tcPr>
          <w:p w14:paraId="5336101F"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SHUAIP</w:t>
            </w:r>
          </w:p>
        </w:tc>
        <w:tc>
          <w:tcPr>
            <w:tcW w:w="630" w:type="dxa"/>
            <w:tcBorders>
              <w:top w:val="nil"/>
              <w:left w:val="nil"/>
              <w:bottom w:val="single" w:sz="4" w:space="0" w:color="auto"/>
              <w:right w:val="single" w:sz="4" w:space="0" w:color="auto"/>
            </w:tcBorders>
            <w:shd w:val="clear" w:color="000000" w:fill="FFFFFF"/>
            <w:noWrap/>
            <w:vAlign w:val="center"/>
            <w:hideMark/>
          </w:tcPr>
          <w:p w14:paraId="5336102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NEZHAJ</w:t>
            </w:r>
          </w:p>
        </w:tc>
        <w:tc>
          <w:tcPr>
            <w:tcW w:w="376" w:type="dxa"/>
            <w:tcBorders>
              <w:top w:val="nil"/>
              <w:left w:val="nil"/>
              <w:bottom w:val="single" w:sz="4" w:space="0" w:color="auto"/>
              <w:right w:val="single" w:sz="4" w:space="0" w:color="auto"/>
            </w:tcBorders>
            <w:shd w:val="clear" w:color="000000" w:fill="FFFFFF"/>
            <w:noWrap/>
            <w:vAlign w:val="center"/>
            <w:hideMark/>
          </w:tcPr>
          <w:p w14:paraId="53361021"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1568</w:t>
            </w:r>
          </w:p>
        </w:tc>
        <w:tc>
          <w:tcPr>
            <w:tcW w:w="439" w:type="dxa"/>
            <w:tcBorders>
              <w:top w:val="nil"/>
              <w:left w:val="nil"/>
              <w:bottom w:val="single" w:sz="4" w:space="0" w:color="auto"/>
              <w:right w:val="single" w:sz="4" w:space="0" w:color="auto"/>
            </w:tcBorders>
            <w:shd w:val="clear" w:color="000000" w:fill="FFFFFF"/>
            <w:noWrap/>
            <w:vAlign w:val="center"/>
            <w:hideMark/>
          </w:tcPr>
          <w:p w14:paraId="53361022"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356/1-ND2</w:t>
            </w:r>
          </w:p>
        </w:tc>
        <w:tc>
          <w:tcPr>
            <w:tcW w:w="625" w:type="dxa"/>
            <w:tcBorders>
              <w:top w:val="nil"/>
              <w:left w:val="nil"/>
              <w:bottom w:val="single" w:sz="4" w:space="0" w:color="auto"/>
              <w:right w:val="single" w:sz="4" w:space="0" w:color="auto"/>
            </w:tcBorders>
            <w:shd w:val="clear" w:color="000000" w:fill="FFFFFF"/>
            <w:noWrap/>
            <w:vAlign w:val="center"/>
            <w:hideMark/>
          </w:tcPr>
          <w:p w14:paraId="53361023"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NDERTESE</w:t>
            </w:r>
          </w:p>
        </w:tc>
        <w:tc>
          <w:tcPr>
            <w:tcW w:w="476" w:type="dxa"/>
            <w:tcBorders>
              <w:top w:val="nil"/>
              <w:left w:val="nil"/>
              <w:bottom w:val="single" w:sz="4" w:space="0" w:color="auto"/>
              <w:right w:val="single" w:sz="4" w:space="0" w:color="auto"/>
            </w:tcBorders>
            <w:shd w:val="clear" w:color="000000" w:fill="FFFFFF"/>
            <w:noWrap/>
            <w:vAlign w:val="center"/>
            <w:hideMark/>
          </w:tcPr>
          <w:p w14:paraId="53361024"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94</w:t>
            </w:r>
          </w:p>
        </w:tc>
        <w:tc>
          <w:tcPr>
            <w:tcW w:w="436" w:type="dxa"/>
            <w:tcBorders>
              <w:top w:val="nil"/>
              <w:left w:val="nil"/>
              <w:bottom w:val="single" w:sz="4" w:space="0" w:color="auto"/>
              <w:right w:val="single" w:sz="4" w:space="0" w:color="auto"/>
            </w:tcBorders>
            <w:shd w:val="clear" w:color="000000" w:fill="FFFFFF"/>
            <w:noWrap/>
            <w:vAlign w:val="center"/>
            <w:hideMark/>
          </w:tcPr>
          <w:p w14:paraId="53361025"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1026"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76" w:type="dxa"/>
            <w:tcBorders>
              <w:top w:val="nil"/>
              <w:left w:val="nil"/>
              <w:bottom w:val="single" w:sz="4" w:space="0" w:color="auto"/>
              <w:right w:val="single" w:sz="4" w:space="0" w:color="auto"/>
            </w:tcBorders>
            <w:shd w:val="clear" w:color="000000" w:fill="FFFFFF"/>
            <w:noWrap/>
            <w:vAlign w:val="bottom"/>
            <w:hideMark/>
          </w:tcPr>
          <w:p w14:paraId="53361027"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0.00</w:t>
            </w:r>
          </w:p>
        </w:tc>
        <w:tc>
          <w:tcPr>
            <w:tcW w:w="907" w:type="dxa"/>
            <w:tcBorders>
              <w:top w:val="nil"/>
              <w:left w:val="nil"/>
              <w:bottom w:val="single" w:sz="4" w:space="0" w:color="auto"/>
              <w:right w:val="single" w:sz="4" w:space="0" w:color="auto"/>
            </w:tcBorders>
            <w:shd w:val="clear" w:color="000000" w:fill="FFFFFF"/>
            <w:noWrap/>
            <w:vAlign w:val="bottom"/>
            <w:hideMark/>
          </w:tcPr>
          <w:p w14:paraId="53361028" w14:textId="77777777" w:rsidR="00FF62E5" w:rsidRPr="00AD5177" w:rsidRDefault="00FF62E5" w:rsidP="00FF62E5">
            <w:pPr>
              <w:spacing w:after="0" w:line="240" w:lineRule="auto"/>
              <w:jc w:val="center"/>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1029" w14:textId="77777777" w:rsidR="00FF62E5" w:rsidRPr="00AD5177" w:rsidRDefault="00FF62E5" w:rsidP="00FF62E5">
            <w:pPr>
              <w:spacing w:after="0" w:line="240" w:lineRule="auto"/>
              <w:jc w:val="center"/>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56" w:type="dxa"/>
            <w:tcBorders>
              <w:top w:val="nil"/>
              <w:left w:val="nil"/>
              <w:bottom w:val="single" w:sz="4" w:space="0" w:color="auto"/>
              <w:right w:val="single" w:sz="4" w:space="0" w:color="auto"/>
            </w:tcBorders>
            <w:shd w:val="clear" w:color="000000" w:fill="FFFFFF"/>
            <w:noWrap/>
            <w:vAlign w:val="bottom"/>
            <w:hideMark/>
          </w:tcPr>
          <w:p w14:paraId="5336102A" w14:textId="77777777" w:rsidR="00FF62E5" w:rsidRPr="00AD5177" w:rsidRDefault="00FF62E5" w:rsidP="00FF62E5">
            <w:pPr>
              <w:spacing w:after="0" w:line="240" w:lineRule="auto"/>
              <w:jc w:val="center"/>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376" w:type="dxa"/>
            <w:tcBorders>
              <w:top w:val="nil"/>
              <w:left w:val="nil"/>
              <w:bottom w:val="single" w:sz="4" w:space="0" w:color="auto"/>
              <w:right w:val="single" w:sz="4" w:space="0" w:color="auto"/>
            </w:tcBorders>
            <w:shd w:val="clear" w:color="000000" w:fill="FFFFFF"/>
            <w:noWrap/>
            <w:vAlign w:val="bottom"/>
            <w:hideMark/>
          </w:tcPr>
          <w:p w14:paraId="5336102B" w14:textId="77777777" w:rsidR="00FF62E5" w:rsidRPr="00AD5177" w:rsidRDefault="00FF62E5" w:rsidP="00FF62E5">
            <w:pPr>
              <w:spacing w:after="0" w:line="240" w:lineRule="auto"/>
              <w:jc w:val="center"/>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36" w:type="dxa"/>
            <w:tcBorders>
              <w:top w:val="nil"/>
              <w:left w:val="nil"/>
              <w:bottom w:val="single" w:sz="4" w:space="0" w:color="auto"/>
              <w:right w:val="single" w:sz="4" w:space="0" w:color="auto"/>
            </w:tcBorders>
            <w:shd w:val="clear" w:color="000000" w:fill="FFFFFF"/>
            <w:noWrap/>
            <w:vAlign w:val="bottom"/>
            <w:hideMark/>
          </w:tcPr>
          <w:p w14:paraId="5336102C" w14:textId="77777777" w:rsidR="00FF62E5" w:rsidRPr="00AD5177" w:rsidRDefault="00FF62E5" w:rsidP="00FF62E5">
            <w:pPr>
              <w:spacing w:after="0" w:line="240" w:lineRule="auto"/>
              <w:jc w:val="center"/>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08" w:type="dxa"/>
            <w:tcBorders>
              <w:top w:val="nil"/>
              <w:left w:val="nil"/>
              <w:bottom w:val="single" w:sz="4" w:space="0" w:color="auto"/>
              <w:right w:val="single" w:sz="4" w:space="0" w:color="auto"/>
            </w:tcBorders>
            <w:shd w:val="clear" w:color="000000" w:fill="FFFFFF"/>
            <w:noWrap/>
            <w:vAlign w:val="bottom"/>
            <w:hideMark/>
          </w:tcPr>
          <w:p w14:paraId="5336102D" w14:textId="77777777" w:rsidR="00FF62E5" w:rsidRPr="00AD5177" w:rsidRDefault="00FF62E5" w:rsidP="00FF62E5">
            <w:pPr>
              <w:spacing w:after="0" w:line="240" w:lineRule="auto"/>
              <w:jc w:val="center"/>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68" w:type="dxa"/>
            <w:tcBorders>
              <w:top w:val="nil"/>
              <w:left w:val="nil"/>
              <w:bottom w:val="single" w:sz="4" w:space="0" w:color="auto"/>
              <w:right w:val="single" w:sz="4" w:space="0" w:color="auto"/>
            </w:tcBorders>
            <w:shd w:val="clear" w:color="000000" w:fill="FFFFFF"/>
            <w:noWrap/>
            <w:vAlign w:val="bottom"/>
            <w:hideMark/>
          </w:tcPr>
          <w:p w14:paraId="5336102E" w14:textId="77777777" w:rsidR="00FF62E5" w:rsidRPr="00AD5177" w:rsidRDefault="00FF62E5" w:rsidP="00FF62E5">
            <w:pPr>
              <w:spacing w:after="0" w:line="240" w:lineRule="auto"/>
              <w:jc w:val="center"/>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90" w:type="dxa"/>
            <w:tcBorders>
              <w:top w:val="nil"/>
              <w:left w:val="nil"/>
              <w:bottom w:val="single" w:sz="4" w:space="0" w:color="auto"/>
              <w:right w:val="single" w:sz="4" w:space="0" w:color="auto"/>
            </w:tcBorders>
            <w:shd w:val="clear" w:color="000000" w:fill="FFFFFF"/>
            <w:noWrap/>
            <w:vAlign w:val="bottom"/>
            <w:hideMark/>
          </w:tcPr>
          <w:p w14:paraId="5336102F" w14:textId="77777777" w:rsidR="00FF62E5" w:rsidRPr="00AD5177" w:rsidRDefault="00FF62E5" w:rsidP="00FF62E5">
            <w:pPr>
              <w:spacing w:after="0" w:line="240" w:lineRule="auto"/>
              <w:jc w:val="center"/>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496" w:type="dxa"/>
            <w:tcBorders>
              <w:top w:val="nil"/>
              <w:left w:val="nil"/>
              <w:bottom w:val="single" w:sz="4" w:space="0" w:color="auto"/>
              <w:right w:val="single" w:sz="4" w:space="0" w:color="auto"/>
            </w:tcBorders>
            <w:shd w:val="clear" w:color="000000" w:fill="FFFFFF"/>
            <w:noWrap/>
            <w:vAlign w:val="bottom"/>
            <w:hideMark/>
          </w:tcPr>
          <w:p w14:paraId="53361030" w14:textId="77777777" w:rsidR="00FF62E5" w:rsidRPr="00AD5177" w:rsidRDefault="00FF62E5" w:rsidP="00FF62E5">
            <w:pPr>
              <w:spacing w:after="0" w:line="240" w:lineRule="auto"/>
              <w:jc w:val="center"/>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517" w:type="dxa"/>
            <w:tcBorders>
              <w:top w:val="nil"/>
              <w:left w:val="nil"/>
              <w:bottom w:val="single" w:sz="4" w:space="0" w:color="auto"/>
              <w:right w:val="single" w:sz="4" w:space="0" w:color="auto"/>
            </w:tcBorders>
            <w:shd w:val="clear" w:color="000000" w:fill="FFFFFF"/>
            <w:noWrap/>
            <w:vAlign w:val="bottom"/>
            <w:hideMark/>
          </w:tcPr>
          <w:p w14:paraId="53361031" w14:textId="77777777" w:rsidR="00FF62E5" w:rsidRPr="00AD5177" w:rsidRDefault="00FF62E5" w:rsidP="00FF62E5">
            <w:pPr>
              <w:spacing w:after="0" w:line="240" w:lineRule="auto"/>
              <w:jc w:val="center"/>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94</w:t>
            </w:r>
          </w:p>
        </w:tc>
        <w:tc>
          <w:tcPr>
            <w:tcW w:w="594" w:type="dxa"/>
            <w:tcBorders>
              <w:top w:val="nil"/>
              <w:left w:val="nil"/>
              <w:bottom w:val="single" w:sz="4" w:space="0" w:color="auto"/>
              <w:right w:val="single" w:sz="4" w:space="0" w:color="auto"/>
            </w:tcBorders>
            <w:shd w:val="clear" w:color="000000" w:fill="FFFFFF"/>
            <w:noWrap/>
            <w:vAlign w:val="bottom"/>
            <w:hideMark/>
          </w:tcPr>
          <w:p w14:paraId="53361032" w14:textId="77777777" w:rsidR="00FF62E5" w:rsidRPr="00AD5177" w:rsidRDefault="00FF62E5" w:rsidP="00FF62E5">
            <w:pPr>
              <w:spacing w:after="0" w:line="240" w:lineRule="auto"/>
              <w:jc w:val="center"/>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1723079.5</w:t>
            </w:r>
          </w:p>
        </w:tc>
        <w:tc>
          <w:tcPr>
            <w:tcW w:w="519" w:type="dxa"/>
            <w:tcBorders>
              <w:top w:val="nil"/>
              <w:left w:val="nil"/>
              <w:bottom w:val="single" w:sz="4" w:space="0" w:color="auto"/>
              <w:right w:val="single" w:sz="4" w:space="0" w:color="auto"/>
            </w:tcBorders>
            <w:shd w:val="clear" w:color="000000" w:fill="FFFFFF"/>
            <w:noWrap/>
            <w:vAlign w:val="bottom"/>
            <w:hideMark/>
          </w:tcPr>
          <w:p w14:paraId="53361033" w14:textId="77777777" w:rsidR="00FF62E5" w:rsidRPr="00AD5177" w:rsidRDefault="00FF62E5" w:rsidP="00FF62E5">
            <w:pPr>
              <w:spacing w:after="0" w:line="240" w:lineRule="auto"/>
              <w:jc w:val="center"/>
              <w:rPr>
                <w:rFonts w:ascii="Garamond" w:eastAsia="Times New Roman" w:hAnsi="Garamond" w:cs="Times New Roman"/>
                <w:color w:val="000000"/>
                <w:sz w:val="8"/>
                <w:szCs w:val="8"/>
                <w:lang w:val="sq-AL" w:eastAsia="sq-AL"/>
              </w:rPr>
            </w:pPr>
            <w:r w:rsidRPr="00AD5177">
              <w:rPr>
                <w:rFonts w:ascii="Garamond" w:eastAsia="Times New Roman" w:hAnsi="Garamond" w:cs="Times New Roman"/>
                <w:color w:val="000000"/>
                <w:sz w:val="8"/>
                <w:szCs w:val="8"/>
                <w:lang w:val="sq-AL" w:eastAsia="sq-AL"/>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53361034"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1,723,079.50</w:t>
            </w:r>
          </w:p>
        </w:tc>
        <w:tc>
          <w:tcPr>
            <w:tcW w:w="1696" w:type="dxa"/>
            <w:tcBorders>
              <w:top w:val="nil"/>
              <w:left w:val="nil"/>
              <w:bottom w:val="single" w:sz="4" w:space="0" w:color="auto"/>
              <w:right w:val="single" w:sz="4" w:space="0" w:color="auto"/>
            </w:tcBorders>
            <w:shd w:val="clear" w:color="000000" w:fill="FFFFFF"/>
            <w:vAlign w:val="center"/>
            <w:hideMark/>
          </w:tcPr>
          <w:p w14:paraId="53361035"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xml:space="preserve">kjo pasuri ngrihet mbi pasurine nr 356 zk 1568 </w:t>
            </w:r>
            <w:r w:rsidRPr="00AD5177">
              <w:rPr>
                <w:rFonts w:ascii="Garamond" w:eastAsia="Times New Roman" w:hAnsi="Garamond" w:cs="Times New Roman"/>
                <w:b/>
                <w:bCs/>
                <w:sz w:val="8"/>
                <w:szCs w:val="8"/>
                <w:lang w:val="sq-AL" w:eastAsia="sq-AL"/>
              </w:rPr>
              <w:br/>
              <w:t>mungon mardhenja me truallin</w:t>
            </w:r>
          </w:p>
        </w:tc>
      </w:tr>
      <w:tr w:rsidR="00FF62E5" w:rsidRPr="00AD5177" w14:paraId="53361050" w14:textId="77777777" w:rsidTr="00FF62E5">
        <w:trPr>
          <w:trHeight w:val="180"/>
          <w:jc w:val="center"/>
        </w:trPr>
        <w:tc>
          <w:tcPr>
            <w:tcW w:w="497" w:type="dxa"/>
            <w:tcBorders>
              <w:top w:val="nil"/>
              <w:left w:val="single" w:sz="8" w:space="0" w:color="auto"/>
              <w:bottom w:val="single" w:sz="8" w:space="0" w:color="auto"/>
              <w:right w:val="single" w:sz="4" w:space="0" w:color="auto"/>
            </w:tcBorders>
            <w:shd w:val="clear" w:color="000000" w:fill="808080"/>
            <w:noWrap/>
            <w:vAlign w:val="center"/>
            <w:hideMark/>
          </w:tcPr>
          <w:p w14:paraId="53361037"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c>
          <w:tcPr>
            <w:tcW w:w="870" w:type="dxa"/>
            <w:tcBorders>
              <w:top w:val="nil"/>
              <w:left w:val="nil"/>
              <w:bottom w:val="single" w:sz="8" w:space="0" w:color="auto"/>
              <w:right w:val="single" w:sz="4" w:space="0" w:color="auto"/>
            </w:tcBorders>
            <w:shd w:val="clear" w:color="000000" w:fill="808080"/>
            <w:noWrap/>
            <w:vAlign w:val="center"/>
            <w:hideMark/>
          </w:tcPr>
          <w:p w14:paraId="53361038"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SHUMA</w:t>
            </w:r>
          </w:p>
        </w:tc>
        <w:tc>
          <w:tcPr>
            <w:tcW w:w="594" w:type="dxa"/>
            <w:tcBorders>
              <w:top w:val="nil"/>
              <w:left w:val="nil"/>
              <w:bottom w:val="single" w:sz="8" w:space="0" w:color="auto"/>
              <w:right w:val="single" w:sz="4" w:space="0" w:color="auto"/>
            </w:tcBorders>
            <w:shd w:val="clear" w:color="000000" w:fill="808080"/>
            <w:noWrap/>
            <w:vAlign w:val="center"/>
            <w:hideMark/>
          </w:tcPr>
          <w:p w14:paraId="53361039"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30" w:type="dxa"/>
            <w:tcBorders>
              <w:top w:val="nil"/>
              <w:left w:val="nil"/>
              <w:bottom w:val="single" w:sz="8" w:space="0" w:color="auto"/>
              <w:right w:val="single" w:sz="4" w:space="0" w:color="auto"/>
            </w:tcBorders>
            <w:shd w:val="clear" w:color="000000" w:fill="808080"/>
            <w:noWrap/>
            <w:vAlign w:val="center"/>
            <w:hideMark/>
          </w:tcPr>
          <w:p w14:paraId="5336103A"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376" w:type="dxa"/>
            <w:tcBorders>
              <w:top w:val="nil"/>
              <w:left w:val="nil"/>
              <w:bottom w:val="single" w:sz="8" w:space="0" w:color="auto"/>
              <w:right w:val="single" w:sz="4" w:space="0" w:color="auto"/>
            </w:tcBorders>
            <w:shd w:val="clear" w:color="000000" w:fill="808080"/>
            <w:noWrap/>
            <w:vAlign w:val="center"/>
            <w:hideMark/>
          </w:tcPr>
          <w:p w14:paraId="5336103B"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439" w:type="dxa"/>
            <w:tcBorders>
              <w:top w:val="nil"/>
              <w:left w:val="nil"/>
              <w:bottom w:val="single" w:sz="8" w:space="0" w:color="auto"/>
              <w:right w:val="single" w:sz="4" w:space="0" w:color="auto"/>
            </w:tcBorders>
            <w:shd w:val="clear" w:color="000000" w:fill="808080"/>
            <w:noWrap/>
            <w:vAlign w:val="center"/>
            <w:hideMark/>
          </w:tcPr>
          <w:p w14:paraId="5336103C"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25" w:type="dxa"/>
            <w:tcBorders>
              <w:top w:val="nil"/>
              <w:left w:val="nil"/>
              <w:bottom w:val="single" w:sz="8" w:space="0" w:color="auto"/>
              <w:right w:val="single" w:sz="4" w:space="0" w:color="auto"/>
            </w:tcBorders>
            <w:shd w:val="clear" w:color="000000" w:fill="808080"/>
            <w:noWrap/>
            <w:vAlign w:val="center"/>
            <w:hideMark/>
          </w:tcPr>
          <w:p w14:paraId="5336103D"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476" w:type="dxa"/>
            <w:tcBorders>
              <w:top w:val="nil"/>
              <w:left w:val="nil"/>
              <w:bottom w:val="single" w:sz="8" w:space="0" w:color="auto"/>
              <w:right w:val="single" w:sz="4" w:space="0" w:color="auto"/>
            </w:tcBorders>
            <w:shd w:val="clear" w:color="000000" w:fill="808080"/>
            <w:noWrap/>
            <w:vAlign w:val="center"/>
            <w:hideMark/>
          </w:tcPr>
          <w:p w14:paraId="5336103E"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436" w:type="dxa"/>
            <w:tcBorders>
              <w:top w:val="nil"/>
              <w:left w:val="nil"/>
              <w:bottom w:val="single" w:sz="8" w:space="0" w:color="auto"/>
              <w:right w:val="single" w:sz="4" w:space="0" w:color="auto"/>
            </w:tcBorders>
            <w:shd w:val="clear" w:color="000000" w:fill="808080"/>
            <w:noWrap/>
            <w:vAlign w:val="center"/>
            <w:hideMark/>
          </w:tcPr>
          <w:p w14:paraId="5336103F"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536" w:type="dxa"/>
            <w:tcBorders>
              <w:top w:val="nil"/>
              <w:left w:val="nil"/>
              <w:bottom w:val="single" w:sz="8" w:space="0" w:color="auto"/>
              <w:right w:val="single" w:sz="4" w:space="0" w:color="auto"/>
            </w:tcBorders>
            <w:shd w:val="clear" w:color="000000" w:fill="808080"/>
            <w:noWrap/>
            <w:vAlign w:val="center"/>
            <w:hideMark/>
          </w:tcPr>
          <w:p w14:paraId="53361040" w14:textId="77777777" w:rsidR="00FF62E5" w:rsidRPr="00AD5177" w:rsidRDefault="00FF62E5" w:rsidP="00FF62E5">
            <w:pPr>
              <w:spacing w:after="0" w:line="240" w:lineRule="auto"/>
              <w:jc w:val="center"/>
              <w:rPr>
                <w:rFonts w:ascii="Garamond" w:eastAsia="Times New Roman" w:hAnsi="Garamond" w:cs="Times New Roman"/>
                <w:sz w:val="8"/>
                <w:szCs w:val="8"/>
                <w:lang w:val="sq-AL" w:eastAsia="sq-AL"/>
              </w:rPr>
            </w:pPr>
            <w:r w:rsidRPr="00AD5177">
              <w:rPr>
                <w:rFonts w:ascii="Garamond" w:eastAsia="Times New Roman" w:hAnsi="Garamond" w:cs="Times New Roman"/>
                <w:sz w:val="8"/>
                <w:szCs w:val="8"/>
                <w:lang w:val="sq-AL" w:eastAsia="sq-AL"/>
              </w:rPr>
              <w:t> </w:t>
            </w:r>
          </w:p>
        </w:tc>
        <w:tc>
          <w:tcPr>
            <w:tcW w:w="676" w:type="dxa"/>
            <w:tcBorders>
              <w:top w:val="nil"/>
              <w:left w:val="nil"/>
              <w:bottom w:val="single" w:sz="8" w:space="0" w:color="auto"/>
              <w:right w:val="single" w:sz="4" w:space="0" w:color="auto"/>
            </w:tcBorders>
            <w:shd w:val="clear" w:color="000000" w:fill="808080"/>
            <w:noWrap/>
            <w:vAlign w:val="center"/>
            <w:hideMark/>
          </w:tcPr>
          <w:p w14:paraId="53361041" w14:textId="77777777" w:rsidR="00FF62E5" w:rsidRPr="00AD5177" w:rsidRDefault="00FF62E5" w:rsidP="00FF62E5">
            <w:pPr>
              <w:spacing w:after="0" w:line="240" w:lineRule="auto"/>
              <w:rPr>
                <w:rFonts w:ascii="Garamond" w:eastAsia="Times New Roman" w:hAnsi="Garamond" w:cs="Times New Roman"/>
                <w:b/>
                <w:bCs/>
                <w:i/>
                <w:iCs/>
                <w:sz w:val="8"/>
                <w:szCs w:val="8"/>
                <w:lang w:val="sq-AL" w:eastAsia="sq-AL"/>
              </w:rPr>
            </w:pPr>
            <w:r w:rsidRPr="00AD5177">
              <w:rPr>
                <w:rFonts w:ascii="Garamond" w:eastAsia="Times New Roman" w:hAnsi="Garamond" w:cs="Times New Roman"/>
                <w:b/>
                <w:bCs/>
                <w:i/>
                <w:iCs/>
                <w:sz w:val="8"/>
                <w:szCs w:val="8"/>
                <w:lang w:val="sq-AL" w:eastAsia="sq-AL"/>
              </w:rPr>
              <w:t>9,298,462.80</w:t>
            </w:r>
          </w:p>
        </w:tc>
        <w:tc>
          <w:tcPr>
            <w:tcW w:w="907" w:type="dxa"/>
            <w:tcBorders>
              <w:top w:val="nil"/>
              <w:left w:val="nil"/>
              <w:bottom w:val="single" w:sz="8" w:space="0" w:color="auto"/>
              <w:right w:val="single" w:sz="4" w:space="0" w:color="auto"/>
            </w:tcBorders>
            <w:shd w:val="clear" w:color="000000" w:fill="808080"/>
            <w:noWrap/>
            <w:vAlign w:val="center"/>
            <w:hideMark/>
          </w:tcPr>
          <w:p w14:paraId="53361042" w14:textId="77777777" w:rsidR="00FF62E5" w:rsidRPr="00AD5177" w:rsidRDefault="00FF62E5" w:rsidP="00FF62E5">
            <w:pPr>
              <w:spacing w:after="0" w:line="240" w:lineRule="auto"/>
              <w:jc w:val="center"/>
              <w:rPr>
                <w:rFonts w:ascii="Garamond" w:eastAsia="Times New Roman" w:hAnsi="Garamond" w:cs="Times New Roman"/>
                <w:b/>
                <w:bCs/>
                <w:i/>
                <w:iCs/>
                <w:sz w:val="8"/>
                <w:szCs w:val="8"/>
                <w:lang w:val="sq-AL" w:eastAsia="sq-AL"/>
              </w:rPr>
            </w:pPr>
            <w:r w:rsidRPr="00AD5177">
              <w:rPr>
                <w:rFonts w:ascii="Garamond" w:eastAsia="Times New Roman" w:hAnsi="Garamond" w:cs="Times New Roman"/>
                <w:b/>
                <w:bCs/>
                <w:i/>
                <w:iCs/>
                <w:sz w:val="8"/>
                <w:szCs w:val="8"/>
                <w:lang w:val="sq-AL" w:eastAsia="sq-AL"/>
              </w:rPr>
              <w:t> </w:t>
            </w:r>
          </w:p>
        </w:tc>
        <w:tc>
          <w:tcPr>
            <w:tcW w:w="536" w:type="dxa"/>
            <w:tcBorders>
              <w:top w:val="nil"/>
              <w:left w:val="nil"/>
              <w:bottom w:val="single" w:sz="8" w:space="0" w:color="auto"/>
              <w:right w:val="single" w:sz="4" w:space="0" w:color="auto"/>
            </w:tcBorders>
            <w:shd w:val="clear" w:color="000000" w:fill="808080"/>
            <w:noWrap/>
            <w:vAlign w:val="center"/>
            <w:hideMark/>
          </w:tcPr>
          <w:p w14:paraId="53361043" w14:textId="77777777" w:rsidR="00FF62E5" w:rsidRPr="00AD5177" w:rsidRDefault="00FF62E5" w:rsidP="00FF62E5">
            <w:pPr>
              <w:spacing w:after="0" w:line="240" w:lineRule="auto"/>
              <w:jc w:val="center"/>
              <w:rPr>
                <w:rFonts w:ascii="Garamond" w:eastAsia="Times New Roman" w:hAnsi="Garamond" w:cs="Times New Roman"/>
                <w:b/>
                <w:bCs/>
                <w:i/>
                <w:iCs/>
                <w:sz w:val="8"/>
                <w:szCs w:val="8"/>
                <w:lang w:val="sq-AL" w:eastAsia="sq-AL"/>
              </w:rPr>
            </w:pPr>
            <w:r w:rsidRPr="00AD5177">
              <w:rPr>
                <w:rFonts w:ascii="Garamond" w:eastAsia="Times New Roman" w:hAnsi="Garamond" w:cs="Times New Roman"/>
                <w:b/>
                <w:bCs/>
                <w:i/>
                <w:iCs/>
                <w:sz w:val="8"/>
                <w:szCs w:val="8"/>
                <w:lang w:val="sq-AL" w:eastAsia="sq-AL"/>
              </w:rPr>
              <w:t> </w:t>
            </w:r>
          </w:p>
        </w:tc>
        <w:tc>
          <w:tcPr>
            <w:tcW w:w="556" w:type="dxa"/>
            <w:tcBorders>
              <w:top w:val="nil"/>
              <w:left w:val="nil"/>
              <w:bottom w:val="single" w:sz="8" w:space="0" w:color="auto"/>
              <w:right w:val="single" w:sz="4" w:space="0" w:color="auto"/>
            </w:tcBorders>
            <w:shd w:val="clear" w:color="000000" w:fill="808080"/>
            <w:noWrap/>
            <w:vAlign w:val="center"/>
            <w:hideMark/>
          </w:tcPr>
          <w:p w14:paraId="53361044" w14:textId="77777777" w:rsidR="00FF62E5" w:rsidRPr="00AD5177" w:rsidRDefault="00FF62E5" w:rsidP="00FF62E5">
            <w:pPr>
              <w:spacing w:after="0" w:line="240" w:lineRule="auto"/>
              <w:jc w:val="center"/>
              <w:rPr>
                <w:rFonts w:ascii="Garamond" w:eastAsia="Times New Roman" w:hAnsi="Garamond" w:cs="Times New Roman"/>
                <w:b/>
                <w:bCs/>
                <w:i/>
                <w:iCs/>
                <w:sz w:val="8"/>
                <w:szCs w:val="8"/>
                <w:lang w:val="sq-AL" w:eastAsia="sq-AL"/>
              </w:rPr>
            </w:pPr>
            <w:r w:rsidRPr="00AD5177">
              <w:rPr>
                <w:rFonts w:ascii="Garamond" w:eastAsia="Times New Roman" w:hAnsi="Garamond" w:cs="Times New Roman"/>
                <w:b/>
                <w:bCs/>
                <w:i/>
                <w:iCs/>
                <w:sz w:val="8"/>
                <w:szCs w:val="8"/>
                <w:lang w:val="sq-AL" w:eastAsia="sq-AL"/>
              </w:rPr>
              <w:t> </w:t>
            </w:r>
          </w:p>
        </w:tc>
        <w:tc>
          <w:tcPr>
            <w:tcW w:w="376" w:type="dxa"/>
            <w:tcBorders>
              <w:top w:val="nil"/>
              <w:left w:val="nil"/>
              <w:bottom w:val="single" w:sz="8" w:space="0" w:color="auto"/>
              <w:right w:val="single" w:sz="4" w:space="0" w:color="auto"/>
            </w:tcBorders>
            <w:shd w:val="clear" w:color="000000" w:fill="808080"/>
            <w:noWrap/>
            <w:vAlign w:val="center"/>
            <w:hideMark/>
          </w:tcPr>
          <w:p w14:paraId="53361045" w14:textId="77777777" w:rsidR="00FF62E5" w:rsidRPr="00AD5177" w:rsidRDefault="00FF62E5" w:rsidP="00FF62E5">
            <w:pPr>
              <w:spacing w:after="0" w:line="240" w:lineRule="auto"/>
              <w:jc w:val="center"/>
              <w:rPr>
                <w:rFonts w:ascii="Garamond" w:eastAsia="Times New Roman" w:hAnsi="Garamond" w:cs="Times New Roman"/>
                <w:b/>
                <w:bCs/>
                <w:i/>
                <w:iCs/>
                <w:sz w:val="8"/>
                <w:szCs w:val="8"/>
                <w:lang w:val="sq-AL" w:eastAsia="sq-AL"/>
              </w:rPr>
            </w:pPr>
            <w:r w:rsidRPr="00AD5177">
              <w:rPr>
                <w:rFonts w:ascii="Garamond" w:eastAsia="Times New Roman" w:hAnsi="Garamond" w:cs="Times New Roman"/>
                <w:b/>
                <w:bCs/>
                <w:i/>
                <w:iCs/>
                <w:sz w:val="8"/>
                <w:szCs w:val="8"/>
                <w:lang w:val="sq-AL" w:eastAsia="sq-AL"/>
              </w:rPr>
              <w:t> </w:t>
            </w:r>
          </w:p>
        </w:tc>
        <w:tc>
          <w:tcPr>
            <w:tcW w:w="536" w:type="dxa"/>
            <w:tcBorders>
              <w:top w:val="nil"/>
              <w:left w:val="nil"/>
              <w:bottom w:val="single" w:sz="8" w:space="0" w:color="auto"/>
              <w:right w:val="single" w:sz="4" w:space="0" w:color="auto"/>
            </w:tcBorders>
            <w:shd w:val="clear" w:color="000000" w:fill="808080"/>
            <w:noWrap/>
            <w:vAlign w:val="center"/>
            <w:hideMark/>
          </w:tcPr>
          <w:p w14:paraId="53361046" w14:textId="77777777" w:rsidR="00FF62E5" w:rsidRPr="00AD5177" w:rsidRDefault="00FF62E5" w:rsidP="00FF62E5">
            <w:pPr>
              <w:spacing w:after="0" w:line="240" w:lineRule="auto"/>
              <w:jc w:val="center"/>
              <w:rPr>
                <w:rFonts w:ascii="Garamond" w:eastAsia="Times New Roman" w:hAnsi="Garamond" w:cs="Times New Roman"/>
                <w:b/>
                <w:bCs/>
                <w:i/>
                <w:iCs/>
                <w:sz w:val="8"/>
                <w:szCs w:val="8"/>
                <w:lang w:val="sq-AL" w:eastAsia="sq-AL"/>
              </w:rPr>
            </w:pPr>
            <w:r w:rsidRPr="00AD5177">
              <w:rPr>
                <w:rFonts w:ascii="Garamond" w:eastAsia="Times New Roman" w:hAnsi="Garamond" w:cs="Times New Roman"/>
                <w:b/>
                <w:bCs/>
                <w:i/>
                <w:iCs/>
                <w:sz w:val="8"/>
                <w:szCs w:val="8"/>
                <w:lang w:val="sq-AL" w:eastAsia="sq-AL"/>
              </w:rPr>
              <w:t> </w:t>
            </w:r>
          </w:p>
        </w:tc>
        <w:tc>
          <w:tcPr>
            <w:tcW w:w="408" w:type="dxa"/>
            <w:tcBorders>
              <w:top w:val="nil"/>
              <w:left w:val="nil"/>
              <w:bottom w:val="single" w:sz="8" w:space="0" w:color="auto"/>
              <w:right w:val="single" w:sz="4" w:space="0" w:color="auto"/>
            </w:tcBorders>
            <w:shd w:val="clear" w:color="000000" w:fill="808080"/>
            <w:noWrap/>
            <w:vAlign w:val="center"/>
            <w:hideMark/>
          </w:tcPr>
          <w:p w14:paraId="53361047" w14:textId="77777777" w:rsidR="00FF62E5" w:rsidRPr="00AD5177" w:rsidRDefault="00FF62E5" w:rsidP="00FF62E5">
            <w:pPr>
              <w:spacing w:after="0" w:line="240" w:lineRule="auto"/>
              <w:jc w:val="center"/>
              <w:rPr>
                <w:rFonts w:ascii="Garamond" w:eastAsia="Times New Roman" w:hAnsi="Garamond" w:cs="Times New Roman"/>
                <w:b/>
                <w:bCs/>
                <w:i/>
                <w:iCs/>
                <w:sz w:val="8"/>
                <w:szCs w:val="8"/>
                <w:lang w:val="sq-AL" w:eastAsia="sq-AL"/>
              </w:rPr>
            </w:pPr>
            <w:r w:rsidRPr="00AD5177">
              <w:rPr>
                <w:rFonts w:ascii="Garamond" w:eastAsia="Times New Roman" w:hAnsi="Garamond" w:cs="Times New Roman"/>
                <w:b/>
                <w:bCs/>
                <w:i/>
                <w:iCs/>
                <w:sz w:val="8"/>
                <w:szCs w:val="8"/>
                <w:lang w:val="sq-AL" w:eastAsia="sq-AL"/>
              </w:rPr>
              <w:t> </w:t>
            </w:r>
          </w:p>
        </w:tc>
        <w:tc>
          <w:tcPr>
            <w:tcW w:w="568" w:type="dxa"/>
            <w:tcBorders>
              <w:top w:val="nil"/>
              <w:left w:val="nil"/>
              <w:bottom w:val="single" w:sz="8" w:space="0" w:color="auto"/>
              <w:right w:val="single" w:sz="4" w:space="0" w:color="auto"/>
            </w:tcBorders>
            <w:shd w:val="clear" w:color="000000" w:fill="808080"/>
            <w:noWrap/>
            <w:vAlign w:val="center"/>
            <w:hideMark/>
          </w:tcPr>
          <w:p w14:paraId="53361048" w14:textId="77777777" w:rsidR="00FF62E5" w:rsidRPr="00AD5177" w:rsidRDefault="00FF62E5" w:rsidP="00FF62E5">
            <w:pPr>
              <w:spacing w:after="0" w:line="240" w:lineRule="auto"/>
              <w:jc w:val="center"/>
              <w:rPr>
                <w:rFonts w:ascii="Garamond" w:eastAsia="Times New Roman" w:hAnsi="Garamond" w:cs="Times New Roman"/>
                <w:b/>
                <w:bCs/>
                <w:i/>
                <w:iCs/>
                <w:sz w:val="8"/>
                <w:szCs w:val="8"/>
                <w:lang w:val="sq-AL" w:eastAsia="sq-AL"/>
              </w:rPr>
            </w:pPr>
            <w:r w:rsidRPr="00AD5177">
              <w:rPr>
                <w:rFonts w:ascii="Garamond" w:eastAsia="Times New Roman" w:hAnsi="Garamond" w:cs="Times New Roman"/>
                <w:b/>
                <w:bCs/>
                <w:i/>
                <w:iCs/>
                <w:sz w:val="8"/>
                <w:szCs w:val="8"/>
                <w:lang w:val="sq-AL" w:eastAsia="sq-AL"/>
              </w:rPr>
              <w:t> </w:t>
            </w:r>
          </w:p>
        </w:tc>
        <w:tc>
          <w:tcPr>
            <w:tcW w:w="590" w:type="dxa"/>
            <w:tcBorders>
              <w:top w:val="nil"/>
              <w:left w:val="nil"/>
              <w:bottom w:val="single" w:sz="8" w:space="0" w:color="auto"/>
              <w:right w:val="single" w:sz="4" w:space="0" w:color="auto"/>
            </w:tcBorders>
            <w:shd w:val="clear" w:color="000000" w:fill="808080"/>
            <w:noWrap/>
            <w:vAlign w:val="center"/>
            <w:hideMark/>
          </w:tcPr>
          <w:p w14:paraId="53361049" w14:textId="77777777" w:rsidR="00FF62E5" w:rsidRPr="00AD5177" w:rsidRDefault="00FF62E5" w:rsidP="00FF62E5">
            <w:pPr>
              <w:spacing w:after="0" w:line="240" w:lineRule="auto"/>
              <w:jc w:val="center"/>
              <w:rPr>
                <w:rFonts w:ascii="Garamond" w:eastAsia="Times New Roman" w:hAnsi="Garamond" w:cs="Times New Roman"/>
                <w:b/>
                <w:bCs/>
                <w:i/>
                <w:iCs/>
                <w:sz w:val="8"/>
                <w:szCs w:val="8"/>
                <w:lang w:val="sq-AL" w:eastAsia="sq-AL"/>
              </w:rPr>
            </w:pPr>
            <w:r w:rsidRPr="00AD5177">
              <w:rPr>
                <w:rFonts w:ascii="Garamond" w:eastAsia="Times New Roman" w:hAnsi="Garamond" w:cs="Times New Roman"/>
                <w:b/>
                <w:bCs/>
                <w:i/>
                <w:iCs/>
                <w:sz w:val="8"/>
                <w:szCs w:val="8"/>
                <w:lang w:val="sq-AL" w:eastAsia="sq-AL"/>
              </w:rPr>
              <w:t> </w:t>
            </w:r>
          </w:p>
        </w:tc>
        <w:tc>
          <w:tcPr>
            <w:tcW w:w="496" w:type="dxa"/>
            <w:tcBorders>
              <w:top w:val="nil"/>
              <w:left w:val="nil"/>
              <w:bottom w:val="single" w:sz="8" w:space="0" w:color="auto"/>
              <w:right w:val="single" w:sz="4" w:space="0" w:color="auto"/>
            </w:tcBorders>
            <w:shd w:val="clear" w:color="000000" w:fill="808080"/>
            <w:noWrap/>
            <w:vAlign w:val="center"/>
            <w:hideMark/>
          </w:tcPr>
          <w:p w14:paraId="5336104A" w14:textId="77777777" w:rsidR="00FF62E5" w:rsidRPr="00AD5177" w:rsidRDefault="00FF62E5" w:rsidP="00FF62E5">
            <w:pPr>
              <w:spacing w:after="0" w:line="240" w:lineRule="auto"/>
              <w:jc w:val="center"/>
              <w:rPr>
                <w:rFonts w:ascii="Garamond" w:eastAsia="Times New Roman" w:hAnsi="Garamond" w:cs="Times New Roman"/>
                <w:b/>
                <w:bCs/>
                <w:i/>
                <w:iCs/>
                <w:sz w:val="8"/>
                <w:szCs w:val="8"/>
                <w:lang w:val="sq-AL" w:eastAsia="sq-AL"/>
              </w:rPr>
            </w:pPr>
            <w:r w:rsidRPr="00AD5177">
              <w:rPr>
                <w:rFonts w:ascii="Garamond" w:eastAsia="Times New Roman" w:hAnsi="Garamond" w:cs="Times New Roman"/>
                <w:b/>
                <w:bCs/>
                <w:i/>
                <w:iCs/>
                <w:sz w:val="8"/>
                <w:szCs w:val="8"/>
                <w:lang w:val="sq-AL" w:eastAsia="sq-AL"/>
              </w:rPr>
              <w:t> </w:t>
            </w:r>
          </w:p>
        </w:tc>
        <w:tc>
          <w:tcPr>
            <w:tcW w:w="517" w:type="dxa"/>
            <w:tcBorders>
              <w:top w:val="nil"/>
              <w:left w:val="nil"/>
              <w:bottom w:val="single" w:sz="8" w:space="0" w:color="auto"/>
              <w:right w:val="single" w:sz="4" w:space="0" w:color="auto"/>
            </w:tcBorders>
            <w:shd w:val="clear" w:color="000000" w:fill="808080"/>
            <w:noWrap/>
            <w:vAlign w:val="center"/>
            <w:hideMark/>
          </w:tcPr>
          <w:p w14:paraId="5336104B" w14:textId="77777777" w:rsidR="00FF62E5" w:rsidRPr="00AD5177" w:rsidRDefault="00FF62E5" w:rsidP="00FF62E5">
            <w:pPr>
              <w:spacing w:after="0" w:line="240" w:lineRule="auto"/>
              <w:jc w:val="center"/>
              <w:rPr>
                <w:rFonts w:ascii="Garamond" w:eastAsia="Times New Roman" w:hAnsi="Garamond" w:cs="Times New Roman"/>
                <w:b/>
                <w:bCs/>
                <w:i/>
                <w:iCs/>
                <w:sz w:val="8"/>
                <w:szCs w:val="8"/>
                <w:lang w:val="sq-AL" w:eastAsia="sq-AL"/>
              </w:rPr>
            </w:pPr>
            <w:r w:rsidRPr="00AD5177">
              <w:rPr>
                <w:rFonts w:ascii="Garamond" w:eastAsia="Times New Roman" w:hAnsi="Garamond" w:cs="Times New Roman"/>
                <w:b/>
                <w:bCs/>
                <w:i/>
                <w:iCs/>
                <w:sz w:val="8"/>
                <w:szCs w:val="8"/>
                <w:lang w:val="sq-AL" w:eastAsia="sq-AL"/>
              </w:rPr>
              <w:t> </w:t>
            </w:r>
          </w:p>
        </w:tc>
        <w:tc>
          <w:tcPr>
            <w:tcW w:w="594" w:type="dxa"/>
            <w:tcBorders>
              <w:top w:val="nil"/>
              <w:left w:val="nil"/>
              <w:bottom w:val="single" w:sz="8" w:space="0" w:color="auto"/>
              <w:right w:val="single" w:sz="4" w:space="0" w:color="auto"/>
            </w:tcBorders>
            <w:shd w:val="clear" w:color="000000" w:fill="808080"/>
            <w:noWrap/>
            <w:vAlign w:val="center"/>
            <w:hideMark/>
          </w:tcPr>
          <w:p w14:paraId="5336104C" w14:textId="77777777" w:rsidR="00FF62E5" w:rsidRPr="00AD5177" w:rsidRDefault="00FF62E5" w:rsidP="00FF62E5">
            <w:pPr>
              <w:spacing w:after="0" w:line="240" w:lineRule="auto"/>
              <w:jc w:val="center"/>
              <w:rPr>
                <w:rFonts w:ascii="Garamond" w:eastAsia="Times New Roman" w:hAnsi="Garamond" w:cs="Times New Roman"/>
                <w:b/>
                <w:bCs/>
                <w:i/>
                <w:iCs/>
                <w:sz w:val="8"/>
                <w:szCs w:val="8"/>
                <w:lang w:val="sq-AL" w:eastAsia="sq-AL"/>
              </w:rPr>
            </w:pPr>
            <w:r w:rsidRPr="00AD5177">
              <w:rPr>
                <w:rFonts w:ascii="Garamond" w:eastAsia="Times New Roman" w:hAnsi="Garamond" w:cs="Times New Roman"/>
                <w:b/>
                <w:bCs/>
                <w:i/>
                <w:iCs/>
                <w:sz w:val="8"/>
                <w:szCs w:val="8"/>
                <w:lang w:val="sq-AL" w:eastAsia="sq-AL"/>
              </w:rPr>
              <w:t> </w:t>
            </w:r>
          </w:p>
        </w:tc>
        <w:tc>
          <w:tcPr>
            <w:tcW w:w="519" w:type="dxa"/>
            <w:tcBorders>
              <w:top w:val="nil"/>
              <w:left w:val="nil"/>
              <w:bottom w:val="single" w:sz="8" w:space="0" w:color="auto"/>
              <w:right w:val="single" w:sz="4" w:space="0" w:color="auto"/>
            </w:tcBorders>
            <w:shd w:val="clear" w:color="000000" w:fill="808080"/>
            <w:noWrap/>
            <w:vAlign w:val="center"/>
            <w:hideMark/>
          </w:tcPr>
          <w:p w14:paraId="5336104D" w14:textId="77777777" w:rsidR="00FF62E5" w:rsidRPr="00AD5177" w:rsidRDefault="00FF62E5" w:rsidP="00FF62E5">
            <w:pPr>
              <w:spacing w:after="0" w:line="240" w:lineRule="auto"/>
              <w:rPr>
                <w:rFonts w:ascii="Garamond" w:eastAsia="Times New Roman" w:hAnsi="Garamond" w:cs="Times New Roman"/>
                <w:b/>
                <w:bCs/>
                <w:i/>
                <w:iCs/>
                <w:sz w:val="8"/>
                <w:szCs w:val="8"/>
                <w:lang w:val="sq-AL" w:eastAsia="sq-AL"/>
              </w:rPr>
            </w:pPr>
            <w:r w:rsidRPr="00AD5177">
              <w:rPr>
                <w:rFonts w:ascii="Garamond" w:eastAsia="Times New Roman" w:hAnsi="Garamond" w:cs="Times New Roman"/>
                <w:b/>
                <w:bCs/>
                <w:i/>
                <w:iCs/>
                <w:sz w:val="8"/>
                <w:szCs w:val="8"/>
                <w:lang w:val="sq-AL" w:eastAsia="sq-AL"/>
              </w:rPr>
              <w:t> </w:t>
            </w:r>
          </w:p>
        </w:tc>
        <w:tc>
          <w:tcPr>
            <w:tcW w:w="779" w:type="dxa"/>
            <w:tcBorders>
              <w:top w:val="nil"/>
              <w:left w:val="nil"/>
              <w:bottom w:val="single" w:sz="8" w:space="0" w:color="auto"/>
              <w:right w:val="single" w:sz="8" w:space="0" w:color="auto"/>
            </w:tcBorders>
            <w:shd w:val="clear" w:color="000000" w:fill="808080"/>
            <w:noWrap/>
            <w:vAlign w:val="center"/>
            <w:hideMark/>
          </w:tcPr>
          <w:p w14:paraId="5336104E" w14:textId="77777777" w:rsidR="00FF62E5" w:rsidRPr="00AD5177" w:rsidRDefault="00FF62E5" w:rsidP="00FF62E5">
            <w:pPr>
              <w:spacing w:after="0" w:line="240" w:lineRule="auto"/>
              <w:rPr>
                <w:rFonts w:ascii="Garamond" w:eastAsia="Times New Roman" w:hAnsi="Garamond" w:cs="Times New Roman"/>
                <w:b/>
                <w:bCs/>
                <w:i/>
                <w:iCs/>
                <w:sz w:val="8"/>
                <w:szCs w:val="8"/>
                <w:lang w:val="sq-AL" w:eastAsia="sq-AL"/>
              </w:rPr>
            </w:pPr>
            <w:r w:rsidRPr="00AD5177">
              <w:rPr>
                <w:rFonts w:ascii="Garamond" w:eastAsia="Times New Roman" w:hAnsi="Garamond" w:cs="Times New Roman"/>
                <w:b/>
                <w:bCs/>
                <w:i/>
                <w:iCs/>
                <w:sz w:val="8"/>
                <w:szCs w:val="8"/>
                <w:lang w:val="sq-AL" w:eastAsia="sq-AL"/>
              </w:rPr>
              <w:t>16,980,329.30</w:t>
            </w:r>
          </w:p>
        </w:tc>
        <w:tc>
          <w:tcPr>
            <w:tcW w:w="1696" w:type="dxa"/>
            <w:tcBorders>
              <w:top w:val="nil"/>
              <w:left w:val="nil"/>
              <w:bottom w:val="single" w:sz="4" w:space="0" w:color="auto"/>
              <w:right w:val="single" w:sz="4" w:space="0" w:color="auto"/>
            </w:tcBorders>
            <w:shd w:val="clear" w:color="000000" w:fill="808080"/>
            <w:noWrap/>
            <w:vAlign w:val="bottom"/>
            <w:hideMark/>
          </w:tcPr>
          <w:p w14:paraId="5336104F" w14:textId="77777777" w:rsidR="00FF62E5" w:rsidRPr="00AD5177" w:rsidRDefault="00FF62E5" w:rsidP="00FF62E5">
            <w:pPr>
              <w:spacing w:after="0" w:line="240" w:lineRule="auto"/>
              <w:jc w:val="center"/>
              <w:rPr>
                <w:rFonts w:ascii="Garamond" w:eastAsia="Times New Roman" w:hAnsi="Garamond" w:cs="Times New Roman"/>
                <w:b/>
                <w:bCs/>
                <w:sz w:val="8"/>
                <w:szCs w:val="8"/>
                <w:lang w:val="sq-AL" w:eastAsia="sq-AL"/>
              </w:rPr>
            </w:pPr>
            <w:r w:rsidRPr="00AD5177">
              <w:rPr>
                <w:rFonts w:ascii="Garamond" w:eastAsia="Times New Roman" w:hAnsi="Garamond" w:cs="Times New Roman"/>
                <w:b/>
                <w:bCs/>
                <w:sz w:val="8"/>
                <w:szCs w:val="8"/>
                <w:lang w:val="sq-AL" w:eastAsia="sq-AL"/>
              </w:rPr>
              <w:t> </w:t>
            </w:r>
          </w:p>
        </w:tc>
      </w:tr>
    </w:tbl>
    <w:p w14:paraId="53361051" w14:textId="77777777" w:rsidR="00262A53" w:rsidRPr="00AD5177" w:rsidRDefault="00262A53" w:rsidP="00262A53">
      <w:pPr>
        <w:spacing w:after="0" w:line="240" w:lineRule="auto"/>
        <w:jc w:val="center"/>
        <w:rPr>
          <w:rFonts w:ascii="Garamond" w:eastAsia="Calibri" w:hAnsi="Garamond" w:cs="Times New Roman"/>
          <w:sz w:val="24"/>
          <w:szCs w:val="24"/>
          <w:lang w:val="sq-AL"/>
        </w:rPr>
      </w:pPr>
    </w:p>
    <w:sectPr w:rsidR="00262A53" w:rsidRPr="00AD5177" w:rsidSect="00FF62E5">
      <w:pgSz w:w="16839" w:h="11907"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D946F3" w14:textId="77777777" w:rsidR="002A563B" w:rsidRDefault="002A563B">
      <w:pPr>
        <w:spacing w:after="0" w:line="240" w:lineRule="auto"/>
      </w:pPr>
      <w:r>
        <w:separator/>
      </w:r>
    </w:p>
  </w:endnote>
  <w:endnote w:type="continuationSeparator" w:id="0">
    <w:p w14:paraId="31241CC5" w14:textId="77777777" w:rsidR="002A563B" w:rsidRDefault="002A563B">
      <w:pPr>
        <w:spacing w:after="0" w:line="240" w:lineRule="auto"/>
      </w:pPr>
      <w:r>
        <w:continuationSeparator/>
      </w:r>
    </w:p>
  </w:endnote>
  <w:endnote w:type="continuationNotice" w:id="1">
    <w:p w14:paraId="648FD2BD" w14:textId="77777777" w:rsidR="002A563B" w:rsidRDefault="002A56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6182309"/>
      <w:docPartObj>
        <w:docPartGallery w:val="Page Numbers (Bottom of Page)"/>
        <w:docPartUnique/>
      </w:docPartObj>
    </w:sdtPr>
    <w:sdtEndPr>
      <w:rPr>
        <w:rFonts w:ascii="Times New Roman" w:hAnsi="Times New Roman" w:cs="Times New Roman"/>
        <w:noProof/>
        <w:sz w:val="24"/>
      </w:rPr>
    </w:sdtEndPr>
    <w:sdtContent>
      <w:p w14:paraId="53361056" w14:textId="77777777" w:rsidR="002A563B" w:rsidRPr="00CF509D" w:rsidRDefault="002A563B">
        <w:pPr>
          <w:pStyle w:val="Footer"/>
          <w:jc w:val="right"/>
          <w:rPr>
            <w:rFonts w:ascii="Times New Roman" w:hAnsi="Times New Roman" w:cs="Times New Roman"/>
            <w:sz w:val="24"/>
          </w:rPr>
        </w:pPr>
        <w:r w:rsidRPr="00CF509D">
          <w:rPr>
            <w:rFonts w:ascii="Times New Roman" w:hAnsi="Times New Roman" w:cs="Times New Roman"/>
            <w:sz w:val="24"/>
          </w:rPr>
          <w:fldChar w:fldCharType="begin"/>
        </w:r>
        <w:r w:rsidRPr="00CF509D">
          <w:rPr>
            <w:rFonts w:ascii="Times New Roman" w:hAnsi="Times New Roman" w:cs="Times New Roman"/>
            <w:sz w:val="24"/>
          </w:rPr>
          <w:instrText xml:space="preserve"> PAGE   \* MERGEFORMAT </w:instrText>
        </w:r>
        <w:r w:rsidRPr="00CF509D">
          <w:rPr>
            <w:rFonts w:ascii="Times New Roman" w:hAnsi="Times New Roman" w:cs="Times New Roman"/>
            <w:sz w:val="24"/>
          </w:rPr>
          <w:fldChar w:fldCharType="separate"/>
        </w:r>
        <w:r w:rsidR="00347DF8">
          <w:rPr>
            <w:rFonts w:ascii="Times New Roman" w:hAnsi="Times New Roman" w:cs="Times New Roman"/>
            <w:noProof/>
            <w:sz w:val="24"/>
          </w:rPr>
          <w:t>4</w:t>
        </w:r>
        <w:r w:rsidRPr="00CF509D">
          <w:rPr>
            <w:rFonts w:ascii="Times New Roman" w:hAnsi="Times New Roman" w:cs="Times New Roman"/>
            <w:noProof/>
            <w:sz w:val="24"/>
          </w:rPr>
          <w:fldChar w:fldCharType="end"/>
        </w:r>
      </w:p>
    </w:sdtContent>
  </w:sdt>
  <w:p w14:paraId="53361057" w14:textId="77777777" w:rsidR="002A563B" w:rsidRDefault="002A56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3C4301" w14:textId="77777777" w:rsidR="002A563B" w:rsidRDefault="002A563B">
      <w:pPr>
        <w:spacing w:after="0" w:line="240" w:lineRule="auto"/>
      </w:pPr>
      <w:r>
        <w:separator/>
      </w:r>
    </w:p>
  </w:footnote>
  <w:footnote w:type="continuationSeparator" w:id="0">
    <w:p w14:paraId="125F9F16" w14:textId="77777777" w:rsidR="002A563B" w:rsidRDefault="002A563B">
      <w:pPr>
        <w:spacing w:after="0" w:line="240" w:lineRule="auto"/>
      </w:pPr>
      <w:r>
        <w:continuationSeparator/>
      </w:r>
    </w:p>
  </w:footnote>
  <w:footnote w:type="continuationNotice" w:id="1">
    <w:p w14:paraId="7633C7C8" w14:textId="77777777" w:rsidR="002A563B" w:rsidRDefault="002A563B">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70462"/>
    <w:multiLevelType w:val="hybridMultilevel"/>
    <w:tmpl w:val="4E62748C"/>
    <w:lvl w:ilvl="0" w:tplc="87789D54">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0F615FB"/>
    <w:multiLevelType w:val="hybridMultilevel"/>
    <w:tmpl w:val="4538F314"/>
    <w:lvl w:ilvl="0" w:tplc="1D06E07A">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nsid w:val="04D1027C"/>
    <w:multiLevelType w:val="hybridMultilevel"/>
    <w:tmpl w:val="F92EE52C"/>
    <w:lvl w:ilvl="0" w:tplc="04090001">
      <w:start w:val="1"/>
      <w:numFmt w:val="bullet"/>
      <w:lvlText w:val=""/>
      <w:lvlJc w:val="left"/>
      <w:pPr>
        <w:ind w:left="1080" w:hanging="360"/>
      </w:pPr>
      <w:rPr>
        <w:rFonts w:ascii="Symbol" w:hAnsi="Symbol" w:hint="default"/>
      </w:rPr>
    </w:lvl>
    <w:lvl w:ilvl="1" w:tplc="7CD442DA">
      <w:start w:val="959"/>
      <w:numFmt w:val="bullet"/>
      <w:lvlText w:val="-"/>
      <w:lvlJc w:val="left"/>
      <w:pPr>
        <w:ind w:left="1800" w:hanging="360"/>
      </w:pPr>
      <w:rPr>
        <w:rFonts w:ascii="Times New Roman" w:eastAsia="Calibri" w:hAnsi="Times New Roman"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8136036"/>
    <w:multiLevelType w:val="hybridMultilevel"/>
    <w:tmpl w:val="9DEAA69A"/>
    <w:lvl w:ilvl="0" w:tplc="0D524A94">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1F6185"/>
    <w:multiLevelType w:val="hybridMultilevel"/>
    <w:tmpl w:val="FD72C91E"/>
    <w:lvl w:ilvl="0" w:tplc="7624B59E">
      <w:start w:val="4"/>
      <w:numFmt w:val="bullet"/>
      <w:lvlText w:val="-"/>
      <w:lvlJc w:val="left"/>
      <w:pPr>
        <w:ind w:left="720" w:hanging="360"/>
      </w:pPr>
      <w:rPr>
        <w:rFonts w:ascii="Times New Roman" w:eastAsia="Times New Roman" w:hAnsi="Times New Roman"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772F4A"/>
    <w:multiLevelType w:val="hybridMultilevel"/>
    <w:tmpl w:val="AABED95E"/>
    <w:lvl w:ilvl="0" w:tplc="7952E24A">
      <w:start w:val="1"/>
      <w:numFmt w:val="upperRoman"/>
      <w:lvlText w:val="%1."/>
      <w:lvlJc w:val="righ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DDA6E66"/>
    <w:multiLevelType w:val="hybridMultilevel"/>
    <w:tmpl w:val="D0F86C2E"/>
    <w:lvl w:ilvl="0" w:tplc="AAF4E2D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4DE0F56"/>
    <w:multiLevelType w:val="hybridMultilevel"/>
    <w:tmpl w:val="4E62748C"/>
    <w:lvl w:ilvl="0" w:tplc="87789D54">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3697109F"/>
    <w:multiLevelType w:val="hybridMultilevel"/>
    <w:tmpl w:val="3F5C02DA"/>
    <w:lvl w:ilvl="0" w:tplc="1B4E015A">
      <w:start w:val="26"/>
      <w:numFmt w:val="bullet"/>
      <w:lvlText w:val="-"/>
      <w:lvlJc w:val="left"/>
      <w:pPr>
        <w:ind w:left="990" w:hanging="360"/>
      </w:pPr>
      <w:rPr>
        <w:rFonts w:ascii="Times New Roman" w:eastAsiaTheme="minorHAnsi"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9">
    <w:nsid w:val="4F19425A"/>
    <w:multiLevelType w:val="hybridMultilevel"/>
    <w:tmpl w:val="3A1EEEE6"/>
    <w:lvl w:ilvl="0" w:tplc="76AAE14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CC53E9F"/>
    <w:multiLevelType w:val="hybridMultilevel"/>
    <w:tmpl w:val="670EF068"/>
    <w:lvl w:ilvl="0" w:tplc="7BD4018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9C83CDB"/>
    <w:multiLevelType w:val="hybridMultilevel"/>
    <w:tmpl w:val="83BE7D8C"/>
    <w:lvl w:ilvl="0" w:tplc="FD346A12">
      <w:start w:val="1"/>
      <w:numFmt w:val="decimal"/>
      <w:lvlText w:val="%1."/>
      <w:lvlJc w:val="left"/>
      <w:pPr>
        <w:ind w:left="36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1"/>
  </w:num>
  <w:num w:numId="2">
    <w:abstractNumId w:val="2"/>
  </w:num>
  <w:num w:numId="3">
    <w:abstractNumId w:val="5"/>
  </w:num>
  <w:num w:numId="4">
    <w:abstractNumId w:val="10"/>
  </w:num>
  <w:num w:numId="5">
    <w:abstractNumId w:val="6"/>
  </w:num>
  <w:num w:numId="6">
    <w:abstractNumId w:val="0"/>
  </w:num>
  <w:num w:numId="7">
    <w:abstractNumId w:val="9"/>
  </w:num>
  <w:num w:numId="8">
    <w:abstractNumId w:val="3"/>
  </w:num>
  <w:num w:numId="9">
    <w:abstractNumId w:val="8"/>
  </w:num>
  <w:num w:numId="10">
    <w:abstractNumId w:val="4"/>
  </w:num>
  <w:num w:numId="11">
    <w:abstractNumId w:val="7"/>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839"/>
    <w:rsid w:val="000055DB"/>
    <w:rsid w:val="000328C6"/>
    <w:rsid w:val="00045603"/>
    <w:rsid w:val="00054506"/>
    <w:rsid w:val="00067F59"/>
    <w:rsid w:val="00082F52"/>
    <w:rsid w:val="00086C32"/>
    <w:rsid w:val="000A0204"/>
    <w:rsid w:val="000B3F3C"/>
    <w:rsid w:val="000C435E"/>
    <w:rsid w:val="000E15C0"/>
    <w:rsid w:val="000E204C"/>
    <w:rsid w:val="000E702F"/>
    <w:rsid w:val="000F26CB"/>
    <w:rsid w:val="000F5483"/>
    <w:rsid w:val="00111C7D"/>
    <w:rsid w:val="001304B9"/>
    <w:rsid w:val="00131E95"/>
    <w:rsid w:val="001348EE"/>
    <w:rsid w:val="00142AB8"/>
    <w:rsid w:val="0016281F"/>
    <w:rsid w:val="001634D7"/>
    <w:rsid w:val="00172BB0"/>
    <w:rsid w:val="001A452A"/>
    <w:rsid w:val="001B6566"/>
    <w:rsid w:val="001B73F1"/>
    <w:rsid w:val="001D3AF8"/>
    <w:rsid w:val="001D3FD5"/>
    <w:rsid w:val="001E04F1"/>
    <w:rsid w:val="001E1D7C"/>
    <w:rsid w:val="001F23B2"/>
    <w:rsid w:val="001F6615"/>
    <w:rsid w:val="00204E96"/>
    <w:rsid w:val="002412F3"/>
    <w:rsid w:val="00256430"/>
    <w:rsid w:val="00261E2B"/>
    <w:rsid w:val="00262A53"/>
    <w:rsid w:val="00273C5B"/>
    <w:rsid w:val="00281E66"/>
    <w:rsid w:val="002A563B"/>
    <w:rsid w:val="002C027A"/>
    <w:rsid w:val="002D3918"/>
    <w:rsid w:val="002E70D0"/>
    <w:rsid w:val="00300909"/>
    <w:rsid w:val="00317B5B"/>
    <w:rsid w:val="00330202"/>
    <w:rsid w:val="00332EE5"/>
    <w:rsid w:val="003344D1"/>
    <w:rsid w:val="003375B9"/>
    <w:rsid w:val="00343DDE"/>
    <w:rsid w:val="00347DF8"/>
    <w:rsid w:val="00351661"/>
    <w:rsid w:val="003607FB"/>
    <w:rsid w:val="00367849"/>
    <w:rsid w:val="00374E4E"/>
    <w:rsid w:val="0039351B"/>
    <w:rsid w:val="00397F74"/>
    <w:rsid w:val="003A48CC"/>
    <w:rsid w:val="003C3234"/>
    <w:rsid w:val="003E3CFC"/>
    <w:rsid w:val="003F54FB"/>
    <w:rsid w:val="004011C3"/>
    <w:rsid w:val="00411C69"/>
    <w:rsid w:val="00433B2F"/>
    <w:rsid w:val="00453C2D"/>
    <w:rsid w:val="00454EC1"/>
    <w:rsid w:val="00457C07"/>
    <w:rsid w:val="0046516A"/>
    <w:rsid w:val="00467EDA"/>
    <w:rsid w:val="00477706"/>
    <w:rsid w:val="00484584"/>
    <w:rsid w:val="004943E7"/>
    <w:rsid w:val="004A4AB7"/>
    <w:rsid w:val="004F3389"/>
    <w:rsid w:val="00506FD5"/>
    <w:rsid w:val="0051525C"/>
    <w:rsid w:val="00562EF5"/>
    <w:rsid w:val="005904BA"/>
    <w:rsid w:val="005A1098"/>
    <w:rsid w:val="005A4765"/>
    <w:rsid w:val="005C12FB"/>
    <w:rsid w:val="005C7C99"/>
    <w:rsid w:val="005D0196"/>
    <w:rsid w:val="005D5430"/>
    <w:rsid w:val="005F072B"/>
    <w:rsid w:val="00603AEA"/>
    <w:rsid w:val="00630790"/>
    <w:rsid w:val="00634F3A"/>
    <w:rsid w:val="00655A16"/>
    <w:rsid w:val="00675220"/>
    <w:rsid w:val="00695768"/>
    <w:rsid w:val="006B47B1"/>
    <w:rsid w:val="006C25C9"/>
    <w:rsid w:val="006C6371"/>
    <w:rsid w:val="006D41CE"/>
    <w:rsid w:val="006F585C"/>
    <w:rsid w:val="00730ED9"/>
    <w:rsid w:val="00735954"/>
    <w:rsid w:val="007579CD"/>
    <w:rsid w:val="00762FE4"/>
    <w:rsid w:val="00767F83"/>
    <w:rsid w:val="007743D1"/>
    <w:rsid w:val="00776FD1"/>
    <w:rsid w:val="007E0119"/>
    <w:rsid w:val="007E3D54"/>
    <w:rsid w:val="007F4888"/>
    <w:rsid w:val="007F6819"/>
    <w:rsid w:val="00803838"/>
    <w:rsid w:val="00805D22"/>
    <w:rsid w:val="00817839"/>
    <w:rsid w:val="008233D5"/>
    <w:rsid w:val="008254D5"/>
    <w:rsid w:val="00833A20"/>
    <w:rsid w:val="00842FA3"/>
    <w:rsid w:val="00871014"/>
    <w:rsid w:val="008850BC"/>
    <w:rsid w:val="00890EBE"/>
    <w:rsid w:val="00897AD0"/>
    <w:rsid w:val="008A5731"/>
    <w:rsid w:val="008C5B7B"/>
    <w:rsid w:val="008C6E8B"/>
    <w:rsid w:val="008E0CB1"/>
    <w:rsid w:val="008F1473"/>
    <w:rsid w:val="009003A5"/>
    <w:rsid w:val="009044FD"/>
    <w:rsid w:val="0090531A"/>
    <w:rsid w:val="009226C5"/>
    <w:rsid w:val="00922FF0"/>
    <w:rsid w:val="00937493"/>
    <w:rsid w:val="0099487D"/>
    <w:rsid w:val="009973A8"/>
    <w:rsid w:val="009A2135"/>
    <w:rsid w:val="009A6B44"/>
    <w:rsid w:val="009B19E0"/>
    <w:rsid w:val="009B7925"/>
    <w:rsid w:val="009C0C28"/>
    <w:rsid w:val="009C1C04"/>
    <w:rsid w:val="009C1D76"/>
    <w:rsid w:val="009C275C"/>
    <w:rsid w:val="009D62C4"/>
    <w:rsid w:val="009D64D7"/>
    <w:rsid w:val="009E74F8"/>
    <w:rsid w:val="009E7DF2"/>
    <w:rsid w:val="00A0376B"/>
    <w:rsid w:val="00A27DA4"/>
    <w:rsid w:val="00A30F8F"/>
    <w:rsid w:val="00A36753"/>
    <w:rsid w:val="00A3740C"/>
    <w:rsid w:val="00A37A09"/>
    <w:rsid w:val="00A44820"/>
    <w:rsid w:val="00A51B1D"/>
    <w:rsid w:val="00A55042"/>
    <w:rsid w:val="00A663DF"/>
    <w:rsid w:val="00A669D2"/>
    <w:rsid w:val="00A95C71"/>
    <w:rsid w:val="00AA5076"/>
    <w:rsid w:val="00AB021C"/>
    <w:rsid w:val="00AB26C1"/>
    <w:rsid w:val="00AC0028"/>
    <w:rsid w:val="00AD5177"/>
    <w:rsid w:val="00AF6775"/>
    <w:rsid w:val="00B06C6D"/>
    <w:rsid w:val="00B431DF"/>
    <w:rsid w:val="00B55680"/>
    <w:rsid w:val="00B65AFA"/>
    <w:rsid w:val="00B71FCE"/>
    <w:rsid w:val="00B878D4"/>
    <w:rsid w:val="00B901D6"/>
    <w:rsid w:val="00B964C7"/>
    <w:rsid w:val="00BC79DC"/>
    <w:rsid w:val="00BD3100"/>
    <w:rsid w:val="00BF106B"/>
    <w:rsid w:val="00C019B3"/>
    <w:rsid w:val="00C048D0"/>
    <w:rsid w:val="00C060C0"/>
    <w:rsid w:val="00C17D21"/>
    <w:rsid w:val="00C2486D"/>
    <w:rsid w:val="00C25211"/>
    <w:rsid w:val="00C30B93"/>
    <w:rsid w:val="00C32774"/>
    <w:rsid w:val="00C342A8"/>
    <w:rsid w:val="00C43DBA"/>
    <w:rsid w:val="00C4609F"/>
    <w:rsid w:val="00C52E47"/>
    <w:rsid w:val="00C604FD"/>
    <w:rsid w:val="00C70C3D"/>
    <w:rsid w:val="00C85E64"/>
    <w:rsid w:val="00C911DD"/>
    <w:rsid w:val="00CA12B9"/>
    <w:rsid w:val="00CC0AB6"/>
    <w:rsid w:val="00CD0877"/>
    <w:rsid w:val="00CD4143"/>
    <w:rsid w:val="00CE004C"/>
    <w:rsid w:val="00CF1737"/>
    <w:rsid w:val="00CF3907"/>
    <w:rsid w:val="00CF509D"/>
    <w:rsid w:val="00D1039D"/>
    <w:rsid w:val="00D10D9F"/>
    <w:rsid w:val="00D203F1"/>
    <w:rsid w:val="00D46640"/>
    <w:rsid w:val="00D46C63"/>
    <w:rsid w:val="00D53F93"/>
    <w:rsid w:val="00D82381"/>
    <w:rsid w:val="00D8495D"/>
    <w:rsid w:val="00DA65DD"/>
    <w:rsid w:val="00DA74E1"/>
    <w:rsid w:val="00DD645A"/>
    <w:rsid w:val="00E00CE4"/>
    <w:rsid w:val="00E02657"/>
    <w:rsid w:val="00E35D4F"/>
    <w:rsid w:val="00E4314F"/>
    <w:rsid w:val="00E54E6C"/>
    <w:rsid w:val="00E552C7"/>
    <w:rsid w:val="00E56530"/>
    <w:rsid w:val="00E65BFF"/>
    <w:rsid w:val="00E76C62"/>
    <w:rsid w:val="00E77007"/>
    <w:rsid w:val="00E770B2"/>
    <w:rsid w:val="00E90467"/>
    <w:rsid w:val="00E921F6"/>
    <w:rsid w:val="00EA1F54"/>
    <w:rsid w:val="00EA3BF3"/>
    <w:rsid w:val="00EB2D1F"/>
    <w:rsid w:val="00EB3442"/>
    <w:rsid w:val="00EE04D5"/>
    <w:rsid w:val="00EE2481"/>
    <w:rsid w:val="00EE2D08"/>
    <w:rsid w:val="00F07B95"/>
    <w:rsid w:val="00F35C56"/>
    <w:rsid w:val="00F4435C"/>
    <w:rsid w:val="00F53908"/>
    <w:rsid w:val="00F77BC0"/>
    <w:rsid w:val="00FB6177"/>
    <w:rsid w:val="00FD173C"/>
    <w:rsid w:val="00FD4999"/>
    <w:rsid w:val="00FE0D80"/>
    <w:rsid w:val="00FE3B06"/>
    <w:rsid w:val="00FF62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60779"/>
  <w15:docId w15:val="{2FD8199A-1599-412E-888C-F57592135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8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78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839"/>
  </w:style>
  <w:style w:type="paragraph" w:styleId="Footer">
    <w:name w:val="footer"/>
    <w:basedOn w:val="Normal"/>
    <w:link w:val="FooterChar"/>
    <w:uiPriority w:val="99"/>
    <w:unhideWhenUsed/>
    <w:rsid w:val="008178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839"/>
  </w:style>
  <w:style w:type="paragraph" w:styleId="ListParagraph">
    <w:name w:val="List Paragraph"/>
    <w:basedOn w:val="Normal"/>
    <w:link w:val="ListParagraphChar"/>
    <w:uiPriority w:val="34"/>
    <w:qFormat/>
    <w:rsid w:val="00817839"/>
    <w:pPr>
      <w:ind w:left="720"/>
      <w:contextualSpacing/>
    </w:pPr>
  </w:style>
  <w:style w:type="paragraph" w:styleId="NoSpacing">
    <w:name w:val="No Spacing"/>
    <w:link w:val="NoSpacingChar"/>
    <w:uiPriority w:val="1"/>
    <w:qFormat/>
    <w:rsid w:val="00A0376B"/>
    <w:pPr>
      <w:spacing w:after="0" w:line="240" w:lineRule="auto"/>
    </w:pPr>
  </w:style>
  <w:style w:type="character" w:styleId="CommentReference">
    <w:name w:val="annotation reference"/>
    <w:basedOn w:val="DefaultParagraphFont"/>
    <w:uiPriority w:val="99"/>
    <w:semiHidden/>
    <w:unhideWhenUsed/>
    <w:rsid w:val="00F07B95"/>
    <w:rPr>
      <w:sz w:val="16"/>
      <w:szCs w:val="16"/>
    </w:rPr>
  </w:style>
  <w:style w:type="paragraph" w:styleId="CommentText">
    <w:name w:val="annotation text"/>
    <w:basedOn w:val="Normal"/>
    <w:link w:val="CommentTextChar"/>
    <w:uiPriority w:val="99"/>
    <w:semiHidden/>
    <w:unhideWhenUsed/>
    <w:rsid w:val="00F07B95"/>
    <w:pPr>
      <w:spacing w:line="240" w:lineRule="auto"/>
    </w:pPr>
    <w:rPr>
      <w:sz w:val="20"/>
      <w:szCs w:val="20"/>
    </w:rPr>
  </w:style>
  <w:style w:type="character" w:customStyle="1" w:styleId="CommentTextChar">
    <w:name w:val="Comment Text Char"/>
    <w:basedOn w:val="DefaultParagraphFont"/>
    <w:link w:val="CommentText"/>
    <w:uiPriority w:val="99"/>
    <w:semiHidden/>
    <w:rsid w:val="00F07B95"/>
    <w:rPr>
      <w:sz w:val="20"/>
      <w:szCs w:val="20"/>
    </w:rPr>
  </w:style>
  <w:style w:type="paragraph" w:styleId="CommentSubject">
    <w:name w:val="annotation subject"/>
    <w:basedOn w:val="CommentText"/>
    <w:next w:val="CommentText"/>
    <w:link w:val="CommentSubjectChar"/>
    <w:uiPriority w:val="99"/>
    <w:semiHidden/>
    <w:unhideWhenUsed/>
    <w:rsid w:val="00F07B95"/>
    <w:rPr>
      <w:b/>
      <w:bCs/>
    </w:rPr>
  </w:style>
  <w:style w:type="character" w:customStyle="1" w:styleId="CommentSubjectChar">
    <w:name w:val="Comment Subject Char"/>
    <w:basedOn w:val="CommentTextChar"/>
    <w:link w:val="CommentSubject"/>
    <w:uiPriority w:val="99"/>
    <w:semiHidden/>
    <w:rsid w:val="00F07B95"/>
    <w:rPr>
      <w:b/>
      <w:bCs/>
      <w:sz w:val="20"/>
      <w:szCs w:val="20"/>
    </w:rPr>
  </w:style>
  <w:style w:type="paragraph" w:styleId="BalloonText">
    <w:name w:val="Balloon Text"/>
    <w:basedOn w:val="Normal"/>
    <w:link w:val="BalloonTextChar"/>
    <w:uiPriority w:val="99"/>
    <w:semiHidden/>
    <w:unhideWhenUsed/>
    <w:rsid w:val="00F07B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7B95"/>
    <w:rPr>
      <w:rFonts w:ascii="Segoe UI" w:hAnsi="Segoe UI" w:cs="Segoe UI"/>
      <w:sz w:val="18"/>
      <w:szCs w:val="18"/>
    </w:rPr>
  </w:style>
  <w:style w:type="paragraph" w:styleId="BodyText">
    <w:name w:val="Body Text"/>
    <w:basedOn w:val="Normal"/>
    <w:link w:val="BodyTextChar"/>
    <w:unhideWhenUsed/>
    <w:rsid w:val="00457C07"/>
    <w:pPr>
      <w:spacing w:after="0" w:line="240" w:lineRule="auto"/>
    </w:pPr>
    <w:rPr>
      <w:rFonts w:ascii="Arial" w:eastAsia="Times New Roman" w:hAnsi="Arial" w:cs="Times New Roman"/>
      <w:b/>
      <w:bCs/>
      <w:sz w:val="24"/>
      <w:szCs w:val="24"/>
    </w:rPr>
  </w:style>
  <w:style w:type="character" w:customStyle="1" w:styleId="BodyTextChar">
    <w:name w:val="Body Text Char"/>
    <w:basedOn w:val="DefaultParagraphFont"/>
    <w:link w:val="BodyText"/>
    <w:rsid w:val="00457C07"/>
    <w:rPr>
      <w:rFonts w:ascii="Arial" w:eastAsia="Times New Roman" w:hAnsi="Arial" w:cs="Times New Roman"/>
      <w:b/>
      <w:bCs/>
      <w:sz w:val="24"/>
      <w:szCs w:val="24"/>
    </w:rPr>
  </w:style>
  <w:style w:type="character" w:customStyle="1" w:styleId="ListParagraphChar">
    <w:name w:val="List Paragraph Char"/>
    <w:link w:val="ListParagraph"/>
    <w:uiPriority w:val="34"/>
    <w:locked/>
    <w:rsid w:val="00457C07"/>
  </w:style>
  <w:style w:type="character" w:customStyle="1" w:styleId="NoSpacingChar">
    <w:name w:val="No Spacing Char"/>
    <w:link w:val="NoSpacing"/>
    <w:uiPriority w:val="1"/>
    <w:rsid w:val="009B19E0"/>
  </w:style>
  <w:style w:type="character" w:styleId="Hyperlink">
    <w:name w:val="Hyperlink"/>
    <w:basedOn w:val="DefaultParagraphFont"/>
    <w:uiPriority w:val="99"/>
    <w:semiHidden/>
    <w:unhideWhenUsed/>
    <w:rsid w:val="00FF62E5"/>
    <w:rPr>
      <w:color w:val="0563C1"/>
      <w:u w:val="single"/>
    </w:rPr>
  </w:style>
  <w:style w:type="character" w:styleId="FollowedHyperlink">
    <w:name w:val="FollowedHyperlink"/>
    <w:basedOn w:val="DefaultParagraphFont"/>
    <w:uiPriority w:val="99"/>
    <w:semiHidden/>
    <w:unhideWhenUsed/>
    <w:rsid w:val="00FF62E5"/>
    <w:rPr>
      <w:color w:val="954F72"/>
      <w:u w:val="single"/>
    </w:rPr>
  </w:style>
  <w:style w:type="paragraph" w:customStyle="1" w:styleId="xl63">
    <w:name w:val="xl63"/>
    <w:basedOn w:val="Normal"/>
    <w:rsid w:val="00FF62E5"/>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64">
    <w:name w:val="xl64"/>
    <w:basedOn w:val="Normal"/>
    <w:rsid w:val="00FF62E5"/>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65">
    <w:name w:val="xl65"/>
    <w:basedOn w:val="Normal"/>
    <w:rsid w:val="00FF62E5"/>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66">
    <w:name w:val="xl66"/>
    <w:basedOn w:val="Normal"/>
    <w:rsid w:val="00FF62E5"/>
    <w:pPr>
      <w:shd w:val="clear" w:color="000000" w:fill="FFFFFF"/>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67">
    <w:name w:val="xl67"/>
    <w:basedOn w:val="Normal"/>
    <w:rsid w:val="00FF62E5"/>
    <w:pPr>
      <w:spacing w:before="100" w:beforeAutospacing="1" w:after="100" w:afterAutospacing="1" w:line="240" w:lineRule="auto"/>
      <w:jc w:val="center"/>
      <w:textAlignment w:val="center"/>
    </w:pPr>
    <w:rPr>
      <w:rFonts w:ascii="Times New Roman" w:eastAsia="Times New Roman" w:hAnsi="Times New Roman" w:cs="Times New Roman"/>
      <w:sz w:val="24"/>
      <w:szCs w:val="24"/>
      <w:lang w:val="sq-AL" w:eastAsia="sq-AL"/>
    </w:rPr>
  </w:style>
  <w:style w:type="paragraph" w:customStyle="1" w:styleId="xl68">
    <w:name w:val="xl68"/>
    <w:basedOn w:val="Normal"/>
    <w:rsid w:val="00FF62E5"/>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val="sq-AL" w:eastAsia="sq-AL"/>
    </w:rPr>
  </w:style>
  <w:style w:type="paragraph" w:customStyle="1" w:styleId="xl69">
    <w:name w:val="xl69"/>
    <w:basedOn w:val="Normal"/>
    <w:rsid w:val="00FF62E5"/>
    <w:pPr>
      <w:pBdr>
        <w:top w:val="double" w:sz="6" w:space="0" w:color="auto"/>
        <w:lef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8"/>
      <w:szCs w:val="8"/>
      <w:lang w:val="sq-AL" w:eastAsia="sq-AL"/>
    </w:rPr>
  </w:style>
  <w:style w:type="paragraph" w:customStyle="1" w:styleId="xl70">
    <w:name w:val="xl70"/>
    <w:basedOn w:val="Normal"/>
    <w:rsid w:val="00FF62E5"/>
    <w:pPr>
      <w:pBdr>
        <w:top w:val="double" w:sz="6" w:space="0" w:color="auto"/>
        <w:left w:val="double" w:sz="6" w:space="0" w:color="auto"/>
        <w:bottom w:val="double" w:sz="6"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8"/>
      <w:szCs w:val="8"/>
      <w:lang w:val="sq-AL" w:eastAsia="sq-AL"/>
    </w:rPr>
  </w:style>
  <w:style w:type="paragraph" w:customStyle="1" w:styleId="xl71">
    <w:name w:val="xl71"/>
    <w:basedOn w:val="Normal"/>
    <w:rsid w:val="00FF62E5"/>
    <w:pPr>
      <w:pBdr>
        <w:top w:val="double" w:sz="6" w:space="0" w:color="auto"/>
        <w:bottom w:val="double" w:sz="6"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8"/>
      <w:szCs w:val="8"/>
      <w:lang w:val="sq-AL" w:eastAsia="sq-AL"/>
    </w:rPr>
  </w:style>
  <w:style w:type="paragraph" w:customStyle="1" w:styleId="xl72">
    <w:name w:val="xl72"/>
    <w:basedOn w:val="Normal"/>
    <w:rsid w:val="00FF62E5"/>
    <w:pPr>
      <w:pBdr>
        <w:top w:val="double" w:sz="6" w:space="0" w:color="auto"/>
        <w:bottom w:val="double" w:sz="6" w:space="0" w:color="auto"/>
        <w:right w:val="double" w:sz="6"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8"/>
      <w:szCs w:val="8"/>
      <w:lang w:val="sq-AL" w:eastAsia="sq-AL"/>
    </w:rPr>
  </w:style>
  <w:style w:type="paragraph" w:customStyle="1" w:styleId="xl73">
    <w:name w:val="xl73"/>
    <w:basedOn w:val="Normal"/>
    <w:rsid w:val="00FF62E5"/>
    <w:pPr>
      <w:pBdr>
        <w:top w:val="double" w:sz="6" w:space="0" w:color="auto"/>
        <w:left w:val="double" w:sz="6" w:space="0" w:color="auto"/>
        <w:bottom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8"/>
      <w:szCs w:val="8"/>
      <w:lang w:val="sq-AL" w:eastAsia="sq-AL"/>
    </w:rPr>
  </w:style>
  <w:style w:type="paragraph" w:customStyle="1" w:styleId="xl74">
    <w:name w:val="xl74"/>
    <w:basedOn w:val="Normal"/>
    <w:rsid w:val="00FF62E5"/>
    <w:pPr>
      <w:pBdr>
        <w:top w:val="double" w:sz="6" w:space="0" w:color="auto"/>
        <w:bottom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8"/>
      <w:szCs w:val="8"/>
      <w:lang w:val="sq-AL" w:eastAsia="sq-AL"/>
    </w:rPr>
  </w:style>
  <w:style w:type="paragraph" w:customStyle="1" w:styleId="xl75">
    <w:name w:val="xl75"/>
    <w:basedOn w:val="Normal"/>
    <w:rsid w:val="00FF62E5"/>
    <w:pPr>
      <w:pBdr>
        <w:top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8"/>
      <w:szCs w:val="8"/>
      <w:lang w:val="sq-AL" w:eastAsia="sq-AL"/>
    </w:rPr>
  </w:style>
  <w:style w:type="paragraph" w:customStyle="1" w:styleId="xl76">
    <w:name w:val="xl76"/>
    <w:basedOn w:val="Normal"/>
    <w:rsid w:val="00FF62E5"/>
    <w:pPr>
      <w:pBdr>
        <w:top w:val="double" w:sz="6" w:space="0" w:color="auto"/>
        <w:bottom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8"/>
      <w:szCs w:val="8"/>
      <w:lang w:val="sq-AL" w:eastAsia="sq-AL"/>
    </w:rPr>
  </w:style>
  <w:style w:type="paragraph" w:customStyle="1" w:styleId="xl77">
    <w:name w:val="xl77"/>
    <w:basedOn w:val="Normal"/>
    <w:rsid w:val="00FF62E5"/>
    <w:pPr>
      <w:pBdr>
        <w:top w:val="double" w:sz="6" w:space="0" w:color="auto"/>
        <w:bottom w:val="double" w:sz="6" w:space="0" w:color="auto"/>
        <w:right w:val="double" w:sz="6"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8"/>
      <w:szCs w:val="8"/>
      <w:lang w:val="sq-AL" w:eastAsia="sq-AL"/>
    </w:rPr>
  </w:style>
  <w:style w:type="paragraph" w:customStyle="1" w:styleId="xl78">
    <w:name w:val="xl78"/>
    <w:basedOn w:val="Normal"/>
    <w:rsid w:val="00FF62E5"/>
    <w:pPr>
      <w:pBdr>
        <w:top w:val="double" w:sz="6" w:space="0" w:color="auto"/>
        <w:left w:val="double" w:sz="6" w:space="0" w:color="auto"/>
        <w:right w:val="double" w:sz="6"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8"/>
      <w:szCs w:val="8"/>
      <w:lang w:val="sq-AL" w:eastAsia="sq-AL"/>
    </w:rPr>
  </w:style>
  <w:style w:type="paragraph" w:customStyle="1" w:styleId="xl79">
    <w:name w:val="xl79"/>
    <w:basedOn w:val="Normal"/>
    <w:rsid w:val="00FF62E5"/>
    <w:pPr>
      <w:pBdr>
        <w:top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8"/>
      <w:szCs w:val="8"/>
      <w:lang w:val="sq-AL" w:eastAsia="sq-AL"/>
    </w:rPr>
  </w:style>
  <w:style w:type="paragraph" w:customStyle="1" w:styleId="xl80">
    <w:name w:val="xl80"/>
    <w:basedOn w:val="Normal"/>
    <w:rsid w:val="00FF62E5"/>
    <w:pPr>
      <w:pBdr>
        <w:left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8"/>
      <w:szCs w:val="8"/>
      <w:lang w:val="sq-AL" w:eastAsia="sq-AL"/>
    </w:rPr>
  </w:style>
  <w:style w:type="paragraph" w:customStyle="1" w:styleId="xl81">
    <w:name w:val="xl81"/>
    <w:basedOn w:val="Normal"/>
    <w:rsid w:val="00FF62E5"/>
    <w:pPr>
      <w:pBdr>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8"/>
      <w:szCs w:val="8"/>
      <w:lang w:val="sq-AL" w:eastAsia="sq-AL"/>
    </w:rPr>
  </w:style>
  <w:style w:type="paragraph" w:customStyle="1" w:styleId="xl82">
    <w:name w:val="xl82"/>
    <w:basedOn w:val="Normal"/>
    <w:rsid w:val="00FF62E5"/>
    <w:pPr>
      <w:pBdr>
        <w:left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8"/>
      <w:szCs w:val="8"/>
      <w:lang w:val="sq-AL" w:eastAsia="sq-AL"/>
    </w:rPr>
  </w:style>
  <w:style w:type="paragraph" w:customStyle="1" w:styleId="xl83">
    <w:name w:val="xl83"/>
    <w:basedOn w:val="Normal"/>
    <w:rsid w:val="00FF62E5"/>
    <w:pPr>
      <w:pBdr>
        <w:top w:val="double" w:sz="6" w:space="0" w:color="auto"/>
        <w:left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8"/>
      <w:szCs w:val="8"/>
      <w:lang w:val="sq-AL" w:eastAsia="sq-AL"/>
    </w:rPr>
  </w:style>
  <w:style w:type="paragraph" w:customStyle="1" w:styleId="xl84">
    <w:name w:val="xl84"/>
    <w:basedOn w:val="Normal"/>
    <w:rsid w:val="00FF62E5"/>
    <w:pPr>
      <w:pBdr>
        <w:top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8"/>
      <w:szCs w:val="8"/>
      <w:lang w:val="sq-AL" w:eastAsia="sq-AL"/>
    </w:rPr>
  </w:style>
  <w:style w:type="paragraph" w:customStyle="1" w:styleId="xl85">
    <w:name w:val="xl85"/>
    <w:basedOn w:val="Normal"/>
    <w:rsid w:val="00FF62E5"/>
    <w:pPr>
      <w:pBdr>
        <w:top w:val="double" w:sz="6" w:space="0" w:color="auto"/>
        <w:left w:val="double" w:sz="6" w:space="0" w:color="auto"/>
        <w:bottom w:val="double" w:sz="6" w:space="0" w:color="auto"/>
        <w:right w:val="double" w:sz="6"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8"/>
      <w:szCs w:val="8"/>
      <w:lang w:val="sq-AL" w:eastAsia="sq-AL"/>
    </w:rPr>
  </w:style>
  <w:style w:type="paragraph" w:customStyle="1" w:styleId="xl86">
    <w:name w:val="xl86"/>
    <w:basedOn w:val="Normal"/>
    <w:rsid w:val="00FF62E5"/>
    <w:pPr>
      <w:pBdr>
        <w:right w:val="double" w:sz="6"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8"/>
      <w:szCs w:val="8"/>
      <w:lang w:val="sq-AL" w:eastAsia="sq-AL"/>
    </w:rPr>
  </w:style>
  <w:style w:type="paragraph" w:customStyle="1" w:styleId="xl87">
    <w:name w:val="xl87"/>
    <w:basedOn w:val="Normal"/>
    <w:rsid w:val="00FF62E5"/>
    <w:pPr>
      <w:pBdr>
        <w:top w:val="double" w:sz="6" w:space="0" w:color="auto"/>
        <w:left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8"/>
      <w:szCs w:val="8"/>
      <w:lang w:val="sq-AL" w:eastAsia="sq-AL"/>
    </w:rPr>
  </w:style>
  <w:style w:type="paragraph" w:customStyle="1" w:styleId="xl88">
    <w:name w:val="xl88"/>
    <w:basedOn w:val="Normal"/>
    <w:rsid w:val="00FF62E5"/>
    <w:pPr>
      <w:pBdr>
        <w:lef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8"/>
      <w:szCs w:val="8"/>
      <w:lang w:val="sq-AL" w:eastAsia="sq-AL"/>
    </w:rPr>
  </w:style>
  <w:style w:type="paragraph" w:customStyle="1" w:styleId="xl89">
    <w:name w:val="xl89"/>
    <w:basedOn w:val="Normal"/>
    <w:rsid w:val="00FF62E5"/>
    <w:pPr>
      <w:pBdr>
        <w:left w:val="double" w:sz="6"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8"/>
      <w:szCs w:val="8"/>
      <w:lang w:val="sq-AL" w:eastAsia="sq-AL"/>
    </w:rPr>
  </w:style>
  <w:style w:type="paragraph" w:customStyle="1" w:styleId="xl90">
    <w:name w:val="xl90"/>
    <w:basedOn w:val="Normal"/>
    <w:rsid w:val="00FF62E5"/>
    <w:pPr>
      <w:pBdr>
        <w:left w:val="double" w:sz="6" w:space="0" w:color="auto"/>
        <w:right w:val="double" w:sz="6"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8"/>
      <w:szCs w:val="8"/>
      <w:lang w:val="sq-AL" w:eastAsia="sq-AL"/>
    </w:rPr>
  </w:style>
  <w:style w:type="paragraph" w:customStyle="1" w:styleId="xl91">
    <w:name w:val="xl91"/>
    <w:basedOn w:val="Normal"/>
    <w:rsid w:val="00FF62E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8"/>
      <w:szCs w:val="8"/>
      <w:lang w:val="sq-AL" w:eastAsia="sq-AL"/>
    </w:rPr>
  </w:style>
  <w:style w:type="paragraph" w:customStyle="1" w:styleId="xl92">
    <w:name w:val="xl92"/>
    <w:basedOn w:val="Normal"/>
    <w:rsid w:val="00FF62E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8"/>
      <w:szCs w:val="8"/>
      <w:lang w:val="sq-AL" w:eastAsia="sq-AL"/>
    </w:rPr>
  </w:style>
  <w:style w:type="paragraph" w:customStyle="1" w:styleId="xl93">
    <w:name w:val="xl93"/>
    <w:basedOn w:val="Normal"/>
    <w:rsid w:val="00FF62E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8"/>
      <w:szCs w:val="8"/>
      <w:lang w:val="sq-AL" w:eastAsia="sq-AL"/>
    </w:rPr>
  </w:style>
  <w:style w:type="paragraph" w:customStyle="1" w:styleId="xl94">
    <w:name w:val="xl94"/>
    <w:basedOn w:val="Normal"/>
    <w:rsid w:val="00FF62E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8"/>
      <w:szCs w:val="8"/>
      <w:lang w:val="sq-AL" w:eastAsia="sq-AL"/>
    </w:rPr>
  </w:style>
  <w:style w:type="paragraph" w:customStyle="1" w:styleId="xl95">
    <w:name w:val="xl95"/>
    <w:basedOn w:val="Normal"/>
    <w:rsid w:val="00FF62E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8"/>
      <w:szCs w:val="8"/>
      <w:lang w:val="sq-AL" w:eastAsia="sq-AL"/>
    </w:rPr>
  </w:style>
  <w:style w:type="paragraph" w:customStyle="1" w:styleId="xl96">
    <w:name w:val="xl96"/>
    <w:basedOn w:val="Normal"/>
    <w:rsid w:val="00FF62E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8"/>
      <w:szCs w:val="8"/>
      <w:lang w:val="sq-AL" w:eastAsia="sq-AL"/>
    </w:rPr>
  </w:style>
  <w:style w:type="paragraph" w:customStyle="1" w:styleId="xl97">
    <w:name w:val="xl97"/>
    <w:basedOn w:val="Normal"/>
    <w:rsid w:val="00FF62E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8"/>
      <w:szCs w:val="8"/>
      <w:lang w:val="sq-AL" w:eastAsia="sq-AL"/>
    </w:rPr>
  </w:style>
  <w:style w:type="paragraph" w:customStyle="1" w:styleId="xl98">
    <w:name w:val="xl98"/>
    <w:basedOn w:val="Normal"/>
    <w:rsid w:val="00FF62E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8"/>
      <w:szCs w:val="8"/>
      <w:lang w:val="sq-AL" w:eastAsia="sq-AL"/>
    </w:rPr>
  </w:style>
  <w:style w:type="paragraph" w:customStyle="1" w:styleId="xl99">
    <w:name w:val="xl99"/>
    <w:basedOn w:val="Normal"/>
    <w:rsid w:val="00FF62E5"/>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8"/>
      <w:szCs w:val="8"/>
      <w:lang w:val="sq-AL" w:eastAsia="sq-AL"/>
    </w:rPr>
  </w:style>
  <w:style w:type="paragraph" w:customStyle="1" w:styleId="xl100">
    <w:name w:val="xl100"/>
    <w:basedOn w:val="Normal"/>
    <w:rsid w:val="00FF62E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8"/>
      <w:szCs w:val="8"/>
      <w:lang w:val="sq-AL" w:eastAsia="sq-AL"/>
    </w:rPr>
  </w:style>
  <w:style w:type="paragraph" w:customStyle="1" w:styleId="xl101">
    <w:name w:val="xl101"/>
    <w:basedOn w:val="Normal"/>
    <w:rsid w:val="00FF62E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8"/>
      <w:szCs w:val="8"/>
      <w:lang w:val="sq-AL" w:eastAsia="sq-AL"/>
    </w:rPr>
  </w:style>
  <w:style w:type="paragraph" w:customStyle="1" w:styleId="xl102">
    <w:name w:val="xl102"/>
    <w:basedOn w:val="Normal"/>
    <w:rsid w:val="00FF62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8"/>
      <w:szCs w:val="8"/>
      <w:lang w:val="sq-AL" w:eastAsia="sq-AL"/>
    </w:rPr>
  </w:style>
  <w:style w:type="paragraph" w:customStyle="1" w:styleId="xl103">
    <w:name w:val="xl103"/>
    <w:basedOn w:val="Normal"/>
    <w:rsid w:val="00FF62E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8"/>
      <w:szCs w:val="8"/>
      <w:lang w:val="sq-AL" w:eastAsia="sq-AL"/>
    </w:rPr>
  </w:style>
  <w:style w:type="paragraph" w:customStyle="1" w:styleId="xl104">
    <w:name w:val="xl104"/>
    <w:basedOn w:val="Normal"/>
    <w:rsid w:val="00FF62E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8"/>
      <w:szCs w:val="8"/>
      <w:lang w:val="sq-AL" w:eastAsia="sq-AL"/>
    </w:rPr>
  </w:style>
  <w:style w:type="paragraph" w:customStyle="1" w:styleId="xl105">
    <w:name w:val="xl105"/>
    <w:basedOn w:val="Normal"/>
    <w:rsid w:val="00FF62E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8"/>
      <w:szCs w:val="8"/>
      <w:lang w:val="sq-AL" w:eastAsia="sq-AL"/>
    </w:rPr>
  </w:style>
  <w:style w:type="paragraph" w:customStyle="1" w:styleId="xl106">
    <w:name w:val="xl106"/>
    <w:basedOn w:val="Normal"/>
    <w:rsid w:val="00FF62E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8"/>
      <w:szCs w:val="8"/>
      <w:lang w:val="sq-AL" w:eastAsia="sq-AL"/>
    </w:rPr>
  </w:style>
  <w:style w:type="paragraph" w:customStyle="1" w:styleId="xl107">
    <w:name w:val="xl107"/>
    <w:basedOn w:val="Normal"/>
    <w:rsid w:val="00FF62E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8"/>
      <w:szCs w:val="8"/>
      <w:lang w:val="sq-AL" w:eastAsia="sq-AL"/>
    </w:rPr>
  </w:style>
  <w:style w:type="paragraph" w:customStyle="1" w:styleId="xl108">
    <w:name w:val="xl108"/>
    <w:basedOn w:val="Normal"/>
    <w:rsid w:val="00FF62E5"/>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8"/>
      <w:szCs w:val="8"/>
      <w:lang w:val="sq-AL" w:eastAsia="sq-AL"/>
    </w:rPr>
  </w:style>
  <w:style w:type="paragraph" w:customStyle="1" w:styleId="xl109">
    <w:name w:val="xl109"/>
    <w:basedOn w:val="Normal"/>
    <w:rsid w:val="00FF62E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8"/>
      <w:szCs w:val="8"/>
      <w:lang w:val="sq-AL" w:eastAsia="sq-AL"/>
    </w:rPr>
  </w:style>
  <w:style w:type="paragraph" w:customStyle="1" w:styleId="xl110">
    <w:name w:val="xl110"/>
    <w:basedOn w:val="Normal"/>
    <w:rsid w:val="00FF62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8"/>
      <w:szCs w:val="8"/>
      <w:lang w:val="sq-AL" w:eastAsia="sq-AL"/>
    </w:rPr>
  </w:style>
  <w:style w:type="paragraph" w:customStyle="1" w:styleId="xl111">
    <w:name w:val="xl111"/>
    <w:basedOn w:val="Normal"/>
    <w:rsid w:val="00FF62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8"/>
      <w:szCs w:val="8"/>
      <w:lang w:val="sq-AL" w:eastAsia="sq-AL"/>
    </w:rPr>
  </w:style>
  <w:style w:type="paragraph" w:customStyle="1" w:styleId="xl112">
    <w:name w:val="xl112"/>
    <w:basedOn w:val="Normal"/>
    <w:rsid w:val="00FF62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8"/>
      <w:szCs w:val="8"/>
      <w:lang w:val="sq-AL" w:eastAsia="sq-AL"/>
    </w:rPr>
  </w:style>
  <w:style w:type="paragraph" w:customStyle="1" w:styleId="xl113">
    <w:name w:val="xl113"/>
    <w:basedOn w:val="Normal"/>
    <w:rsid w:val="00FF62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8"/>
      <w:szCs w:val="8"/>
      <w:lang w:val="sq-AL" w:eastAsia="sq-AL"/>
    </w:rPr>
  </w:style>
  <w:style w:type="paragraph" w:customStyle="1" w:styleId="xl114">
    <w:name w:val="xl114"/>
    <w:basedOn w:val="Normal"/>
    <w:rsid w:val="00FF62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8"/>
      <w:szCs w:val="8"/>
      <w:lang w:val="sq-AL" w:eastAsia="sq-AL"/>
    </w:rPr>
  </w:style>
  <w:style w:type="paragraph" w:customStyle="1" w:styleId="xl115">
    <w:name w:val="xl115"/>
    <w:basedOn w:val="Normal"/>
    <w:rsid w:val="00FF62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8"/>
      <w:szCs w:val="8"/>
      <w:lang w:val="sq-AL" w:eastAsia="sq-AL"/>
    </w:rPr>
  </w:style>
  <w:style w:type="paragraph" w:customStyle="1" w:styleId="xl116">
    <w:name w:val="xl116"/>
    <w:basedOn w:val="Normal"/>
    <w:rsid w:val="00FF62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8"/>
      <w:szCs w:val="8"/>
      <w:lang w:val="sq-AL" w:eastAsia="sq-AL"/>
    </w:rPr>
  </w:style>
  <w:style w:type="paragraph" w:customStyle="1" w:styleId="xl117">
    <w:name w:val="xl117"/>
    <w:basedOn w:val="Normal"/>
    <w:rsid w:val="00FF62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8"/>
      <w:szCs w:val="8"/>
      <w:lang w:val="sq-AL" w:eastAsia="sq-AL"/>
    </w:rPr>
  </w:style>
  <w:style w:type="paragraph" w:customStyle="1" w:styleId="xl118">
    <w:name w:val="xl118"/>
    <w:basedOn w:val="Normal"/>
    <w:rsid w:val="00FF62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8"/>
      <w:szCs w:val="8"/>
      <w:lang w:val="sq-AL" w:eastAsia="sq-AL"/>
    </w:rPr>
  </w:style>
  <w:style w:type="paragraph" w:customStyle="1" w:styleId="xl119">
    <w:name w:val="xl119"/>
    <w:basedOn w:val="Normal"/>
    <w:rsid w:val="00FF62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8"/>
      <w:szCs w:val="8"/>
      <w:lang w:val="sq-AL" w:eastAsia="sq-AL"/>
    </w:rPr>
  </w:style>
  <w:style w:type="paragraph" w:customStyle="1" w:styleId="xl120">
    <w:name w:val="xl120"/>
    <w:basedOn w:val="Normal"/>
    <w:rsid w:val="00FF62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8"/>
      <w:szCs w:val="8"/>
      <w:lang w:val="sq-AL" w:eastAsia="sq-AL"/>
    </w:rPr>
  </w:style>
  <w:style w:type="paragraph" w:customStyle="1" w:styleId="xl121">
    <w:name w:val="xl121"/>
    <w:basedOn w:val="Normal"/>
    <w:rsid w:val="00FF62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8"/>
      <w:szCs w:val="8"/>
      <w:lang w:val="sq-AL" w:eastAsia="sq-AL"/>
    </w:rPr>
  </w:style>
  <w:style w:type="paragraph" w:customStyle="1" w:styleId="xl122">
    <w:name w:val="xl122"/>
    <w:basedOn w:val="Normal"/>
    <w:rsid w:val="00FF62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8"/>
      <w:szCs w:val="8"/>
      <w:lang w:val="sq-AL" w:eastAsia="sq-AL"/>
    </w:rPr>
  </w:style>
  <w:style w:type="paragraph" w:customStyle="1" w:styleId="xl123">
    <w:name w:val="xl123"/>
    <w:basedOn w:val="Normal"/>
    <w:rsid w:val="00FF62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8"/>
      <w:szCs w:val="8"/>
      <w:lang w:val="sq-AL" w:eastAsia="sq-AL"/>
    </w:rPr>
  </w:style>
  <w:style w:type="paragraph" w:customStyle="1" w:styleId="xl124">
    <w:name w:val="xl124"/>
    <w:basedOn w:val="Normal"/>
    <w:rsid w:val="00FF62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8"/>
      <w:szCs w:val="8"/>
      <w:lang w:val="sq-AL" w:eastAsia="sq-AL"/>
    </w:rPr>
  </w:style>
  <w:style w:type="paragraph" w:customStyle="1" w:styleId="xl125">
    <w:name w:val="xl125"/>
    <w:basedOn w:val="Normal"/>
    <w:rsid w:val="00FF62E5"/>
    <w:pPr>
      <w:pBdr>
        <w:left w:val="single" w:sz="8" w:space="0" w:color="auto"/>
        <w:bottom w:val="single" w:sz="8" w:space="0" w:color="auto"/>
        <w:right w:val="single" w:sz="4" w:space="0" w:color="auto"/>
      </w:pBdr>
      <w:shd w:val="clear" w:color="000000" w:fill="808080"/>
      <w:spacing w:before="100" w:beforeAutospacing="1" w:after="100" w:afterAutospacing="1" w:line="240" w:lineRule="auto"/>
      <w:jc w:val="center"/>
      <w:textAlignment w:val="center"/>
    </w:pPr>
    <w:rPr>
      <w:rFonts w:ascii="Times New Roman" w:eastAsia="Times New Roman" w:hAnsi="Times New Roman" w:cs="Times New Roman"/>
      <w:b/>
      <w:bCs/>
      <w:sz w:val="8"/>
      <w:szCs w:val="8"/>
      <w:lang w:val="sq-AL" w:eastAsia="sq-AL"/>
    </w:rPr>
  </w:style>
  <w:style w:type="paragraph" w:customStyle="1" w:styleId="xl126">
    <w:name w:val="xl126"/>
    <w:basedOn w:val="Normal"/>
    <w:rsid w:val="00FF62E5"/>
    <w:pPr>
      <w:pBdr>
        <w:left w:val="single" w:sz="4" w:space="0" w:color="auto"/>
        <w:bottom w:val="single" w:sz="8" w:space="0" w:color="auto"/>
        <w:right w:val="single" w:sz="4" w:space="0" w:color="auto"/>
      </w:pBdr>
      <w:shd w:val="clear" w:color="000000" w:fill="808080"/>
      <w:spacing w:before="100" w:beforeAutospacing="1" w:after="100" w:afterAutospacing="1" w:line="240" w:lineRule="auto"/>
      <w:jc w:val="center"/>
      <w:textAlignment w:val="center"/>
    </w:pPr>
    <w:rPr>
      <w:rFonts w:ascii="Times New Roman" w:eastAsia="Times New Roman" w:hAnsi="Times New Roman" w:cs="Times New Roman"/>
      <w:b/>
      <w:bCs/>
      <w:sz w:val="8"/>
      <w:szCs w:val="8"/>
      <w:lang w:val="sq-AL" w:eastAsia="sq-AL"/>
    </w:rPr>
  </w:style>
  <w:style w:type="paragraph" w:customStyle="1" w:styleId="xl127">
    <w:name w:val="xl127"/>
    <w:basedOn w:val="Normal"/>
    <w:rsid w:val="00FF62E5"/>
    <w:pPr>
      <w:pBdr>
        <w:left w:val="single" w:sz="4" w:space="0" w:color="auto"/>
        <w:bottom w:val="single" w:sz="8" w:space="0" w:color="auto"/>
        <w:right w:val="single" w:sz="4" w:space="0" w:color="auto"/>
      </w:pBdr>
      <w:shd w:val="clear" w:color="000000" w:fill="808080"/>
      <w:spacing w:before="100" w:beforeAutospacing="1" w:after="100" w:afterAutospacing="1" w:line="240" w:lineRule="auto"/>
      <w:jc w:val="center"/>
      <w:textAlignment w:val="center"/>
    </w:pPr>
    <w:rPr>
      <w:rFonts w:ascii="Times New Roman" w:eastAsia="Times New Roman" w:hAnsi="Times New Roman" w:cs="Times New Roman"/>
      <w:sz w:val="8"/>
      <w:szCs w:val="8"/>
      <w:lang w:val="sq-AL" w:eastAsia="sq-AL"/>
    </w:rPr>
  </w:style>
  <w:style w:type="paragraph" w:customStyle="1" w:styleId="xl128">
    <w:name w:val="xl128"/>
    <w:basedOn w:val="Normal"/>
    <w:rsid w:val="00FF62E5"/>
    <w:pPr>
      <w:pBdr>
        <w:left w:val="single" w:sz="4" w:space="0" w:color="auto"/>
        <w:bottom w:val="single" w:sz="8" w:space="0" w:color="auto"/>
        <w:right w:val="single" w:sz="4" w:space="0" w:color="auto"/>
      </w:pBdr>
      <w:shd w:val="clear" w:color="000000" w:fill="808080"/>
      <w:spacing w:before="100" w:beforeAutospacing="1" w:after="100" w:afterAutospacing="1" w:line="240" w:lineRule="auto"/>
      <w:jc w:val="center"/>
      <w:textAlignment w:val="center"/>
    </w:pPr>
    <w:rPr>
      <w:rFonts w:ascii="Times New Roman" w:eastAsia="Times New Roman" w:hAnsi="Times New Roman" w:cs="Times New Roman"/>
      <w:sz w:val="8"/>
      <w:szCs w:val="8"/>
      <w:lang w:val="sq-AL" w:eastAsia="sq-AL"/>
    </w:rPr>
  </w:style>
  <w:style w:type="paragraph" w:customStyle="1" w:styleId="xl129">
    <w:name w:val="xl129"/>
    <w:basedOn w:val="Normal"/>
    <w:rsid w:val="00FF62E5"/>
    <w:pPr>
      <w:pBdr>
        <w:left w:val="single" w:sz="4" w:space="0" w:color="auto"/>
        <w:bottom w:val="single" w:sz="8" w:space="0" w:color="auto"/>
        <w:right w:val="single" w:sz="4" w:space="0" w:color="auto"/>
      </w:pBdr>
      <w:shd w:val="clear" w:color="000000" w:fill="808080"/>
      <w:spacing w:before="100" w:beforeAutospacing="1" w:after="100" w:afterAutospacing="1" w:line="240" w:lineRule="auto"/>
      <w:textAlignment w:val="center"/>
    </w:pPr>
    <w:rPr>
      <w:rFonts w:ascii="Times New Roman" w:eastAsia="Times New Roman" w:hAnsi="Times New Roman" w:cs="Times New Roman"/>
      <w:b/>
      <w:bCs/>
      <w:i/>
      <w:iCs/>
      <w:sz w:val="8"/>
      <w:szCs w:val="8"/>
      <w:lang w:val="sq-AL" w:eastAsia="sq-AL"/>
    </w:rPr>
  </w:style>
  <w:style w:type="paragraph" w:customStyle="1" w:styleId="xl130">
    <w:name w:val="xl130"/>
    <w:basedOn w:val="Normal"/>
    <w:rsid w:val="00FF62E5"/>
    <w:pPr>
      <w:pBdr>
        <w:left w:val="single" w:sz="4" w:space="0" w:color="auto"/>
        <w:bottom w:val="single" w:sz="8" w:space="0" w:color="auto"/>
        <w:right w:val="single" w:sz="4" w:space="0" w:color="auto"/>
      </w:pBdr>
      <w:shd w:val="clear" w:color="000000" w:fill="808080"/>
      <w:spacing w:before="100" w:beforeAutospacing="1" w:after="100" w:afterAutospacing="1" w:line="240" w:lineRule="auto"/>
      <w:jc w:val="center"/>
      <w:textAlignment w:val="center"/>
    </w:pPr>
    <w:rPr>
      <w:rFonts w:ascii="Times New Roman" w:eastAsia="Times New Roman" w:hAnsi="Times New Roman" w:cs="Times New Roman"/>
      <w:b/>
      <w:bCs/>
      <w:i/>
      <w:iCs/>
      <w:sz w:val="8"/>
      <w:szCs w:val="8"/>
      <w:lang w:val="sq-AL" w:eastAsia="sq-AL"/>
    </w:rPr>
  </w:style>
  <w:style w:type="paragraph" w:customStyle="1" w:styleId="xl131">
    <w:name w:val="xl131"/>
    <w:basedOn w:val="Normal"/>
    <w:rsid w:val="00FF62E5"/>
    <w:pPr>
      <w:pBdr>
        <w:left w:val="single" w:sz="4" w:space="0" w:color="auto"/>
        <w:bottom w:val="single" w:sz="8" w:space="0" w:color="auto"/>
        <w:right w:val="single" w:sz="4" w:space="0" w:color="auto"/>
      </w:pBdr>
      <w:shd w:val="clear" w:color="000000" w:fill="808080"/>
      <w:spacing w:before="100" w:beforeAutospacing="1" w:after="100" w:afterAutospacing="1" w:line="240" w:lineRule="auto"/>
      <w:textAlignment w:val="center"/>
    </w:pPr>
    <w:rPr>
      <w:rFonts w:ascii="Times New Roman" w:eastAsia="Times New Roman" w:hAnsi="Times New Roman" w:cs="Times New Roman"/>
      <w:b/>
      <w:bCs/>
      <w:i/>
      <w:iCs/>
      <w:sz w:val="8"/>
      <w:szCs w:val="8"/>
      <w:lang w:val="sq-AL" w:eastAsia="sq-AL"/>
    </w:rPr>
  </w:style>
  <w:style w:type="paragraph" w:customStyle="1" w:styleId="xl132">
    <w:name w:val="xl132"/>
    <w:basedOn w:val="Normal"/>
    <w:rsid w:val="00FF62E5"/>
    <w:pPr>
      <w:pBdr>
        <w:left w:val="single" w:sz="4" w:space="0" w:color="auto"/>
        <w:bottom w:val="single" w:sz="8" w:space="0" w:color="auto"/>
        <w:right w:val="single" w:sz="8" w:space="0" w:color="auto"/>
      </w:pBdr>
      <w:shd w:val="clear" w:color="000000" w:fill="808080"/>
      <w:spacing w:before="100" w:beforeAutospacing="1" w:after="100" w:afterAutospacing="1" w:line="240" w:lineRule="auto"/>
      <w:textAlignment w:val="center"/>
    </w:pPr>
    <w:rPr>
      <w:rFonts w:ascii="Times New Roman" w:eastAsia="Times New Roman" w:hAnsi="Times New Roman" w:cs="Times New Roman"/>
      <w:b/>
      <w:bCs/>
      <w:i/>
      <w:iCs/>
      <w:sz w:val="8"/>
      <w:szCs w:val="8"/>
      <w:lang w:val="sq-AL" w:eastAsia="sq-AL"/>
    </w:rPr>
  </w:style>
  <w:style w:type="paragraph" w:customStyle="1" w:styleId="xl133">
    <w:name w:val="xl133"/>
    <w:basedOn w:val="Normal"/>
    <w:rsid w:val="00FF62E5"/>
    <w:pPr>
      <w:pBdr>
        <w:bottom w:val="single" w:sz="4" w:space="0" w:color="auto"/>
        <w:right w:val="single" w:sz="4" w:space="0" w:color="auto"/>
      </w:pBdr>
      <w:shd w:val="clear" w:color="000000" w:fill="808080"/>
      <w:spacing w:before="100" w:beforeAutospacing="1" w:after="100" w:afterAutospacing="1" w:line="240" w:lineRule="auto"/>
      <w:jc w:val="center"/>
    </w:pPr>
    <w:rPr>
      <w:rFonts w:ascii="Times New Roman" w:eastAsia="Times New Roman" w:hAnsi="Times New Roman" w:cs="Times New Roman"/>
      <w:b/>
      <w:bCs/>
      <w:sz w:val="8"/>
      <w:szCs w:val="8"/>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2560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50471B1035D5477185DF091593D8487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547</Nr_x002e__x0020_akti>
    <Data_x0020_e_x0020_Krijimit xmlns="0e656187-b300-4fb0-8bf4-3a50f872073c">2022-08-08T06:27:02Z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2022-08-01T22:00:00Z</Date_x0020_protokolli>
    <Titulli xmlns="0e656187-b300-4fb0-8bf4-3a50f872073c">Për disa ndryshime dhe shtesa në vendimin nr.354, datë 16.6.2021, të Këshillit të Ministrave, "Për shpronësim për interes publik, të pronarëve të pasurive të paluajtshme, pronë private, që preken nga realizimi i projektit "Për projektimin, ndërtimin dhe mirëmbajtjen e rrugës "Porti i Jahteve - By-Pass Orikum - Dukat (Ura e Shën Elizës)""</Titulli>
    <Modifikuesi xmlns="0e656187-b300-4fb0-8bf4-3a50f872073c">valjeta.kaftalli</Modifikuesi>
    <Nr_x002e__x0020_prot_x0020_QBZ xmlns="0e656187-b300-4fb0-8bf4-3a50f872073c">1270</Nr_x002e__x0020_prot_x0020_QBZ>
    <Data_x0020_e_x0020_Modifikimit xmlns="0e656187-b300-4fb0-8bf4-3a50f872073c">2022-08-09T09:02:40Z</Data_x0020_e_x0020_Modifikimit>
    <Dekretuar xmlns="0e656187-b300-4fb0-8bf4-3a50f872073c">false</Dekretuar>
    <Data xmlns="0e656187-b300-4fb0-8bf4-3a50f872073c">2022-07-28T22:00:00Z</Data>
    <Nr_x002e__x0020_protokolli_x0020_i_x0020_aktit xmlns="0e656187-b300-4fb0-8bf4-3a50f872073c">4409/1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0471B1035D5477185DF091593D8487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3A8A8C-ECD3-4A17-B613-954C39E70AEA}">
  <ds:schemaRefs>
    <ds:schemaRef ds:uri="http://schemas.microsoft.com/sharepoint/v3/contenttype/forms"/>
  </ds:schemaRefs>
</ds:datastoreItem>
</file>

<file path=customXml/itemProps2.xml><?xml version="1.0" encoding="utf-8"?>
<ds:datastoreItem xmlns:ds="http://schemas.openxmlformats.org/officeDocument/2006/customXml" ds:itemID="{72B3AD9E-0A57-426A-A056-474F023BEC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1FD8197-E472-4053-B6E1-3183E2DF6E49}">
  <ds:schemaRefs>
    <ds:schemaRef ds:uri="http://purl.org/dc/terms/"/>
    <ds:schemaRef ds:uri="0e656187-b300-4fb0-8bf4-3a50f872073c"/>
    <ds:schemaRef ds:uri="http://schemas.microsoft.com/office/2006/documentManagement/types"/>
    <ds:schemaRef ds:uri="http://schemas.microsoft.com/office/2006/metadata/properties"/>
    <ds:schemaRef ds:uri="http://purl.org/dc/elements/1.1/"/>
    <ds:schemaRef ds:uri="http://purl.org/dc/dcmitype/"/>
    <ds:schemaRef ds:uri="http://www.w3.org/XML/1998/namespace"/>
    <ds:schemaRef ds:uri="http://schemas.openxmlformats.org/package/2006/metadata/core-properties"/>
  </ds:schemaRefs>
</ds:datastoreItem>
</file>

<file path=customXml/itemProps4.xml><?xml version="1.0" encoding="utf-8"?>
<ds:datastoreItem xmlns:ds="http://schemas.openxmlformats.org/officeDocument/2006/customXml" ds:itemID="{FE47EDB3-AAE7-47D5-9F4A-9E5F6A610F0C}">
  <ds:schemaRefs>
    <ds:schemaRef ds:uri="http://schemas.microsoft.com/sharepoint/v3/contenttype/forms"/>
  </ds:schemaRefs>
</ds:datastoreItem>
</file>

<file path=customXml/itemProps5.xml><?xml version="1.0" encoding="utf-8"?>
<ds:datastoreItem xmlns:ds="http://schemas.openxmlformats.org/officeDocument/2006/customXml" ds:itemID="{F867DFD8-4583-426E-B947-0EE115331F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0C44793-C027-4B50-AC56-F13E98AE0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1992</Words>
  <Characters>11360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Për disa ndryshime dhe shtesa në vendimin nr.354, datë 16.6.2021, të Këshillit të Ministrave, "Për shpronësim për interes publik, të pronarëve të pasurive të paluajtshme, pronë private, që preken nga realizimi i projektit "Për projektimin, ndërtimin dhe m</vt:lpstr>
    </vt:vector>
  </TitlesOfParts>
  <Company/>
  <LinksUpToDate>false</LinksUpToDate>
  <CharactersWithSpaces>13326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nr.354, datë 16.6.2021, të Këshillit të Ministrave, "Për shpronësim për interes publik, të pronarëve të pasurive të paluajtshme, pronë private, që preken nga realizimi i projektit "Për projektimin, ndërtimin dhe mirëmbajtjen e rrugës "Porti i Jahteve - By-Pass Orikum - Dukat (Ura e Shën Elizës)""</dc:title>
  <dc:creator>Aida Nika</dc:creator>
  <cp:lastModifiedBy>Alma Lisaku</cp:lastModifiedBy>
  <cp:revision>20</cp:revision>
  <cp:lastPrinted>2022-07-28T22:41:00Z</cp:lastPrinted>
  <dcterms:created xsi:type="dcterms:W3CDTF">2022-08-04T08:44:00Z</dcterms:created>
  <dcterms:modified xsi:type="dcterms:W3CDTF">2022-08-09T12:32:00Z</dcterms:modified>
</cp:coreProperties>
</file>