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95F6D" w14:textId="77777777" w:rsidR="00B65CB7" w:rsidRPr="00BD5526" w:rsidRDefault="00B65CB7" w:rsidP="006079AC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8495F6E" w14:textId="77777777" w:rsidR="00AD001B" w:rsidRPr="00BD5526" w:rsidRDefault="006079AC" w:rsidP="006079AC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D5526">
        <w:rPr>
          <w:rFonts w:ascii="Garamond" w:hAnsi="Garamond"/>
          <w:b/>
          <w:sz w:val="24"/>
          <w:lang w:val="sq-AL"/>
        </w:rPr>
        <w:t>VENDIM</w:t>
      </w:r>
    </w:p>
    <w:p w14:paraId="18495F6F" w14:textId="77777777" w:rsidR="00B65CB7" w:rsidRPr="00BD5526" w:rsidRDefault="002346B2" w:rsidP="006079AC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D5526">
        <w:rPr>
          <w:rFonts w:ascii="Garamond" w:hAnsi="Garamond"/>
          <w:b/>
          <w:sz w:val="24"/>
          <w:lang w:val="sq-AL"/>
        </w:rPr>
        <w:t>Nr.</w:t>
      </w:r>
      <w:r w:rsidR="006079AC" w:rsidRPr="00BD5526">
        <w:rPr>
          <w:rFonts w:ascii="Garamond" w:hAnsi="Garamond"/>
          <w:b/>
          <w:sz w:val="24"/>
          <w:lang w:val="sq-AL"/>
        </w:rPr>
        <w:t xml:space="preserve"> 555</w:t>
      </w:r>
      <w:r w:rsidR="00B65CB7" w:rsidRPr="00BD5526">
        <w:rPr>
          <w:rFonts w:ascii="Garamond" w:hAnsi="Garamond"/>
          <w:b/>
          <w:sz w:val="24"/>
          <w:lang w:val="sq-AL"/>
        </w:rPr>
        <w:t>, datë</w:t>
      </w:r>
      <w:r w:rsidRPr="00BD5526">
        <w:rPr>
          <w:rFonts w:ascii="Garamond" w:hAnsi="Garamond"/>
          <w:b/>
          <w:sz w:val="24"/>
          <w:lang w:val="sq-AL"/>
        </w:rPr>
        <w:t xml:space="preserve"> </w:t>
      </w:r>
      <w:r w:rsidR="006079AC" w:rsidRPr="00BD5526">
        <w:rPr>
          <w:rFonts w:ascii="Garamond" w:hAnsi="Garamond"/>
          <w:b/>
          <w:sz w:val="24"/>
          <w:lang w:val="sq-AL"/>
        </w:rPr>
        <w:t>29.7.2022</w:t>
      </w:r>
    </w:p>
    <w:p w14:paraId="18495F70" w14:textId="77777777" w:rsidR="00B54A04" w:rsidRPr="00BD5526" w:rsidRDefault="00B54A04" w:rsidP="006079AC">
      <w:pPr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8495F71" w14:textId="4F784763" w:rsidR="00A45C2D" w:rsidRPr="00BD5526" w:rsidRDefault="00174BB5" w:rsidP="00BD5526">
      <w:pPr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D5526">
        <w:rPr>
          <w:rFonts w:ascii="Garamond" w:hAnsi="Garamond"/>
          <w:b/>
          <w:sz w:val="24"/>
          <w:szCs w:val="24"/>
          <w:lang w:val="sq-AL"/>
        </w:rPr>
        <w:t>PËR</w:t>
      </w:r>
      <w:r w:rsidRPr="00BD5526">
        <w:rPr>
          <w:rFonts w:ascii="Garamond" w:hAnsi="Garamond"/>
          <w:b/>
          <w:sz w:val="24"/>
          <w:lang w:val="sq-AL"/>
        </w:rPr>
        <w:t xml:space="preserve"> </w:t>
      </w:r>
      <w:r w:rsidR="00B65CB7" w:rsidRPr="00BD5526">
        <w:rPr>
          <w:rFonts w:ascii="Garamond" w:hAnsi="Garamond"/>
          <w:b/>
          <w:sz w:val="24"/>
          <w:lang w:val="sq-AL"/>
        </w:rPr>
        <w:t>MIRATIMIN</w:t>
      </w:r>
      <w:r w:rsidR="00B54A04" w:rsidRPr="00BD5526">
        <w:rPr>
          <w:rFonts w:ascii="Garamond" w:hAnsi="Garamond"/>
          <w:b/>
          <w:sz w:val="24"/>
          <w:lang w:val="sq-AL"/>
        </w:rPr>
        <w:t xml:space="preserve"> </w:t>
      </w:r>
      <w:r w:rsidR="00D77BD7" w:rsidRPr="00BD5526">
        <w:rPr>
          <w:rFonts w:ascii="Garamond" w:hAnsi="Garamond"/>
          <w:b/>
          <w:sz w:val="24"/>
          <w:lang w:val="sq-AL"/>
        </w:rPr>
        <w:t>E</w:t>
      </w:r>
      <w:r w:rsidR="00B54A04" w:rsidRPr="00BD5526">
        <w:rPr>
          <w:rFonts w:ascii="Garamond" w:hAnsi="Garamond"/>
          <w:b/>
          <w:sz w:val="24"/>
          <w:lang w:val="sq-AL"/>
        </w:rPr>
        <w:t xml:space="preserve"> </w:t>
      </w:r>
      <w:r w:rsidR="00B65CB7" w:rsidRPr="00BD5526">
        <w:rPr>
          <w:rFonts w:ascii="Garamond" w:hAnsi="Garamond"/>
          <w:b/>
          <w:sz w:val="24"/>
          <w:lang w:val="sq-AL"/>
        </w:rPr>
        <w:t xml:space="preserve">MARRËVESHJES NDRYSHUESE </w:t>
      </w:r>
      <w:r w:rsidR="00A45C2D" w:rsidRPr="00BD5526">
        <w:rPr>
          <w:rFonts w:ascii="Garamond" w:hAnsi="Garamond"/>
          <w:b/>
          <w:sz w:val="24"/>
          <w:lang w:val="sq-AL"/>
        </w:rPr>
        <w:t xml:space="preserve">TË MARRËVESHJES SË </w:t>
      </w:r>
      <w:proofErr w:type="spellStart"/>
      <w:r w:rsidR="00A45C2D" w:rsidRPr="00BD5526">
        <w:rPr>
          <w:rFonts w:ascii="Garamond" w:hAnsi="Garamond"/>
          <w:b/>
          <w:sz w:val="24"/>
          <w:lang w:val="sq-AL"/>
        </w:rPr>
        <w:t>GRANTIT</w:t>
      </w:r>
      <w:proofErr w:type="spellEnd"/>
      <w:r w:rsidR="00A45C2D" w:rsidRPr="00BD5526">
        <w:rPr>
          <w:rFonts w:ascii="Garamond" w:hAnsi="Garamond"/>
          <w:b/>
          <w:sz w:val="24"/>
          <w:lang w:val="sq-AL"/>
        </w:rPr>
        <w:t>, NDËRMJET MINISTRISË SË SHËNDETËSISË DHE MBROJTJES SOCIALE, NË EMËR TË KËSHILLIT TË MINISTRAVE</w:t>
      </w:r>
      <w:r w:rsidR="0054075A" w:rsidRPr="00BD5526">
        <w:rPr>
          <w:rFonts w:ascii="Garamond" w:hAnsi="Garamond"/>
          <w:b/>
          <w:sz w:val="24"/>
          <w:lang w:val="sq-AL"/>
        </w:rPr>
        <w:t xml:space="preserve"> </w:t>
      </w:r>
      <w:r w:rsidR="00A45C2D" w:rsidRPr="00BD5526">
        <w:rPr>
          <w:rFonts w:ascii="Garamond" w:hAnsi="Garamond"/>
          <w:b/>
          <w:sz w:val="24"/>
          <w:lang w:val="sq-AL"/>
        </w:rPr>
        <w:t>TË REPUBLIKËS</w:t>
      </w:r>
      <w:r w:rsidR="009409F2" w:rsidRPr="00BD5526">
        <w:rPr>
          <w:rFonts w:ascii="Garamond" w:hAnsi="Garamond"/>
          <w:b/>
          <w:sz w:val="24"/>
          <w:lang w:val="sq-AL"/>
        </w:rPr>
        <w:t xml:space="preserve"> SË SHQIPËRISË</w:t>
      </w:r>
      <w:r w:rsidR="00B93E6B" w:rsidRPr="00BD5526">
        <w:rPr>
          <w:rFonts w:ascii="Garamond" w:hAnsi="Garamond"/>
          <w:b/>
          <w:sz w:val="24"/>
          <w:lang w:val="sq-AL"/>
        </w:rPr>
        <w:t>,</w:t>
      </w:r>
      <w:r w:rsidR="00A45C2D" w:rsidRPr="00BD5526">
        <w:rPr>
          <w:rFonts w:ascii="Garamond" w:hAnsi="Garamond"/>
          <w:b/>
          <w:sz w:val="24"/>
          <w:lang w:val="sq-AL"/>
        </w:rPr>
        <w:t xml:space="preserve"> DHE FONDIT GLOBAL PËR TË LUFTUAR SIDA-N, TUBERKULOZIN DHE MALARIEN, PËR PROGRAMIN “PËRSHKALLËZIMI DHE SIGURIMI</w:t>
      </w:r>
      <w:r w:rsidR="0054075A" w:rsidRPr="00BD5526">
        <w:rPr>
          <w:rFonts w:ascii="Garamond" w:hAnsi="Garamond"/>
          <w:b/>
          <w:sz w:val="24"/>
          <w:lang w:val="sq-AL"/>
        </w:rPr>
        <w:t xml:space="preserve"> </w:t>
      </w:r>
      <w:r w:rsidR="00A45C2D" w:rsidRPr="00BD5526">
        <w:rPr>
          <w:rFonts w:ascii="Garamond" w:hAnsi="Garamond"/>
          <w:b/>
          <w:sz w:val="24"/>
          <w:lang w:val="sq-AL"/>
        </w:rPr>
        <w:t xml:space="preserve">I QËNDRUESHMËRISË SË PËRGJIGJES KOMBËTARE NDAJ </w:t>
      </w:r>
      <w:proofErr w:type="spellStart"/>
      <w:r w:rsidR="00A45C2D" w:rsidRPr="00BD5526">
        <w:rPr>
          <w:rFonts w:ascii="Garamond" w:hAnsi="Garamond"/>
          <w:b/>
          <w:sz w:val="24"/>
          <w:lang w:val="sq-AL"/>
        </w:rPr>
        <w:t>HIV</w:t>
      </w:r>
      <w:proofErr w:type="spellEnd"/>
      <w:r w:rsidR="00A45C2D" w:rsidRPr="00BD5526">
        <w:rPr>
          <w:rFonts w:ascii="Garamond" w:hAnsi="Garamond"/>
          <w:b/>
          <w:sz w:val="24"/>
          <w:lang w:val="sq-AL"/>
        </w:rPr>
        <w:t xml:space="preserve">/SIDA-S </w:t>
      </w:r>
      <w:r w:rsidR="00A45C2D" w:rsidRPr="00BD5526">
        <w:rPr>
          <w:rFonts w:ascii="Garamond" w:eastAsia="Batang" w:hAnsi="Garamond"/>
          <w:b/>
          <w:sz w:val="24"/>
          <w:lang w:val="sq-AL"/>
        </w:rPr>
        <w:t>DHE TUBERKULOZIT NË GRUPET KRYESORE</w:t>
      </w:r>
      <w:r w:rsidR="0054075A" w:rsidRPr="00BD5526">
        <w:rPr>
          <w:rFonts w:ascii="Garamond" w:eastAsia="Batang" w:hAnsi="Garamond"/>
          <w:b/>
          <w:sz w:val="24"/>
          <w:lang w:val="sq-AL"/>
        </w:rPr>
        <w:t xml:space="preserve"> </w:t>
      </w:r>
      <w:r w:rsidR="00A45C2D" w:rsidRPr="00BD5526">
        <w:rPr>
          <w:rFonts w:ascii="Garamond" w:eastAsia="Batang" w:hAnsi="Garamond"/>
          <w:b/>
          <w:sz w:val="24"/>
          <w:lang w:val="sq-AL"/>
        </w:rPr>
        <w:t>TË POPULLATËS”,</w:t>
      </w:r>
      <w:r w:rsidR="00A45C2D" w:rsidRPr="00BD5526">
        <w:rPr>
          <w:rFonts w:ascii="Garamond" w:hAnsi="Garamond"/>
          <w:b/>
          <w:sz w:val="24"/>
          <w:lang w:val="sq-AL"/>
        </w:rPr>
        <w:t> MIRATUAR ME VENDIMIN NR.</w:t>
      </w:r>
      <w:r w:rsidRPr="00BD552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319D9" w:rsidRPr="00BD5526">
        <w:rPr>
          <w:rFonts w:ascii="Garamond" w:hAnsi="Garamond"/>
          <w:b/>
          <w:sz w:val="24"/>
          <w:lang w:val="sq-AL"/>
        </w:rPr>
        <w:t>219</w:t>
      </w:r>
      <w:r w:rsidR="00A45C2D" w:rsidRPr="00BD5526">
        <w:rPr>
          <w:rFonts w:ascii="Garamond" w:hAnsi="Garamond"/>
          <w:b/>
          <w:sz w:val="24"/>
          <w:lang w:val="sq-AL"/>
        </w:rPr>
        <w:t xml:space="preserve">, DATË </w:t>
      </w:r>
      <w:r w:rsidR="002319D9" w:rsidRPr="00BD5526">
        <w:rPr>
          <w:rFonts w:ascii="Garamond" w:hAnsi="Garamond"/>
          <w:b/>
          <w:sz w:val="24"/>
          <w:lang w:val="sq-AL"/>
        </w:rPr>
        <w:t>12</w:t>
      </w:r>
      <w:r w:rsidR="00A45C2D" w:rsidRPr="00BD5526">
        <w:rPr>
          <w:rFonts w:ascii="Garamond" w:hAnsi="Garamond"/>
          <w:b/>
          <w:sz w:val="24"/>
          <w:lang w:val="sq-AL"/>
        </w:rPr>
        <w:t>.</w:t>
      </w:r>
      <w:r w:rsidR="002319D9" w:rsidRPr="00BD5526">
        <w:rPr>
          <w:rFonts w:ascii="Garamond" w:hAnsi="Garamond"/>
          <w:b/>
          <w:sz w:val="24"/>
          <w:lang w:val="sq-AL"/>
        </w:rPr>
        <w:t>3</w:t>
      </w:r>
      <w:r w:rsidR="00B54A04" w:rsidRPr="00BD5526">
        <w:rPr>
          <w:rFonts w:ascii="Garamond" w:hAnsi="Garamond"/>
          <w:b/>
          <w:sz w:val="24"/>
          <w:lang w:val="sq-AL"/>
        </w:rPr>
        <w:t>.202</w:t>
      </w:r>
      <w:r w:rsidR="002319D9" w:rsidRPr="00BD5526">
        <w:rPr>
          <w:rFonts w:ascii="Garamond" w:hAnsi="Garamond"/>
          <w:b/>
          <w:sz w:val="24"/>
          <w:lang w:val="sq-AL"/>
        </w:rPr>
        <w:t>0</w:t>
      </w:r>
      <w:r w:rsidR="00A45C2D" w:rsidRPr="00BD5526">
        <w:rPr>
          <w:rFonts w:ascii="Garamond" w:hAnsi="Garamond"/>
          <w:b/>
          <w:sz w:val="24"/>
          <w:lang w:val="sq-AL"/>
        </w:rPr>
        <w:t>, TË KËSHILLIT TË MINISTRAVE</w:t>
      </w:r>
    </w:p>
    <w:p w14:paraId="18495F72" w14:textId="77777777" w:rsidR="00B65CB7" w:rsidRPr="00BD5526" w:rsidRDefault="00B65CB7" w:rsidP="006079AC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8495F73" w14:textId="0F3CAF9C" w:rsidR="00B54A04" w:rsidRPr="00BD5526" w:rsidRDefault="00B54A04" w:rsidP="006079AC">
      <w:pPr>
        <w:ind w:firstLine="284"/>
        <w:jc w:val="both"/>
        <w:rPr>
          <w:rFonts w:ascii="Garamond" w:hAnsi="Garamond"/>
          <w:sz w:val="24"/>
          <w:lang w:val="sq-AL"/>
        </w:rPr>
      </w:pPr>
      <w:r w:rsidRPr="00BD5526">
        <w:rPr>
          <w:rFonts w:ascii="Garamond" w:hAnsi="Garamond"/>
          <w:sz w:val="24"/>
          <w:lang w:val="sq-AL"/>
        </w:rPr>
        <w:t>Në mbështetje të nenit</w:t>
      </w:r>
      <w:r w:rsidR="009409F2" w:rsidRPr="00BD5526">
        <w:rPr>
          <w:rFonts w:ascii="Garamond" w:hAnsi="Garamond"/>
          <w:sz w:val="24"/>
          <w:lang w:val="sq-AL"/>
        </w:rPr>
        <w:t xml:space="preserve"> 100 </w:t>
      </w:r>
      <w:r w:rsidR="00D77BD7" w:rsidRPr="00BD5526">
        <w:rPr>
          <w:rFonts w:ascii="Garamond" w:hAnsi="Garamond"/>
          <w:sz w:val="24"/>
          <w:lang w:val="sq-AL"/>
        </w:rPr>
        <w:t>të Kushtetutës dhe të neneve 19</w:t>
      </w:r>
      <w:r w:rsidR="009409F2" w:rsidRPr="00BD5526">
        <w:rPr>
          <w:rFonts w:ascii="Garamond" w:hAnsi="Garamond"/>
          <w:sz w:val="24"/>
          <w:lang w:val="sq-AL"/>
        </w:rPr>
        <w:t xml:space="preserve"> e 23</w:t>
      </w:r>
      <w:r w:rsidRPr="00BD5526">
        <w:rPr>
          <w:rFonts w:ascii="Garamond" w:hAnsi="Garamond"/>
          <w:sz w:val="24"/>
          <w:lang w:val="sq-AL"/>
        </w:rPr>
        <w:t>, të ligjit nr.</w:t>
      </w:r>
      <w:r w:rsidR="00174BB5" w:rsidRPr="00BD5526">
        <w:rPr>
          <w:rFonts w:ascii="Garamond" w:hAnsi="Garamond"/>
          <w:sz w:val="24"/>
          <w:szCs w:val="24"/>
          <w:lang w:val="sq-AL"/>
        </w:rPr>
        <w:t xml:space="preserve"> </w:t>
      </w:r>
      <w:r w:rsidRPr="00BD5526">
        <w:rPr>
          <w:rFonts w:ascii="Garamond" w:hAnsi="Garamond"/>
          <w:sz w:val="24"/>
          <w:lang w:val="sq-AL"/>
        </w:rPr>
        <w:t>43/2016, “Për marrëveshjet ndërkombëtare në Republikën e Shqipërisë”, me propozimin e ministrit të Shëndetësisë dhe Mbrojtjes Sociale, Këshilli i Ministrave</w:t>
      </w:r>
      <w:bookmarkStart w:id="0" w:name="_GoBack"/>
      <w:bookmarkEnd w:id="0"/>
    </w:p>
    <w:p w14:paraId="18495F74" w14:textId="77777777" w:rsidR="0054075A" w:rsidRPr="00BD5526" w:rsidRDefault="0054075A" w:rsidP="006079AC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8495F75" w14:textId="77777777" w:rsidR="00B65CB7" w:rsidRPr="00BD5526" w:rsidRDefault="006079AC" w:rsidP="006079AC">
      <w:pPr>
        <w:ind w:firstLine="284"/>
        <w:jc w:val="center"/>
        <w:rPr>
          <w:rFonts w:ascii="Garamond" w:hAnsi="Garamond"/>
          <w:sz w:val="24"/>
          <w:lang w:val="sq-AL"/>
        </w:rPr>
      </w:pPr>
      <w:r w:rsidRPr="00BD5526">
        <w:rPr>
          <w:rFonts w:ascii="Garamond" w:hAnsi="Garamond"/>
          <w:sz w:val="24"/>
          <w:lang w:val="sq-AL"/>
        </w:rPr>
        <w:t>VENDOSI:</w:t>
      </w:r>
    </w:p>
    <w:p w14:paraId="18495F76" w14:textId="77777777" w:rsidR="00B65CB7" w:rsidRPr="00BD5526" w:rsidRDefault="00B65CB7" w:rsidP="006079AC">
      <w:pPr>
        <w:ind w:firstLine="284"/>
        <w:jc w:val="both"/>
        <w:rPr>
          <w:rFonts w:ascii="Garamond" w:hAnsi="Garamond"/>
          <w:sz w:val="24"/>
          <w:lang w:val="sq-AL"/>
        </w:rPr>
      </w:pPr>
    </w:p>
    <w:p w14:paraId="18495F77" w14:textId="26299E02" w:rsidR="00B54A04" w:rsidRPr="00BD5526" w:rsidRDefault="00B65CB7" w:rsidP="006079AC">
      <w:pPr>
        <w:ind w:firstLine="284"/>
        <w:jc w:val="both"/>
        <w:rPr>
          <w:rFonts w:ascii="Garamond" w:hAnsi="Garamond"/>
          <w:sz w:val="24"/>
          <w:lang w:val="sq-AL"/>
        </w:rPr>
      </w:pPr>
      <w:r w:rsidRPr="00BD5526">
        <w:rPr>
          <w:rFonts w:ascii="Garamond" w:hAnsi="Garamond"/>
          <w:sz w:val="24"/>
          <w:lang w:val="sq-AL"/>
        </w:rPr>
        <w:t>Miratimin</w:t>
      </w:r>
      <w:r w:rsidR="00B54A04" w:rsidRPr="00BD5526">
        <w:rPr>
          <w:rFonts w:ascii="Garamond" w:hAnsi="Garamond"/>
          <w:sz w:val="24"/>
          <w:lang w:val="sq-AL"/>
        </w:rPr>
        <w:t xml:space="preserve"> </w:t>
      </w:r>
      <w:r w:rsidR="00D77BD7" w:rsidRPr="00BD5526">
        <w:rPr>
          <w:rFonts w:ascii="Garamond" w:hAnsi="Garamond"/>
          <w:sz w:val="24"/>
          <w:lang w:val="sq-AL"/>
        </w:rPr>
        <w:t>e</w:t>
      </w:r>
      <w:r w:rsidR="0056647A" w:rsidRPr="00BD5526">
        <w:rPr>
          <w:rFonts w:ascii="Garamond" w:hAnsi="Garamond"/>
          <w:sz w:val="24"/>
          <w:lang w:val="sq-AL"/>
        </w:rPr>
        <w:t xml:space="preserve"> </w:t>
      </w:r>
      <w:r w:rsidRPr="00BD5526">
        <w:rPr>
          <w:rFonts w:ascii="Garamond" w:hAnsi="Garamond"/>
          <w:sz w:val="24"/>
          <w:lang w:val="sq-AL"/>
        </w:rPr>
        <w:t xml:space="preserve"> marrëveshjes ndryshuese të </w:t>
      </w:r>
      <w:r w:rsidR="0054075A" w:rsidRPr="00BD5526">
        <w:rPr>
          <w:rFonts w:ascii="Garamond" w:hAnsi="Garamond"/>
          <w:sz w:val="24"/>
          <w:lang w:val="sq-AL"/>
        </w:rPr>
        <w:t>m</w:t>
      </w:r>
      <w:r w:rsidR="00A45C2D" w:rsidRPr="00BD5526">
        <w:rPr>
          <w:rFonts w:ascii="Garamond" w:hAnsi="Garamond"/>
          <w:sz w:val="24"/>
          <w:lang w:val="sq-AL"/>
        </w:rPr>
        <w:t xml:space="preserve">arrëveshjes </w:t>
      </w:r>
      <w:r w:rsidR="0054075A" w:rsidRPr="00BD5526">
        <w:rPr>
          <w:rFonts w:ascii="Garamond" w:hAnsi="Garamond"/>
          <w:sz w:val="24"/>
          <w:lang w:val="sq-AL"/>
        </w:rPr>
        <w:t>s</w:t>
      </w:r>
      <w:r w:rsidR="00A45C2D" w:rsidRPr="00BD5526">
        <w:rPr>
          <w:rFonts w:ascii="Garamond" w:hAnsi="Garamond"/>
          <w:sz w:val="24"/>
          <w:lang w:val="sq-AL"/>
        </w:rPr>
        <w:t xml:space="preserve">ë </w:t>
      </w:r>
      <w:proofErr w:type="spellStart"/>
      <w:r w:rsidR="0054075A" w:rsidRPr="00BD5526">
        <w:rPr>
          <w:rFonts w:ascii="Garamond" w:hAnsi="Garamond"/>
          <w:sz w:val="24"/>
          <w:lang w:val="sq-AL"/>
        </w:rPr>
        <w:t>g</w:t>
      </w:r>
      <w:r w:rsidR="00A45C2D" w:rsidRPr="00BD5526">
        <w:rPr>
          <w:rFonts w:ascii="Garamond" w:hAnsi="Garamond"/>
          <w:sz w:val="24"/>
          <w:lang w:val="sq-AL"/>
        </w:rPr>
        <w:t>rantit</w:t>
      </w:r>
      <w:proofErr w:type="spellEnd"/>
      <w:r w:rsidR="00A45C2D" w:rsidRPr="00BD5526">
        <w:rPr>
          <w:rFonts w:ascii="Garamond" w:hAnsi="Garamond"/>
          <w:sz w:val="24"/>
          <w:lang w:val="sq-AL"/>
        </w:rPr>
        <w:t xml:space="preserve">, ndërmjet </w:t>
      </w:r>
      <w:r w:rsidR="0054075A" w:rsidRPr="00BD5526">
        <w:rPr>
          <w:rFonts w:ascii="Garamond" w:hAnsi="Garamond"/>
          <w:sz w:val="24"/>
          <w:lang w:val="sq-AL"/>
        </w:rPr>
        <w:t>M</w:t>
      </w:r>
      <w:r w:rsidR="00A45C2D" w:rsidRPr="00BD5526">
        <w:rPr>
          <w:rFonts w:ascii="Garamond" w:hAnsi="Garamond"/>
          <w:sz w:val="24"/>
          <w:lang w:val="sq-AL"/>
        </w:rPr>
        <w:t>inistrisë</w:t>
      </w:r>
      <w:r w:rsidR="0054075A" w:rsidRPr="00BD5526">
        <w:rPr>
          <w:rFonts w:ascii="Garamond" w:hAnsi="Garamond"/>
          <w:sz w:val="24"/>
          <w:lang w:val="sq-AL"/>
        </w:rPr>
        <w:t xml:space="preserve"> </w:t>
      </w:r>
      <w:r w:rsidR="00A45C2D" w:rsidRPr="00BD5526">
        <w:rPr>
          <w:rFonts w:ascii="Garamond" w:hAnsi="Garamond"/>
          <w:sz w:val="24"/>
          <w:lang w:val="sq-AL"/>
        </w:rPr>
        <w:t xml:space="preserve">së </w:t>
      </w:r>
      <w:r w:rsidR="0054075A" w:rsidRPr="00BD5526">
        <w:rPr>
          <w:rFonts w:ascii="Garamond" w:hAnsi="Garamond"/>
          <w:sz w:val="24"/>
          <w:lang w:val="sq-AL"/>
        </w:rPr>
        <w:t>S</w:t>
      </w:r>
      <w:r w:rsidR="00A45C2D" w:rsidRPr="00BD5526">
        <w:rPr>
          <w:rFonts w:ascii="Garamond" w:hAnsi="Garamond"/>
          <w:sz w:val="24"/>
          <w:lang w:val="sq-AL"/>
        </w:rPr>
        <w:t xml:space="preserve">hëndetësisë dhe </w:t>
      </w:r>
      <w:r w:rsidR="0054075A" w:rsidRPr="00BD5526">
        <w:rPr>
          <w:rFonts w:ascii="Garamond" w:hAnsi="Garamond"/>
          <w:sz w:val="24"/>
          <w:lang w:val="sq-AL"/>
        </w:rPr>
        <w:t>M</w:t>
      </w:r>
      <w:r w:rsidR="00A45C2D" w:rsidRPr="00BD5526">
        <w:rPr>
          <w:rFonts w:ascii="Garamond" w:hAnsi="Garamond"/>
          <w:sz w:val="24"/>
          <w:lang w:val="sq-AL"/>
        </w:rPr>
        <w:t xml:space="preserve">brojtjes </w:t>
      </w:r>
      <w:r w:rsidR="0054075A" w:rsidRPr="00BD5526">
        <w:rPr>
          <w:rFonts w:ascii="Garamond" w:hAnsi="Garamond"/>
          <w:sz w:val="24"/>
          <w:lang w:val="sq-AL"/>
        </w:rPr>
        <w:t>S</w:t>
      </w:r>
      <w:r w:rsidR="00A45C2D" w:rsidRPr="00BD5526">
        <w:rPr>
          <w:rFonts w:ascii="Garamond" w:hAnsi="Garamond"/>
          <w:sz w:val="24"/>
          <w:lang w:val="sq-AL"/>
        </w:rPr>
        <w:t xml:space="preserve">ociale, në emër </w:t>
      </w:r>
      <w:r w:rsidR="0054075A" w:rsidRPr="00BD5526">
        <w:rPr>
          <w:rFonts w:ascii="Garamond" w:hAnsi="Garamond"/>
          <w:sz w:val="24"/>
          <w:lang w:val="sq-AL"/>
        </w:rPr>
        <w:t>t</w:t>
      </w:r>
      <w:r w:rsidR="00A45C2D" w:rsidRPr="00BD5526">
        <w:rPr>
          <w:rFonts w:ascii="Garamond" w:hAnsi="Garamond"/>
          <w:sz w:val="24"/>
          <w:lang w:val="sq-AL"/>
        </w:rPr>
        <w:t xml:space="preserve">ë </w:t>
      </w:r>
      <w:r w:rsidR="0054075A" w:rsidRPr="00BD5526">
        <w:rPr>
          <w:rFonts w:ascii="Garamond" w:hAnsi="Garamond"/>
          <w:sz w:val="24"/>
          <w:lang w:val="sq-AL"/>
        </w:rPr>
        <w:t>K</w:t>
      </w:r>
      <w:r w:rsidR="00A45C2D" w:rsidRPr="00BD5526">
        <w:rPr>
          <w:rFonts w:ascii="Garamond" w:hAnsi="Garamond"/>
          <w:sz w:val="24"/>
          <w:lang w:val="sq-AL"/>
        </w:rPr>
        <w:t xml:space="preserve">ëshillit të </w:t>
      </w:r>
      <w:r w:rsidR="0054075A" w:rsidRPr="00BD5526">
        <w:rPr>
          <w:rFonts w:ascii="Garamond" w:hAnsi="Garamond"/>
          <w:sz w:val="24"/>
          <w:lang w:val="sq-AL"/>
        </w:rPr>
        <w:t>Ministrave të R</w:t>
      </w:r>
      <w:r w:rsidR="00A45C2D" w:rsidRPr="00BD5526">
        <w:rPr>
          <w:rFonts w:ascii="Garamond" w:hAnsi="Garamond"/>
          <w:sz w:val="24"/>
          <w:lang w:val="sq-AL"/>
        </w:rPr>
        <w:t xml:space="preserve">epublikës së </w:t>
      </w:r>
      <w:r w:rsidR="0054075A" w:rsidRPr="00BD5526">
        <w:rPr>
          <w:rFonts w:ascii="Garamond" w:hAnsi="Garamond"/>
          <w:sz w:val="24"/>
          <w:lang w:val="sq-AL"/>
        </w:rPr>
        <w:t>S</w:t>
      </w:r>
      <w:r w:rsidR="00650943" w:rsidRPr="00BD5526">
        <w:rPr>
          <w:rFonts w:ascii="Garamond" w:hAnsi="Garamond"/>
          <w:sz w:val="24"/>
          <w:lang w:val="sq-AL"/>
        </w:rPr>
        <w:t>hqipërisë</w:t>
      </w:r>
      <w:r w:rsidR="00B93E6B" w:rsidRPr="00BD5526">
        <w:rPr>
          <w:rFonts w:ascii="Garamond" w:hAnsi="Garamond"/>
          <w:sz w:val="24"/>
          <w:lang w:val="sq-AL"/>
        </w:rPr>
        <w:t>,</w:t>
      </w:r>
      <w:r w:rsidR="00A45C2D" w:rsidRPr="00BD5526">
        <w:rPr>
          <w:rFonts w:ascii="Garamond" w:hAnsi="Garamond"/>
          <w:sz w:val="24"/>
          <w:lang w:val="sq-AL"/>
        </w:rPr>
        <w:t xml:space="preserve"> dhe </w:t>
      </w:r>
      <w:r w:rsidR="0054075A" w:rsidRPr="00BD5526">
        <w:rPr>
          <w:rFonts w:ascii="Garamond" w:hAnsi="Garamond"/>
          <w:sz w:val="24"/>
          <w:lang w:val="sq-AL"/>
        </w:rPr>
        <w:t>Fondit Global për të L</w:t>
      </w:r>
      <w:r w:rsidR="00A45C2D" w:rsidRPr="00BD5526">
        <w:rPr>
          <w:rFonts w:ascii="Garamond" w:hAnsi="Garamond"/>
          <w:sz w:val="24"/>
          <w:lang w:val="sq-AL"/>
        </w:rPr>
        <w:t xml:space="preserve">uftuar </w:t>
      </w:r>
      <w:r w:rsidR="0054075A" w:rsidRPr="00BD5526">
        <w:rPr>
          <w:rFonts w:ascii="Garamond" w:hAnsi="Garamond"/>
          <w:sz w:val="24"/>
          <w:lang w:val="sq-AL"/>
        </w:rPr>
        <w:t>SIDA-n, T</w:t>
      </w:r>
      <w:r w:rsidR="00A45C2D" w:rsidRPr="00BD5526">
        <w:rPr>
          <w:rFonts w:ascii="Garamond" w:hAnsi="Garamond"/>
          <w:sz w:val="24"/>
          <w:lang w:val="sq-AL"/>
        </w:rPr>
        <w:t xml:space="preserve">uberkulozin dhe </w:t>
      </w:r>
      <w:r w:rsidR="0054075A" w:rsidRPr="00BD5526">
        <w:rPr>
          <w:rFonts w:ascii="Garamond" w:hAnsi="Garamond"/>
          <w:sz w:val="24"/>
          <w:lang w:val="sq-AL"/>
        </w:rPr>
        <w:t>M</w:t>
      </w:r>
      <w:r w:rsidR="00A45C2D" w:rsidRPr="00BD5526">
        <w:rPr>
          <w:rFonts w:ascii="Garamond" w:hAnsi="Garamond"/>
          <w:sz w:val="24"/>
          <w:lang w:val="sq-AL"/>
        </w:rPr>
        <w:t>alarien, për programin “</w:t>
      </w:r>
      <w:r w:rsidR="0054075A" w:rsidRPr="00BD5526">
        <w:rPr>
          <w:rFonts w:ascii="Garamond" w:hAnsi="Garamond"/>
          <w:sz w:val="24"/>
          <w:lang w:val="sq-AL"/>
        </w:rPr>
        <w:t>P</w:t>
      </w:r>
      <w:r w:rsidR="00A45C2D" w:rsidRPr="00BD5526">
        <w:rPr>
          <w:rFonts w:ascii="Garamond" w:hAnsi="Garamond"/>
          <w:sz w:val="24"/>
          <w:lang w:val="sq-AL"/>
        </w:rPr>
        <w:t xml:space="preserve">ërshkallëzimi dhe sigurimi i qëndrueshmërisë së përgjigjes kombëtare ndaj </w:t>
      </w:r>
      <w:proofErr w:type="spellStart"/>
      <w:r w:rsidR="0054075A" w:rsidRPr="00BD5526">
        <w:rPr>
          <w:rFonts w:ascii="Garamond" w:hAnsi="Garamond"/>
          <w:sz w:val="24"/>
          <w:lang w:val="sq-AL"/>
        </w:rPr>
        <w:t>HIV</w:t>
      </w:r>
      <w:proofErr w:type="spellEnd"/>
      <w:r w:rsidR="00A45C2D" w:rsidRPr="00BD5526">
        <w:rPr>
          <w:rFonts w:ascii="Garamond" w:hAnsi="Garamond"/>
          <w:sz w:val="24"/>
          <w:lang w:val="sq-AL"/>
        </w:rPr>
        <w:t>/</w:t>
      </w:r>
      <w:r w:rsidR="0054075A" w:rsidRPr="00BD5526">
        <w:rPr>
          <w:rFonts w:ascii="Garamond" w:hAnsi="Garamond"/>
          <w:sz w:val="24"/>
          <w:lang w:val="sq-AL"/>
        </w:rPr>
        <w:t>SIDA</w:t>
      </w:r>
      <w:r w:rsidR="00A45C2D" w:rsidRPr="00BD5526">
        <w:rPr>
          <w:rFonts w:ascii="Garamond" w:hAnsi="Garamond"/>
          <w:sz w:val="24"/>
          <w:lang w:val="sq-AL"/>
        </w:rPr>
        <w:t xml:space="preserve">-s </w:t>
      </w:r>
      <w:r w:rsidR="00A45C2D" w:rsidRPr="00BD5526">
        <w:rPr>
          <w:rFonts w:ascii="Garamond" w:eastAsia="Batang" w:hAnsi="Garamond"/>
          <w:sz w:val="24"/>
          <w:lang w:val="sq-AL"/>
        </w:rPr>
        <w:t>dhe tuberkulozit në grupet kryesore të popullatës”,</w:t>
      </w:r>
      <w:r w:rsidR="00A45C2D" w:rsidRPr="00BD5526">
        <w:rPr>
          <w:rFonts w:ascii="Garamond" w:hAnsi="Garamond"/>
          <w:sz w:val="24"/>
          <w:lang w:val="sq-AL"/>
        </w:rPr>
        <w:t> miratuar me vendimin nr.</w:t>
      </w:r>
      <w:r w:rsidR="00174BB5" w:rsidRPr="00BD5526">
        <w:rPr>
          <w:rFonts w:ascii="Garamond" w:hAnsi="Garamond"/>
          <w:sz w:val="24"/>
          <w:szCs w:val="24"/>
          <w:lang w:val="sq-AL"/>
        </w:rPr>
        <w:t xml:space="preserve"> </w:t>
      </w:r>
      <w:r w:rsidR="002319D9" w:rsidRPr="00BD5526">
        <w:rPr>
          <w:rFonts w:ascii="Garamond" w:hAnsi="Garamond"/>
          <w:sz w:val="24"/>
          <w:lang w:val="sq-AL"/>
        </w:rPr>
        <w:t>219</w:t>
      </w:r>
      <w:r w:rsidR="00241F59" w:rsidRPr="00BD5526">
        <w:rPr>
          <w:rFonts w:ascii="Garamond" w:hAnsi="Garamond"/>
          <w:sz w:val="24"/>
          <w:lang w:val="sq-AL"/>
        </w:rPr>
        <w:t>,</w:t>
      </w:r>
      <w:r w:rsidR="00A45C2D" w:rsidRPr="00BD5526">
        <w:rPr>
          <w:rFonts w:ascii="Garamond" w:hAnsi="Garamond"/>
          <w:sz w:val="24"/>
          <w:lang w:val="sq-AL"/>
        </w:rPr>
        <w:t xml:space="preserve"> datë </w:t>
      </w:r>
      <w:r w:rsidR="002319D9" w:rsidRPr="00BD5526">
        <w:rPr>
          <w:rFonts w:ascii="Garamond" w:hAnsi="Garamond"/>
          <w:sz w:val="24"/>
          <w:lang w:val="sq-AL"/>
        </w:rPr>
        <w:t>12</w:t>
      </w:r>
      <w:r w:rsidR="00B54A04" w:rsidRPr="00BD5526">
        <w:rPr>
          <w:rFonts w:ascii="Garamond" w:hAnsi="Garamond"/>
          <w:sz w:val="24"/>
          <w:lang w:val="sq-AL"/>
        </w:rPr>
        <w:t>.</w:t>
      </w:r>
      <w:r w:rsidR="002319D9" w:rsidRPr="00BD5526">
        <w:rPr>
          <w:rFonts w:ascii="Garamond" w:hAnsi="Garamond"/>
          <w:sz w:val="24"/>
          <w:lang w:val="sq-AL"/>
        </w:rPr>
        <w:t>3</w:t>
      </w:r>
      <w:r w:rsidR="00A45C2D" w:rsidRPr="00BD5526">
        <w:rPr>
          <w:rFonts w:ascii="Garamond" w:hAnsi="Garamond"/>
          <w:sz w:val="24"/>
          <w:lang w:val="sq-AL"/>
        </w:rPr>
        <w:t>.202</w:t>
      </w:r>
      <w:r w:rsidR="002319D9" w:rsidRPr="00BD5526">
        <w:rPr>
          <w:rFonts w:ascii="Garamond" w:hAnsi="Garamond"/>
          <w:sz w:val="24"/>
          <w:lang w:val="sq-AL"/>
        </w:rPr>
        <w:t>0</w:t>
      </w:r>
      <w:r w:rsidR="00A45C2D" w:rsidRPr="00BD5526">
        <w:rPr>
          <w:rFonts w:ascii="Garamond" w:hAnsi="Garamond"/>
          <w:sz w:val="24"/>
          <w:lang w:val="sq-AL"/>
        </w:rPr>
        <w:t xml:space="preserve">, të </w:t>
      </w:r>
      <w:r w:rsidR="0054075A" w:rsidRPr="00BD5526">
        <w:rPr>
          <w:rFonts w:ascii="Garamond" w:hAnsi="Garamond"/>
          <w:sz w:val="24"/>
          <w:lang w:val="sq-AL"/>
        </w:rPr>
        <w:t>Këshillit të M</w:t>
      </w:r>
      <w:r w:rsidR="00A45C2D" w:rsidRPr="00BD5526">
        <w:rPr>
          <w:rFonts w:ascii="Garamond" w:hAnsi="Garamond"/>
          <w:sz w:val="24"/>
          <w:lang w:val="sq-AL"/>
        </w:rPr>
        <w:t>inistrave</w:t>
      </w:r>
      <w:r w:rsidRPr="00BD5526">
        <w:rPr>
          <w:rFonts w:ascii="Garamond" w:hAnsi="Garamond"/>
          <w:sz w:val="24"/>
          <w:lang w:val="sq-AL"/>
        </w:rPr>
        <w:t xml:space="preserve">, sipas tekstit </w:t>
      </w:r>
      <w:r w:rsidR="00B54A04" w:rsidRPr="00BD5526">
        <w:rPr>
          <w:rFonts w:ascii="Garamond" w:hAnsi="Garamond"/>
          <w:sz w:val="24"/>
          <w:lang w:val="sq-AL"/>
        </w:rPr>
        <w:t xml:space="preserve">që i bashkëlidhet këtij vendimi. </w:t>
      </w:r>
    </w:p>
    <w:p w14:paraId="18495F78" w14:textId="77777777" w:rsidR="00B65CB7" w:rsidRPr="00BD5526" w:rsidRDefault="00B65CB7" w:rsidP="006079AC">
      <w:pPr>
        <w:ind w:firstLine="284"/>
        <w:jc w:val="both"/>
        <w:rPr>
          <w:rFonts w:ascii="Garamond" w:hAnsi="Garamond"/>
          <w:sz w:val="24"/>
          <w:lang w:val="sq-AL"/>
        </w:rPr>
      </w:pPr>
      <w:r w:rsidRPr="00BD5526">
        <w:rPr>
          <w:rFonts w:ascii="Garamond" w:hAnsi="Garamond"/>
          <w:sz w:val="24"/>
          <w:lang w:val="sq-AL"/>
        </w:rPr>
        <w:t xml:space="preserve">Ky vendim hyn në fuqi </w:t>
      </w:r>
      <w:r w:rsidR="00D77BD7" w:rsidRPr="00BD5526">
        <w:rPr>
          <w:rFonts w:ascii="Garamond" w:hAnsi="Garamond"/>
          <w:sz w:val="24"/>
          <w:lang w:val="sq-AL"/>
        </w:rPr>
        <w:t xml:space="preserve">pas botimit në Fletoren </w:t>
      </w:r>
      <w:r w:rsidR="006079AC" w:rsidRPr="00BD5526">
        <w:rPr>
          <w:rFonts w:ascii="Garamond" w:hAnsi="Garamond"/>
          <w:sz w:val="24"/>
          <w:lang w:val="sq-AL"/>
        </w:rPr>
        <w:t>Zyrtare</w:t>
      </w:r>
      <w:r w:rsidRPr="00BD5526">
        <w:rPr>
          <w:rFonts w:ascii="Garamond" w:hAnsi="Garamond"/>
          <w:sz w:val="24"/>
          <w:lang w:val="sq-AL"/>
        </w:rPr>
        <w:t>.</w:t>
      </w:r>
    </w:p>
    <w:p w14:paraId="18495F79" w14:textId="77777777" w:rsidR="006079AC" w:rsidRPr="00BD5526" w:rsidRDefault="006079AC" w:rsidP="006079AC">
      <w:pPr>
        <w:ind w:firstLine="284"/>
        <w:jc w:val="right"/>
        <w:rPr>
          <w:rFonts w:ascii="Garamond" w:eastAsiaTheme="minorHAnsi" w:hAnsi="Garamond"/>
          <w:sz w:val="24"/>
          <w:lang w:val="sq-AL"/>
        </w:rPr>
      </w:pPr>
      <w:r w:rsidRPr="00BD5526">
        <w:rPr>
          <w:rFonts w:ascii="Garamond" w:hAnsi="Garamond"/>
          <w:sz w:val="24"/>
          <w:lang w:val="sq-AL"/>
        </w:rPr>
        <w:t xml:space="preserve">KRYEMINISTËR </w:t>
      </w:r>
    </w:p>
    <w:p w14:paraId="18495F7A" w14:textId="77777777" w:rsidR="006079AC" w:rsidRPr="00BD5526" w:rsidRDefault="006079AC" w:rsidP="006079AC">
      <w:pPr>
        <w:ind w:firstLine="284"/>
        <w:jc w:val="right"/>
        <w:rPr>
          <w:rFonts w:ascii="Garamond" w:eastAsiaTheme="minorHAnsi" w:hAnsi="Garamond"/>
          <w:b/>
          <w:sz w:val="24"/>
          <w:lang w:val="sq-AL"/>
        </w:rPr>
      </w:pPr>
      <w:r w:rsidRPr="00BD5526">
        <w:rPr>
          <w:rFonts w:ascii="Garamond" w:hAnsi="Garamond"/>
          <w:b/>
          <w:sz w:val="24"/>
          <w:lang w:val="sq-AL"/>
        </w:rPr>
        <w:t xml:space="preserve">Edi </w:t>
      </w:r>
      <w:proofErr w:type="spellStart"/>
      <w:r w:rsidRPr="00BD5526">
        <w:rPr>
          <w:rFonts w:ascii="Garamond" w:hAnsi="Garamond"/>
          <w:b/>
          <w:sz w:val="24"/>
          <w:lang w:val="sq-AL"/>
        </w:rPr>
        <w:t>Rama</w:t>
      </w:r>
      <w:proofErr w:type="spellEnd"/>
    </w:p>
    <w:p w14:paraId="18495F7B" w14:textId="77777777" w:rsidR="000B123B" w:rsidRPr="00BD5526" w:rsidRDefault="000B123B" w:rsidP="00650943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sq-AL"/>
        </w:rPr>
      </w:pPr>
    </w:p>
    <w:p w14:paraId="18495F7C" w14:textId="77777777" w:rsidR="00D978E8" w:rsidRPr="00BD5526" w:rsidRDefault="00D978E8" w:rsidP="00650943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sq-AL"/>
        </w:rPr>
      </w:pP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7F" wp14:editId="18495F80">
            <wp:extent cx="5732145" cy="6506845"/>
            <wp:effectExtent l="0" t="0" r="190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50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1" wp14:editId="18495F82">
            <wp:extent cx="5732145" cy="762762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62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3" wp14:editId="18495F84">
            <wp:extent cx="5732145" cy="8107680"/>
            <wp:effectExtent l="0" t="0" r="190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3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0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5" wp14:editId="18495F86">
            <wp:extent cx="5732145" cy="7817485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4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1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7" wp14:editId="18495F88">
            <wp:extent cx="5732145" cy="8083550"/>
            <wp:effectExtent l="0" t="0" r="190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5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08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9" wp14:editId="18495F8A">
            <wp:extent cx="5732145" cy="8169910"/>
            <wp:effectExtent l="0" t="0" r="1905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6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B" wp14:editId="18495F8C">
            <wp:extent cx="5732145" cy="7422515"/>
            <wp:effectExtent l="0" t="0" r="1905" b="698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7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42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D" wp14:editId="18495F8E">
            <wp:extent cx="5732145" cy="7860030"/>
            <wp:effectExtent l="0" t="0" r="1905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8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786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8F" wp14:editId="18495F90">
            <wp:extent cx="5732145" cy="6094095"/>
            <wp:effectExtent l="0" t="0" r="190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09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609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5526">
        <w:rPr>
          <w:b/>
          <w:sz w:val="28"/>
          <w:lang w:val="sq-AL"/>
        </w:rPr>
        <w:drawing>
          <wp:inline distT="0" distB="0" distL="0" distR="0" wp14:anchorId="18495F91" wp14:editId="18495F92">
            <wp:extent cx="5732145" cy="1363345"/>
            <wp:effectExtent l="0" t="0" r="1905" b="825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t-ministria e shendetesise pjesa 1_Page_10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363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95F7D" w14:textId="77777777" w:rsidR="00BA439C" w:rsidRPr="00BD5526" w:rsidRDefault="00BA439C" w:rsidP="00650943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sq-AL"/>
        </w:rPr>
      </w:pPr>
    </w:p>
    <w:p w14:paraId="18495F7E" w14:textId="77777777" w:rsidR="00BA439C" w:rsidRPr="00BD5526" w:rsidRDefault="00BA439C" w:rsidP="00BA439C">
      <w:pPr>
        <w:overflowPunct w:val="0"/>
        <w:autoSpaceDE w:val="0"/>
        <w:autoSpaceDN w:val="0"/>
        <w:adjustRightInd w:val="0"/>
        <w:jc w:val="center"/>
        <w:rPr>
          <w:b/>
          <w:sz w:val="28"/>
          <w:szCs w:val="28"/>
          <w:lang w:val="sq-AL"/>
        </w:rPr>
      </w:pPr>
      <w:r w:rsidRPr="00BD5526">
        <w:rPr>
          <w:b/>
          <w:sz w:val="28"/>
          <w:lang w:val="sq-AL"/>
        </w:rPr>
        <w:lastRenderedPageBreak/>
        <w:drawing>
          <wp:inline distT="0" distB="0" distL="0" distR="0" wp14:anchorId="18495F93" wp14:editId="18495F94">
            <wp:extent cx="4856265" cy="7943850"/>
            <wp:effectExtent l="0" t="0" r="190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06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5" r="1792" b="1449"/>
                    <a:stretch/>
                  </pic:blipFill>
                  <pic:spPr bwMode="auto">
                    <a:xfrm rot="10800000">
                      <a:off x="0" y="0"/>
                      <a:ext cx="4863871" cy="79562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A439C" w:rsidRPr="00BD5526" w:rsidSect="00BA439C">
      <w:headerReference w:type="default" r:id="rId25"/>
      <w:footerReference w:type="default" r:id="rId26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495F97" w14:textId="77777777" w:rsidR="00174BB5" w:rsidRDefault="00174BB5">
      <w:r>
        <w:separator/>
      </w:r>
    </w:p>
  </w:endnote>
  <w:endnote w:type="continuationSeparator" w:id="0">
    <w:p w14:paraId="18495F98" w14:textId="77777777" w:rsidR="00174BB5" w:rsidRDefault="00174BB5">
      <w:r>
        <w:continuationSeparator/>
      </w:r>
    </w:p>
  </w:endnote>
  <w:endnote w:type="continuationNotice" w:id="1">
    <w:p w14:paraId="76EAEE57" w14:textId="77777777" w:rsidR="00FF3822" w:rsidRDefault="00FF38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191D4" w14:textId="77777777" w:rsidR="00FF3822" w:rsidRDefault="00FF38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495F95" w14:textId="77777777" w:rsidR="00174BB5" w:rsidRDefault="00174BB5">
      <w:r>
        <w:separator/>
      </w:r>
    </w:p>
  </w:footnote>
  <w:footnote w:type="continuationSeparator" w:id="0">
    <w:p w14:paraId="18495F96" w14:textId="77777777" w:rsidR="00174BB5" w:rsidRDefault="00174BB5">
      <w:r>
        <w:continuationSeparator/>
      </w:r>
    </w:p>
  </w:footnote>
  <w:footnote w:type="continuationNotice" w:id="1">
    <w:p w14:paraId="352C6D56" w14:textId="77777777" w:rsidR="00FF3822" w:rsidRDefault="00FF382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DCF775" w14:textId="77777777" w:rsidR="00FF3822" w:rsidRDefault="00FF382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7A4"/>
    <w:rsid w:val="000156B5"/>
    <w:rsid w:val="000156BF"/>
    <w:rsid w:val="000307BE"/>
    <w:rsid w:val="00074310"/>
    <w:rsid w:val="00086A2F"/>
    <w:rsid w:val="00087D56"/>
    <w:rsid w:val="000A6374"/>
    <w:rsid w:val="000A6EC0"/>
    <w:rsid w:val="000A7240"/>
    <w:rsid w:val="000B123B"/>
    <w:rsid w:val="000B5530"/>
    <w:rsid w:val="000D797C"/>
    <w:rsid w:val="000E0D43"/>
    <w:rsid w:val="000E465C"/>
    <w:rsid w:val="000F413D"/>
    <w:rsid w:val="00113C86"/>
    <w:rsid w:val="00114714"/>
    <w:rsid w:val="00114E53"/>
    <w:rsid w:val="0011610D"/>
    <w:rsid w:val="00132933"/>
    <w:rsid w:val="00133D0F"/>
    <w:rsid w:val="00174BB5"/>
    <w:rsid w:val="001948B6"/>
    <w:rsid w:val="001B6FEE"/>
    <w:rsid w:val="001C1EDC"/>
    <w:rsid w:val="001F6613"/>
    <w:rsid w:val="00203C89"/>
    <w:rsid w:val="00211909"/>
    <w:rsid w:val="002212ED"/>
    <w:rsid w:val="002319D9"/>
    <w:rsid w:val="0023310B"/>
    <w:rsid w:val="0023422C"/>
    <w:rsid w:val="002346B2"/>
    <w:rsid w:val="0023732A"/>
    <w:rsid w:val="002400FA"/>
    <w:rsid w:val="00240AD0"/>
    <w:rsid w:val="002417A4"/>
    <w:rsid w:val="00241F59"/>
    <w:rsid w:val="002448F5"/>
    <w:rsid w:val="002554E0"/>
    <w:rsid w:val="002602BB"/>
    <w:rsid w:val="0028459C"/>
    <w:rsid w:val="00293B64"/>
    <w:rsid w:val="002958FA"/>
    <w:rsid w:val="002C1683"/>
    <w:rsid w:val="002D50C2"/>
    <w:rsid w:val="002E69E3"/>
    <w:rsid w:val="002E77AA"/>
    <w:rsid w:val="00325C01"/>
    <w:rsid w:val="00331BE4"/>
    <w:rsid w:val="00344562"/>
    <w:rsid w:val="00370643"/>
    <w:rsid w:val="00375DA5"/>
    <w:rsid w:val="0038776F"/>
    <w:rsid w:val="00391EA7"/>
    <w:rsid w:val="00394615"/>
    <w:rsid w:val="00394BEF"/>
    <w:rsid w:val="00395730"/>
    <w:rsid w:val="00397CBE"/>
    <w:rsid w:val="003B09F1"/>
    <w:rsid w:val="003B79FE"/>
    <w:rsid w:val="003C4839"/>
    <w:rsid w:val="003C75B5"/>
    <w:rsid w:val="003D1737"/>
    <w:rsid w:val="003E6B5A"/>
    <w:rsid w:val="003F4291"/>
    <w:rsid w:val="00401212"/>
    <w:rsid w:val="0040627E"/>
    <w:rsid w:val="00421929"/>
    <w:rsid w:val="00434521"/>
    <w:rsid w:val="00442A33"/>
    <w:rsid w:val="00452C84"/>
    <w:rsid w:val="00452D83"/>
    <w:rsid w:val="004A5FD2"/>
    <w:rsid w:val="004B4EE1"/>
    <w:rsid w:val="004B51CA"/>
    <w:rsid w:val="004D38D3"/>
    <w:rsid w:val="004F0C5B"/>
    <w:rsid w:val="00511B22"/>
    <w:rsid w:val="005169C7"/>
    <w:rsid w:val="0052561E"/>
    <w:rsid w:val="00534082"/>
    <w:rsid w:val="0054075A"/>
    <w:rsid w:val="00560690"/>
    <w:rsid w:val="005613F5"/>
    <w:rsid w:val="00563647"/>
    <w:rsid w:val="0056647A"/>
    <w:rsid w:val="00596083"/>
    <w:rsid w:val="005A177B"/>
    <w:rsid w:val="005B39BC"/>
    <w:rsid w:val="005B6791"/>
    <w:rsid w:val="005B7E8C"/>
    <w:rsid w:val="005C1F44"/>
    <w:rsid w:val="005C7B14"/>
    <w:rsid w:val="005F1818"/>
    <w:rsid w:val="006056C2"/>
    <w:rsid w:val="006079AC"/>
    <w:rsid w:val="00650943"/>
    <w:rsid w:val="00651BDE"/>
    <w:rsid w:val="0066381D"/>
    <w:rsid w:val="00670374"/>
    <w:rsid w:val="0067346E"/>
    <w:rsid w:val="006863D8"/>
    <w:rsid w:val="00686B33"/>
    <w:rsid w:val="006B430B"/>
    <w:rsid w:val="006B5985"/>
    <w:rsid w:val="006E1E0C"/>
    <w:rsid w:val="006E2504"/>
    <w:rsid w:val="006E658E"/>
    <w:rsid w:val="006F5A6A"/>
    <w:rsid w:val="00706CF2"/>
    <w:rsid w:val="00712CC0"/>
    <w:rsid w:val="00721B7D"/>
    <w:rsid w:val="00721F08"/>
    <w:rsid w:val="00733AEA"/>
    <w:rsid w:val="007369DD"/>
    <w:rsid w:val="00742A27"/>
    <w:rsid w:val="007572E0"/>
    <w:rsid w:val="0078257D"/>
    <w:rsid w:val="00790E26"/>
    <w:rsid w:val="00792137"/>
    <w:rsid w:val="007A5D62"/>
    <w:rsid w:val="007A67BE"/>
    <w:rsid w:val="0080072E"/>
    <w:rsid w:val="00803904"/>
    <w:rsid w:val="0081154B"/>
    <w:rsid w:val="00824CD8"/>
    <w:rsid w:val="008261A0"/>
    <w:rsid w:val="00832A4E"/>
    <w:rsid w:val="00845638"/>
    <w:rsid w:val="0085144D"/>
    <w:rsid w:val="0086489C"/>
    <w:rsid w:val="00871FB7"/>
    <w:rsid w:val="0088263E"/>
    <w:rsid w:val="008A6DDF"/>
    <w:rsid w:val="008B1B71"/>
    <w:rsid w:val="008B574D"/>
    <w:rsid w:val="008D0162"/>
    <w:rsid w:val="008D41EC"/>
    <w:rsid w:val="008D798F"/>
    <w:rsid w:val="00904A55"/>
    <w:rsid w:val="009409C2"/>
    <w:rsid w:val="009409F2"/>
    <w:rsid w:val="0095414D"/>
    <w:rsid w:val="00963BD9"/>
    <w:rsid w:val="00975631"/>
    <w:rsid w:val="00985B66"/>
    <w:rsid w:val="00986199"/>
    <w:rsid w:val="009864A4"/>
    <w:rsid w:val="0099150E"/>
    <w:rsid w:val="009A7DA3"/>
    <w:rsid w:val="009B075D"/>
    <w:rsid w:val="009D6D94"/>
    <w:rsid w:val="009E14CB"/>
    <w:rsid w:val="009E2209"/>
    <w:rsid w:val="009F06EB"/>
    <w:rsid w:val="00A45C2D"/>
    <w:rsid w:val="00A72079"/>
    <w:rsid w:val="00AA41EA"/>
    <w:rsid w:val="00AA5990"/>
    <w:rsid w:val="00AA5BCA"/>
    <w:rsid w:val="00AA7FD9"/>
    <w:rsid w:val="00AC3BC6"/>
    <w:rsid w:val="00AD001B"/>
    <w:rsid w:val="00AD708C"/>
    <w:rsid w:val="00AE1D47"/>
    <w:rsid w:val="00B03D1B"/>
    <w:rsid w:val="00B12535"/>
    <w:rsid w:val="00B13856"/>
    <w:rsid w:val="00B143CC"/>
    <w:rsid w:val="00B27E7F"/>
    <w:rsid w:val="00B51932"/>
    <w:rsid w:val="00B53B67"/>
    <w:rsid w:val="00B53C40"/>
    <w:rsid w:val="00B54A04"/>
    <w:rsid w:val="00B65CB7"/>
    <w:rsid w:val="00B9375C"/>
    <w:rsid w:val="00B93E6B"/>
    <w:rsid w:val="00BA439C"/>
    <w:rsid w:val="00BC66D1"/>
    <w:rsid w:val="00BC688B"/>
    <w:rsid w:val="00BD11A2"/>
    <w:rsid w:val="00BD3E4F"/>
    <w:rsid w:val="00BD5526"/>
    <w:rsid w:val="00BE3D2E"/>
    <w:rsid w:val="00BE47B2"/>
    <w:rsid w:val="00BF5328"/>
    <w:rsid w:val="00BF6BAA"/>
    <w:rsid w:val="00C02782"/>
    <w:rsid w:val="00C02C72"/>
    <w:rsid w:val="00C06223"/>
    <w:rsid w:val="00C138D0"/>
    <w:rsid w:val="00C23A01"/>
    <w:rsid w:val="00C27583"/>
    <w:rsid w:val="00C27A40"/>
    <w:rsid w:val="00C463A1"/>
    <w:rsid w:val="00C617CE"/>
    <w:rsid w:val="00C80783"/>
    <w:rsid w:val="00C862DE"/>
    <w:rsid w:val="00C8699E"/>
    <w:rsid w:val="00C964E7"/>
    <w:rsid w:val="00CB0067"/>
    <w:rsid w:val="00CB21DA"/>
    <w:rsid w:val="00CB5603"/>
    <w:rsid w:val="00CB5979"/>
    <w:rsid w:val="00CC09AE"/>
    <w:rsid w:val="00CD5E3F"/>
    <w:rsid w:val="00CD6B54"/>
    <w:rsid w:val="00CE0303"/>
    <w:rsid w:val="00D25738"/>
    <w:rsid w:val="00D433F3"/>
    <w:rsid w:val="00D43564"/>
    <w:rsid w:val="00D436C0"/>
    <w:rsid w:val="00D43CCA"/>
    <w:rsid w:val="00D55ADC"/>
    <w:rsid w:val="00D640BB"/>
    <w:rsid w:val="00D67543"/>
    <w:rsid w:val="00D72E0B"/>
    <w:rsid w:val="00D743E8"/>
    <w:rsid w:val="00D77BD7"/>
    <w:rsid w:val="00D86684"/>
    <w:rsid w:val="00D978E8"/>
    <w:rsid w:val="00DC11CF"/>
    <w:rsid w:val="00DC4FC3"/>
    <w:rsid w:val="00DE77BF"/>
    <w:rsid w:val="00E00819"/>
    <w:rsid w:val="00E10868"/>
    <w:rsid w:val="00E26EBE"/>
    <w:rsid w:val="00E612F9"/>
    <w:rsid w:val="00E83200"/>
    <w:rsid w:val="00E9188C"/>
    <w:rsid w:val="00E95FD9"/>
    <w:rsid w:val="00EA1BFF"/>
    <w:rsid w:val="00EA4F43"/>
    <w:rsid w:val="00EC2C61"/>
    <w:rsid w:val="00ED1942"/>
    <w:rsid w:val="00EE2CF1"/>
    <w:rsid w:val="00EF0865"/>
    <w:rsid w:val="00F12CE5"/>
    <w:rsid w:val="00F200A6"/>
    <w:rsid w:val="00F2200F"/>
    <w:rsid w:val="00F540E3"/>
    <w:rsid w:val="00F602B3"/>
    <w:rsid w:val="00F802C8"/>
    <w:rsid w:val="00F82C45"/>
    <w:rsid w:val="00F96E76"/>
    <w:rsid w:val="00FD6D03"/>
    <w:rsid w:val="00FE37EA"/>
    <w:rsid w:val="00FE3DF6"/>
    <w:rsid w:val="00FF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495F6D"/>
  <w15:docId w15:val="{248F2FD7-79F1-42C1-AE76-FDBB60D2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17A4"/>
    <w:rPr>
      <w:lang w:val="fr-FR"/>
    </w:rPr>
  </w:style>
  <w:style w:type="paragraph" w:styleId="Heading1">
    <w:name w:val="heading 1"/>
    <w:basedOn w:val="Normal"/>
    <w:next w:val="Normal"/>
    <w:qFormat/>
    <w:rsid w:val="002417A4"/>
    <w:pPr>
      <w:keepNext/>
      <w:jc w:val="both"/>
      <w:outlineLvl w:val="0"/>
    </w:pPr>
    <w:rPr>
      <w:rFonts w:ascii="Bookman Old Style" w:hAnsi="Bookman Old Style"/>
      <w:bCs/>
      <w:sz w:val="24"/>
    </w:rPr>
  </w:style>
  <w:style w:type="paragraph" w:styleId="Heading2">
    <w:name w:val="heading 2"/>
    <w:basedOn w:val="Normal"/>
    <w:next w:val="Normal"/>
    <w:qFormat/>
    <w:rsid w:val="002417A4"/>
    <w:pPr>
      <w:keepNext/>
      <w:outlineLvl w:val="1"/>
    </w:pPr>
    <w:rPr>
      <w:rFonts w:ascii="Garamond" w:hAnsi="Garamond"/>
      <w:bCs/>
      <w:sz w:val="26"/>
    </w:rPr>
  </w:style>
  <w:style w:type="paragraph" w:styleId="Heading3">
    <w:name w:val="heading 3"/>
    <w:basedOn w:val="Normal"/>
    <w:next w:val="Normal"/>
    <w:qFormat/>
    <w:rsid w:val="002417A4"/>
    <w:pPr>
      <w:keepNext/>
      <w:outlineLvl w:val="2"/>
    </w:pPr>
    <w:rPr>
      <w:rFonts w:ascii="Bookman Old Style" w:hAnsi="Bookman Old Style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2417A4"/>
    <w:pPr>
      <w:jc w:val="both"/>
    </w:pPr>
    <w:rPr>
      <w:rFonts w:ascii="Garamond" w:hAnsi="Garamond"/>
      <w:bCs/>
      <w:sz w:val="26"/>
    </w:rPr>
  </w:style>
  <w:style w:type="paragraph" w:styleId="Header">
    <w:name w:val="header"/>
    <w:basedOn w:val="Normal"/>
    <w:rsid w:val="002417A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417A4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rsid w:val="00C80783"/>
    <w:pPr>
      <w:spacing w:after="120" w:line="480" w:lineRule="auto"/>
    </w:pPr>
    <w:rPr>
      <w:rFonts w:ascii="Garamond" w:hAnsi="Garamond"/>
      <w:noProof/>
      <w:sz w:val="28"/>
      <w:lang w:val="en-AU"/>
    </w:rPr>
  </w:style>
  <w:style w:type="character" w:customStyle="1" w:styleId="BodyText2Char">
    <w:name w:val="Body Text 2 Char"/>
    <w:link w:val="BodyText2"/>
    <w:rsid w:val="00C80783"/>
    <w:rPr>
      <w:rFonts w:ascii="Garamond" w:hAnsi="Garamond"/>
      <w:noProof/>
      <w:sz w:val="28"/>
      <w:lang w:val="en-AU"/>
    </w:rPr>
  </w:style>
  <w:style w:type="paragraph" w:styleId="NoSpacing">
    <w:name w:val="No Spacing"/>
    <w:uiPriority w:val="1"/>
    <w:qFormat/>
    <w:rsid w:val="00C80783"/>
    <w:rPr>
      <w:lang w:val="fr-FR"/>
    </w:rPr>
  </w:style>
  <w:style w:type="paragraph" w:styleId="BalloonText">
    <w:name w:val="Balloon Text"/>
    <w:basedOn w:val="Normal"/>
    <w:link w:val="BalloonTextChar"/>
    <w:rsid w:val="00F20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200A6"/>
    <w:rPr>
      <w:rFonts w:ascii="Tahoma" w:hAnsi="Tahoma" w:cs="Tahoma"/>
      <w:sz w:val="16"/>
      <w:szCs w:val="16"/>
      <w:lang w:val="fr-FR"/>
    </w:rPr>
  </w:style>
  <w:style w:type="paragraph" w:styleId="Title">
    <w:name w:val="Title"/>
    <w:basedOn w:val="Normal"/>
    <w:link w:val="TitleChar"/>
    <w:qFormat/>
    <w:rsid w:val="009B075D"/>
    <w:pPr>
      <w:jc w:val="center"/>
    </w:pPr>
    <w:rPr>
      <w:b/>
      <w:caps/>
      <w:sz w:val="28"/>
      <w:lang w:val="en-GB"/>
    </w:rPr>
  </w:style>
  <w:style w:type="character" w:customStyle="1" w:styleId="TitleChar">
    <w:name w:val="Title Char"/>
    <w:link w:val="Title"/>
    <w:rsid w:val="009B075D"/>
    <w:rPr>
      <w:b/>
      <w:caps/>
      <w:sz w:val="28"/>
      <w:lang w:val="en-GB"/>
    </w:rPr>
  </w:style>
  <w:style w:type="character" w:styleId="BookTitle">
    <w:name w:val="Book Title"/>
    <w:basedOn w:val="DefaultParagraphFont"/>
    <w:uiPriority w:val="33"/>
    <w:qFormat/>
    <w:rsid w:val="00871FB7"/>
    <w:rPr>
      <w:b/>
      <w:bCs/>
      <w:smallCaps/>
      <w:spacing w:val="5"/>
    </w:rPr>
  </w:style>
  <w:style w:type="character" w:styleId="Strong">
    <w:name w:val="Strong"/>
    <w:basedOn w:val="DefaultParagraphFont"/>
    <w:qFormat/>
    <w:rsid w:val="00871FB7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7572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572E0"/>
  </w:style>
  <w:style w:type="character" w:customStyle="1" w:styleId="CommentTextChar">
    <w:name w:val="Comment Text Char"/>
    <w:basedOn w:val="DefaultParagraphFont"/>
    <w:link w:val="CommentText"/>
    <w:semiHidden/>
    <w:rsid w:val="007572E0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572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572E0"/>
    <w:rPr>
      <w:b/>
      <w:bCs/>
      <w:lang w:val="fr-FR"/>
    </w:rPr>
  </w:style>
  <w:style w:type="paragraph" w:customStyle="1" w:styleId="Default">
    <w:name w:val="Default"/>
    <w:rsid w:val="007572E0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BA439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439C"/>
    <w:rPr>
      <w:color w:val="800080"/>
      <w:u w:val="single"/>
    </w:rPr>
  </w:style>
  <w:style w:type="paragraph" w:customStyle="1" w:styleId="xl63">
    <w:name w:val="xl63"/>
    <w:basedOn w:val="Normal"/>
    <w:rsid w:val="00BA439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64">
    <w:name w:val="xl64"/>
    <w:basedOn w:val="Normal"/>
    <w:rsid w:val="00BA439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65">
    <w:name w:val="xl65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66">
    <w:name w:val="xl66"/>
    <w:basedOn w:val="Normal"/>
    <w:rsid w:val="00BA439C"/>
    <w:pPr>
      <w:pBdr>
        <w:top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67">
    <w:name w:val="xl67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68">
    <w:name w:val="xl68"/>
    <w:basedOn w:val="Normal"/>
    <w:rsid w:val="00BA439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69">
    <w:name w:val="xl69"/>
    <w:basedOn w:val="Normal"/>
    <w:rsid w:val="00BA439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70">
    <w:name w:val="xl70"/>
    <w:basedOn w:val="Normal"/>
    <w:rsid w:val="00BA4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71">
    <w:name w:val="xl71"/>
    <w:basedOn w:val="Normal"/>
    <w:rsid w:val="00BA439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BA439C"/>
    <w:pPr>
      <w:pBdr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73">
    <w:name w:val="xl73"/>
    <w:basedOn w:val="Normal"/>
    <w:rsid w:val="00BA4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BA439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75">
    <w:name w:val="xl75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76">
    <w:name w:val="xl76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78">
    <w:name w:val="xl78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BA43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80">
    <w:name w:val="xl80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BA43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82">
    <w:name w:val="xl82"/>
    <w:basedOn w:val="Normal"/>
    <w:rsid w:val="00BA439C"/>
    <w:pPr>
      <w:pBdr>
        <w:bottom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83">
    <w:name w:val="xl83"/>
    <w:basedOn w:val="Normal"/>
    <w:rsid w:val="00BA439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84">
    <w:name w:val="xl84"/>
    <w:basedOn w:val="Normal"/>
    <w:rsid w:val="00BA43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BA439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86">
    <w:name w:val="xl86"/>
    <w:basedOn w:val="Normal"/>
    <w:rsid w:val="00BA439C"/>
    <w:pPr>
      <w:pBdr>
        <w:bottom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87">
    <w:name w:val="xl87"/>
    <w:basedOn w:val="Normal"/>
    <w:rsid w:val="00BA439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88">
    <w:name w:val="xl88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89">
    <w:name w:val="xl89"/>
    <w:basedOn w:val="Normal"/>
    <w:rsid w:val="00BA43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90">
    <w:name w:val="xl90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  <w:lang w:val="sq-AL" w:eastAsia="sq-AL"/>
    </w:rPr>
  </w:style>
  <w:style w:type="paragraph" w:customStyle="1" w:styleId="xl91">
    <w:name w:val="xl91"/>
    <w:basedOn w:val="Normal"/>
    <w:rsid w:val="00BA43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92">
    <w:name w:val="xl92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  <w:lang w:val="sq-AL" w:eastAsia="sq-AL"/>
    </w:rPr>
  </w:style>
  <w:style w:type="paragraph" w:customStyle="1" w:styleId="xl93">
    <w:name w:val="xl93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94">
    <w:name w:val="xl94"/>
    <w:basedOn w:val="Normal"/>
    <w:rsid w:val="00BA439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2"/>
      <w:szCs w:val="12"/>
      <w:lang w:val="sq-AL" w:eastAsia="sq-AL"/>
    </w:rPr>
  </w:style>
  <w:style w:type="paragraph" w:customStyle="1" w:styleId="xl95">
    <w:name w:val="xl95"/>
    <w:basedOn w:val="Normal"/>
    <w:rsid w:val="00BA439C"/>
    <w:pP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96">
    <w:name w:val="xl96"/>
    <w:basedOn w:val="Normal"/>
    <w:rsid w:val="00BA439C"/>
    <w:pP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97">
    <w:name w:val="xl97"/>
    <w:basedOn w:val="Normal"/>
    <w:rsid w:val="00BA439C"/>
    <w:pP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98">
    <w:name w:val="xl98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99">
    <w:name w:val="xl99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00">
    <w:name w:val="xl100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01">
    <w:name w:val="xl101"/>
    <w:basedOn w:val="Normal"/>
    <w:rsid w:val="00BA439C"/>
    <w:pPr>
      <w:pBdr>
        <w:top w:val="single" w:sz="4" w:space="0" w:color="auto"/>
        <w:lef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02">
    <w:name w:val="xl102"/>
    <w:basedOn w:val="Normal"/>
    <w:rsid w:val="00BA439C"/>
    <w:pPr>
      <w:pBdr>
        <w:top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03">
    <w:name w:val="xl103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04">
    <w:name w:val="xl104"/>
    <w:basedOn w:val="Normal"/>
    <w:rsid w:val="00BA439C"/>
    <w:pP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05">
    <w:name w:val="xl105"/>
    <w:basedOn w:val="Normal"/>
    <w:rsid w:val="00BA439C"/>
    <w:pPr>
      <w:spacing w:before="100" w:beforeAutospacing="1" w:after="100" w:afterAutospacing="1"/>
      <w:jc w:val="center"/>
    </w:pPr>
    <w:rPr>
      <w:b/>
      <w:bCs/>
      <w:sz w:val="12"/>
      <w:szCs w:val="12"/>
      <w:lang w:val="sq-AL" w:eastAsia="sq-AL"/>
    </w:rPr>
  </w:style>
  <w:style w:type="paragraph" w:customStyle="1" w:styleId="xl106">
    <w:name w:val="xl106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07">
    <w:name w:val="xl107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sz w:val="12"/>
      <w:szCs w:val="12"/>
      <w:lang w:val="sq-AL" w:eastAsia="sq-AL"/>
    </w:rPr>
  </w:style>
  <w:style w:type="paragraph" w:customStyle="1" w:styleId="xl108">
    <w:name w:val="xl108"/>
    <w:basedOn w:val="Normal"/>
    <w:rsid w:val="00BA439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09">
    <w:name w:val="xl109"/>
    <w:basedOn w:val="Normal"/>
    <w:rsid w:val="00BA439C"/>
    <w:pPr>
      <w:pBdr>
        <w:top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10">
    <w:name w:val="xl110"/>
    <w:basedOn w:val="Normal"/>
    <w:rsid w:val="00BA439C"/>
    <w:pPr>
      <w:pBdr>
        <w:top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11">
    <w:name w:val="xl111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12">
    <w:name w:val="xl112"/>
    <w:basedOn w:val="Normal"/>
    <w:rsid w:val="00BA439C"/>
    <w:pPr>
      <w:pBdr>
        <w:top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13">
    <w:name w:val="xl113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14">
    <w:name w:val="xl114"/>
    <w:basedOn w:val="Normal"/>
    <w:rsid w:val="00BA439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15">
    <w:name w:val="xl115"/>
    <w:basedOn w:val="Normal"/>
    <w:rsid w:val="00BA439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16">
    <w:name w:val="xl116"/>
    <w:basedOn w:val="Normal"/>
    <w:rsid w:val="00BA439C"/>
    <w:pPr>
      <w:pBdr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17">
    <w:name w:val="xl117"/>
    <w:basedOn w:val="Normal"/>
    <w:rsid w:val="00BA439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18">
    <w:name w:val="xl118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b/>
      <w:bCs/>
      <w:sz w:val="12"/>
      <w:szCs w:val="12"/>
      <w:lang w:val="sq-AL" w:eastAsia="sq-AL"/>
    </w:rPr>
  </w:style>
  <w:style w:type="paragraph" w:customStyle="1" w:styleId="xl119">
    <w:name w:val="xl119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0">
    <w:name w:val="xl120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1">
    <w:name w:val="xl121"/>
    <w:basedOn w:val="Normal"/>
    <w:rsid w:val="00BA4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2">
    <w:name w:val="xl122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23">
    <w:name w:val="xl123"/>
    <w:basedOn w:val="Normal"/>
    <w:rsid w:val="00BA439C"/>
    <w:pPr>
      <w:shd w:val="clear" w:color="000000" w:fill="FFFFF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4">
    <w:name w:val="xl124"/>
    <w:basedOn w:val="Normal"/>
    <w:rsid w:val="00BA439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5">
    <w:name w:val="xl125"/>
    <w:basedOn w:val="Normal"/>
    <w:rsid w:val="00BA439C"/>
    <w:pPr>
      <w:pBdr>
        <w:top w:val="single" w:sz="4" w:space="0" w:color="auto"/>
      </w:pBdr>
      <w:shd w:val="clear" w:color="000000" w:fill="FFFFF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6">
    <w:name w:val="xl126"/>
    <w:basedOn w:val="Normal"/>
    <w:rsid w:val="00BA439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27">
    <w:name w:val="xl127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28">
    <w:name w:val="xl128"/>
    <w:basedOn w:val="Normal"/>
    <w:rsid w:val="00BA43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29">
    <w:name w:val="xl129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30">
    <w:name w:val="xl130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31">
    <w:name w:val="xl131"/>
    <w:basedOn w:val="Normal"/>
    <w:rsid w:val="00BA4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32">
    <w:name w:val="xl132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33">
    <w:name w:val="xl133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34">
    <w:name w:val="xl134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35">
    <w:name w:val="xl135"/>
    <w:basedOn w:val="Normal"/>
    <w:rsid w:val="00BA439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2"/>
      <w:szCs w:val="12"/>
      <w:lang w:val="sq-AL" w:eastAsia="sq-AL"/>
    </w:rPr>
  </w:style>
  <w:style w:type="paragraph" w:customStyle="1" w:styleId="xl136">
    <w:name w:val="xl136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37">
    <w:name w:val="xl137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38">
    <w:name w:val="xl138"/>
    <w:basedOn w:val="Normal"/>
    <w:rsid w:val="00BA43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  <w:style w:type="paragraph" w:customStyle="1" w:styleId="xl139">
    <w:name w:val="xl139"/>
    <w:basedOn w:val="Normal"/>
    <w:rsid w:val="00BA43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</w:pPr>
    <w:rPr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9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endnotes" Target="endnotes.xml"/><Relationship Id="rId18" Type="http://schemas.openxmlformats.org/officeDocument/2006/relationships/image" Target="media/image5.jp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image" Target="media/image8.jp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g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7AA4471D034B59B98E9EA982F4CB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2022-08-08T06:32:51Z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miratimin e marrëveshjes ndryshuese të marrëveshjes së grantit, ndërmjet Ministrisë së Shëndetësisë dhe Mbrojtjes Sociale, në emër të Këshillit të Ministrave të Republikës së Shqipërisë, dhe Fondit Global për të luftuar SIDA-n, Tuberkulozin dhe Malarien, për programin "Përshkallëzimi dhe sigurimi i qëndrueshmërisë së përgjigjes kombëtare ndaj HIV/SIDA-s dhe Tuberkulozit në grupet kryesore të popullatës" miratuar me vendimin nr.219, datë 12.3.2020, të Këshillit të Ministrave</Titulli>
    <Modifikuesi xmlns="0e656187-b300-4fb0-8bf4-3a50f872073c">ermira.bukaci</Modifikuesi>
    <Nr_x002e__x0020_prot_x0020_QBZ xmlns="0e656187-b300-4fb0-8bf4-3a50f872073c">1271</Nr_x002e__x0020_prot_x0020_QBZ>
    <Data_x0020_e_x0020_Modifikimit xmlns="0e656187-b300-4fb0-8bf4-3a50f872073c">2022-08-08T08:21:12Z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7AA4471D034B59B98E9EA982F4CB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555</Nr_x002e__x0020_akti>
    <Data_x0020_e_x0020_Krijimit xmlns="0e656187-b300-4fb0-8bf4-3a50f872073c">2022-08-08T06:32:51Z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Për miratimin e marrëveshjes ndryshuese të marrëveshjes së grantit, ndërmjet Ministrisë së Shëndetësisë dhe Mbrojtjes Sociale, në emër të Këshillit të Ministrave të Republikës së Shqipërisë, dhe Fondit Global për të luftuar SIDA-n, Tuberkulozin dhe Malarien, për programin "Përshkallëzimi dhe sigurimi i qëndrueshmërisë së përgjigjes kombëtare ndaj HIV/SIDA-s dhe Tuberkulozit në grupet kryesore të popullatës" miratuar me vendimin nr.219, datë 12.3.2020, të Këshillit të Ministrave</Titulli>
    <Modifikuesi xmlns="0e656187-b300-4fb0-8bf4-3a50f872073c">ermira.bukaci</Modifikuesi>
    <Nr_x002e__x0020_prot_x0020_QBZ xmlns="0e656187-b300-4fb0-8bf4-3a50f872073c">1271</Nr_x002e__x0020_prot_x0020_QBZ>
    <Data_x0020_e_x0020_Modifikimit xmlns="0e656187-b300-4fb0-8bf4-3a50f872073c">2022-08-08T08:21:12Z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4376/1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CE64C-8219-4CF7-9627-E8440115C0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CB636C-8CC3-4DFE-9881-A001FF8452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0AE4C87-29D0-4C5E-A0AD-9F9377B1D442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4740FBC-DC00-4C34-B7CB-006B13FE7F1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91B1B1-FD9E-4123-85FB-F7EF2E61D4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4ED283C-051D-4547-9253-FC88300D82E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7.xml><?xml version="1.0" encoding="utf-8"?>
<ds:datastoreItem xmlns:ds="http://schemas.openxmlformats.org/officeDocument/2006/customXml" ds:itemID="{EF602D74-E0A5-402E-8736-61D2AB1A98C5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FB846617-05C0-451E-B451-5215A765C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per miratimin e marreveshjes ndryshuese me shkembim notash</vt:lpstr>
    </vt:vector>
  </TitlesOfParts>
  <Company>Microsoft</Company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per miratimin e marreveshjes ndryshuese me shkembim notash</dc:title>
  <dc:creator>vzavalani</dc:creator>
  <cp:lastModifiedBy>Jorina Kryeziu</cp:lastModifiedBy>
  <cp:revision>4</cp:revision>
  <cp:lastPrinted>2022-07-28T22:42:00Z</cp:lastPrinted>
  <dcterms:created xsi:type="dcterms:W3CDTF">2022-08-04T08:41:00Z</dcterms:created>
  <dcterms:modified xsi:type="dcterms:W3CDTF">2022-08-08T10:42:00Z</dcterms:modified>
</cp:coreProperties>
</file>