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9DC6F" w14:textId="77777777" w:rsidR="00FB6B07" w:rsidRPr="00CA3F43" w:rsidRDefault="003E4645" w:rsidP="003E4645">
      <w:pPr>
        <w:pStyle w:val="BodyText"/>
        <w:spacing w:after="0"/>
        <w:ind w:firstLine="284"/>
        <w:jc w:val="center"/>
        <w:rPr>
          <w:rFonts w:ascii="Garamond" w:hAnsi="Garamond"/>
          <w:lang w:val="sq-AL"/>
        </w:rPr>
      </w:pPr>
      <w:r w:rsidRPr="00CA3F43">
        <w:rPr>
          <w:rFonts w:ascii="Garamond" w:hAnsi="Garamond"/>
          <w:b/>
          <w:bCs/>
          <w:lang w:val="sq-AL"/>
        </w:rPr>
        <w:t>VENDIM</w:t>
      </w:r>
    </w:p>
    <w:p w14:paraId="5C5A8C21" w14:textId="77777777" w:rsidR="009570F6" w:rsidRPr="00CA3F43" w:rsidRDefault="009570F6" w:rsidP="003E4645">
      <w:pPr>
        <w:pStyle w:val="BodyText"/>
        <w:spacing w:after="0"/>
        <w:ind w:firstLine="284"/>
        <w:jc w:val="center"/>
        <w:rPr>
          <w:rFonts w:ascii="Garamond" w:hAnsi="Garamond"/>
          <w:b/>
          <w:lang w:val="sq-AL"/>
        </w:rPr>
      </w:pPr>
      <w:r w:rsidRPr="00CA3F43">
        <w:rPr>
          <w:rFonts w:ascii="Garamond" w:hAnsi="Garamond"/>
          <w:b/>
          <w:lang w:val="sq-AL"/>
        </w:rPr>
        <w:t>Nr.</w:t>
      </w:r>
      <w:r w:rsidR="00DA1307" w:rsidRPr="00CA3F43">
        <w:rPr>
          <w:rFonts w:ascii="Garamond" w:hAnsi="Garamond"/>
          <w:b/>
          <w:lang w:val="sq-AL"/>
        </w:rPr>
        <w:t xml:space="preserve"> </w:t>
      </w:r>
      <w:r w:rsidR="006C6C5F" w:rsidRPr="00CA3F43">
        <w:rPr>
          <w:rFonts w:ascii="Garamond" w:hAnsi="Garamond"/>
          <w:b/>
          <w:lang w:val="sq-AL"/>
        </w:rPr>
        <w:t>640</w:t>
      </w:r>
      <w:r w:rsidR="003C4FEC" w:rsidRPr="00CA3F43">
        <w:rPr>
          <w:rFonts w:ascii="Garamond" w:hAnsi="Garamond"/>
          <w:b/>
          <w:lang w:val="sq-AL"/>
        </w:rPr>
        <w:t>,</w:t>
      </w:r>
      <w:r w:rsidRPr="00CA3F43">
        <w:rPr>
          <w:rFonts w:ascii="Garamond" w:hAnsi="Garamond"/>
          <w:b/>
          <w:lang w:val="sq-AL"/>
        </w:rPr>
        <w:t xml:space="preserve"> d</w:t>
      </w:r>
      <w:r w:rsidR="004D2FDB" w:rsidRPr="00CA3F43">
        <w:rPr>
          <w:rFonts w:ascii="Garamond" w:hAnsi="Garamond"/>
          <w:b/>
          <w:lang w:val="sq-AL"/>
        </w:rPr>
        <w:t>atë</w:t>
      </w:r>
      <w:r w:rsidR="006C6C5F" w:rsidRPr="00CA3F43">
        <w:rPr>
          <w:rFonts w:ascii="Garamond" w:hAnsi="Garamond"/>
          <w:b/>
          <w:lang w:val="sq-AL"/>
        </w:rPr>
        <w:t xml:space="preserve"> 5.10.2022</w:t>
      </w:r>
    </w:p>
    <w:p w14:paraId="18BEA6EE" w14:textId="77777777" w:rsidR="00FB6B07" w:rsidRPr="00CA3F43" w:rsidRDefault="00FB6B07" w:rsidP="003E4645">
      <w:pPr>
        <w:pStyle w:val="BodyText"/>
        <w:spacing w:after="0"/>
        <w:ind w:firstLine="284"/>
        <w:jc w:val="center"/>
        <w:rPr>
          <w:rFonts w:ascii="Garamond" w:hAnsi="Garamond"/>
          <w:b/>
          <w:lang w:val="sq-AL"/>
        </w:rPr>
      </w:pPr>
    </w:p>
    <w:p w14:paraId="6516C33D" w14:textId="0C080344" w:rsidR="003E60A7" w:rsidRPr="00CA3F43" w:rsidRDefault="006801D6" w:rsidP="00137691">
      <w:pPr>
        <w:ind w:firstLine="284"/>
        <w:jc w:val="center"/>
        <w:rPr>
          <w:rFonts w:ascii="Garamond" w:hAnsi="Garamond"/>
          <w:b/>
          <w:bCs/>
          <w:spacing w:val="-1"/>
          <w:lang w:val="sq-AL"/>
        </w:rPr>
      </w:pPr>
      <w:r w:rsidRPr="00CA3F43">
        <w:rPr>
          <w:rFonts w:ascii="Garamond" w:hAnsi="Garamond"/>
          <w:b/>
          <w:lang w:val="sq-AL"/>
        </w:rPr>
        <w:t>PËR</w:t>
      </w:r>
      <w:r w:rsidR="00137691">
        <w:rPr>
          <w:rFonts w:ascii="Garamond" w:hAnsi="Garamond"/>
          <w:b/>
          <w:lang w:val="sq-AL"/>
        </w:rPr>
        <w:t xml:space="preserve"> </w:t>
      </w:r>
      <w:r w:rsidR="00996F0B" w:rsidRPr="00CA3F43">
        <w:rPr>
          <w:rFonts w:ascii="Garamond" w:hAnsi="Garamond"/>
          <w:b/>
          <w:bCs/>
          <w:spacing w:val="-1"/>
          <w:lang w:val="sq-AL"/>
        </w:rPr>
        <w:t>MIRATIMIN E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 xml:space="preserve"> MARRËVESHJES NDRYSHUESE</w:t>
      </w:r>
      <w:r w:rsidR="00137691">
        <w:rPr>
          <w:rFonts w:ascii="Garamond" w:hAnsi="Garamond"/>
          <w:b/>
          <w:bCs/>
          <w:spacing w:val="-1"/>
          <w:lang w:val="sq-AL"/>
        </w:rPr>
        <w:t xml:space="preserve">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>TË MARRËVESHJES SË HUAS NDËRMJET REPUBLIKËS</w:t>
      </w:r>
      <w:r w:rsidR="003E4645" w:rsidRP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 xml:space="preserve">SË SHQIPËRISË DHE BANKËS </w:t>
      </w:r>
      <w:r w:rsidR="00396D6B" w:rsidRPr="00CA3F43">
        <w:rPr>
          <w:rFonts w:ascii="Garamond" w:hAnsi="Garamond"/>
          <w:b/>
          <w:bCs/>
          <w:spacing w:val="-1"/>
          <w:lang w:val="sq-AL"/>
        </w:rPr>
        <w:t>EVROPIANE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 xml:space="preserve"> PËR RINDËRTIM</w:t>
      </w:r>
      <w:r w:rsidR="003E4645" w:rsidRP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Pr="00CA3F43">
        <w:rPr>
          <w:rFonts w:ascii="Garamond" w:hAnsi="Garamond"/>
          <w:b/>
          <w:bCs/>
          <w:spacing w:val="-1"/>
          <w:lang w:val="sq-AL"/>
        </w:rPr>
        <w:t xml:space="preserve">DHE ZHVILLIM,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>PËR FINANCIMIN E PROJEKTIT “HEKURUDHAT SHQIPTARE</w:t>
      </w:r>
      <w:r w:rsidRP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="00137691">
        <w:rPr>
          <w:rFonts w:ascii="Garamond" w:hAnsi="Garamond"/>
          <w:b/>
          <w:bCs/>
          <w:spacing w:val="-1"/>
          <w:lang w:val="sq-AL"/>
        </w:rPr>
        <w:t>–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 xml:space="preserve"> REHABILITIMI I LINJËS HEKURUDHORE</w:t>
      </w:r>
      <w:r w:rsidR="003E4645" w:rsidRP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>TIRANË</w:t>
      </w:r>
      <w:r w:rsidR="00137691">
        <w:rPr>
          <w:rFonts w:ascii="Garamond" w:hAnsi="Garamond"/>
          <w:b/>
          <w:bCs/>
          <w:spacing w:val="-1"/>
          <w:lang w:val="sq-AL"/>
        </w:rPr>
        <w:t>–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>DURRËS DHE NDËRTIMI I LINJËS HEKURUDHORE</w:t>
      </w:r>
      <w:r w:rsidR="003E4645" w:rsidRP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>PËR NË AEROPORTIN NDËRKOMBËTAR TË TIRANË</w:t>
      </w:r>
      <w:r w:rsidRPr="00CA3F43">
        <w:rPr>
          <w:rFonts w:ascii="Garamond" w:hAnsi="Garamond"/>
          <w:b/>
          <w:bCs/>
          <w:spacing w:val="-1"/>
          <w:lang w:val="sq-AL"/>
        </w:rPr>
        <w:t>S”, RATIFIKUAR ME LIGJIN NR.</w:t>
      </w:r>
      <w:r w:rsidR="00CA3F43">
        <w:rPr>
          <w:rFonts w:ascii="Garamond" w:hAnsi="Garamond"/>
          <w:b/>
          <w:bCs/>
          <w:spacing w:val="-1"/>
          <w:lang w:val="sq-AL"/>
        </w:rPr>
        <w:t xml:space="preserve"> </w:t>
      </w:r>
      <w:r w:rsidR="005F7830" w:rsidRPr="00CA3F43">
        <w:rPr>
          <w:rFonts w:ascii="Garamond" w:hAnsi="Garamond"/>
          <w:b/>
          <w:bCs/>
          <w:spacing w:val="-1"/>
          <w:lang w:val="sq-AL"/>
        </w:rPr>
        <w:t xml:space="preserve">29/2017 </w:t>
      </w:r>
    </w:p>
    <w:p w14:paraId="354CDFA4" w14:textId="77777777" w:rsidR="00FB6B07" w:rsidRPr="00CA3F43" w:rsidRDefault="00FB6B07" w:rsidP="003E4645">
      <w:pPr>
        <w:ind w:firstLine="284"/>
        <w:jc w:val="center"/>
        <w:rPr>
          <w:rFonts w:ascii="Garamond" w:hAnsi="Garamond"/>
          <w:b/>
          <w:bCs/>
          <w:spacing w:val="-1"/>
          <w:lang w:val="sq-AL"/>
        </w:rPr>
      </w:pPr>
    </w:p>
    <w:p w14:paraId="612C604E" w14:textId="53A48ECF" w:rsidR="003C4FEC" w:rsidRPr="00CA3F43" w:rsidRDefault="00F01919" w:rsidP="003E464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 xml:space="preserve">Në </w:t>
      </w:r>
      <w:r w:rsidR="003C4FEC" w:rsidRPr="00CA3F43">
        <w:rPr>
          <w:rFonts w:ascii="Garamond" w:hAnsi="Garamond"/>
          <w:lang w:val="sq-AL"/>
        </w:rPr>
        <w:t>mbështetje</w:t>
      </w:r>
      <w:r w:rsidR="002F43F9" w:rsidRPr="00CA3F43">
        <w:rPr>
          <w:rFonts w:ascii="Garamond" w:hAnsi="Garamond"/>
          <w:lang w:val="sq-AL"/>
        </w:rPr>
        <w:t xml:space="preserve"> të nenit 100 të Kushtetutës</w:t>
      </w:r>
      <w:r w:rsidR="006801D6" w:rsidRPr="00CA3F43">
        <w:rPr>
          <w:rFonts w:ascii="Garamond" w:hAnsi="Garamond"/>
          <w:lang w:val="sq-AL"/>
        </w:rPr>
        <w:t xml:space="preserve"> dhe</w:t>
      </w:r>
      <w:r w:rsidR="00B04AD4" w:rsidRPr="00CA3F43">
        <w:rPr>
          <w:rFonts w:ascii="Garamond" w:hAnsi="Garamond"/>
          <w:lang w:val="sq-AL"/>
        </w:rPr>
        <w:t xml:space="preserve"> të nen</w:t>
      </w:r>
      <w:r w:rsidR="006801D6" w:rsidRPr="00CA3F43">
        <w:rPr>
          <w:rFonts w:ascii="Garamond" w:hAnsi="Garamond"/>
          <w:lang w:val="sq-AL"/>
        </w:rPr>
        <w:t>eve</w:t>
      </w:r>
      <w:r w:rsidR="009E2EC4" w:rsidRPr="00CA3F43">
        <w:rPr>
          <w:rFonts w:ascii="Garamond" w:hAnsi="Garamond"/>
          <w:lang w:val="sq-AL"/>
        </w:rPr>
        <w:t xml:space="preserve"> </w:t>
      </w:r>
      <w:r w:rsidR="000021D7" w:rsidRPr="00CA3F43">
        <w:rPr>
          <w:rFonts w:ascii="Garamond" w:hAnsi="Garamond"/>
          <w:lang w:val="sq-AL"/>
        </w:rPr>
        <w:t>1</w:t>
      </w:r>
      <w:r w:rsidR="00FA7CC5" w:rsidRPr="00CA3F43">
        <w:rPr>
          <w:rFonts w:ascii="Garamond" w:hAnsi="Garamond"/>
          <w:lang w:val="sq-AL"/>
        </w:rPr>
        <w:t>9</w:t>
      </w:r>
      <w:r w:rsidR="006801D6" w:rsidRPr="00CA3F43">
        <w:rPr>
          <w:rFonts w:ascii="Garamond" w:hAnsi="Garamond"/>
          <w:lang w:val="sq-AL"/>
        </w:rPr>
        <w:t xml:space="preserve"> e</w:t>
      </w:r>
      <w:r w:rsidR="00CC18DC" w:rsidRPr="00CA3F43">
        <w:rPr>
          <w:rFonts w:ascii="Garamond" w:hAnsi="Garamond"/>
          <w:lang w:val="sq-AL"/>
        </w:rPr>
        <w:t xml:space="preserve"> 23</w:t>
      </w:r>
      <w:r w:rsidR="006801D6" w:rsidRPr="00CA3F43">
        <w:rPr>
          <w:rFonts w:ascii="Garamond" w:hAnsi="Garamond"/>
          <w:lang w:val="sq-AL"/>
        </w:rPr>
        <w:t>,</w:t>
      </w:r>
      <w:r w:rsidR="00007880" w:rsidRPr="00CA3F43">
        <w:rPr>
          <w:rFonts w:ascii="Garamond" w:hAnsi="Garamond"/>
          <w:lang w:val="sq-AL"/>
        </w:rPr>
        <w:t xml:space="preserve"> </w:t>
      </w:r>
      <w:r w:rsidR="009E2EC4" w:rsidRPr="00CA3F43">
        <w:rPr>
          <w:rFonts w:ascii="Garamond" w:hAnsi="Garamond"/>
          <w:lang w:val="sq-AL"/>
        </w:rPr>
        <w:t>të</w:t>
      </w:r>
      <w:r w:rsidR="003E4645" w:rsidRPr="00CA3F43">
        <w:rPr>
          <w:rFonts w:ascii="Garamond" w:hAnsi="Garamond"/>
          <w:lang w:val="sq-AL"/>
        </w:rPr>
        <w:t xml:space="preserve"> </w:t>
      </w:r>
      <w:r w:rsidR="009E2EC4" w:rsidRPr="00CA3F43">
        <w:rPr>
          <w:rFonts w:ascii="Garamond" w:hAnsi="Garamond"/>
          <w:lang w:val="sq-AL"/>
        </w:rPr>
        <w:t>ligjit</w:t>
      </w:r>
      <w:r w:rsidR="003C4FEC" w:rsidRPr="00CA3F43">
        <w:rPr>
          <w:rFonts w:ascii="Garamond" w:hAnsi="Garamond"/>
          <w:lang w:val="sq-AL"/>
        </w:rPr>
        <w:t xml:space="preserve"> </w:t>
      </w:r>
      <w:r w:rsidR="009E2EC4" w:rsidRPr="00CA3F43">
        <w:rPr>
          <w:rFonts w:ascii="Garamond" w:hAnsi="Garamond"/>
          <w:lang w:val="sq-AL"/>
        </w:rPr>
        <w:t>n</w:t>
      </w:r>
      <w:r w:rsidRPr="00CA3F43">
        <w:rPr>
          <w:rFonts w:ascii="Garamond" w:hAnsi="Garamond"/>
          <w:lang w:val="sq-AL"/>
        </w:rPr>
        <w:t>r.</w:t>
      </w:r>
      <w:r w:rsidR="00CA3F43">
        <w:rPr>
          <w:rFonts w:ascii="Garamond" w:hAnsi="Garamond"/>
          <w:lang w:val="sq-AL"/>
        </w:rPr>
        <w:t xml:space="preserve"> </w:t>
      </w:r>
      <w:r w:rsidR="000021D7" w:rsidRPr="00CA3F43">
        <w:rPr>
          <w:rFonts w:ascii="Garamond" w:hAnsi="Garamond"/>
          <w:lang w:val="sq-AL"/>
        </w:rPr>
        <w:t>43/2016</w:t>
      </w:r>
      <w:r w:rsidRPr="00CA3F43">
        <w:rPr>
          <w:rFonts w:ascii="Garamond" w:hAnsi="Garamond"/>
          <w:lang w:val="sq-AL"/>
        </w:rPr>
        <w:t xml:space="preserve">, </w:t>
      </w:r>
      <w:r w:rsidR="000021D7" w:rsidRPr="00CA3F43">
        <w:rPr>
          <w:rFonts w:ascii="Garamond" w:hAnsi="Garamond"/>
          <w:lang w:val="sq-AL"/>
        </w:rPr>
        <w:t>“Për marrëveshjet ndërkombëtare në Republikën e Shqipërisë”</w:t>
      </w:r>
      <w:r w:rsidRPr="00CA3F43">
        <w:rPr>
          <w:rFonts w:ascii="Garamond" w:hAnsi="Garamond"/>
          <w:lang w:val="sq-AL"/>
        </w:rPr>
        <w:t>, me propozim</w:t>
      </w:r>
      <w:r w:rsidR="003C4FEC" w:rsidRPr="00CA3F43">
        <w:rPr>
          <w:rFonts w:ascii="Garamond" w:hAnsi="Garamond"/>
          <w:lang w:val="sq-AL"/>
        </w:rPr>
        <w:t>in e</w:t>
      </w:r>
      <w:r w:rsidRPr="00CA3F43">
        <w:rPr>
          <w:rFonts w:ascii="Garamond" w:hAnsi="Garamond"/>
          <w:lang w:val="sq-AL"/>
        </w:rPr>
        <w:t xml:space="preserve"> </w:t>
      </w:r>
      <w:r w:rsidR="004D2FDB" w:rsidRPr="00CA3F43">
        <w:rPr>
          <w:rFonts w:ascii="Garamond" w:hAnsi="Garamond"/>
          <w:lang w:val="sq-AL"/>
        </w:rPr>
        <w:t>m</w:t>
      </w:r>
      <w:r w:rsidR="008E42AF" w:rsidRPr="00CA3F43">
        <w:rPr>
          <w:rFonts w:ascii="Garamond" w:hAnsi="Garamond"/>
          <w:lang w:val="sq-AL"/>
        </w:rPr>
        <w:t xml:space="preserve">inistrit të </w:t>
      </w:r>
      <w:r w:rsidR="00827199" w:rsidRPr="00CA3F43">
        <w:rPr>
          <w:rFonts w:ascii="Garamond" w:hAnsi="Garamond"/>
          <w:lang w:val="sq-AL"/>
        </w:rPr>
        <w:t>Financave</w:t>
      </w:r>
      <w:r w:rsidR="002541CB" w:rsidRPr="00CA3F43">
        <w:rPr>
          <w:rFonts w:ascii="Garamond" w:hAnsi="Garamond"/>
          <w:lang w:val="sq-AL"/>
        </w:rPr>
        <w:t xml:space="preserve"> dhe Ekonomisë</w:t>
      </w:r>
      <w:r w:rsidRPr="00CA3F43">
        <w:rPr>
          <w:rFonts w:ascii="Garamond" w:hAnsi="Garamond"/>
          <w:lang w:val="sq-AL"/>
        </w:rPr>
        <w:t>, Këshilli i Ministrave</w:t>
      </w:r>
    </w:p>
    <w:p w14:paraId="7E778658" w14:textId="77777777" w:rsidR="00FB6B07" w:rsidRPr="00CA3F43" w:rsidRDefault="00FB6B07" w:rsidP="003E464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4A69E165" w14:textId="77777777" w:rsidR="009570F6" w:rsidRPr="00CA3F43" w:rsidRDefault="003E4645" w:rsidP="003E4645">
      <w:pPr>
        <w:pStyle w:val="BodyText"/>
        <w:spacing w:after="0"/>
        <w:ind w:firstLine="284"/>
        <w:jc w:val="center"/>
        <w:rPr>
          <w:rFonts w:ascii="Garamond" w:hAnsi="Garamond"/>
          <w:b/>
          <w:caps/>
          <w:lang w:val="sq-AL"/>
        </w:rPr>
      </w:pPr>
      <w:r w:rsidRPr="00CA3F43">
        <w:rPr>
          <w:rFonts w:ascii="Garamond" w:hAnsi="Garamond"/>
          <w:lang w:val="sq-AL"/>
        </w:rPr>
        <w:t>VENDOSI:</w:t>
      </w:r>
    </w:p>
    <w:p w14:paraId="5AF8AA3E" w14:textId="77777777" w:rsidR="00FB6B07" w:rsidRPr="00CA3F43" w:rsidRDefault="00FB6B07" w:rsidP="003E4645">
      <w:pPr>
        <w:pStyle w:val="BodyText"/>
        <w:spacing w:after="0"/>
        <w:ind w:firstLine="284"/>
        <w:jc w:val="center"/>
        <w:rPr>
          <w:rFonts w:ascii="Garamond" w:hAnsi="Garamond"/>
          <w:b/>
          <w:caps/>
          <w:lang w:val="sq-AL"/>
        </w:rPr>
      </w:pPr>
    </w:p>
    <w:p w14:paraId="10A80277" w14:textId="129F05CD" w:rsidR="009570F6" w:rsidRPr="00CA3F43" w:rsidRDefault="005F7830" w:rsidP="003E4645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bCs/>
          <w:spacing w:val="-1"/>
          <w:lang w:val="sq-AL"/>
        </w:rPr>
        <w:t xml:space="preserve">Miratimin </w:t>
      </w:r>
      <w:r w:rsidR="00996F0B" w:rsidRPr="00CA3F43">
        <w:rPr>
          <w:rFonts w:ascii="Garamond" w:hAnsi="Garamond"/>
          <w:bCs/>
          <w:spacing w:val="-1"/>
          <w:lang w:val="sq-AL"/>
        </w:rPr>
        <w:t xml:space="preserve">e </w:t>
      </w:r>
      <w:r w:rsidR="006801D6" w:rsidRPr="00CA3F43">
        <w:rPr>
          <w:rFonts w:ascii="Garamond" w:hAnsi="Garamond"/>
          <w:bCs/>
          <w:spacing w:val="-1"/>
          <w:lang w:val="sq-AL"/>
        </w:rPr>
        <w:t>m</w:t>
      </w:r>
      <w:r w:rsidR="00996F0B" w:rsidRPr="00CA3F43">
        <w:rPr>
          <w:rFonts w:ascii="Garamond" w:hAnsi="Garamond"/>
          <w:bCs/>
          <w:spacing w:val="-1"/>
          <w:lang w:val="sq-AL"/>
        </w:rPr>
        <w:t xml:space="preserve">arrëveshjes </w:t>
      </w:r>
      <w:r w:rsidR="006801D6" w:rsidRPr="00CA3F43">
        <w:rPr>
          <w:rFonts w:ascii="Garamond" w:hAnsi="Garamond"/>
          <w:bCs/>
          <w:spacing w:val="-1"/>
          <w:lang w:val="sq-AL"/>
        </w:rPr>
        <w:t>n</w:t>
      </w:r>
      <w:r w:rsidR="00996F0B" w:rsidRPr="00CA3F43">
        <w:rPr>
          <w:rFonts w:ascii="Garamond" w:hAnsi="Garamond"/>
          <w:bCs/>
          <w:spacing w:val="-1"/>
          <w:lang w:val="sq-AL"/>
        </w:rPr>
        <w:t>dryshuese</w:t>
      </w:r>
      <w:r w:rsidRPr="00CA3F43">
        <w:rPr>
          <w:rFonts w:ascii="Garamond" w:hAnsi="Garamond"/>
          <w:bCs/>
          <w:spacing w:val="-1"/>
          <w:lang w:val="sq-AL"/>
        </w:rPr>
        <w:t xml:space="preserve"> të </w:t>
      </w:r>
      <w:r w:rsidR="006801D6" w:rsidRPr="00CA3F43">
        <w:rPr>
          <w:rFonts w:ascii="Garamond" w:hAnsi="Garamond"/>
          <w:bCs/>
          <w:spacing w:val="-1"/>
          <w:lang w:val="sq-AL"/>
        </w:rPr>
        <w:t>m</w:t>
      </w:r>
      <w:r w:rsidRPr="00CA3F43">
        <w:rPr>
          <w:rFonts w:ascii="Garamond" w:hAnsi="Garamond"/>
          <w:bCs/>
          <w:spacing w:val="-1"/>
          <w:lang w:val="sq-AL"/>
        </w:rPr>
        <w:t xml:space="preserve">arrëveshjes së </w:t>
      </w:r>
      <w:r w:rsidR="006801D6" w:rsidRPr="00CA3F43">
        <w:rPr>
          <w:rFonts w:ascii="Garamond" w:hAnsi="Garamond"/>
          <w:bCs/>
          <w:spacing w:val="-1"/>
          <w:lang w:val="sq-AL"/>
        </w:rPr>
        <w:t>h</w:t>
      </w:r>
      <w:r w:rsidRPr="00CA3F43">
        <w:rPr>
          <w:rFonts w:ascii="Garamond" w:hAnsi="Garamond"/>
          <w:bCs/>
          <w:spacing w:val="-1"/>
          <w:lang w:val="sq-AL"/>
        </w:rPr>
        <w:t xml:space="preserve">uas ndërmjet Republikës së Shqipërisë dhe Bankës </w:t>
      </w:r>
      <w:r w:rsidR="00396D6B" w:rsidRPr="00CA3F43">
        <w:rPr>
          <w:rFonts w:ascii="Garamond" w:hAnsi="Garamond"/>
          <w:bCs/>
          <w:spacing w:val="-1"/>
          <w:lang w:val="sq-AL"/>
        </w:rPr>
        <w:t>Evropiane</w:t>
      </w:r>
      <w:r w:rsidRPr="00CA3F43">
        <w:rPr>
          <w:rFonts w:ascii="Garamond" w:hAnsi="Garamond"/>
          <w:bCs/>
          <w:spacing w:val="-1"/>
          <w:lang w:val="sq-AL"/>
        </w:rPr>
        <w:t xml:space="preserve"> për Rindërtim dhe Zhvillim</w:t>
      </w:r>
      <w:r w:rsidR="006801D6" w:rsidRPr="00CA3F43">
        <w:rPr>
          <w:rFonts w:ascii="Garamond" w:hAnsi="Garamond"/>
          <w:bCs/>
          <w:spacing w:val="-1"/>
          <w:lang w:val="sq-AL"/>
        </w:rPr>
        <w:t>,</w:t>
      </w:r>
      <w:r w:rsidRPr="00CA3F43">
        <w:rPr>
          <w:rFonts w:ascii="Garamond" w:hAnsi="Garamond"/>
          <w:bCs/>
          <w:spacing w:val="-1"/>
          <w:lang w:val="sq-AL"/>
        </w:rPr>
        <w:t xml:space="preserve"> për financimin e projektit “Hekurudhat shqiptare </w:t>
      </w:r>
      <w:r w:rsidR="00137691">
        <w:rPr>
          <w:rFonts w:ascii="Garamond" w:hAnsi="Garamond"/>
          <w:bCs/>
          <w:spacing w:val="-1"/>
          <w:lang w:val="sq-AL"/>
        </w:rPr>
        <w:t>–</w:t>
      </w:r>
      <w:r w:rsidRPr="00CA3F43">
        <w:rPr>
          <w:rFonts w:ascii="Garamond" w:hAnsi="Garamond"/>
          <w:bCs/>
          <w:spacing w:val="-1"/>
          <w:lang w:val="sq-AL"/>
        </w:rPr>
        <w:t xml:space="preserve"> </w:t>
      </w:r>
      <w:r w:rsidR="00137691" w:rsidRPr="00CA3F43">
        <w:rPr>
          <w:rFonts w:ascii="Garamond" w:hAnsi="Garamond"/>
          <w:bCs/>
          <w:spacing w:val="-1"/>
          <w:lang w:val="sq-AL"/>
        </w:rPr>
        <w:t xml:space="preserve">Rehabilitimi </w:t>
      </w:r>
      <w:r w:rsidRPr="00CA3F43">
        <w:rPr>
          <w:rFonts w:ascii="Garamond" w:hAnsi="Garamond"/>
          <w:bCs/>
          <w:spacing w:val="-1"/>
          <w:lang w:val="sq-AL"/>
        </w:rPr>
        <w:t>i linjës hekurudhore Tiranë</w:t>
      </w:r>
      <w:r w:rsidR="006801D6" w:rsidRPr="00CA3F43">
        <w:rPr>
          <w:rFonts w:ascii="Garamond" w:hAnsi="Garamond"/>
          <w:bCs/>
          <w:spacing w:val="-1"/>
          <w:lang w:val="sq-AL"/>
        </w:rPr>
        <w:t xml:space="preserve"> </w:t>
      </w:r>
      <w:r w:rsidRPr="00CA3F43">
        <w:rPr>
          <w:rFonts w:ascii="Garamond" w:hAnsi="Garamond"/>
          <w:bCs/>
          <w:spacing w:val="-1"/>
          <w:lang w:val="sq-AL"/>
        </w:rPr>
        <w:t>- Durrës dhe ndërtimi i linjës hekurudhore për në Aeroportin Ndërkombëtar të Tiranës”, r</w:t>
      </w:r>
      <w:r w:rsidR="006801D6" w:rsidRPr="00CA3F43">
        <w:rPr>
          <w:rFonts w:ascii="Garamond" w:hAnsi="Garamond"/>
          <w:bCs/>
          <w:spacing w:val="-1"/>
          <w:lang w:val="sq-AL"/>
        </w:rPr>
        <w:t>atifikuar me ligjin nr.</w:t>
      </w:r>
      <w:r w:rsidR="00CA3F43">
        <w:rPr>
          <w:rFonts w:ascii="Garamond" w:hAnsi="Garamond"/>
          <w:bCs/>
          <w:spacing w:val="-1"/>
          <w:lang w:val="sq-AL"/>
        </w:rPr>
        <w:t xml:space="preserve"> </w:t>
      </w:r>
      <w:r w:rsidRPr="00CA3F43">
        <w:rPr>
          <w:rFonts w:ascii="Garamond" w:hAnsi="Garamond"/>
          <w:bCs/>
          <w:spacing w:val="-1"/>
          <w:lang w:val="sq-AL"/>
        </w:rPr>
        <w:t xml:space="preserve">29/2017, </w:t>
      </w:r>
      <w:r w:rsidRPr="00CA3F43">
        <w:rPr>
          <w:rFonts w:ascii="Garamond" w:hAnsi="Garamond"/>
          <w:lang w:val="sq-AL"/>
        </w:rPr>
        <w:t xml:space="preserve">sipas tekstit që i bashkëlidhet këtij vendimi. </w:t>
      </w:r>
    </w:p>
    <w:p w14:paraId="18733EF6" w14:textId="77777777" w:rsidR="009570F6" w:rsidRPr="00CA3F43" w:rsidRDefault="009570F6" w:rsidP="003E4645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 xml:space="preserve">Ky vendim hyn në fuqi </w:t>
      </w:r>
      <w:r w:rsidR="00996F0B" w:rsidRPr="00CA3F43">
        <w:rPr>
          <w:rFonts w:ascii="Garamond" w:hAnsi="Garamond"/>
          <w:lang w:val="sq-AL"/>
        </w:rPr>
        <w:t xml:space="preserve">pas botimit në </w:t>
      </w:r>
      <w:r w:rsidR="006801D6" w:rsidRPr="00CA3F43">
        <w:rPr>
          <w:rFonts w:ascii="Garamond" w:hAnsi="Garamond"/>
          <w:lang w:val="sq-AL"/>
        </w:rPr>
        <w:t xml:space="preserve">Fletoren </w:t>
      </w:r>
      <w:r w:rsidR="003E4645" w:rsidRPr="00CA3F43">
        <w:rPr>
          <w:rFonts w:ascii="Garamond" w:hAnsi="Garamond"/>
          <w:lang w:val="sq-AL"/>
        </w:rPr>
        <w:t>Z</w:t>
      </w:r>
      <w:r w:rsidR="00996F0B" w:rsidRPr="00CA3F43">
        <w:rPr>
          <w:rFonts w:ascii="Garamond" w:hAnsi="Garamond"/>
          <w:lang w:val="sq-AL"/>
        </w:rPr>
        <w:t>yrtare</w:t>
      </w:r>
      <w:r w:rsidRPr="00CA3F43">
        <w:rPr>
          <w:rFonts w:ascii="Garamond" w:hAnsi="Garamond"/>
          <w:lang w:val="sq-AL"/>
        </w:rPr>
        <w:t>.</w:t>
      </w:r>
    </w:p>
    <w:p w14:paraId="184331E5" w14:textId="77777777" w:rsidR="003E4645" w:rsidRPr="00CA3F43" w:rsidRDefault="003E4645" w:rsidP="003E4645">
      <w:pPr>
        <w:ind w:firstLine="284"/>
        <w:jc w:val="center"/>
        <w:rPr>
          <w:rFonts w:ascii="Garamond" w:hAnsi="Garamond"/>
          <w:b/>
          <w:bCs/>
          <w:lang w:val="sq-AL" w:bidi="en-US"/>
        </w:rPr>
      </w:pPr>
    </w:p>
    <w:p w14:paraId="64DDDF74" w14:textId="77777777" w:rsidR="00FB6B07" w:rsidRPr="00CA3F43" w:rsidRDefault="00FB6B07" w:rsidP="003E4645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CA3F43">
        <w:rPr>
          <w:rFonts w:ascii="Garamond" w:hAnsi="Garamond"/>
          <w:bCs/>
          <w:lang w:val="sq-AL" w:bidi="en-US"/>
        </w:rPr>
        <w:t>ZËVENDËSKRYEMINIST</w:t>
      </w:r>
      <w:r w:rsidR="003E4645" w:rsidRPr="00CA3F43">
        <w:rPr>
          <w:rFonts w:ascii="Garamond" w:hAnsi="Garamond"/>
          <w:bCs/>
          <w:lang w:val="sq-AL" w:bidi="en-US"/>
        </w:rPr>
        <w:t>ËR</w:t>
      </w:r>
    </w:p>
    <w:p w14:paraId="2ED24700" w14:textId="77777777" w:rsidR="005F7830" w:rsidRPr="00CA3F43" w:rsidRDefault="003E4645" w:rsidP="006C6C5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r w:rsidRPr="00CA3F43">
        <w:rPr>
          <w:rFonts w:ascii="Garamond" w:hAnsi="Garamond"/>
          <w:b/>
          <w:bCs/>
          <w:lang w:val="sq-AL" w:bidi="en-US"/>
        </w:rPr>
        <w:t>Belinda Balluku</w:t>
      </w:r>
    </w:p>
    <w:p w14:paraId="53FA8704" w14:textId="77777777" w:rsidR="006C6C5F" w:rsidRPr="00CA3F43" w:rsidRDefault="006C6C5F" w:rsidP="006C6C5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</w:p>
    <w:p w14:paraId="4D1A9140" w14:textId="77777777" w:rsidR="006C6C5F" w:rsidRPr="00CA3F43" w:rsidRDefault="006C6C5F" w:rsidP="006C6C5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</w:p>
    <w:p w14:paraId="0F431434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Ministria e Financave dhe Ekonomisë</w:t>
      </w:r>
    </w:p>
    <w:p w14:paraId="1B6ABB1A" w14:textId="7D51E657" w:rsidR="006C6C5F" w:rsidRPr="00CA3F43" w:rsidRDefault="00CA3F43" w:rsidP="00CA3F43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Bu</w:t>
      </w:r>
      <w:r>
        <w:rPr>
          <w:rFonts w:ascii="Garamond" w:hAnsi="Garamond"/>
          <w:lang w:val="sq-AL"/>
        </w:rPr>
        <w:t>levardi</w:t>
      </w:r>
      <w:r w:rsidR="006C6C5F" w:rsidRPr="00CA3F43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>“</w:t>
      </w:r>
      <w:r w:rsidR="006C6C5F" w:rsidRPr="00CA3F43">
        <w:rPr>
          <w:rFonts w:ascii="Garamond" w:hAnsi="Garamond"/>
          <w:lang w:val="sq-AL"/>
        </w:rPr>
        <w:t>Dëshmorët e Kombit</w:t>
      </w:r>
      <w:r>
        <w:rPr>
          <w:rFonts w:ascii="Garamond" w:hAnsi="Garamond"/>
          <w:lang w:val="sq-AL"/>
        </w:rPr>
        <w:t>”</w:t>
      </w:r>
      <w:r w:rsidR="00807851">
        <w:rPr>
          <w:rFonts w:ascii="Garamond" w:hAnsi="Garamond"/>
          <w:lang w:val="sq-AL"/>
        </w:rPr>
        <w:t>,</w:t>
      </w:r>
      <w:r w:rsidR="006C6C5F" w:rsidRPr="00CA3F43">
        <w:rPr>
          <w:rFonts w:ascii="Garamond" w:hAnsi="Garamond"/>
          <w:lang w:val="sq-AL"/>
        </w:rPr>
        <w:t xml:space="preserve"> 3</w:t>
      </w:r>
    </w:p>
    <w:p w14:paraId="68988E5D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Tiranë</w:t>
      </w:r>
    </w:p>
    <w:p w14:paraId="3F9A6F49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SHQIPËRI</w:t>
      </w:r>
    </w:p>
    <w:p w14:paraId="22AC13C5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3E7F34A6" w14:textId="77777777" w:rsidR="006C6C5F" w:rsidRPr="00CA3F43" w:rsidRDefault="006C6C5F" w:rsidP="006C6C5F">
      <w:pPr>
        <w:tabs>
          <w:tab w:val="right" w:pos="4960"/>
        </w:tabs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Drejtuar: Ministrit të Financave dhe Ekonomisë</w:t>
      </w:r>
    </w:p>
    <w:p w14:paraId="3113941B" w14:textId="77777777" w:rsidR="006C6C5F" w:rsidRPr="00CA3F43" w:rsidRDefault="006C6C5F" w:rsidP="006C6C5F">
      <w:pPr>
        <w:tabs>
          <w:tab w:val="right" w:pos="4960"/>
        </w:tabs>
        <w:ind w:firstLine="284"/>
        <w:rPr>
          <w:rFonts w:ascii="Garamond" w:hAnsi="Garamond"/>
          <w:lang w:val="sq-AL"/>
        </w:rPr>
      </w:pPr>
    </w:p>
    <w:p w14:paraId="57259471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Faks: + 355 4 222 8494</w:t>
      </w:r>
    </w:p>
    <w:p w14:paraId="57BC9B93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79A93F26" w14:textId="77777777" w:rsidR="006C6C5F" w:rsidRPr="00CA3F43" w:rsidRDefault="006C6C5F" w:rsidP="006C6C5F">
      <w:pPr>
        <w:ind w:firstLine="284"/>
        <w:jc w:val="right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8 nëntor 2021</w:t>
      </w:r>
    </w:p>
    <w:p w14:paraId="6CE89275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Të nderuar zotërinj,</w:t>
      </w:r>
    </w:p>
    <w:p w14:paraId="314783DF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1F9AD51C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Lënda: Hekurudhat Shqiptare</w:t>
      </w:r>
    </w:p>
    <w:p w14:paraId="11EE5782" w14:textId="70626ECF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 xml:space="preserve">Veprimi </w:t>
      </w:r>
      <w:r w:rsidR="00C378CB" w:rsidRPr="00CA3F43">
        <w:rPr>
          <w:rFonts w:ascii="Garamond" w:hAnsi="Garamond"/>
          <w:lang w:val="sq-AL"/>
        </w:rPr>
        <w:t>nr</w:t>
      </w:r>
      <w:r w:rsidRPr="00CA3F43">
        <w:rPr>
          <w:rFonts w:ascii="Garamond" w:hAnsi="Garamond"/>
          <w:lang w:val="sq-AL"/>
        </w:rPr>
        <w:t>. 48466</w:t>
      </w:r>
    </w:p>
    <w:p w14:paraId="7F9FE2E0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33CFA49C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1. Ju lutem referojuni:</w:t>
      </w:r>
    </w:p>
    <w:p w14:paraId="3FEACA9D" w14:textId="49FE8227" w:rsidR="006C6C5F" w:rsidRPr="00CA3F43" w:rsidRDefault="006C6C5F" w:rsidP="00CA3F43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i. Marrëveshjes së Huas të datës 29 dhjetor 2016 (“Marrëveshja e Huas”) ndërmjet Republikës së Shqipërisë (“Huamarrësi”) dhe Bankës Evropiane për Rindërtim dhe Zhvillim (“Banka”);</w:t>
      </w:r>
    </w:p>
    <w:p w14:paraId="2D6BCFFD" w14:textId="43D3F765" w:rsidR="006C6C5F" w:rsidRPr="00CA3F43" w:rsidRDefault="006C6C5F" w:rsidP="00CA3F43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ii. Termat dhe Kushtet Standarde (“ST&amp;C”) të datës 1 dhjetor 2012</w:t>
      </w:r>
      <w:r w:rsidR="00C378CB">
        <w:rPr>
          <w:rFonts w:ascii="Garamond" w:hAnsi="Garamond"/>
          <w:lang w:val="sq-AL"/>
        </w:rPr>
        <w:t>,</w:t>
      </w:r>
      <w:r w:rsidRPr="00CA3F43">
        <w:rPr>
          <w:rFonts w:ascii="Garamond" w:hAnsi="Garamond"/>
          <w:lang w:val="sq-AL"/>
        </w:rPr>
        <w:t xml:space="preserve"> që përbëjnë pjesë integrale të Marrëveshjes së Huas;</w:t>
      </w:r>
    </w:p>
    <w:p w14:paraId="1C16E66B" w14:textId="471B35DD" w:rsidR="006C6C5F" w:rsidRPr="00CA3F43" w:rsidRDefault="006C6C5F" w:rsidP="006C6C5F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 xml:space="preserve">iii. Marrëveshjes së Projektit të datës 17 maj 2017 (“Marrëveshja e Projektit”) ndërmjet Hekurudha Shqiptare </w:t>
      </w:r>
      <w:r w:rsidR="00C378CB" w:rsidRPr="00CA3F43">
        <w:rPr>
          <w:rFonts w:ascii="Garamond" w:hAnsi="Garamond"/>
          <w:lang w:val="sq-AL"/>
        </w:rPr>
        <w:t xml:space="preserve">sh.a. </w:t>
      </w:r>
      <w:r w:rsidRPr="00CA3F43">
        <w:rPr>
          <w:rFonts w:ascii="Garamond" w:hAnsi="Garamond"/>
          <w:lang w:val="sq-AL"/>
        </w:rPr>
        <w:t>(“Njësia e Projektit”) dhe Bankës; dhe</w:t>
      </w:r>
    </w:p>
    <w:p w14:paraId="3592519E" w14:textId="77777777" w:rsidR="006C6C5F" w:rsidRPr="00CA3F43" w:rsidRDefault="006C6C5F" w:rsidP="006C6C5F">
      <w:pPr>
        <w:ind w:firstLine="284"/>
        <w:jc w:val="both"/>
        <w:rPr>
          <w:rFonts w:ascii="Garamond" w:hAnsi="Garamond"/>
          <w:lang w:val="sq-AL"/>
        </w:rPr>
      </w:pPr>
    </w:p>
    <w:p w14:paraId="4951DD76" w14:textId="157577A0" w:rsidR="006C6C5F" w:rsidRPr="00CA3F43" w:rsidRDefault="006C6C5F" w:rsidP="00CA3F43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lastRenderedPageBreak/>
        <w:t>iv. Marrëveshjes së Grantit të datës 7 maj 2018, të ndryshuar nga Amendamenti Marrëv</w:t>
      </w:r>
      <w:r w:rsidR="00CA3F43">
        <w:rPr>
          <w:rFonts w:ascii="Garamond" w:hAnsi="Garamond"/>
          <w:lang w:val="sq-AL"/>
        </w:rPr>
        <w:t>es</w:t>
      </w:r>
      <w:r w:rsidRPr="00CA3F43">
        <w:rPr>
          <w:rFonts w:ascii="Garamond" w:hAnsi="Garamond"/>
          <w:lang w:val="sq-AL"/>
        </w:rPr>
        <w:t xml:space="preserve">hjes nr. 1, datë 19 shtator 2019 (“Marrëveshja e Grantit”) ndërmjet Huamarrësit (në cilësinë </w:t>
      </w:r>
      <w:r w:rsidR="00BF5FAF">
        <w:rPr>
          <w:rFonts w:ascii="Garamond" w:hAnsi="Garamond"/>
          <w:lang w:val="sq-AL"/>
        </w:rPr>
        <w:t xml:space="preserve"> e </w:t>
      </w:r>
      <w:bookmarkStart w:id="0" w:name="_GoBack"/>
      <w:bookmarkEnd w:id="0"/>
      <w:r w:rsidRPr="00CA3F43">
        <w:rPr>
          <w:rFonts w:ascii="Garamond" w:hAnsi="Garamond"/>
          <w:lang w:val="sq-AL"/>
        </w:rPr>
        <w:t>tij si “Përfituesi”) dhe Bankës;</w:t>
      </w:r>
    </w:p>
    <w:p w14:paraId="64A9C125" w14:textId="25C333D4" w:rsidR="006C6C5F" w:rsidRPr="00CA3F43" w:rsidRDefault="00776C80" w:rsidP="00CA3F4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2.</w:t>
      </w:r>
      <w:r w:rsidR="006C6C5F" w:rsidRPr="00CA3F43">
        <w:rPr>
          <w:rFonts w:ascii="Garamond" w:hAnsi="Garamond"/>
          <w:lang w:val="sq-AL"/>
        </w:rPr>
        <w:t xml:space="preserve"> Fjalët dhe shprehjet e përcaktuara në Marrëveshjen e Huas, ST&amp;C, Marrëveshjen e Projektit dhe Marrëveshjen e Grantit kanë të njëjtat kuptime</w:t>
      </w:r>
      <w:r>
        <w:rPr>
          <w:rFonts w:ascii="Garamond" w:hAnsi="Garamond"/>
          <w:lang w:val="sq-AL"/>
        </w:rPr>
        <w:t>,</w:t>
      </w:r>
      <w:r w:rsidR="006C6C5F" w:rsidRPr="00CA3F43">
        <w:rPr>
          <w:rFonts w:ascii="Garamond" w:hAnsi="Garamond"/>
          <w:lang w:val="sq-AL"/>
        </w:rPr>
        <w:t xml:space="preserve"> kur përdoren në këtë shkresë, përveç nëse parashikohet ndryshe ose kur konteksti kërkon ndryshe. Referencat në këtë shkresë për një klauzolë janë për klauzolën e specifikuar të kësaj shkrese.</w:t>
      </w:r>
    </w:p>
    <w:p w14:paraId="5F639B01" w14:textId="49BBB69B" w:rsidR="006C6C5F" w:rsidRPr="00CA3F43" w:rsidRDefault="006C6C5F" w:rsidP="00776C80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3. Seksioni</w:t>
      </w:r>
      <w:r w:rsidR="00A87448">
        <w:rPr>
          <w:rFonts w:ascii="Garamond" w:hAnsi="Garamond"/>
          <w:lang w:val="sq-AL"/>
        </w:rPr>
        <w:t xml:space="preserve"> 2.02(f) i Marrëveshjes së Huas</w:t>
      </w:r>
      <w:r w:rsidRPr="00CA3F43">
        <w:rPr>
          <w:rFonts w:ascii="Garamond" w:hAnsi="Garamond"/>
          <w:lang w:val="sq-AL"/>
        </w:rPr>
        <w:t xml:space="preserve"> thekson se Data Përfundimtare e Vlefshmërisë do të jetë data katër vjet pas nënshkrimit të kësaj Marrëveshjeje apo një datë mëvonshme që Banka, me kërkesë të Huamarrësit dhe me diskrecionin e saj, mund të caktojë dhe të njoftojë Huamarrësin.</w:t>
      </w:r>
    </w:p>
    <w:p w14:paraId="0B3E6B27" w14:textId="4CA80676" w:rsidR="006C6C5F" w:rsidRPr="00CA3F43" w:rsidRDefault="006C6C5F" w:rsidP="00CA3F43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4. Banka pranon të zgjasë Datën Përfundimtare të Disponueshmërisë të specifikuar në seksionin 2.02(f) të Marrëveshjes së Huas deri më 20 dhjetor 2025.</w:t>
      </w:r>
    </w:p>
    <w:p w14:paraId="74A17F52" w14:textId="31F2A4A3" w:rsidR="006C6C5F" w:rsidRPr="00CA3F43" w:rsidRDefault="006C6C5F" w:rsidP="00CA3F43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5. Kjo letër nuk cenon ose modifikon në asnjë mënyrë detyrimet e shlyerjes së Huamarrësit</w:t>
      </w:r>
      <w:r w:rsidR="00776C80">
        <w:rPr>
          <w:rFonts w:ascii="Garamond" w:hAnsi="Garamond"/>
          <w:lang w:val="sq-AL"/>
        </w:rPr>
        <w:t>,</w:t>
      </w:r>
      <w:r w:rsidRPr="00CA3F43">
        <w:rPr>
          <w:rFonts w:ascii="Garamond" w:hAnsi="Garamond"/>
          <w:lang w:val="sq-AL"/>
        </w:rPr>
        <w:t xml:space="preserve"> sipas seksionit 2.02(e) të Marrëveshjes së Huas ose nuk modifikon ndonjë detyrim tjetër të Huamarrësit sipas Marrëveshjes së Huas.</w:t>
      </w:r>
    </w:p>
    <w:p w14:paraId="729E69EB" w14:textId="44A2CBEB" w:rsidR="006C6C5F" w:rsidRPr="00CA3F43" w:rsidRDefault="006C6C5F" w:rsidP="00A27226">
      <w:pPr>
        <w:ind w:firstLine="284"/>
        <w:jc w:val="both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6. Përmbajtja e kësaj shkrese nuk do të cenojë asnjë të drejtë, fuqi ose mjet juridik të Bankës</w:t>
      </w:r>
      <w:r w:rsidR="00A27226">
        <w:rPr>
          <w:rFonts w:ascii="Garamond" w:hAnsi="Garamond"/>
          <w:lang w:val="sq-AL"/>
        </w:rPr>
        <w:t>,</w:t>
      </w:r>
      <w:r w:rsidRPr="00CA3F43">
        <w:rPr>
          <w:rFonts w:ascii="Garamond" w:hAnsi="Garamond"/>
          <w:lang w:val="sq-AL"/>
        </w:rPr>
        <w:t xml:space="preserve"> në lidhje me ndonjë kusht tjetër</w:t>
      </w:r>
      <w:r w:rsidR="00A27226">
        <w:rPr>
          <w:rFonts w:ascii="Garamond" w:hAnsi="Garamond"/>
          <w:lang w:val="sq-AL"/>
        </w:rPr>
        <w:t>,</w:t>
      </w:r>
      <w:r w:rsidRPr="00CA3F43">
        <w:rPr>
          <w:rFonts w:ascii="Garamond" w:hAnsi="Garamond"/>
          <w:lang w:val="sq-AL"/>
        </w:rPr>
        <w:t xml:space="preserve"> sipas Marrëveshjes së Huas dhe as nuk do të interpre</w:t>
      </w:r>
      <w:r w:rsidR="00A27226">
        <w:rPr>
          <w:rFonts w:ascii="Garamond" w:hAnsi="Garamond"/>
          <w:lang w:val="sq-AL"/>
        </w:rPr>
        <w:t>to</w:t>
      </w:r>
      <w:r w:rsidRPr="00CA3F43">
        <w:rPr>
          <w:rFonts w:ascii="Garamond" w:hAnsi="Garamond"/>
          <w:lang w:val="sq-AL"/>
        </w:rPr>
        <w:t>het si heqje dorë prej saj ose pranim të saj.</w:t>
      </w:r>
    </w:p>
    <w:p w14:paraId="42524366" w14:textId="77777777" w:rsidR="006C6C5F" w:rsidRPr="00CA3F43" w:rsidRDefault="006C6C5F" w:rsidP="006C6C5F">
      <w:pPr>
        <w:ind w:firstLine="284"/>
        <w:jc w:val="center"/>
        <w:rPr>
          <w:rFonts w:ascii="Garamond" w:hAnsi="Garamond"/>
          <w:lang w:val="sq-AL"/>
        </w:rPr>
      </w:pPr>
    </w:p>
    <w:p w14:paraId="68F0709A" w14:textId="77777777" w:rsidR="006C6C5F" w:rsidRPr="00CA3F43" w:rsidRDefault="006C6C5F" w:rsidP="006C6C5F">
      <w:pPr>
        <w:ind w:firstLine="284"/>
        <w:jc w:val="center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Me respekt,</w:t>
      </w:r>
    </w:p>
    <w:p w14:paraId="6B1CA7E6" w14:textId="77777777" w:rsidR="006C6C5F" w:rsidRPr="00CA3F43" w:rsidRDefault="006C6C5F" w:rsidP="006C6C5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A3F43">
        <w:rPr>
          <w:rFonts w:ascii="Garamond" w:hAnsi="Garamond"/>
          <w:b/>
          <w:bCs/>
          <w:lang w:val="sq-AL"/>
        </w:rPr>
        <w:t>Azmat Khurshid</w:t>
      </w:r>
    </w:p>
    <w:p w14:paraId="4562083B" w14:textId="77777777" w:rsidR="006C6C5F" w:rsidRPr="00CA3F43" w:rsidRDefault="006C6C5F" w:rsidP="006C6C5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A3F43">
        <w:rPr>
          <w:rFonts w:ascii="Garamond" w:hAnsi="Garamond"/>
          <w:b/>
          <w:bCs/>
          <w:lang w:val="sq-AL"/>
        </w:rPr>
        <w:t>Drejtor i Asociuar</w:t>
      </w:r>
    </w:p>
    <w:p w14:paraId="5CE2AC01" w14:textId="77777777" w:rsidR="006C6C5F" w:rsidRPr="00CA3F43" w:rsidRDefault="006C6C5F" w:rsidP="006C6C5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A3F43">
        <w:rPr>
          <w:rFonts w:ascii="Garamond" w:hAnsi="Garamond"/>
          <w:b/>
          <w:bCs/>
          <w:lang w:val="sq-AL"/>
        </w:rPr>
        <w:t>Departamenti i Administratës Operative</w:t>
      </w:r>
    </w:p>
    <w:p w14:paraId="7EED83C4" w14:textId="77777777" w:rsidR="006C6C5F" w:rsidRPr="00CA3F43" w:rsidRDefault="006C6C5F" w:rsidP="006C6C5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8E4FB7F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Rënë dakord dhe pranuar nga Huamarrësi:</w:t>
      </w:r>
    </w:p>
    <w:p w14:paraId="03913CBD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75D3CD0A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REPUBLIKA E SHQIPËRISË</w:t>
      </w:r>
    </w:p>
    <w:p w14:paraId="596DE32E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67B140F0" w14:textId="77777777" w:rsidR="006C6C5F" w:rsidRPr="00CA3F43" w:rsidRDefault="006C6C5F" w:rsidP="006C6C5F">
      <w:pPr>
        <w:tabs>
          <w:tab w:val="right" w:leader="underscore" w:pos="3680"/>
        </w:tabs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Nga:</w:t>
      </w:r>
      <w:r w:rsidRPr="00CA3F43">
        <w:rPr>
          <w:rFonts w:ascii="Garamond" w:hAnsi="Garamond"/>
          <w:lang w:val="sq-AL"/>
        </w:rPr>
        <w:tab/>
      </w:r>
    </w:p>
    <w:p w14:paraId="1615203D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Emri: DELINA IBRAHIMAJ</w:t>
      </w:r>
    </w:p>
    <w:p w14:paraId="438290F6" w14:textId="12D1C0B6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Pozicioni</w:t>
      </w:r>
      <w:r w:rsidR="00CA3F43">
        <w:rPr>
          <w:rFonts w:ascii="Garamond" w:hAnsi="Garamond"/>
          <w:lang w:val="sq-AL"/>
        </w:rPr>
        <w:t>:</w:t>
      </w:r>
      <w:r w:rsidRPr="00CA3F43">
        <w:rPr>
          <w:rFonts w:ascii="Garamond" w:hAnsi="Garamond"/>
          <w:lang w:val="sq-AL"/>
        </w:rPr>
        <w:t xml:space="preserve"> MINISTËR I FINANCAVE DHE EKONOMISË</w:t>
      </w:r>
    </w:p>
    <w:p w14:paraId="03000E2E" w14:textId="3475D3E2" w:rsidR="006C6C5F" w:rsidRPr="00CA3F43" w:rsidRDefault="00A27226" w:rsidP="00CA3F43">
      <w:pPr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 w:rsidR="006C6C5F" w:rsidRPr="00CA3F43">
        <w:rPr>
          <w:rFonts w:ascii="Garamond" w:hAnsi="Garamond"/>
          <w:lang w:val="sq-AL"/>
        </w:rPr>
        <w:t>13.7.2022</w:t>
      </w:r>
    </w:p>
    <w:p w14:paraId="342CA1E6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</w:p>
    <w:p w14:paraId="2F4BCE53" w14:textId="77777777" w:rsidR="006C6C5F" w:rsidRPr="00CA3F43" w:rsidRDefault="006C6C5F" w:rsidP="006C6C5F">
      <w:pPr>
        <w:tabs>
          <w:tab w:val="right" w:leader="underscore" w:pos="3680"/>
        </w:tabs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Nga:</w:t>
      </w:r>
      <w:r w:rsidRPr="00CA3F43">
        <w:rPr>
          <w:rFonts w:ascii="Garamond" w:hAnsi="Garamond"/>
          <w:lang w:val="sq-AL"/>
        </w:rPr>
        <w:tab/>
      </w:r>
    </w:p>
    <w:p w14:paraId="0A370180" w14:textId="77777777" w:rsidR="006C6C5F" w:rsidRPr="00CA3F43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Emri:</w:t>
      </w:r>
    </w:p>
    <w:p w14:paraId="7B413994" w14:textId="77777777" w:rsidR="006C6C5F" w:rsidRDefault="006C6C5F" w:rsidP="006C6C5F">
      <w:pPr>
        <w:ind w:firstLine="284"/>
        <w:rPr>
          <w:rFonts w:ascii="Garamond" w:hAnsi="Garamond"/>
          <w:lang w:val="sq-AL"/>
        </w:rPr>
      </w:pPr>
      <w:r w:rsidRPr="00CA3F43">
        <w:rPr>
          <w:rFonts w:ascii="Garamond" w:hAnsi="Garamond"/>
          <w:lang w:val="sq-AL"/>
        </w:rPr>
        <w:t>Pozicioni</w:t>
      </w:r>
    </w:p>
    <w:p w14:paraId="19752B98" w14:textId="77777777" w:rsidR="00C75DF0" w:rsidRPr="00CA3F43" w:rsidRDefault="00C75DF0" w:rsidP="006C6C5F">
      <w:pPr>
        <w:ind w:firstLine="284"/>
        <w:rPr>
          <w:rFonts w:ascii="Garamond" w:hAnsi="Garamond"/>
          <w:lang w:val="sq-AL"/>
        </w:rPr>
      </w:pPr>
    </w:p>
    <w:sectPr w:rsidR="00C75DF0" w:rsidRPr="00CA3F43" w:rsidSect="00FB6B07">
      <w:pgSz w:w="11906" w:h="16838" w:code="9"/>
      <w:pgMar w:top="9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F4CB4" w14:textId="77777777" w:rsidR="00BF5FAF" w:rsidRDefault="00BF5FAF" w:rsidP="00FB6B07">
      <w:r>
        <w:separator/>
      </w:r>
    </w:p>
  </w:endnote>
  <w:endnote w:type="continuationSeparator" w:id="0">
    <w:p w14:paraId="57BD7FBA" w14:textId="77777777" w:rsidR="00BF5FAF" w:rsidRDefault="00BF5FAF" w:rsidP="00FB6B07">
      <w:r>
        <w:continuationSeparator/>
      </w:r>
    </w:p>
  </w:endnote>
  <w:endnote w:type="continuationNotice" w:id="1">
    <w:p w14:paraId="0FE3BA14" w14:textId="77777777" w:rsidR="00BF5FAF" w:rsidRDefault="00BF5F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581AD" w14:textId="77777777" w:rsidR="00BF5FAF" w:rsidRDefault="00BF5FAF" w:rsidP="00FB6B07">
      <w:r>
        <w:separator/>
      </w:r>
    </w:p>
  </w:footnote>
  <w:footnote w:type="continuationSeparator" w:id="0">
    <w:p w14:paraId="56F67B1F" w14:textId="77777777" w:rsidR="00BF5FAF" w:rsidRDefault="00BF5FAF" w:rsidP="00FB6B07">
      <w:r>
        <w:continuationSeparator/>
      </w:r>
    </w:p>
  </w:footnote>
  <w:footnote w:type="continuationNotice" w:id="1">
    <w:p w14:paraId="0D9748DD" w14:textId="77777777" w:rsidR="00BF5FAF" w:rsidRDefault="00BF5FA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15pt;height:9.15pt" o:bullet="t">
        <v:imagedata r:id="rId1" o:title="BD15059_"/>
      </v:shape>
    </w:pict>
  </w:numPicBullet>
  <w:abstractNum w:abstractNumId="0">
    <w:nsid w:val="FFFFFF7C"/>
    <w:multiLevelType w:val="singleLevel"/>
    <w:tmpl w:val="FC0E6A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B6E76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6D44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24EC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ADA97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F09D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1475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84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54A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F2C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D1C48"/>
    <w:multiLevelType w:val="hybridMultilevel"/>
    <w:tmpl w:val="4FE8D346"/>
    <w:lvl w:ilvl="0" w:tplc="417C9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8F6F2D"/>
    <w:multiLevelType w:val="multilevel"/>
    <w:tmpl w:val="69D6AEE8"/>
    <w:lvl w:ilvl="0">
      <w:start w:val="1"/>
      <w:numFmt w:val="upperRoman"/>
      <w:pStyle w:val="PDSHeading1"/>
      <w:lvlText w:val="%1.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upperLetter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02FD65EB"/>
    <w:multiLevelType w:val="hybridMultilevel"/>
    <w:tmpl w:val="3B4C4AC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6657B80"/>
    <w:multiLevelType w:val="hybridMultilevel"/>
    <w:tmpl w:val="82F2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612640"/>
    <w:multiLevelType w:val="hybridMultilevel"/>
    <w:tmpl w:val="F07A1A0C"/>
    <w:lvl w:ilvl="0" w:tplc="C4240E7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22C5779"/>
    <w:multiLevelType w:val="hybridMultilevel"/>
    <w:tmpl w:val="CD76C478"/>
    <w:lvl w:ilvl="0" w:tplc="751421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9C3C9A"/>
    <w:multiLevelType w:val="hybridMultilevel"/>
    <w:tmpl w:val="2CC8731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C65272"/>
    <w:multiLevelType w:val="hybridMultilevel"/>
    <w:tmpl w:val="35D450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EE15054"/>
    <w:multiLevelType w:val="hybridMultilevel"/>
    <w:tmpl w:val="EE3878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6E2625"/>
    <w:multiLevelType w:val="hybridMultilevel"/>
    <w:tmpl w:val="AB80B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5B3732"/>
    <w:multiLevelType w:val="hybridMultilevel"/>
    <w:tmpl w:val="049E60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A18790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2" w:tplc="0409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6611731"/>
    <w:multiLevelType w:val="hybridMultilevel"/>
    <w:tmpl w:val="EE68A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75A5B7F"/>
    <w:multiLevelType w:val="hybridMultilevel"/>
    <w:tmpl w:val="A158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414423"/>
    <w:multiLevelType w:val="hybridMultilevel"/>
    <w:tmpl w:val="E3C23C4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3782530"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eastAsia="Arial Unicode MS" w:hAnsi="Wingdings" w:hint="default"/>
      </w:rPr>
    </w:lvl>
    <w:lvl w:ilvl="2" w:tplc="6E8A0150"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Wingdings" w:eastAsia="Arial Unicode M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2BE8157A"/>
    <w:multiLevelType w:val="hybridMultilevel"/>
    <w:tmpl w:val="1E88C8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F6201FA"/>
    <w:multiLevelType w:val="hybridMultilevel"/>
    <w:tmpl w:val="404AE9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6F04F6F"/>
    <w:multiLevelType w:val="hybridMultilevel"/>
    <w:tmpl w:val="38B4DA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7F22BA"/>
    <w:multiLevelType w:val="hybridMultilevel"/>
    <w:tmpl w:val="021AE5FC"/>
    <w:lvl w:ilvl="0" w:tplc="0807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5B64BD"/>
    <w:multiLevelType w:val="hybridMultilevel"/>
    <w:tmpl w:val="C3B0D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8E18C3"/>
    <w:multiLevelType w:val="hybridMultilevel"/>
    <w:tmpl w:val="71F0719E"/>
    <w:lvl w:ilvl="0" w:tplc="B97C7A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F60A71"/>
    <w:multiLevelType w:val="hybridMultilevel"/>
    <w:tmpl w:val="86C0D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365EC3"/>
    <w:multiLevelType w:val="hybridMultilevel"/>
    <w:tmpl w:val="3BA8E4B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E4C7524"/>
    <w:multiLevelType w:val="hybridMultilevel"/>
    <w:tmpl w:val="596634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A2443D"/>
    <w:multiLevelType w:val="hybridMultilevel"/>
    <w:tmpl w:val="3C340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746163"/>
    <w:multiLevelType w:val="hybridMultilevel"/>
    <w:tmpl w:val="C1CEA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AC2939"/>
    <w:multiLevelType w:val="hybridMultilevel"/>
    <w:tmpl w:val="6C9CF9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DA601AC"/>
    <w:multiLevelType w:val="hybridMultilevel"/>
    <w:tmpl w:val="A6882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694AAE"/>
    <w:multiLevelType w:val="hybridMultilevel"/>
    <w:tmpl w:val="8A3EF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F95BD3"/>
    <w:multiLevelType w:val="hybridMultilevel"/>
    <w:tmpl w:val="F264707A"/>
    <w:lvl w:ilvl="0" w:tplc="428E8E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EB12C3"/>
    <w:multiLevelType w:val="hybridMultilevel"/>
    <w:tmpl w:val="F7F65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711703"/>
    <w:multiLevelType w:val="hybridMultilevel"/>
    <w:tmpl w:val="E3A84B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656FAF"/>
    <w:multiLevelType w:val="hybridMultilevel"/>
    <w:tmpl w:val="9A9E4AA2"/>
    <w:lvl w:ilvl="0" w:tplc="0409001B">
      <w:start w:val="1"/>
      <w:numFmt w:val="lowerRoman"/>
      <w:lvlText w:val="%1."/>
      <w:lvlJc w:val="right"/>
      <w:pPr>
        <w:ind w:left="3780" w:hanging="360"/>
      </w:p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2">
    <w:nsid w:val="6B7C3903"/>
    <w:multiLevelType w:val="hybridMultilevel"/>
    <w:tmpl w:val="F03E27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0C2F5F"/>
    <w:multiLevelType w:val="hybridMultilevel"/>
    <w:tmpl w:val="0CF4615C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7312AE"/>
    <w:multiLevelType w:val="hybridMultilevel"/>
    <w:tmpl w:val="8DDA70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74EE3226"/>
    <w:multiLevelType w:val="hybridMultilevel"/>
    <w:tmpl w:val="205A802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">
    <w:nsid w:val="7A7706D2"/>
    <w:multiLevelType w:val="hybridMultilevel"/>
    <w:tmpl w:val="FD94D550"/>
    <w:lvl w:ilvl="0" w:tplc="723CD65A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F85541E"/>
    <w:multiLevelType w:val="hybridMultilevel"/>
    <w:tmpl w:val="8AF420E0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AF20F7"/>
    <w:multiLevelType w:val="hybridMultilevel"/>
    <w:tmpl w:val="C04215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6"/>
  </w:num>
  <w:num w:numId="3">
    <w:abstractNumId w:val="31"/>
  </w:num>
  <w:num w:numId="4">
    <w:abstractNumId w:val="15"/>
  </w:num>
  <w:num w:numId="5">
    <w:abstractNumId w:val="10"/>
  </w:num>
  <w:num w:numId="6">
    <w:abstractNumId w:val="22"/>
  </w:num>
  <w:num w:numId="7">
    <w:abstractNumId w:val="20"/>
  </w:num>
  <w:num w:numId="8">
    <w:abstractNumId w:val="21"/>
  </w:num>
  <w:num w:numId="9">
    <w:abstractNumId w:val="19"/>
  </w:num>
  <w:num w:numId="10">
    <w:abstractNumId w:val="38"/>
  </w:num>
  <w:num w:numId="11">
    <w:abstractNumId w:val="40"/>
  </w:num>
  <w:num w:numId="12">
    <w:abstractNumId w:val="11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0"/>
  </w:num>
  <w:num w:numId="25">
    <w:abstractNumId w:val="37"/>
  </w:num>
  <w:num w:numId="26">
    <w:abstractNumId w:val="12"/>
  </w:num>
  <w:num w:numId="27">
    <w:abstractNumId w:val="33"/>
  </w:num>
  <w:num w:numId="28">
    <w:abstractNumId w:val="42"/>
  </w:num>
  <w:num w:numId="29">
    <w:abstractNumId w:val="17"/>
  </w:num>
  <w:num w:numId="30">
    <w:abstractNumId w:val="35"/>
  </w:num>
  <w:num w:numId="31">
    <w:abstractNumId w:val="48"/>
  </w:num>
  <w:num w:numId="32">
    <w:abstractNumId w:val="24"/>
  </w:num>
  <w:num w:numId="33">
    <w:abstractNumId w:val="44"/>
  </w:num>
  <w:num w:numId="34">
    <w:abstractNumId w:val="29"/>
  </w:num>
  <w:num w:numId="35">
    <w:abstractNumId w:val="39"/>
  </w:num>
  <w:num w:numId="36">
    <w:abstractNumId w:val="25"/>
  </w:num>
  <w:num w:numId="37">
    <w:abstractNumId w:val="47"/>
  </w:num>
  <w:num w:numId="38">
    <w:abstractNumId w:val="43"/>
  </w:num>
  <w:num w:numId="39">
    <w:abstractNumId w:val="28"/>
  </w:num>
  <w:num w:numId="40">
    <w:abstractNumId w:val="36"/>
  </w:num>
  <w:num w:numId="41">
    <w:abstractNumId w:val="16"/>
  </w:num>
  <w:num w:numId="42">
    <w:abstractNumId w:val="41"/>
  </w:num>
  <w:num w:numId="43">
    <w:abstractNumId w:val="26"/>
  </w:num>
  <w:num w:numId="44">
    <w:abstractNumId w:val="45"/>
  </w:num>
  <w:num w:numId="45">
    <w:abstractNumId w:val="32"/>
  </w:num>
  <w:num w:numId="46">
    <w:abstractNumId w:val="23"/>
  </w:num>
  <w:num w:numId="47">
    <w:abstractNumId w:val="13"/>
  </w:num>
  <w:num w:numId="48">
    <w:abstractNumId w:val="34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EA"/>
    <w:rsid w:val="00000822"/>
    <w:rsid w:val="000009C8"/>
    <w:rsid w:val="000021D7"/>
    <w:rsid w:val="00007880"/>
    <w:rsid w:val="00014F97"/>
    <w:rsid w:val="000200C3"/>
    <w:rsid w:val="000326A0"/>
    <w:rsid w:val="000462E7"/>
    <w:rsid w:val="00057790"/>
    <w:rsid w:val="000607C5"/>
    <w:rsid w:val="00063F10"/>
    <w:rsid w:val="00064B18"/>
    <w:rsid w:val="00064D76"/>
    <w:rsid w:val="00070324"/>
    <w:rsid w:val="00073807"/>
    <w:rsid w:val="00075C49"/>
    <w:rsid w:val="0007605A"/>
    <w:rsid w:val="00080B08"/>
    <w:rsid w:val="00092649"/>
    <w:rsid w:val="000955A2"/>
    <w:rsid w:val="000A6B60"/>
    <w:rsid w:val="000B0955"/>
    <w:rsid w:val="000B3B4B"/>
    <w:rsid w:val="000B4ED8"/>
    <w:rsid w:val="000B5E4B"/>
    <w:rsid w:val="000C01C8"/>
    <w:rsid w:val="000C17B2"/>
    <w:rsid w:val="000D6F80"/>
    <w:rsid w:val="000D7DB0"/>
    <w:rsid w:val="000E0517"/>
    <w:rsid w:val="000E2846"/>
    <w:rsid w:val="000E467F"/>
    <w:rsid w:val="000E5AD6"/>
    <w:rsid w:val="000E7798"/>
    <w:rsid w:val="001043FB"/>
    <w:rsid w:val="00120C2A"/>
    <w:rsid w:val="00124AB5"/>
    <w:rsid w:val="0012637C"/>
    <w:rsid w:val="00137691"/>
    <w:rsid w:val="00141CFA"/>
    <w:rsid w:val="00143E4C"/>
    <w:rsid w:val="001508FE"/>
    <w:rsid w:val="001725AD"/>
    <w:rsid w:val="00174147"/>
    <w:rsid w:val="00175951"/>
    <w:rsid w:val="00177A7E"/>
    <w:rsid w:val="0018272D"/>
    <w:rsid w:val="00184839"/>
    <w:rsid w:val="00192830"/>
    <w:rsid w:val="001950E8"/>
    <w:rsid w:val="001A27A4"/>
    <w:rsid w:val="001B6D30"/>
    <w:rsid w:val="001C0984"/>
    <w:rsid w:val="001C1240"/>
    <w:rsid w:val="001C6CC5"/>
    <w:rsid w:val="001D3E36"/>
    <w:rsid w:val="001E0106"/>
    <w:rsid w:val="001E09F7"/>
    <w:rsid w:val="001E2ADE"/>
    <w:rsid w:val="001E5B47"/>
    <w:rsid w:val="001F06A9"/>
    <w:rsid w:val="001F1306"/>
    <w:rsid w:val="001F29AF"/>
    <w:rsid w:val="00200F74"/>
    <w:rsid w:val="00207483"/>
    <w:rsid w:val="00211656"/>
    <w:rsid w:val="00211D0D"/>
    <w:rsid w:val="00213E4C"/>
    <w:rsid w:val="00232236"/>
    <w:rsid w:val="002323FF"/>
    <w:rsid w:val="002370E4"/>
    <w:rsid w:val="002463B8"/>
    <w:rsid w:val="002541CB"/>
    <w:rsid w:val="002549A5"/>
    <w:rsid w:val="0025554E"/>
    <w:rsid w:val="00264021"/>
    <w:rsid w:val="00266E19"/>
    <w:rsid w:val="00281B10"/>
    <w:rsid w:val="00282FC3"/>
    <w:rsid w:val="0028789B"/>
    <w:rsid w:val="00287E38"/>
    <w:rsid w:val="002970A2"/>
    <w:rsid w:val="0029724D"/>
    <w:rsid w:val="00297762"/>
    <w:rsid w:val="00297DB0"/>
    <w:rsid w:val="002A66BA"/>
    <w:rsid w:val="002B0A6D"/>
    <w:rsid w:val="002B20B1"/>
    <w:rsid w:val="002C1928"/>
    <w:rsid w:val="002C4AED"/>
    <w:rsid w:val="002C7EBB"/>
    <w:rsid w:val="002D03E0"/>
    <w:rsid w:val="002D1087"/>
    <w:rsid w:val="002D276A"/>
    <w:rsid w:val="002D3030"/>
    <w:rsid w:val="002D5D7B"/>
    <w:rsid w:val="002E2505"/>
    <w:rsid w:val="002F1A01"/>
    <w:rsid w:val="002F3018"/>
    <w:rsid w:val="002F43F9"/>
    <w:rsid w:val="00300196"/>
    <w:rsid w:val="00301743"/>
    <w:rsid w:val="0030734C"/>
    <w:rsid w:val="003124EA"/>
    <w:rsid w:val="00314289"/>
    <w:rsid w:val="00323C44"/>
    <w:rsid w:val="003347B6"/>
    <w:rsid w:val="0034093B"/>
    <w:rsid w:val="003533BC"/>
    <w:rsid w:val="003547EA"/>
    <w:rsid w:val="0036351E"/>
    <w:rsid w:val="00363B65"/>
    <w:rsid w:val="00374520"/>
    <w:rsid w:val="00390BD6"/>
    <w:rsid w:val="00395EB1"/>
    <w:rsid w:val="00396785"/>
    <w:rsid w:val="00396D6B"/>
    <w:rsid w:val="003A0E76"/>
    <w:rsid w:val="003A1FCD"/>
    <w:rsid w:val="003A7679"/>
    <w:rsid w:val="003B2523"/>
    <w:rsid w:val="003B3B65"/>
    <w:rsid w:val="003C4FEC"/>
    <w:rsid w:val="003C59D6"/>
    <w:rsid w:val="003D1192"/>
    <w:rsid w:val="003D2C69"/>
    <w:rsid w:val="003D4587"/>
    <w:rsid w:val="003E2DF2"/>
    <w:rsid w:val="003E4645"/>
    <w:rsid w:val="003E60A7"/>
    <w:rsid w:val="003F798C"/>
    <w:rsid w:val="00400065"/>
    <w:rsid w:val="00405A36"/>
    <w:rsid w:val="00410884"/>
    <w:rsid w:val="00423474"/>
    <w:rsid w:val="004250B6"/>
    <w:rsid w:val="004332FE"/>
    <w:rsid w:val="004535A9"/>
    <w:rsid w:val="004637BB"/>
    <w:rsid w:val="004670FE"/>
    <w:rsid w:val="004710A9"/>
    <w:rsid w:val="00476245"/>
    <w:rsid w:val="00477BB4"/>
    <w:rsid w:val="00481701"/>
    <w:rsid w:val="00491E05"/>
    <w:rsid w:val="0049546F"/>
    <w:rsid w:val="00496D57"/>
    <w:rsid w:val="004B20F5"/>
    <w:rsid w:val="004B492E"/>
    <w:rsid w:val="004C5A29"/>
    <w:rsid w:val="004D2FDB"/>
    <w:rsid w:val="004D6AE7"/>
    <w:rsid w:val="004E0DE9"/>
    <w:rsid w:val="004E1294"/>
    <w:rsid w:val="004E4588"/>
    <w:rsid w:val="004E6689"/>
    <w:rsid w:val="004E69AE"/>
    <w:rsid w:val="004F3B64"/>
    <w:rsid w:val="00502078"/>
    <w:rsid w:val="00503701"/>
    <w:rsid w:val="00504808"/>
    <w:rsid w:val="00510328"/>
    <w:rsid w:val="00510D2C"/>
    <w:rsid w:val="00511D6E"/>
    <w:rsid w:val="0051244D"/>
    <w:rsid w:val="00512EAB"/>
    <w:rsid w:val="0051301A"/>
    <w:rsid w:val="0052348D"/>
    <w:rsid w:val="00530E0F"/>
    <w:rsid w:val="00544289"/>
    <w:rsid w:val="00544D01"/>
    <w:rsid w:val="00546026"/>
    <w:rsid w:val="00546B6A"/>
    <w:rsid w:val="00556147"/>
    <w:rsid w:val="00556267"/>
    <w:rsid w:val="005565C7"/>
    <w:rsid w:val="00564483"/>
    <w:rsid w:val="00567A2C"/>
    <w:rsid w:val="00567D9B"/>
    <w:rsid w:val="00577418"/>
    <w:rsid w:val="005815D9"/>
    <w:rsid w:val="00583AE8"/>
    <w:rsid w:val="005866C1"/>
    <w:rsid w:val="00587F5F"/>
    <w:rsid w:val="00592769"/>
    <w:rsid w:val="005931D5"/>
    <w:rsid w:val="00596085"/>
    <w:rsid w:val="005A5ADC"/>
    <w:rsid w:val="005B2A4C"/>
    <w:rsid w:val="005C3BFE"/>
    <w:rsid w:val="005D648F"/>
    <w:rsid w:val="005D6C21"/>
    <w:rsid w:val="005E1B42"/>
    <w:rsid w:val="005E3005"/>
    <w:rsid w:val="005E3E80"/>
    <w:rsid w:val="005E4DEE"/>
    <w:rsid w:val="005E6878"/>
    <w:rsid w:val="005F6DE7"/>
    <w:rsid w:val="005F6DEC"/>
    <w:rsid w:val="005F7830"/>
    <w:rsid w:val="00616062"/>
    <w:rsid w:val="0061689B"/>
    <w:rsid w:val="006175E5"/>
    <w:rsid w:val="00621C4B"/>
    <w:rsid w:val="006242D9"/>
    <w:rsid w:val="00625CB8"/>
    <w:rsid w:val="00625D06"/>
    <w:rsid w:val="006260F4"/>
    <w:rsid w:val="00636AB9"/>
    <w:rsid w:val="00640624"/>
    <w:rsid w:val="00643A0F"/>
    <w:rsid w:val="00644C10"/>
    <w:rsid w:val="00644ECC"/>
    <w:rsid w:val="006455A9"/>
    <w:rsid w:val="00651A18"/>
    <w:rsid w:val="00654093"/>
    <w:rsid w:val="00655223"/>
    <w:rsid w:val="00670185"/>
    <w:rsid w:val="006716B9"/>
    <w:rsid w:val="00671C7C"/>
    <w:rsid w:val="006801D6"/>
    <w:rsid w:val="00680C1F"/>
    <w:rsid w:val="00684B9B"/>
    <w:rsid w:val="006857BF"/>
    <w:rsid w:val="00687193"/>
    <w:rsid w:val="00687209"/>
    <w:rsid w:val="0069607D"/>
    <w:rsid w:val="006A33CF"/>
    <w:rsid w:val="006A4F2F"/>
    <w:rsid w:val="006B4890"/>
    <w:rsid w:val="006C2E9D"/>
    <w:rsid w:val="006C3C14"/>
    <w:rsid w:val="006C6C5F"/>
    <w:rsid w:val="006D6E5C"/>
    <w:rsid w:val="006D7823"/>
    <w:rsid w:val="006E035D"/>
    <w:rsid w:val="006E3804"/>
    <w:rsid w:val="006E516E"/>
    <w:rsid w:val="006E7FD4"/>
    <w:rsid w:val="006F4143"/>
    <w:rsid w:val="006F46EF"/>
    <w:rsid w:val="00703041"/>
    <w:rsid w:val="0072753F"/>
    <w:rsid w:val="00727712"/>
    <w:rsid w:val="00767824"/>
    <w:rsid w:val="00776C80"/>
    <w:rsid w:val="00777770"/>
    <w:rsid w:val="00786EF3"/>
    <w:rsid w:val="007909AF"/>
    <w:rsid w:val="007936C0"/>
    <w:rsid w:val="007940C3"/>
    <w:rsid w:val="00797FC9"/>
    <w:rsid w:val="007A10E0"/>
    <w:rsid w:val="007A2C91"/>
    <w:rsid w:val="007A44FF"/>
    <w:rsid w:val="007A45F5"/>
    <w:rsid w:val="007A5903"/>
    <w:rsid w:val="007B14E5"/>
    <w:rsid w:val="007B4CA1"/>
    <w:rsid w:val="007B6176"/>
    <w:rsid w:val="007C2025"/>
    <w:rsid w:val="007D4080"/>
    <w:rsid w:val="007D6B8F"/>
    <w:rsid w:val="007E0F8B"/>
    <w:rsid w:val="007E1646"/>
    <w:rsid w:val="007E4DD9"/>
    <w:rsid w:val="007E73AD"/>
    <w:rsid w:val="007F5559"/>
    <w:rsid w:val="007F56ED"/>
    <w:rsid w:val="00800009"/>
    <w:rsid w:val="008030E9"/>
    <w:rsid w:val="0080685C"/>
    <w:rsid w:val="00807851"/>
    <w:rsid w:val="0081368C"/>
    <w:rsid w:val="008148D8"/>
    <w:rsid w:val="00823FE9"/>
    <w:rsid w:val="00827199"/>
    <w:rsid w:val="00845CF0"/>
    <w:rsid w:val="00846EF1"/>
    <w:rsid w:val="008470F8"/>
    <w:rsid w:val="008478E4"/>
    <w:rsid w:val="00863D30"/>
    <w:rsid w:val="00865C80"/>
    <w:rsid w:val="0086710B"/>
    <w:rsid w:val="00870258"/>
    <w:rsid w:val="00871446"/>
    <w:rsid w:val="00874067"/>
    <w:rsid w:val="008777BB"/>
    <w:rsid w:val="00880320"/>
    <w:rsid w:val="0088464C"/>
    <w:rsid w:val="00891615"/>
    <w:rsid w:val="00891DFB"/>
    <w:rsid w:val="00892023"/>
    <w:rsid w:val="00896BD1"/>
    <w:rsid w:val="008A57F0"/>
    <w:rsid w:val="008B2AEE"/>
    <w:rsid w:val="008C4601"/>
    <w:rsid w:val="008C4D88"/>
    <w:rsid w:val="008C52CD"/>
    <w:rsid w:val="008C5A2D"/>
    <w:rsid w:val="008C7997"/>
    <w:rsid w:val="008D15CF"/>
    <w:rsid w:val="008D2B9E"/>
    <w:rsid w:val="008D3F42"/>
    <w:rsid w:val="008D4048"/>
    <w:rsid w:val="008D430C"/>
    <w:rsid w:val="008E2897"/>
    <w:rsid w:val="008E28B6"/>
    <w:rsid w:val="008E2EC1"/>
    <w:rsid w:val="008E42AF"/>
    <w:rsid w:val="008E54D9"/>
    <w:rsid w:val="008E6195"/>
    <w:rsid w:val="008F4256"/>
    <w:rsid w:val="009003BA"/>
    <w:rsid w:val="009024BE"/>
    <w:rsid w:val="0090419D"/>
    <w:rsid w:val="009059E4"/>
    <w:rsid w:val="0090795A"/>
    <w:rsid w:val="0091256C"/>
    <w:rsid w:val="00917501"/>
    <w:rsid w:val="009175E7"/>
    <w:rsid w:val="0092651D"/>
    <w:rsid w:val="00931FC2"/>
    <w:rsid w:val="00935571"/>
    <w:rsid w:val="0094063F"/>
    <w:rsid w:val="0094664C"/>
    <w:rsid w:val="009505AE"/>
    <w:rsid w:val="00951DD1"/>
    <w:rsid w:val="00953638"/>
    <w:rsid w:val="00954F3D"/>
    <w:rsid w:val="009570F6"/>
    <w:rsid w:val="00964B4F"/>
    <w:rsid w:val="009661E0"/>
    <w:rsid w:val="009668B7"/>
    <w:rsid w:val="00967181"/>
    <w:rsid w:val="00974583"/>
    <w:rsid w:val="00974BD0"/>
    <w:rsid w:val="00986BB3"/>
    <w:rsid w:val="009935AF"/>
    <w:rsid w:val="00993CF1"/>
    <w:rsid w:val="009969C7"/>
    <w:rsid w:val="00996F0B"/>
    <w:rsid w:val="009B59A0"/>
    <w:rsid w:val="009B79BF"/>
    <w:rsid w:val="009C39BA"/>
    <w:rsid w:val="009C4F75"/>
    <w:rsid w:val="009C5F39"/>
    <w:rsid w:val="009D101A"/>
    <w:rsid w:val="009E2EC4"/>
    <w:rsid w:val="009E7BBE"/>
    <w:rsid w:val="009F5263"/>
    <w:rsid w:val="009F5C7C"/>
    <w:rsid w:val="009F5F10"/>
    <w:rsid w:val="009F7054"/>
    <w:rsid w:val="00A1583B"/>
    <w:rsid w:val="00A17E5D"/>
    <w:rsid w:val="00A2322B"/>
    <w:rsid w:val="00A26615"/>
    <w:rsid w:val="00A2671B"/>
    <w:rsid w:val="00A27226"/>
    <w:rsid w:val="00A3434B"/>
    <w:rsid w:val="00A36DC9"/>
    <w:rsid w:val="00A37202"/>
    <w:rsid w:val="00A40E38"/>
    <w:rsid w:val="00A43F04"/>
    <w:rsid w:val="00A47ACE"/>
    <w:rsid w:val="00A55A7B"/>
    <w:rsid w:val="00A57003"/>
    <w:rsid w:val="00A614AB"/>
    <w:rsid w:val="00A62F46"/>
    <w:rsid w:val="00A63E22"/>
    <w:rsid w:val="00A76A91"/>
    <w:rsid w:val="00A82F72"/>
    <w:rsid w:val="00A87448"/>
    <w:rsid w:val="00A90BA1"/>
    <w:rsid w:val="00A90E24"/>
    <w:rsid w:val="00A92C65"/>
    <w:rsid w:val="00A963CE"/>
    <w:rsid w:val="00AA2039"/>
    <w:rsid w:val="00AA33D8"/>
    <w:rsid w:val="00AA4F3C"/>
    <w:rsid w:val="00AA734D"/>
    <w:rsid w:val="00AB37D1"/>
    <w:rsid w:val="00AB3918"/>
    <w:rsid w:val="00AB3D9B"/>
    <w:rsid w:val="00AB75B7"/>
    <w:rsid w:val="00AC2483"/>
    <w:rsid w:val="00AD3304"/>
    <w:rsid w:val="00AD3649"/>
    <w:rsid w:val="00AD39A4"/>
    <w:rsid w:val="00AE411F"/>
    <w:rsid w:val="00AE680C"/>
    <w:rsid w:val="00AE79FA"/>
    <w:rsid w:val="00AF3055"/>
    <w:rsid w:val="00AF34DF"/>
    <w:rsid w:val="00B01BE8"/>
    <w:rsid w:val="00B02ED4"/>
    <w:rsid w:val="00B04AD4"/>
    <w:rsid w:val="00B13C85"/>
    <w:rsid w:val="00B13CE0"/>
    <w:rsid w:val="00B13D3C"/>
    <w:rsid w:val="00B14272"/>
    <w:rsid w:val="00B32947"/>
    <w:rsid w:val="00B407B8"/>
    <w:rsid w:val="00B51CB5"/>
    <w:rsid w:val="00B53522"/>
    <w:rsid w:val="00B579F1"/>
    <w:rsid w:val="00B60A64"/>
    <w:rsid w:val="00B62FF1"/>
    <w:rsid w:val="00B7090C"/>
    <w:rsid w:val="00B83801"/>
    <w:rsid w:val="00B84A8D"/>
    <w:rsid w:val="00B85D15"/>
    <w:rsid w:val="00B95416"/>
    <w:rsid w:val="00B970E4"/>
    <w:rsid w:val="00BA583E"/>
    <w:rsid w:val="00BB1D2A"/>
    <w:rsid w:val="00BC28CF"/>
    <w:rsid w:val="00BC49C0"/>
    <w:rsid w:val="00BD1F0E"/>
    <w:rsid w:val="00BE2741"/>
    <w:rsid w:val="00BE2FDB"/>
    <w:rsid w:val="00BE5E37"/>
    <w:rsid w:val="00BF2532"/>
    <w:rsid w:val="00BF37BB"/>
    <w:rsid w:val="00BF51B1"/>
    <w:rsid w:val="00BF5FAF"/>
    <w:rsid w:val="00C05223"/>
    <w:rsid w:val="00C10E98"/>
    <w:rsid w:val="00C15BE8"/>
    <w:rsid w:val="00C231DB"/>
    <w:rsid w:val="00C26042"/>
    <w:rsid w:val="00C33EAB"/>
    <w:rsid w:val="00C3570C"/>
    <w:rsid w:val="00C3725B"/>
    <w:rsid w:val="00C378CB"/>
    <w:rsid w:val="00C37A17"/>
    <w:rsid w:val="00C37D54"/>
    <w:rsid w:val="00C414A1"/>
    <w:rsid w:val="00C45B7D"/>
    <w:rsid w:val="00C50A84"/>
    <w:rsid w:val="00C544EF"/>
    <w:rsid w:val="00C60E9A"/>
    <w:rsid w:val="00C61EF6"/>
    <w:rsid w:val="00C75DF0"/>
    <w:rsid w:val="00C869AA"/>
    <w:rsid w:val="00C92883"/>
    <w:rsid w:val="00C95B0C"/>
    <w:rsid w:val="00CA22DF"/>
    <w:rsid w:val="00CA3E9D"/>
    <w:rsid w:val="00CA3F43"/>
    <w:rsid w:val="00CB4232"/>
    <w:rsid w:val="00CB68D6"/>
    <w:rsid w:val="00CC18DC"/>
    <w:rsid w:val="00CC4CB6"/>
    <w:rsid w:val="00CC67ED"/>
    <w:rsid w:val="00CC7656"/>
    <w:rsid w:val="00CE1371"/>
    <w:rsid w:val="00CE26FF"/>
    <w:rsid w:val="00CE41D4"/>
    <w:rsid w:val="00CE614B"/>
    <w:rsid w:val="00CF1E3E"/>
    <w:rsid w:val="00D009A7"/>
    <w:rsid w:val="00D02F3E"/>
    <w:rsid w:val="00D05BFD"/>
    <w:rsid w:val="00D05E9C"/>
    <w:rsid w:val="00D115B4"/>
    <w:rsid w:val="00D23D08"/>
    <w:rsid w:val="00D40FAD"/>
    <w:rsid w:val="00D411C3"/>
    <w:rsid w:val="00D46411"/>
    <w:rsid w:val="00D465B0"/>
    <w:rsid w:val="00D4700B"/>
    <w:rsid w:val="00D502E1"/>
    <w:rsid w:val="00D536A8"/>
    <w:rsid w:val="00D56BBE"/>
    <w:rsid w:val="00D57F78"/>
    <w:rsid w:val="00D71C51"/>
    <w:rsid w:val="00D7469B"/>
    <w:rsid w:val="00D926D1"/>
    <w:rsid w:val="00DA0398"/>
    <w:rsid w:val="00DA1307"/>
    <w:rsid w:val="00DA3E34"/>
    <w:rsid w:val="00DA6875"/>
    <w:rsid w:val="00DB5ECF"/>
    <w:rsid w:val="00DB73B8"/>
    <w:rsid w:val="00DC2C91"/>
    <w:rsid w:val="00DC3C35"/>
    <w:rsid w:val="00DE1CF5"/>
    <w:rsid w:val="00DF7DE1"/>
    <w:rsid w:val="00E05273"/>
    <w:rsid w:val="00E10D98"/>
    <w:rsid w:val="00E130CD"/>
    <w:rsid w:val="00E13C79"/>
    <w:rsid w:val="00E14476"/>
    <w:rsid w:val="00E1513C"/>
    <w:rsid w:val="00E175C8"/>
    <w:rsid w:val="00E25049"/>
    <w:rsid w:val="00E254DC"/>
    <w:rsid w:val="00E307B3"/>
    <w:rsid w:val="00E34B88"/>
    <w:rsid w:val="00E35EBB"/>
    <w:rsid w:val="00E37785"/>
    <w:rsid w:val="00E402A1"/>
    <w:rsid w:val="00E43E9D"/>
    <w:rsid w:val="00E45380"/>
    <w:rsid w:val="00E53C55"/>
    <w:rsid w:val="00E61E74"/>
    <w:rsid w:val="00E717D6"/>
    <w:rsid w:val="00E71D12"/>
    <w:rsid w:val="00E8215E"/>
    <w:rsid w:val="00E8692A"/>
    <w:rsid w:val="00E872F0"/>
    <w:rsid w:val="00E8765A"/>
    <w:rsid w:val="00E87A96"/>
    <w:rsid w:val="00E9017D"/>
    <w:rsid w:val="00E90E42"/>
    <w:rsid w:val="00EA40B1"/>
    <w:rsid w:val="00EB666D"/>
    <w:rsid w:val="00EC3C57"/>
    <w:rsid w:val="00EC52E9"/>
    <w:rsid w:val="00EC58B0"/>
    <w:rsid w:val="00EC7360"/>
    <w:rsid w:val="00ED1D36"/>
    <w:rsid w:val="00ED44B8"/>
    <w:rsid w:val="00ED60C0"/>
    <w:rsid w:val="00EE0A42"/>
    <w:rsid w:val="00EF5D7F"/>
    <w:rsid w:val="00EF65D9"/>
    <w:rsid w:val="00EF68DC"/>
    <w:rsid w:val="00EF74BA"/>
    <w:rsid w:val="00F01919"/>
    <w:rsid w:val="00F02482"/>
    <w:rsid w:val="00F04A60"/>
    <w:rsid w:val="00F059F9"/>
    <w:rsid w:val="00F061AF"/>
    <w:rsid w:val="00F124F9"/>
    <w:rsid w:val="00F157A6"/>
    <w:rsid w:val="00F23753"/>
    <w:rsid w:val="00F23BC3"/>
    <w:rsid w:val="00F24CAE"/>
    <w:rsid w:val="00F27C04"/>
    <w:rsid w:val="00F31627"/>
    <w:rsid w:val="00F316D8"/>
    <w:rsid w:val="00F33136"/>
    <w:rsid w:val="00F41117"/>
    <w:rsid w:val="00F46894"/>
    <w:rsid w:val="00F501DC"/>
    <w:rsid w:val="00F50A34"/>
    <w:rsid w:val="00F54CC0"/>
    <w:rsid w:val="00F5607B"/>
    <w:rsid w:val="00F664D9"/>
    <w:rsid w:val="00F6684A"/>
    <w:rsid w:val="00F71E1B"/>
    <w:rsid w:val="00F72C17"/>
    <w:rsid w:val="00F72EB0"/>
    <w:rsid w:val="00F746CF"/>
    <w:rsid w:val="00F76991"/>
    <w:rsid w:val="00F82B04"/>
    <w:rsid w:val="00F849C6"/>
    <w:rsid w:val="00F867C7"/>
    <w:rsid w:val="00F91FF5"/>
    <w:rsid w:val="00F943A9"/>
    <w:rsid w:val="00F95315"/>
    <w:rsid w:val="00F975BD"/>
    <w:rsid w:val="00FA3A27"/>
    <w:rsid w:val="00FA6D8C"/>
    <w:rsid w:val="00FA7CC5"/>
    <w:rsid w:val="00FB0E30"/>
    <w:rsid w:val="00FB6B07"/>
    <w:rsid w:val="00FC0CA7"/>
    <w:rsid w:val="00FC1620"/>
    <w:rsid w:val="00FC388B"/>
    <w:rsid w:val="00FD15C3"/>
    <w:rsid w:val="00FD4B0D"/>
    <w:rsid w:val="00FD7152"/>
    <w:rsid w:val="00FE2B10"/>
    <w:rsid w:val="00FF3B8B"/>
    <w:rsid w:val="00FF5A81"/>
    <w:rsid w:val="00FF5D38"/>
    <w:rsid w:val="00FF6666"/>
    <w:rsid w:val="00FF6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9F28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9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EA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47E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47EA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locked/>
    <w:rsid w:val="003547E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6Char">
    <w:name w:val="Heading 6 Char"/>
    <w:link w:val="Heading6"/>
    <w:uiPriority w:val="99"/>
    <w:locked/>
    <w:rsid w:val="003547EA"/>
    <w:rPr>
      <w:rFonts w:cs="Times New Roman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3547EA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3547EA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547E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3547E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12637C"/>
    <w:pPr>
      <w:spacing w:line="480" w:lineRule="auto"/>
      <w:ind w:left="720"/>
    </w:pPr>
    <w:rPr>
      <w:szCs w:val="20"/>
    </w:rPr>
  </w:style>
  <w:style w:type="paragraph" w:customStyle="1" w:styleId="PDSHeading2">
    <w:name w:val="PDS Heading 2"/>
    <w:next w:val="Normal"/>
    <w:rsid w:val="00D46411"/>
    <w:pPr>
      <w:keepNext/>
      <w:numPr>
        <w:ilvl w:val="1"/>
        <w:numId w:val="12"/>
      </w:numPr>
    </w:pPr>
    <w:rPr>
      <w:b/>
      <w:sz w:val="24"/>
      <w:lang w:val="en-US" w:eastAsia="en-US" w:bidi="ar-SA"/>
    </w:rPr>
  </w:style>
  <w:style w:type="paragraph" w:customStyle="1" w:styleId="PDSHeading1">
    <w:name w:val="PDS Heading 1"/>
    <w:next w:val="PDSHeading2"/>
    <w:rsid w:val="00D46411"/>
    <w:pPr>
      <w:keepNext/>
      <w:numPr>
        <w:numId w:val="12"/>
      </w:numPr>
      <w:outlineLvl w:val="0"/>
    </w:pPr>
    <w:rPr>
      <w:b/>
      <w:caps/>
      <w:sz w:val="24"/>
      <w:lang w:val="en-US" w:eastAsia="en-US" w:bidi="ar-SA"/>
    </w:rPr>
  </w:style>
  <w:style w:type="paragraph" w:customStyle="1" w:styleId="NormalJustified">
    <w:name w:val="Normal + Justified"/>
    <w:aliases w:val="Line spacing:  At least 12 pt + 12 pt,Not Italic,Not All....."/>
    <w:basedOn w:val="PDSHeading1"/>
    <w:rsid w:val="00D46411"/>
    <w:rPr>
      <w:b w:val="0"/>
      <w:bCs/>
      <w:i/>
      <w:sz w:val="22"/>
      <w:szCs w:val="22"/>
    </w:rPr>
  </w:style>
  <w:style w:type="paragraph" w:styleId="Revision">
    <w:name w:val="Revision"/>
    <w:hidden/>
    <w:uiPriority w:val="99"/>
    <w:semiHidden/>
    <w:rsid w:val="007E73AD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E09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3D9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AB3D9B"/>
    <w:rPr>
      <w:sz w:val="16"/>
      <w:szCs w:val="16"/>
    </w:rPr>
  </w:style>
  <w:style w:type="character" w:styleId="Hyperlink">
    <w:name w:val="Hyperlink"/>
    <w:unhideWhenUsed/>
    <w:rsid w:val="00AB3D9B"/>
    <w:rPr>
      <w:color w:val="0000FF"/>
      <w:u w:val="single"/>
    </w:rPr>
  </w:style>
  <w:style w:type="character" w:styleId="CommentReference">
    <w:name w:val="annotation reference"/>
    <w:uiPriority w:val="99"/>
    <w:semiHidden/>
    <w:rsid w:val="00813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368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1368C"/>
    <w:rPr>
      <w:b/>
      <w:bCs/>
    </w:rPr>
  </w:style>
  <w:style w:type="character" w:customStyle="1" w:styleId="hps">
    <w:name w:val="hps"/>
    <w:basedOn w:val="DefaultParagraphFont"/>
    <w:rsid w:val="000B0955"/>
  </w:style>
  <w:style w:type="table" w:styleId="TableGrid">
    <w:name w:val="Table Grid"/>
    <w:basedOn w:val="TableNormal"/>
    <w:locked/>
    <w:rsid w:val="00B838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E2B10"/>
    <w:rPr>
      <w:rFonts w:ascii="Calibri" w:hAnsi="Calibri"/>
      <w:sz w:val="22"/>
      <w:szCs w:val="22"/>
      <w:lang w:val="en-US" w:eastAsia="en-US" w:bidi="ar-SA"/>
    </w:rPr>
  </w:style>
  <w:style w:type="paragraph" w:customStyle="1" w:styleId="Char1">
    <w:name w:val="Char1"/>
    <w:basedOn w:val="Normal"/>
    <w:rsid w:val="0090419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043FB"/>
  </w:style>
  <w:style w:type="paragraph" w:customStyle="1" w:styleId="TextfrKfW">
    <w:name w:val="Text für KfW"/>
    <w:basedOn w:val="Normal"/>
    <w:uiPriority w:val="99"/>
    <w:rsid w:val="001043FB"/>
    <w:pPr>
      <w:tabs>
        <w:tab w:val="left" w:pos="851"/>
        <w:tab w:val="left" w:pos="1418"/>
        <w:tab w:val="left" w:pos="2127"/>
      </w:tabs>
      <w:spacing w:after="240" w:line="360" w:lineRule="atLeast"/>
    </w:pPr>
    <w:rPr>
      <w:rFonts w:ascii="Arial" w:hAnsi="Arial"/>
      <w:szCs w:val="20"/>
      <w:lang w:val="de-DE" w:eastAsia="de-DE"/>
    </w:rPr>
  </w:style>
  <w:style w:type="character" w:customStyle="1" w:styleId="FormatvorlageKommentarzeichen">
    <w:name w:val="Formatvorlage Kommentarzeichen +"/>
    <w:uiPriority w:val="99"/>
    <w:rsid w:val="001043FB"/>
    <w:rPr>
      <w:rFonts w:cs="Times New Roman"/>
      <w:sz w:val="20"/>
      <w:szCs w:val="16"/>
    </w:rPr>
  </w:style>
  <w:style w:type="paragraph" w:styleId="NormalWeb">
    <w:name w:val="Normal (Web)"/>
    <w:basedOn w:val="Normal"/>
    <w:unhideWhenUsed/>
    <w:rsid w:val="00C3570C"/>
    <w:pPr>
      <w:spacing w:before="100" w:beforeAutospacing="1" w:after="100" w:afterAutospacing="1"/>
    </w:pPr>
    <w:rPr>
      <w:lang w:val="sq-AL" w:eastAsia="en-GB"/>
    </w:rPr>
  </w:style>
  <w:style w:type="character" w:customStyle="1" w:styleId="atn">
    <w:name w:val="atn"/>
    <w:rsid w:val="00C3570C"/>
  </w:style>
  <w:style w:type="paragraph" w:styleId="Header">
    <w:name w:val="header"/>
    <w:basedOn w:val="Normal"/>
    <w:link w:val="HeaderChar"/>
    <w:uiPriority w:val="99"/>
    <w:unhideWhenUsed/>
    <w:rsid w:val="00FB6B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B07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FB6B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B07"/>
    <w:rPr>
      <w:sz w:val="24"/>
      <w:szCs w:val="24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9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EA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47E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47EA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locked/>
    <w:rsid w:val="003547E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6Char">
    <w:name w:val="Heading 6 Char"/>
    <w:link w:val="Heading6"/>
    <w:uiPriority w:val="99"/>
    <w:locked/>
    <w:rsid w:val="003547EA"/>
    <w:rPr>
      <w:rFonts w:cs="Times New Roman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3547EA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3547EA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547E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3547E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12637C"/>
    <w:pPr>
      <w:spacing w:line="480" w:lineRule="auto"/>
      <w:ind w:left="720"/>
    </w:pPr>
    <w:rPr>
      <w:szCs w:val="20"/>
    </w:rPr>
  </w:style>
  <w:style w:type="paragraph" w:customStyle="1" w:styleId="PDSHeading2">
    <w:name w:val="PDS Heading 2"/>
    <w:next w:val="Normal"/>
    <w:rsid w:val="00D46411"/>
    <w:pPr>
      <w:keepNext/>
      <w:numPr>
        <w:ilvl w:val="1"/>
        <w:numId w:val="12"/>
      </w:numPr>
    </w:pPr>
    <w:rPr>
      <w:b/>
      <w:sz w:val="24"/>
      <w:lang w:val="en-US" w:eastAsia="en-US" w:bidi="ar-SA"/>
    </w:rPr>
  </w:style>
  <w:style w:type="paragraph" w:customStyle="1" w:styleId="PDSHeading1">
    <w:name w:val="PDS Heading 1"/>
    <w:next w:val="PDSHeading2"/>
    <w:rsid w:val="00D46411"/>
    <w:pPr>
      <w:keepNext/>
      <w:numPr>
        <w:numId w:val="12"/>
      </w:numPr>
      <w:outlineLvl w:val="0"/>
    </w:pPr>
    <w:rPr>
      <w:b/>
      <w:caps/>
      <w:sz w:val="24"/>
      <w:lang w:val="en-US" w:eastAsia="en-US" w:bidi="ar-SA"/>
    </w:rPr>
  </w:style>
  <w:style w:type="paragraph" w:customStyle="1" w:styleId="NormalJustified">
    <w:name w:val="Normal + Justified"/>
    <w:aliases w:val="Line spacing:  At least 12 pt + 12 pt,Not Italic,Not All....."/>
    <w:basedOn w:val="PDSHeading1"/>
    <w:rsid w:val="00D46411"/>
    <w:rPr>
      <w:b w:val="0"/>
      <w:bCs/>
      <w:i/>
      <w:sz w:val="22"/>
      <w:szCs w:val="22"/>
    </w:rPr>
  </w:style>
  <w:style w:type="paragraph" w:styleId="Revision">
    <w:name w:val="Revision"/>
    <w:hidden/>
    <w:uiPriority w:val="99"/>
    <w:semiHidden/>
    <w:rsid w:val="007E73AD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E09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3D9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AB3D9B"/>
    <w:rPr>
      <w:sz w:val="16"/>
      <w:szCs w:val="16"/>
    </w:rPr>
  </w:style>
  <w:style w:type="character" w:styleId="Hyperlink">
    <w:name w:val="Hyperlink"/>
    <w:unhideWhenUsed/>
    <w:rsid w:val="00AB3D9B"/>
    <w:rPr>
      <w:color w:val="0000FF"/>
      <w:u w:val="single"/>
    </w:rPr>
  </w:style>
  <w:style w:type="character" w:styleId="CommentReference">
    <w:name w:val="annotation reference"/>
    <w:uiPriority w:val="99"/>
    <w:semiHidden/>
    <w:rsid w:val="00813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368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1368C"/>
    <w:rPr>
      <w:b/>
      <w:bCs/>
    </w:rPr>
  </w:style>
  <w:style w:type="character" w:customStyle="1" w:styleId="hps">
    <w:name w:val="hps"/>
    <w:basedOn w:val="DefaultParagraphFont"/>
    <w:rsid w:val="000B0955"/>
  </w:style>
  <w:style w:type="table" w:styleId="TableGrid">
    <w:name w:val="Table Grid"/>
    <w:basedOn w:val="TableNormal"/>
    <w:locked/>
    <w:rsid w:val="00B838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E2B10"/>
    <w:rPr>
      <w:rFonts w:ascii="Calibri" w:hAnsi="Calibri"/>
      <w:sz w:val="22"/>
      <w:szCs w:val="22"/>
      <w:lang w:val="en-US" w:eastAsia="en-US" w:bidi="ar-SA"/>
    </w:rPr>
  </w:style>
  <w:style w:type="paragraph" w:customStyle="1" w:styleId="Char1">
    <w:name w:val="Char1"/>
    <w:basedOn w:val="Normal"/>
    <w:rsid w:val="0090419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043FB"/>
  </w:style>
  <w:style w:type="paragraph" w:customStyle="1" w:styleId="TextfrKfW">
    <w:name w:val="Text für KfW"/>
    <w:basedOn w:val="Normal"/>
    <w:uiPriority w:val="99"/>
    <w:rsid w:val="001043FB"/>
    <w:pPr>
      <w:tabs>
        <w:tab w:val="left" w:pos="851"/>
        <w:tab w:val="left" w:pos="1418"/>
        <w:tab w:val="left" w:pos="2127"/>
      </w:tabs>
      <w:spacing w:after="240" w:line="360" w:lineRule="atLeast"/>
    </w:pPr>
    <w:rPr>
      <w:rFonts w:ascii="Arial" w:hAnsi="Arial"/>
      <w:szCs w:val="20"/>
      <w:lang w:val="de-DE" w:eastAsia="de-DE"/>
    </w:rPr>
  </w:style>
  <w:style w:type="character" w:customStyle="1" w:styleId="FormatvorlageKommentarzeichen">
    <w:name w:val="Formatvorlage Kommentarzeichen +"/>
    <w:uiPriority w:val="99"/>
    <w:rsid w:val="001043FB"/>
    <w:rPr>
      <w:rFonts w:cs="Times New Roman"/>
      <w:sz w:val="20"/>
      <w:szCs w:val="16"/>
    </w:rPr>
  </w:style>
  <w:style w:type="paragraph" w:styleId="NormalWeb">
    <w:name w:val="Normal (Web)"/>
    <w:basedOn w:val="Normal"/>
    <w:unhideWhenUsed/>
    <w:rsid w:val="00C3570C"/>
    <w:pPr>
      <w:spacing w:before="100" w:beforeAutospacing="1" w:after="100" w:afterAutospacing="1"/>
    </w:pPr>
    <w:rPr>
      <w:lang w:val="sq-AL" w:eastAsia="en-GB"/>
    </w:rPr>
  </w:style>
  <w:style w:type="character" w:customStyle="1" w:styleId="atn">
    <w:name w:val="atn"/>
    <w:rsid w:val="00C3570C"/>
  </w:style>
  <w:style w:type="paragraph" w:styleId="Header">
    <w:name w:val="header"/>
    <w:basedOn w:val="Normal"/>
    <w:link w:val="HeaderChar"/>
    <w:uiPriority w:val="99"/>
    <w:unhideWhenUsed/>
    <w:rsid w:val="00FB6B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B07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FB6B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B07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6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640</Nr_x002e__x0020_akti>
    <Data_x0020_e_x0020_Krijimit xmlns="0e656187-b300-4fb0-8bf4-3a50f872073c">2022-10-06T11:32:51Z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miratimin e marrëveshjes ndryshuese të marrëveshjes së huas, ndërmjet Republikës së Shqipërisë dhe Bankës Evropiane për Rindërtim dhe Zhvillim, për financimin e projektit “Hekurudhat shqiptare – rehabilitimi i linjës hekurudhore Tiranë- Durrës dhe ndërtimi i linjës hekurudhore për në Aeroportin Ndërkombëtar të Tiranës”, ratifikuar me ligjin nr.29/2017</Titulli>
    <Modifikuesi xmlns="0e656187-b300-4fb0-8bf4-3a50f872073c">alma.lisaku</Modifikuesi>
    <Nr_x002e__x0020_prot_x0020_QBZ xmlns="0e656187-b300-4fb0-8bf4-3a50f872073c">1483</Nr_x002e__x0020_prot_x0020_QBZ>
    <Data_x0020_e_x0020_Modifikimit xmlns="0e656187-b300-4fb0-8bf4-3a50f872073c">2022-10-06T12:28:47Z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5083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A337394914948A95AA0E6646D8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A337394914948A95AA0E6646D8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E0C55-274D-4446-9F2F-59EE929065FE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A3625D-6B51-4C48-BACF-3535A375E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553DE-4F6E-4F04-8E3C-430297C9F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8C11CC-4943-4787-BEFE-C89B9ED8BE5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AD77804-1C1C-46CF-A7F2-7F563696C6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C9EA6B-3951-432B-92E8-E27E2B70F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32E0868-F6B5-4EAD-905F-C898254F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Toshiba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andi</dc:creator>
  <cp:lastModifiedBy>Valjeta Kaftalli</cp:lastModifiedBy>
  <cp:revision>6</cp:revision>
  <cp:lastPrinted>2019-06-17T08:31:00Z</cp:lastPrinted>
  <dcterms:created xsi:type="dcterms:W3CDTF">2022-10-06T12:29:00Z</dcterms:created>
  <dcterms:modified xsi:type="dcterms:W3CDTF">2022-10-06T12:35:00Z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