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E239F" w14:textId="377E316B" w:rsidR="00075A10" w:rsidRPr="00076230" w:rsidRDefault="00075A10" w:rsidP="00075A1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76230">
        <w:rPr>
          <w:rFonts w:ascii="Garamond" w:hAnsi="Garamond"/>
          <w:b/>
          <w:bCs/>
          <w:sz w:val="24"/>
          <w:szCs w:val="24"/>
        </w:rPr>
        <w:t>VENDIM</w:t>
      </w:r>
    </w:p>
    <w:p w14:paraId="16D018B1" w14:textId="27A8B678" w:rsidR="00075A10" w:rsidRPr="00076230" w:rsidRDefault="00075A10" w:rsidP="00075A1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76230">
        <w:rPr>
          <w:rFonts w:ascii="Garamond" w:hAnsi="Garamond"/>
          <w:b/>
          <w:bCs/>
          <w:sz w:val="24"/>
          <w:szCs w:val="24"/>
        </w:rPr>
        <w:t>Nr.</w:t>
      </w:r>
      <w:r w:rsidR="00AC4059" w:rsidRPr="00076230">
        <w:rPr>
          <w:rFonts w:ascii="Garamond" w:hAnsi="Garamond"/>
          <w:b/>
          <w:bCs/>
          <w:sz w:val="24"/>
          <w:szCs w:val="24"/>
        </w:rPr>
        <w:t xml:space="preserve"> 670</w:t>
      </w:r>
      <w:r w:rsidRPr="00076230">
        <w:rPr>
          <w:rFonts w:ascii="Garamond" w:hAnsi="Garamond"/>
          <w:b/>
          <w:bCs/>
          <w:sz w:val="24"/>
          <w:szCs w:val="24"/>
        </w:rPr>
        <w:t xml:space="preserve">, datë </w:t>
      </w:r>
      <w:r w:rsidR="00AC4059" w:rsidRPr="00076230">
        <w:rPr>
          <w:rFonts w:ascii="Garamond" w:hAnsi="Garamond"/>
          <w:b/>
          <w:bCs/>
          <w:sz w:val="24"/>
          <w:szCs w:val="24"/>
        </w:rPr>
        <w:t>19.10.2022</w:t>
      </w:r>
    </w:p>
    <w:p w14:paraId="0963E6A3" w14:textId="77777777" w:rsidR="00075A10" w:rsidRPr="00076230" w:rsidRDefault="00075A10" w:rsidP="00075A10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6DCAED4D" w14:textId="4DC5BDDB" w:rsidR="00075A10" w:rsidRPr="00076230" w:rsidRDefault="00075A10" w:rsidP="00075A1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76230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076230">
        <w:rPr>
          <w:rFonts w:ascii="Garamond" w:hAnsi="Garamond"/>
          <w:b/>
          <w:bCs/>
          <w:sz w:val="24"/>
          <w:szCs w:val="24"/>
        </w:rPr>
        <w:t xml:space="preserve"> </w:t>
      </w:r>
      <w:r w:rsidRPr="00076230">
        <w:rPr>
          <w:rFonts w:ascii="Garamond" w:hAnsi="Garamond"/>
          <w:b/>
          <w:bCs/>
          <w:sz w:val="24"/>
          <w:szCs w:val="24"/>
        </w:rPr>
        <w:t>1128, DATË 30.12.2020,</w:t>
      </w:r>
      <w:r w:rsidR="00076230">
        <w:rPr>
          <w:rFonts w:ascii="Garamond" w:hAnsi="Garamond"/>
          <w:b/>
          <w:bCs/>
          <w:sz w:val="24"/>
          <w:szCs w:val="24"/>
        </w:rPr>
        <w:t xml:space="preserve"> </w:t>
      </w:r>
      <w:r w:rsidRPr="00076230">
        <w:rPr>
          <w:rFonts w:ascii="Garamond" w:hAnsi="Garamond"/>
          <w:b/>
          <w:bCs/>
          <w:sz w:val="24"/>
          <w:szCs w:val="24"/>
        </w:rPr>
        <w:t>TË KËSHILLIT TË MINISTRAVE, “PËR ZBATIMIN</w:t>
      </w:r>
      <w:r w:rsidR="00076230">
        <w:rPr>
          <w:rFonts w:ascii="Garamond" w:hAnsi="Garamond"/>
          <w:b/>
          <w:bCs/>
          <w:sz w:val="24"/>
          <w:szCs w:val="24"/>
        </w:rPr>
        <w:t xml:space="preserve"> NGA REPUBLIKA E SHQIPËRISË</w:t>
      </w:r>
      <w:r w:rsidRPr="00076230">
        <w:rPr>
          <w:rFonts w:ascii="Garamond" w:hAnsi="Garamond"/>
          <w:b/>
          <w:bCs/>
          <w:sz w:val="24"/>
          <w:szCs w:val="24"/>
        </w:rPr>
        <w:t xml:space="preserve"> TË VENDIMEVE TË KËSHILLIT TË BASHKIMIT EVROPIAN, PËR VENDOSJEN, NDRYSHIMIN</w:t>
      </w:r>
      <w:r w:rsidR="00076230">
        <w:rPr>
          <w:rFonts w:ascii="Garamond" w:hAnsi="Garamond"/>
          <w:b/>
          <w:bCs/>
          <w:sz w:val="24"/>
          <w:szCs w:val="24"/>
        </w:rPr>
        <w:t xml:space="preserve"> </w:t>
      </w:r>
      <w:r w:rsidRPr="00076230">
        <w:rPr>
          <w:rFonts w:ascii="Garamond" w:hAnsi="Garamond"/>
          <w:b/>
          <w:bCs/>
          <w:sz w:val="24"/>
          <w:szCs w:val="24"/>
        </w:rPr>
        <w:t>DHE SHFUQIZIMI</w:t>
      </w:r>
      <w:bookmarkStart w:id="0" w:name="_GoBack"/>
      <w:bookmarkEnd w:id="0"/>
      <w:r w:rsidRPr="00076230">
        <w:rPr>
          <w:rFonts w:ascii="Garamond" w:hAnsi="Garamond"/>
          <w:b/>
          <w:bCs/>
          <w:sz w:val="24"/>
          <w:szCs w:val="24"/>
        </w:rPr>
        <w:t>N E MASAVE SHTRËNGUESE NDËRKOMBËTARE, TË NDRYSHUARA”, TË NDRYSHUAR</w:t>
      </w:r>
    </w:p>
    <w:p w14:paraId="173444B5" w14:textId="77777777" w:rsidR="00075A10" w:rsidRPr="00076230" w:rsidRDefault="00075A10" w:rsidP="00075A10">
      <w:pPr>
        <w:pStyle w:val="BodyText2"/>
        <w:ind w:firstLine="284"/>
        <w:rPr>
          <w:rFonts w:ascii="Garamond" w:hAnsi="Garamond"/>
          <w:lang w:val="sq-AL"/>
        </w:rPr>
      </w:pPr>
    </w:p>
    <w:p w14:paraId="033F9349" w14:textId="339F15EB" w:rsidR="00075A10" w:rsidRPr="00076230" w:rsidRDefault="00075A10" w:rsidP="00075A10">
      <w:pPr>
        <w:pStyle w:val="BodyText2"/>
        <w:ind w:firstLine="284"/>
        <w:rPr>
          <w:rFonts w:ascii="Garamond" w:hAnsi="Garamond"/>
          <w:lang w:val="sq-AL"/>
        </w:rPr>
      </w:pPr>
      <w:r w:rsidRPr="00076230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076230">
        <w:rPr>
          <w:rFonts w:ascii="Garamond" w:hAnsi="Garamond"/>
          <w:lang w:val="sq-AL"/>
        </w:rPr>
        <w:t xml:space="preserve"> </w:t>
      </w:r>
      <w:r w:rsidRPr="00076230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14:paraId="0084D82B" w14:textId="77777777" w:rsidR="00075A10" w:rsidRPr="00076230" w:rsidRDefault="00075A10" w:rsidP="00075A1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365911D" w14:textId="1C36667C" w:rsidR="00075A10" w:rsidRPr="00076230" w:rsidRDefault="00075A10" w:rsidP="00075A1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76230">
        <w:rPr>
          <w:rFonts w:ascii="Garamond" w:hAnsi="Garamond"/>
          <w:bCs/>
          <w:sz w:val="24"/>
          <w:szCs w:val="24"/>
        </w:rPr>
        <w:t>VENDOSI:</w:t>
      </w:r>
    </w:p>
    <w:p w14:paraId="6386C2D3" w14:textId="77777777" w:rsidR="00075A10" w:rsidRPr="00076230" w:rsidRDefault="00075A10" w:rsidP="00075A1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3ED01A1" w14:textId="7918A851" w:rsidR="00075A10" w:rsidRPr="00076230" w:rsidRDefault="00075A10" w:rsidP="00075A10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76230">
        <w:rPr>
          <w:rFonts w:ascii="Garamond" w:hAnsi="Garamond"/>
          <w:sz w:val="24"/>
          <w:szCs w:val="24"/>
        </w:rPr>
        <w:t>1. Në vendimin nr.</w:t>
      </w:r>
      <w:r w:rsidR="00076230">
        <w:rPr>
          <w:rFonts w:ascii="Garamond" w:hAnsi="Garamond"/>
          <w:sz w:val="24"/>
          <w:szCs w:val="24"/>
        </w:rPr>
        <w:t xml:space="preserve"> </w:t>
      </w:r>
      <w:r w:rsidRPr="00076230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7F7785B7" w14:textId="36114BA2" w:rsidR="00075A10" w:rsidRPr="00076230" w:rsidRDefault="00075A10" w:rsidP="00075A10">
      <w:pPr>
        <w:pStyle w:val="Header"/>
        <w:tabs>
          <w:tab w:val="center" w:pos="0"/>
        </w:tabs>
        <w:ind w:firstLine="284"/>
        <w:jc w:val="both"/>
        <w:rPr>
          <w:rFonts w:ascii="Garamond" w:hAnsi="Garamond"/>
          <w:sz w:val="24"/>
          <w:szCs w:val="24"/>
        </w:rPr>
      </w:pPr>
      <w:r w:rsidRPr="00076230">
        <w:rPr>
          <w:rFonts w:ascii="Garamond" w:hAnsi="Garamond"/>
          <w:sz w:val="24"/>
          <w:szCs w:val="24"/>
        </w:rPr>
        <w:t>a)</w:t>
      </w:r>
      <w:r w:rsidRPr="00076230">
        <w:rPr>
          <w:rFonts w:ascii="Garamond" w:hAnsi="Garamond"/>
          <w:sz w:val="24"/>
          <w:szCs w:val="24"/>
        </w:rPr>
        <w:tab/>
      </w:r>
      <w:r w:rsidR="00076230">
        <w:rPr>
          <w:rFonts w:ascii="Garamond" w:hAnsi="Garamond"/>
          <w:sz w:val="24"/>
          <w:szCs w:val="24"/>
        </w:rPr>
        <w:t xml:space="preserve"> </w:t>
      </w:r>
      <w:r w:rsidRPr="00076230">
        <w:rPr>
          <w:rFonts w:ascii="Garamond" w:hAnsi="Garamond"/>
          <w:sz w:val="24"/>
          <w:szCs w:val="24"/>
        </w:rPr>
        <w:t>Në pikën 7, të kreut I, pas fjalëve “... (</w:t>
      </w:r>
      <w:proofErr w:type="spellStart"/>
      <w:r w:rsidRPr="00076230">
        <w:rPr>
          <w:rFonts w:ascii="Garamond" w:hAnsi="Garamond"/>
          <w:sz w:val="24"/>
          <w:szCs w:val="24"/>
        </w:rPr>
        <w:t>CFSP</w:t>
      </w:r>
      <w:proofErr w:type="spellEnd"/>
      <w:r w:rsidRPr="00076230">
        <w:rPr>
          <w:rFonts w:ascii="Garamond" w:hAnsi="Garamond"/>
          <w:sz w:val="24"/>
          <w:szCs w:val="24"/>
        </w:rPr>
        <w:t>) 2022/1355 ...” shtohen</w:t>
      </w:r>
      <w:r w:rsidR="00076230">
        <w:rPr>
          <w:rFonts w:ascii="Garamond" w:hAnsi="Garamond"/>
          <w:sz w:val="24"/>
          <w:szCs w:val="24"/>
        </w:rPr>
        <w:t xml:space="preserve"> </w:t>
      </w:r>
      <w:r w:rsidRPr="00076230">
        <w:rPr>
          <w:rFonts w:ascii="Garamond" w:hAnsi="Garamond"/>
          <w:sz w:val="24"/>
          <w:szCs w:val="24"/>
        </w:rPr>
        <w:t>“... (</w:t>
      </w:r>
      <w:proofErr w:type="spellStart"/>
      <w:r w:rsidRPr="00076230">
        <w:rPr>
          <w:rFonts w:ascii="Garamond" w:hAnsi="Garamond"/>
          <w:sz w:val="24"/>
          <w:szCs w:val="24"/>
        </w:rPr>
        <w:t>CFSP</w:t>
      </w:r>
      <w:proofErr w:type="spellEnd"/>
      <w:r w:rsidRPr="00076230">
        <w:rPr>
          <w:rFonts w:ascii="Garamond" w:hAnsi="Garamond"/>
          <w:sz w:val="24"/>
          <w:szCs w:val="24"/>
        </w:rPr>
        <w:t>) 2022/1447 ...”;</w:t>
      </w:r>
    </w:p>
    <w:p w14:paraId="2751B119" w14:textId="093B106F" w:rsidR="00075A10" w:rsidRPr="00076230" w:rsidRDefault="00075A10" w:rsidP="00075A1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76230">
        <w:rPr>
          <w:rFonts w:ascii="Garamond" w:hAnsi="Garamond"/>
          <w:sz w:val="24"/>
          <w:szCs w:val="24"/>
        </w:rPr>
        <w:t>b) Në aneksin 7, bashkëlidhur vendimit, shtohet vendimi (</w:t>
      </w:r>
      <w:proofErr w:type="spellStart"/>
      <w:r w:rsidRPr="00076230">
        <w:rPr>
          <w:rFonts w:ascii="Garamond" w:hAnsi="Garamond"/>
          <w:sz w:val="24"/>
          <w:szCs w:val="24"/>
        </w:rPr>
        <w:t>CFSP</w:t>
      </w:r>
      <w:proofErr w:type="spellEnd"/>
      <w:r w:rsidRPr="00076230">
        <w:rPr>
          <w:rFonts w:ascii="Garamond" w:hAnsi="Garamond"/>
          <w:sz w:val="24"/>
          <w:szCs w:val="24"/>
        </w:rPr>
        <w:t>) 2022/1447, që i bashkëlidhet këtij vendimi.</w:t>
      </w:r>
    </w:p>
    <w:p w14:paraId="6F9FE74A" w14:textId="34209FD2" w:rsidR="00075A10" w:rsidRPr="00076230" w:rsidRDefault="00075A10" w:rsidP="00075A10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076230">
        <w:rPr>
          <w:rFonts w:ascii="Garamond" w:hAnsi="Garamond"/>
          <w:sz w:val="24"/>
          <w:szCs w:val="24"/>
        </w:rPr>
        <w:t>2. Ngarkohen organet e parashikuara në pikën 1, të nenit 11, të ligjit nr.</w:t>
      </w:r>
      <w:r w:rsidR="00076230">
        <w:rPr>
          <w:rFonts w:ascii="Garamond" w:hAnsi="Garamond"/>
          <w:sz w:val="24"/>
          <w:szCs w:val="24"/>
        </w:rPr>
        <w:t xml:space="preserve"> </w:t>
      </w:r>
      <w:r w:rsidRPr="00076230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116E9673" w14:textId="51C0F61D" w:rsidR="00075A10" w:rsidRPr="00076230" w:rsidRDefault="00075A10" w:rsidP="00075A10">
      <w:pPr>
        <w:ind w:firstLine="284"/>
        <w:jc w:val="both"/>
        <w:rPr>
          <w:rFonts w:ascii="Garamond" w:hAnsi="Garamond"/>
          <w:sz w:val="24"/>
          <w:szCs w:val="24"/>
        </w:rPr>
      </w:pPr>
      <w:r w:rsidRPr="00076230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A8E70EC" w14:textId="77777777" w:rsidR="00075A10" w:rsidRPr="00076230" w:rsidRDefault="00075A10" w:rsidP="00075A10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7A4A968C" w14:textId="29C1CF39" w:rsidR="00075A10" w:rsidRPr="00076230" w:rsidRDefault="00075A10" w:rsidP="00075A10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076230">
        <w:rPr>
          <w:rFonts w:ascii="Garamond" w:hAnsi="Garamond"/>
          <w:bCs/>
          <w:sz w:val="24"/>
          <w:szCs w:val="24"/>
        </w:rPr>
        <w:t>ZËVENDËSKRYEMINISTËR</w:t>
      </w:r>
    </w:p>
    <w:p w14:paraId="01F9E0ED" w14:textId="53C7A8BA" w:rsidR="00075A10" w:rsidRPr="00076230" w:rsidRDefault="00075A10" w:rsidP="00075A10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076230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076230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0F70B605" w14:textId="2876B3F9" w:rsidR="001F4BEB" w:rsidRPr="00076230" w:rsidRDefault="003B4E2A" w:rsidP="003B4E2A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76230">
        <w:rPr>
          <w:noProof/>
          <w:lang w:eastAsia="en-US"/>
        </w:rPr>
        <w:lastRenderedPageBreak/>
        <w:drawing>
          <wp:inline distT="0" distB="0" distL="0" distR="0" wp14:anchorId="6CE32049" wp14:editId="33D94FBA">
            <wp:extent cx="5430260" cy="667146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2379" t="15801" r="32068" b="6546"/>
                    <a:stretch/>
                  </pic:blipFill>
                  <pic:spPr bwMode="auto">
                    <a:xfrm>
                      <a:off x="0" y="0"/>
                      <a:ext cx="5434787" cy="6677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D474F4" w14:textId="77777777" w:rsidR="003B4E2A" w:rsidRPr="00076230" w:rsidRDefault="003B4E2A" w:rsidP="003B4E2A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1B977B13" w14:textId="77777777" w:rsidR="003B4E2A" w:rsidRPr="00076230" w:rsidRDefault="003B4E2A" w:rsidP="003B4E2A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1A26C5A" w14:textId="13D24FF3" w:rsidR="00F13146" w:rsidRPr="00076230" w:rsidRDefault="00F13146" w:rsidP="003B4E2A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076230">
        <w:rPr>
          <w:noProof/>
          <w:lang w:eastAsia="en-US"/>
        </w:rPr>
        <w:lastRenderedPageBreak/>
        <w:drawing>
          <wp:inline distT="0" distB="0" distL="0" distR="0" wp14:anchorId="0651E1EA" wp14:editId="4231E0EC">
            <wp:extent cx="7738641" cy="5218668"/>
            <wp:effectExtent l="254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2348" t="22798" r="22672" b="11287"/>
                    <a:stretch/>
                  </pic:blipFill>
                  <pic:spPr bwMode="auto">
                    <a:xfrm rot="16200000">
                      <a:off x="0" y="0"/>
                      <a:ext cx="7744035" cy="5222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38B85" w14:textId="0D0C65E1" w:rsidR="001F4BEB" w:rsidRPr="00076230" w:rsidRDefault="001F4BEB" w:rsidP="00075A10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76230">
        <w:rPr>
          <w:rFonts w:ascii="Garamond" w:hAnsi="Garamond"/>
          <w:b/>
          <w:bCs/>
          <w:noProof/>
          <w:color w:val="000000"/>
          <w:sz w:val="24"/>
          <w:szCs w:val="24"/>
          <w:lang w:eastAsia="en-US"/>
        </w:rPr>
        <w:lastRenderedPageBreak/>
        <w:drawing>
          <wp:inline distT="0" distB="0" distL="0" distR="0" wp14:anchorId="2FAD2641" wp14:editId="20A16A53">
            <wp:extent cx="5732145" cy="8098330"/>
            <wp:effectExtent l="0" t="0" r="1905" b="0"/>
            <wp:docPr id="1" name="Picture 1" descr="C:\Users\suada.daci\Desktop\VKM 19 tetor\CELEX_32022D1447_EN_TXT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ada.daci\Desktop\VKM 19 tetor\CELEX_32022D1447_EN_TXT_Page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09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68477" w14:textId="77777777" w:rsidR="00075A10" w:rsidRPr="00076230" w:rsidRDefault="00075A10" w:rsidP="00075A10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65A004B8" w14:textId="77777777" w:rsidR="00E7467E" w:rsidRPr="00076230" w:rsidRDefault="00E7467E" w:rsidP="00075A10">
      <w:pPr>
        <w:ind w:firstLine="284"/>
        <w:rPr>
          <w:rFonts w:ascii="Garamond" w:hAnsi="Garamond"/>
        </w:rPr>
      </w:pPr>
    </w:p>
    <w:p w14:paraId="132C2C4B" w14:textId="20ABE4DB" w:rsidR="001F4BEB" w:rsidRPr="00076230" w:rsidRDefault="001F4BEB" w:rsidP="00075A10">
      <w:pPr>
        <w:ind w:firstLine="284"/>
        <w:rPr>
          <w:rFonts w:ascii="Garamond" w:hAnsi="Garamond"/>
        </w:rPr>
      </w:pPr>
      <w:r w:rsidRPr="00076230">
        <w:rPr>
          <w:rFonts w:ascii="Garamond" w:hAnsi="Garamond"/>
          <w:b/>
          <w:bCs/>
          <w:noProof/>
          <w:color w:val="000000"/>
          <w:sz w:val="24"/>
          <w:szCs w:val="24"/>
          <w:lang w:eastAsia="en-US"/>
        </w:rPr>
        <w:drawing>
          <wp:inline distT="0" distB="0" distL="0" distR="0" wp14:anchorId="7D777474" wp14:editId="798DA617">
            <wp:extent cx="5761990" cy="4057235"/>
            <wp:effectExtent l="0" t="4763" r="5398" b="5397"/>
            <wp:docPr id="2" name="Picture 2" descr="C:\Users\suada.daci\Desktop\VKM 19 tetor\CELEX_32022D1447_EN_TXT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ada.daci\Desktop\VKM 19 tetor\CELEX_32022D1447_EN_TXT_Page_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61990" cy="405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BEB" w:rsidRPr="00076230" w:rsidSect="00075A10">
      <w:footerReference w:type="even" r:id="rId17"/>
      <w:footerReference w:type="default" r:id="rId18"/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E59A8" w14:textId="77777777" w:rsidR="00076230" w:rsidRDefault="00076230" w:rsidP="000A0A0A">
      <w:r>
        <w:separator/>
      </w:r>
    </w:p>
  </w:endnote>
  <w:endnote w:type="continuationSeparator" w:id="0">
    <w:p w14:paraId="3657FFFD" w14:textId="77777777" w:rsidR="00076230" w:rsidRDefault="00076230" w:rsidP="000A0A0A">
      <w:r>
        <w:continuationSeparator/>
      </w:r>
    </w:p>
  </w:endnote>
  <w:endnote w:type="continuationNotice" w:id="1">
    <w:p w14:paraId="4D48F764" w14:textId="77777777" w:rsidR="006D6923" w:rsidRDefault="006D6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5618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B428F5" w14:textId="6761A9F3" w:rsidR="00076230" w:rsidRDefault="000762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50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8A08B13" w14:textId="77777777" w:rsidR="00076230" w:rsidRDefault="000762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6805D" w14:textId="1B2C11D6" w:rsidR="00076230" w:rsidRDefault="00076230">
    <w:pPr>
      <w:pStyle w:val="Footer"/>
      <w:jc w:val="right"/>
    </w:pPr>
  </w:p>
  <w:p w14:paraId="02402CC8" w14:textId="77777777" w:rsidR="00076230" w:rsidRDefault="000762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0CC55" w14:textId="77777777" w:rsidR="00076230" w:rsidRDefault="00076230" w:rsidP="000A0A0A">
      <w:r>
        <w:separator/>
      </w:r>
    </w:p>
  </w:footnote>
  <w:footnote w:type="continuationSeparator" w:id="0">
    <w:p w14:paraId="5EE30F9B" w14:textId="77777777" w:rsidR="00076230" w:rsidRDefault="00076230" w:rsidP="000A0A0A">
      <w:r>
        <w:continuationSeparator/>
      </w:r>
    </w:p>
  </w:footnote>
  <w:footnote w:type="continuationNotice" w:id="1">
    <w:p w14:paraId="259F2D68" w14:textId="77777777" w:rsidR="006D6923" w:rsidRDefault="006D69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F6D9C"/>
    <w:multiLevelType w:val="hybridMultilevel"/>
    <w:tmpl w:val="4C8CF6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00E37"/>
    <w:rsid w:val="00026DE9"/>
    <w:rsid w:val="00075A10"/>
    <w:rsid w:val="00076230"/>
    <w:rsid w:val="000A0A0A"/>
    <w:rsid w:val="000D6FFE"/>
    <w:rsid w:val="0013510E"/>
    <w:rsid w:val="00162C28"/>
    <w:rsid w:val="001F4BEB"/>
    <w:rsid w:val="0026516D"/>
    <w:rsid w:val="002E4EB7"/>
    <w:rsid w:val="00347CD6"/>
    <w:rsid w:val="0035633B"/>
    <w:rsid w:val="003B4E2A"/>
    <w:rsid w:val="004C02B9"/>
    <w:rsid w:val="005165AD"/>
    <w:rsid w:val="00525CCA"/>
    <w:rsid w:val="005D652B"/>
    <w:rsid w:val="005F0B33"/>
    <w:rsid w:val="00601B48"/>
    <w:rsid w:val="006D6923"/>
    <w:rsid w:val="006D6FD8"/>
    <w:rsid w:val="00701A8D"/>
    <w:rsid w:val="00774700"/>
    <w:rsid w:val="00820F69"/>
    <w:rsid w:val="00863C10"/>
    <w:rsid w:val="009A478B"/>
    <w:rsid w:val="00A03E49"/>
    <w:rsid w:val="00AC4059"/>
    <w:rsid w:val="00C20DCF"/>
    <w:rsid w:val="00C350C7"/>
    <w:rsid w:val="00CC57F7"/>
    <w:rsid w:val="00CD565E"/>
    <w:rsid w:val="00CE4EA8"/>
    <w:rsid w:val="00DD1B2C"/>
    <w:rsid w:val="00E23B96"/>
    <w:rsid w:val="00E7467E"/>
    <w:rsid w:val="00E95DCD"/>
    <w:rsid w:val="00EB711F"/>
    <w:rsid w:val="00F1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72F26"/>
  <w15:docId w15:val="{2F955EDC-E881-4B4F-A623-F1694ACEB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0A0A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0A0A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BEB"/>
    <w:rPr>
      <w:rFonts w:ascii="Tahoma" w:eastAsia="Times New Roman" w:hAnsi="Tahoma" w:cs="Tahoma"/>
      <w:sz w:val="16"/>
      <w:szCs w:val="16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670</Nr_x002e__x0020_akti>
    <Data_x0020_e_x0020_Krijimit xmlns="0e656187-b300-4fb0-8bf4-3a50f872073c">2022-10-20T10:18:32Z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2022-10-19T22:00:00Z</Date_x0020_protokolli>
    <Titulli xmlns="0e656187-b300-4fb0-8bf4-3a50f872073c">Për disa shtesa në vendimin nr. 1128, datë 30.12.2020, të Këshillit të Ministrave, "Për zbatimin nga Republika e Shqipërisë, të vendimeve të Këshillit të Bashkimit Evropian, për vendosjen, ndryshimin dhe shfuqizimin e masave shtrënguese ndërkombëtare, të ndryshuara", të ndryshuar</Titulli>
    <Modifikuesi xmlns="0e656187-b300-4fb0-8bf4-3a50f872073c">Suada.Daci</Modifikuesi>
    <Nr_x002e__x0020_prot_x0020_QBZ xmlns="0e656187-b300-4fb0-8bf4-3a50f872073c">1552</Nr_x002e__x0020_prot_x0020_QBZ>
    <Data_x0020_e_x0020_Modifikimit xmlns="0e656187-b300-4fb0-8bf4-3a50f872073c">2022-10-20T10:48:13Z</Data_x0020_e_x0020_Modifikimit>
    <Dekretuar xmlns="0e656187-b300-4fb0-8bf4-3a50f872073c">false</Dekretuar>
    <Data xmlns="0e656187-b300-4fb0-8bf4-3a50f872073c">2022-10-18T22:00:00Z</Data>
    <Nr_x002e__x0020_protokolli_x0020_i_x0020_aktit xmlns="0e656187-b300-4fb0-8bf4-3a50f872073c">5733/1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61149709840428BB7C5449FB530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61149709840428BB7C5449FB530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BC6EE-B225-408E-9B2B-997696CECF91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A214E18-A253-41AF-979B-07D9AB22F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15910F-B8CE-4950-A5FB-BAC1BBCB2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15BF7F-1A28-45CE-BEDF-2B5DEE8D09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D9D9A5-E427-4E63-9E59-6F6A51674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ED4F8B-5EE2-43F0-B8F1-2957DD909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Alma Lisaku</cp:lastModifiedBy>
  <cp:revision>7</cp:revision>
  <dcterms:created xsi:type="dcterms:W3CDTF">2022-10-20T10:47:00Z</dcterms:created>
  <dcterms:modified xsi:type="dcterms:W3CDTF">2022-10-20T10:57:00Z</dcterms:modified>
</cp:coreProperties>
</file>