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A91F8" w14:textId="77777777" w:rsidR="005D0570" w:rsidRPr="000639FB" w:rsidRDefault="004C20E7" w:rsidP="004C20E7">
      <w:pPr>
        <w:ind w:firstLine="284"/>
        <w:jc w:val="center"/>
        <w:rPr>
          <w:rFonts w:ascii="Garamond" w:hAnsi="Garamond"/>
          <w:b/>
          <w:sz w:val="24"/>
          <w:lang w:val="sq-AL"/>
        </w:rPr>
      </w:pPr>
      <w:r w:rsidRPr="000639FB">
        <w:rPr>
          <w:rFonts w:ascii="Garamond" w:hAnsi="Garamond"/>
          <w:b/>
          <w:sz w:val="24"/>
          <w:lang w:val="sq-AL"/>
        </w:rPr>
        <w:t>VENDI</w:t>
      </w:r>
      <w:r w:rsidR="005D0570" w:rsidRPr="000639FB">
        <w:rPr>
          <w:rFonts w:ascii="Garamond" w:hAnsi="Garamond"/>
          <w:b/>
          <w:sz w:val="24"/>
          <w:lang w:val="sq-AL"/>
        </w:rPr>
        <w:t>M</w:t>
      </w:r>
    </w:p>
    <w:p w14:paraId="563A91F9" w14:textId="77777777" w:rsidR="00C96BAB" w:rsidRPr="000639FB" w:rsidRDefault="00F36CF6" w:rsidP="004C20E7">
      <w:pPr>
        <w:ind w:firstLine="284"/>
        <w:jc w:val="center"/>
        <w:rPr>
          <w:rFonts w:ascii="Garamond" w:hAnsi="Garamond"/>
          <w:b/>
          <w:sz w:val="24"/>
          <w:lang w:val="sq-AL"/>
        </w:rPr>
      </w:pPr>
      <w:r w:rsidRPr="000639FB">
        <w:rPr>
          <w:rFonts w:ascii="Garamond" w:hAnsi="Garamond"/>
          <w:b/>
          <w:sz w:val="24"/>
          <w:lang w:val="sq-AL"/>
        </w:rPr>
        <w:t>Nr.</w:t>
      </w:r>
      <w:r w:rsidR="004C20E7" w:rsidRPr="000639FB">
        <w:rPr>
          <w:rFonts w:ascii="Garamond" w:hAnsi="Garamond"/>
          <w:b/>
          <w:sz w:val="24"/>
          <w:lang w:val="sq-AL"/>
        </w:rPr>
        <w:t xml:space="preserve"> 766</w:t>
      </w:r>
      <w:r w:rsidRPr="000639FB">
        <w:rPr>
          <w:rFonts w:ascii="Garamond" w:hAnsi="Garamond"/>
          <w:b/>
          <w:sz w:val="24"/>
          <w:lang w:val="sq-AL"/>
        </w:rPr>
        <w:t>,</w:t>
      </w:r>
      <w:r w:rsidR="00217EE5" w:rsidRPr="000639FB">
        <w:rPr>
          <w:rFonts w:ascii="Garamond" w:hAnsi="Garamond"/>
          <w:b/>
          <w:sz w:val="24"/>
          <w:lang w:val="sq-AL"/>
        </w:rPr>
        <w:t xml:space="preserve"> </w:t>
      </w:r>
      <w:r w:rsidR="0052146A" w:rsidRPr="000639FB">
        <w:rPr>
          <w:rFonts w:ascii="Garamond" w:hAnsi="Garamond"/>
          <w:b/>
          <w:sz w:val="24"/>
          <w:lang w:val="sq-AL"/>
        </w:rPr>
        <w:t xml:space="preserve">datë </w:t>
      </w:r>
      <w:r w:rsidR="004C20E7" w:rsidRPr="000639FB">
        <w:rPr>
          <w:rFonts w:ascii="Garamond" w:hAnsi="Garamond"/>
          <w:b/>
          <w:sz w:val="24"/>
          <w:lang w:val="sq-AL"/>
        </w:rPr>
        <w:t>12.12.2022</w:t>
      </w:r>
    </w:p>
    <w:p w14:paraId="563A91FA" w14:textId="77777777" w:rsidR="004C20E7" w:rsidRPr="000639FB" w:rsidRDefault="004C20E7" w:rsidP="004C20E7">
      <w:pPr>
        <w:ind w:firstLine="284"/>
        <w:jc w:val="center"/>
        <w:rPr>
          <w:rFonts w:ascii="Garamond" w:hAnsi="Garamond"/>
          <w:b/>
          <w:sz w:val="24"/>
          <w:lang w:val="sq-AL"/>
        </w:rPr>
      </w:pPr>
    </w:p>
    <w:p w14:paraId="563A91FB" w14:textId="1DEC712F" w:rsidR="006A53FF" w:rsidRPr="000639FB" w:rsidRDefault="00F36CF6" w:rsidP="006D3A77">
      <w:pPr>
        <w:jc w:val="center"/>
        <w:rPr>
          <w:rFonts w:ascii="Garamond" w:hAnsi="Garamond"/>
          <w:b/>
          <w:sz w:val="24"/>
          <w:lang w:val="sq-AL"/>
        </w:rPr>
      </w:pPr>
      <w:r w:rsidRPr="000639FB">
        <w:rPr>
          <w:rFonts w:ascii="Garamond" w:hAnsi="Garamond"/>
          <w:b/>
          <w:sz w:val="24"/>
          <w:lang w:val="sq-AL"/>
        </w:rPr>
        <w:t>P</w:t>
      </w:r>
      <w:r w:rsidR="00C96BAB" w:rsidRPr="000639FB">
        <w:rPr>
          <w:rFonts w:ascii="Garamond" w:hAnsi="Garamond"/>
          <w:b/>
          <w:sz w:val="24"/>
          <w:lang w:val="sq-AL"/>
        </w:rPr>
        <w:t>Ë</w:t>
      </w:r>
      <w:r w:rsidR="00063093" w:rsidRPr="000639FB">
        <w:rPr>
          <w:rFonts w:ascii="Garamond" w:hAnsi="Garamond"/>
          <w:b/>
          <w:sz w:val="24"/>
          <w:lang w:val="sq-AL"/>
        </w:rPr>
        <w:t>R</w:t>
      </w:r>
      <w:r w:rsidR="004C20E7" w:rsidRPr="000639FB">
        <w:rPr>
          <w:rFonts w:ascii="Garamond" w:hAnsi="Garamond"/>
          <w:b/>
          <w:sz w:val="24"/>
          <w:lang w:val="sq-AL"/>
        </w:rPr>
        <w:t xml:space="preserve"> </w:t>
      </w:r>
      <w:r w:rsidR="00063093" w:rsidRPr="000639FB">
        <w:rPr>
          <w:rFonts w:ascii="Garamond" w:hAnsi="Garamond"/>
          <w:b/>
          <w:sz w:val="24"/>
          <w:lang w:val="sq-AL"/>
        </w:rPr>
        <w:t xml:space="preserve">DISA </w:t>
      </w:r>
      <w:r w:rsidR="008817E7" w:rsidRPr="000639FB">
        <w:rPr>
          <w:rFonts w:ascii="Garamond" w:hAnsi="Garamond"/>
          <w:b/>
          <w:sz w:val="24"/>
          <w:lang w:val="sq-AL"/>
        </w:rPr>
        <w:t xml:space="preserve">SHTESA </w:t>
      </w:r>
      <w:r w:rsidR="00063093" w:rsidRPr="000639FB">
        <w:rPr>
          <w:rFonts w:ascii="Garamond" w:hAnsi="Garamond"/>
          <w:b/>
          <w:sz w:val="24"/>
          <w:lang w:val="sq-AL"/>
        </w:rPr>
        <w:t>DHE</w:t>
      </w:r>
      <w:r w:rsidR="008817E7" w:rsidRPr="000639FB">
        <w:rPr>
          <w:rFonts w:ascii="Garamond" w:hAnsi="Garamond"/>
          <w:b/>
          <w:sz w:val="24"/>
          <w:lang w:val="sq-AL"/>
        </w:rPr>
        <w:t xml:space="preserve"> NDRYSHIME</w:t>
      </w:r>
      <w:r w:rsidR="00063093" w:rsidRPr="000639FB">
        <w:rPr>
          <w:rFonts w:ascii="Garamond" w:hAnsi="Garamond"/>
          <w:b/>
          <w:sz w:val="24"/>
          <w:lang w:val="sq-AL"/>
        </w:rPr>
        <w:t xml:space="preserve"> NË VENDIMIN NR.</w:t>
      </w:r>
      <w:r w:rsidR="000639FB">
        <w:rPr>
          <w:rFonts w:ascii="Garamond" w:hAnsi="Garamond"/>
          <w:b/>
          <w:sz w:val="24"/>
          <w:lang w:val="sq-AL"/>
        </w:rPr>
        <w:t xml:space="preserve"> </w:t>
      </w:r>
      <w:r w:rsidR="00063093" w:rsidRPr="000639FB">
        <w:rPr>
          <w:rFonts w:ascii="Garamond" w:hAnsi="Garamond"/>
          <w:b/>
          <w:sz w:val="24"/>
          <w:lang w:val="sq-AL"/>
        </w:rPr>
        <w:t>528,</w:t>
      </w:r>
      <w:r w:rsidR="00E36979">
        <w:rPr>
          <w:rFonts w:ascii="Garamond" w:hAnsi="Garamond"/>
          <w:b/>
          <w:sz w:val="24"/>
          <w:lang w:val="sq-AL"/>
        </w:rPr>
        <w:t xml:space="preserve"> </w:t>
      </w:r>
      <w:r w:rsidR="00063093" w:rsidRPr="000639FB">
        <w:rPr>
          <w:rFonts w:ascii="Garamond" w:hAnsi="Garamond"/>
          <w:b/>
          <w:sz w:val="24"/>
          <w:lang w:val="sq-AL"/>
        </w:rPr>
        <w:t>DATË 24.6.2020</w:t>
      </w:r>
      <w:r w:rsidRPr="000639FB">
        <w:rPr>
          <w:rFonts w:ascii="Garamond" w:hAnsi="Garamond"/>
          <w:b/>
          <w:sz w:val="24"/>
          <w:lang w:val="sq-AL"/>
        </w:rPr>
        <w:t>,</w:t>
      </w:r>
      <w:r w:rsidR="00E53784" w:rsidRPr="000639FB">
        <w:rPr>
          <w:rFonts w:ascii="Garamond" w:hAnsi="Garamond"/>
          <w:b/>
          <w:sz w:val="24"/>
          <w:lang w:val="sq-AL"/>
        </w:rPr>
        <w:t xml:space="preserve"> TË KËSHILLIT TË MINISTRAVE</w:t>
      </w:r>
      <w:r w:rsidRPr="000639FB">
        <w:rPr>
          <w:rFonts w:ascii="Garamond" w:hAnsi="Garamond"/>
          <w:b/>
          <w:sz w:val="24"/>
          <w:lang w:val="sq-AL"/>
        </w:rPr>
        <w:t>,</w:t>
      </w:r>
      <w:r w:rsidR="00E36979">
        <w:rPr>
          <w:rFonts w:ascii="Garamond" w:hAnsi="Garamond"/>
          <w:b/>
          <w:sz w:val="24"/>
          <w:lang w:val="sq-AL"/>
        </w:rPr>
        <w:t xml:space="preserve"> </w:t>
      </w:r>
      <w:r w:rsidR="00063093" w:rsidRPr="000639FB">
        <w:rPr>
          <w:rFonts w:ascii="Garamond" w:hAnsi="Garamond"/>
          <w:b/>
          <w:sz w:val="24"/>
          <w:lang w:val="sq-AL"/>
        </w:rPr>
        <w:t>“PËR SHPRONËSIMIN, PËR INTERES PUBLIK, TË PRONARËVE TË PASURIVE TË PALUAJTSHME, PRONË PRIVATE, NË FUNKSION TË PROCESIT TË RINDËRTIMIT NË ZONËN 1/1</w:t>
      </w:r>
      <w:r w:rsidR="00E36979">
        <w:rPr>
          <w:rFonts w:ascii="Garamond" w:hAnsi="Garamond"/>
          <w:b/>
          <w:sz w:val="24"/>
          <w:lang w:val="sq-AL"/>
        </w:rPr>
        <w:t xml:space="preserve"> </w:t>
      </w:r>
      <w:r w:rsidR="00063093" w:rsidRPr="000639FB">
        <w:rPr>
          <w:rFonts w:ascii="Garamond" w:hAnsi="Garamond"/>
          <w:b/>
          <w:sz w:val="24"/>
          <w:lang w:val="sq-AL"/>
        </w:rPr>
        <w:t>TË RE PËR ZHVILLIM, NË NJËSINË ADMINISTRATIVE THUMANË, BASHKIA KRUJË</w:t>
      </w:r>
      <w:r w:rsidRPr="000639FB">
        <w:rPr>
          <w:rFonts w:ascii="Garamond" w:hAnsi="Garamond"/>
          <w:b/>
          <w:sz w:val="24"/>
          <w:lang w:val="sq-AL"/>
        </w:rPr>
        <w:t>”</w:t>
      </w:r>
    </w:p>
    <w:p w14:paraId="563A91FC" w14:textId="77777777" w:rsidR="005B080D" w:rsidRPr="000639FB" w:rsidRDefault="005B080D" w:rsidP="004C20E7">
      <w:pPr>
        <w:ind w:firstLine="284"/>
        <w:jc w:val="both"/>
        <w:rPr>
          <w:rFonts w:ascii="Garamond" w:hAnsi="Garamond"/>
          <w:sz w:val="24"/>
          <w:lang w:val="sq-AL"/>
        </w:rPr>
      </w:pPr>
    </w:p>
    <w:p w14:paraId="563A91FD" w14:textId="5A25C8E1" w:rsidR="006A53FF" w:rsidRPr="000639FB" w:rsidRDefault="005A71B9" w:rsidP="004C20E7">
      <w:pPr>
        <w:ind w:firstLine="284"/>
        <w:jc w:val="both"/>
        <w:rPr>
          <w:rFonts w:ascii="Garamond" w:hAnsi="Garamond"/>
          <w:sz w:val="24"/>
          <w:lang w:val="sq-AL"/>
        </w:rPr>
      </w:pPr>
      <w:r w:rsidRPr="000639FB">
        <w:rPr>
          <w:rFonts w:ascii="Garamond" w:hAnsi="Garamond"/>
          <w:sz w:val="24"/>
          <w:lang w:val="sq-AL"/>
        </w:rPr>
        <w:t>Në mbështet</w:t>
      </w:r>
      <w:r w:rsidR="00F36CF6" w:rsidRPr="000639FB">
        <w:rPr>
          <w:rFonts w:ascii="Garamond" w:hAnsi="Garamond"/>
          <w:sz w:val="24"/>
          <w:lang w:val="sq-AL"/>
        </w:rPr>
        <w:t xml:space="preserve">je të nenit 100 të Kushtetutës, </w:t>
      </w:r>
      <w:r w:rsidRPr="000639FB">
        <w:rPr>
          <w:rFonts w:ascii="Garamond" w:hAnsi="Garamond"/>
          <w:sz w:val="24"/>
          <w:lang w:val="sq-AL"/>
        </w:rPr>
        <w:t>të neneve 5,</w:t>
      </w:r>
      <w:r w:rsidR="00F36CF6" w:rsidRPr="000639FB">
        <w:rPr>
          <w:rFonts w:ascii="Garamond" w:hAnsi="Garamond"/>
          <w:sz w:val="24"/>
          <w:lang w:val="sq-AL"/>
        </w:rPr>
        <w:t xml:space="preserve"> pika 1, 20 e 21, të ligjit nr.</w:t>
      </w:r>
      <w:r w:rsidR="000639FB">
        <w:rPr>
          <w:rFonts w:ascii="Garamond" w:hAnsi="Garamond"/>
          <w:sz w:val="24"/>
          <w:lang w:val="sq-AL"/>
        </w:rPr>
        <w:t xml:space="preserve"> </w:t>
      </w:r>
      <w:r w:rsidRPr="000639FB">
        <w:rPr>
          <w:rFonts w:ascii="Garamond" w:hAnsi="Garamond"/>
          <w:sz w:val="24"/>
          <w:lang w:val="sq-AL"/>
        </w:rPr>
        <w:t>8561,</w:t>
      </w:r>
      <w:r w:rsidR="002E7BD2" w:rsidRPr="000639FB">
        <w:rPr>
          <w:rFonts w:ascii="Garamond" w:hAnsi="Garamond"/>
          <w:sz w:val="24"/>
          <w:lang w:val="sq-AL"/>
        </w:rPr>
        <w:t xml:space="preserve"> </w:t>
      </w:r>
      <w:r w:rsidRPr="000639FB">
        <w:rPr>
          <w:rFonts w:ascii="Garamond" w:hAnsi="Garamond"/>
          <w:sz w:val="24"/>
          <w:lang w:val="sq-AL"/>
        </w:rPr>
        <w:t>datë 22.12.1999, “Për shpronësimet dhe marrjen në përdorim të përkohshëm të pasurisë, pronë private, për interes publik”,</w:t>
      </w:r>
      <w:r w:rsidR="002E7BD2" w:rsidRPr="000639FB">
        <w:rPr>
          <w:rFonts w:ascii="Garamond" w:hAnsi="Garamond"/>
          <w:sz w:val="24"/>
          <w:lang w:val="sq-AL"/>
        </w:rPr>
        <w:t xml:space="preserve"> të n</w:t>
      </w:r>
      <w:r w:rsidR="00F36CF6" w:rsidRPr="000639FB">
        <w:rPr>
          <w:rFonts w:ascii="Garamond" w:hAnsi="Garamond"/>
          <w:sz w:val="24"/>
          <w:lang w:val="sq-AL"/>
        </w:rPr>
        <w:t>dryshuar,</w:t>
      </w:r>
      <w:r w:rsidR="002E7BD2" w:rsidRPr="000639FB">
        <w:rPr>
          <w:rFonts w:ascii="Garamond" w:hAnsi="Garamond"/>
          <w:sz w:val="24"/>
          <w:lang w:val="sq-AL"/>
        </w:rPr>
        <w:t xml:space="preserve"> </w:t>
      </w:r>
      <w:r w:rsidR="00F36CF6" w:rsidRPr="000639FB">
        <w:rPr>
          <w:rFonts w:ascii="Garamond" w:hAnsi="Garamond"/>
          <w:sz w:val="24"/>
          <w:lang w:val="sq-AL"/>
        </w:rPr>
        <w:t>të a</w:t>
      </w:r>
      <w:r w:rsidRPr="000639FB">
        <w:rPr>
          <w:rFonts w:ascii="Garamond" w:hAnsi="Garamond"/>
          <w:sz w:val="24"/>
          <w:lang w:val="sq-AL"/>
        </w:rPr>
        <w:t xml:space="preserve">ktit </w:t>
      </w:r>
      <w:r w:rsidR="00F36CF6" w:rsidRPr="000639FB">
        <w:rPr>
          <w:rFonts w:ascii="Garamond" w:hAnsi="Garamond"/>
          <w:sz w:val="24"/>
          <w:lang w:val="sq-AL"/>
        </w:rPr>
        <w:t>normativ nr.</w:t>
      </w:r>
      <w:r w:rsidR="000639FB">
        <w:rPr>
          <w:rFonts w:ascii="Garamond" w:hAnsi="Garamond"/>
          <w:sz w:val="24"/>
          <w:lang w:val="sq-AL"/>
        </w:rPr>
        <w:t xml:space="preserve"> </w:t>
      </w:r>
      <w:r w:rsidRPr="000639FB">
        <w:rPr>
          <w:rFonts w:ascii="Garamond" w:hAnsi="Garamond"/>
          <w:sz w:val="24"/>
          <w:lang w:val="sq-AL"/>
        </w:rPr>
        <w:t xml:space="preserve">9, datë 16.12.2019, </w:t>
      </w:r>
      <w:r w:rsidR="00EC0B69" w:rsidRPr="000639FB">
        <w:rPr>
          <w:rFonts w:ascii="Garamond" w:hAnsi="Garamond"/>
          <w:sz w:val="24"/>
          <w:lang w:val="sq-AL"/>
        </w:rPr>
        <w:t xml:space="preserve">të Këshillit të Ministrave, </w:t>
      </w:r>
      <w:r w:rsidRPr="000639FB">
        <w:rPr>
          <w:rFonts w:ascii="Garamond" w:hAnsi="Garamond"/>
          <w:sz w:val="24"/>
          <w:lang w:val="sq-AL"/>
        </w:rPr>
        <w:t>“Për përballimin e pasoja</w:t>
      </w:r>
      <w:r w:rsidR="00F36CF6" w:rsidRPr="000639FB">
        <w:rPr>
          <w:rFonts w:ascii="Garamond" w:hAnsi="Garamond"/>
          <w:sz w:val="24"/>
          <w:lang w:val="sq-AL"/>
        </w:rPr>
        <w:t>ve të fatkeqësisë natyrore”,</w:t>
      </w:r>
      <w:r w:rsidR="002E7BD2" w:rsidRPr="000639FB">
        <w:rPr>
          <w:rFonts w:ascii="Garamond" w:hAnsi="Garamond"/>
          <w:sz w:val="24"/>
          <w:lang w:val="sq-AL"/>
        </w:rPr>
        <w:t xml:space="preserve"> </w:t>
      </w:r>
      <w:r w:rsidR="00F36CF6" w:rsidRPr="000639FB">
        <w:rPr>
          <w:rFonts w:ascii="Garamond" w:hAnsi="Garamond"/>
          <w:sz w:val="24"/>
          <w:lang w:val="sq-AL"/>
        </w:rPr>
        <w:t>dhe të vendimeve të Këshillit të Ministrave nr.</w:t>
      </w:r>
      <w:r w:rsidR="000639FB">
        <w:rPr>
          <w:rFonts w:ascii="Garamond" w:hAnsi="Garamond"/>
          <w:sz w:val="24"/>
          <w:lang w:val="sq-AL"/>
        </w:rPr>
        <w:t xml:space="preserve"> </w:t>
      </w:r>
      <w:r w:rsidRPr="000639FB">
        <w:rPr>
          <w:rFonts w:ascii="Garamond" w:hAnsi="Garamond"/>
          <w:sz w:val="24"/>
          <w:lang w:val="sq-AL"/>
        </w:rPr>
        <w:t>7, datë 6.1.2020, “Për kushtet dhe procedurat për shpronësimet, për interes publik, në funksion të procesit të rindërtimit”,</w:t>
      </w:r>
      <w:r w:rsidR="00F36CF6" w:rsidRPr="000639FB">
        <w:rPr>
          <w:rFonts w:ascii="Garamond" w:hAnsi="Garamond"/>
          <w:sz w:val="24"/>
          <w:lang w:val="sq-AL"/>
        </w:rPr>
        <w:t xml:space="preserve"> të</w:t>
      </w:r>
      <w:r w:rsidR="002E7BD2" w:rsidRPr="000639FB">
        <w:rPr>
          <w:rFonts w:ascii="Garamond" w:hAnsi="Garamond"/>
          <w:sz w:val="24"/>
          <w:lang w:val="sq-AL"/>
        </w:rPr>
        <w:t xml:space="preserve"> ndryshuar, </w:t>
      </w:r>
      <w:r w:rsidR="00F36CF6" w:rsidRPr="000639FB">
        <w:rPr>
          <w:rFonts w:ascii="Garamond" w:hAnsi="Garamond"/>
          <w:sz w:val="24"/>
          <w:lang w:val="sq-AL"/>
        </w:rPr>
        <w:t>nr.</w:t>
      </w:r>
      <w:r w:rsidR="000639FB">
        <w:rPr>
          <w:rFonts w:ascii="Garamond" w:hAnsi="Garamond"/>
          <w:sz w:val="24"/>
          <w:lang w:val="sq-AL"/>
        </w:rPr>
        <w:t xml:space="preserve"> </w:t>
      </w:r>
      <w:r w:rsidRPr="000639FB">
        <w:rPr>
          <w:rFonts w:ascii="Garamond" w:hAnsi="Garamond"/>
          <w:sz w:val="24"/>
          <w:lang w:val="sq-AL"/>
        </w:rPr>
        <w:t>8, datë 6.1.2020, “Për përcaktimin e kushteve dhe të kritereve të përfitimit të sipërfaqeve ndërtimore në objektet e reja për banim nga subjektet që posedojnë ndërtime të klasifikuara si ndërtime pa leje”</w:t>
      </w:r>
      <w:r w:rsidR="00F36CF6" w:rsidRPr="000639FB">
        <w:rPr>
          <w:rFonts w:ascii="Garamond" w:hAnsi="Garamond"/>
          <w:sz w:val="24"/>
          <w:lang w:val="sq-AL"/>
        </w:rPr>
        <w:t>, të</w:t>
      </w:r>
      <w:r w:rsidR="002E7BD2" w:rsidRPr="000639FB">
        <w:rPr>
          <w:rFonts w:ascii="Garamond" w:hAnsi="Garamond"/>
          <w:sz w:val="24"/>
          <w:lang w:val="sq-AL"/>
        </w:rPr>
        <w:t xml:space="preserve"> ndryshuar, e </w:t>
      </w:r>
      <w:r w:rsidR="00F36CF6" w:rsidRPr="000639FB">
        <w:rPr>
          <w:rFonts w:ascii="Garamond" w:hAnsi="Garamond"/>
          <w:sz w:val="24"/>
          <w:lang w:val="sq-AL"/>
        </w:rPr>
        <w:t>nr.</w:t>
      </w:r>
      <w:r w:rsidR="000639FB">
        <w:rPr>
          <w:rFonts w:ascii="Garamond" w:hAnsi="Garamond"/>
          <w:sz w:val="24"/>
          <w:lang w:val="sq-AL"/>
        </w:rPr>
        <w:t xml:space="preserve"> </w:t>
      </w:r>
      <w:r w:rsidRPr="000639FB">
        <w:rPr>
          <w:rFonts w:ascii="Garamond" w:hAnsi="Garamond"/>
          <w:sz w:val="24"/>
          <w:lang w:val="sq-AL"/>
        </w:rPr>
        <w:t xml:space="preserve">44, datë 22.1.2020, “Për shpalljen e zonës së re për zhvillim në Njësinë Administrative Thumanë, Bashkia Krujë, dhe caktimin e Fondit Shqiptar të Zhvillimit, si njësi zbatuese”, me propozimin e </w:t>
      </w:r>
      <w:r w:rsidR="006D3A77">
        <w:rPr>
          <w:rFonts w:ascii="Garamond" w:hAnsi="Garamond"/>
          <w:sz w:val="24"/>
          <w:lang w:val="sq-AL"/>
        </w:rPr>
        <w:t>z</w:t>
      </w:r>
      <w:r w:rsidR="00F36CF6" w:rsidRPr="000639FB">
        <w:rPr>
          <w:rFonts w:ascii="Garamond" w:hAnsi="Garamond"/>
          <w:sz w:val="24"/>
          <w:lang w:val="sq-AL"/>
        </w:rPr>
        <w:t xml:space="preserve">ëvendëskryeministrit dhe </w:t>
      </w:r>
      <w:r w:rsidRPr="000639FB">
        <w:rPr>
          <w:rFonts w:ascii="Garamond" w:hAnsi="Garamond"/>
          <w:sz w:val="24"/>
          <w:lang w:val="sq-AL"/>
        </w:rPr>
        <w:t>minist</w:t>
      </w:r>
      <w:r w:rsidR="00F36CF6" w:rsidRPr="000639FB">
        <w:rPr>
          <w:rFonts w:ascii="Garamond" w:hAnsi="Garamond"/>
          <w:sz w:val="24"/>
          <w:lang w:val="sq-AL"/>
        </w:rPr>
        <w:t>ër i</w:t>
      </w:r>
      <w:r w:rsidRPr="000639FB">
        <w:rPr>
          <w:rFonts w:ascii="Garamond" w:hAnsi="Garamond"/>
          <w:sz w:val="24"/>
          <w:lang w:val="sq-AL"/>
        </w:rPr>
        <w:t xml:space="preserve"> Infrastrukturës dhe E</w:t>
      </w:r>
      <w:r w:rsidR="00F36CF6" w:rsidRPr="000639FB">
        <w:rPr>
          <w:rFonts w:ascii="Garamond" w:hAnsi="Garamond"/>
          <w:sz w:val="24"/>
          <w:lang w:val="sq-AL"/>
        </w:rPr>
        <w:t>nergjisë, Këshilli i Ministrave</w:t>
      </w:r>
    </w:p>
    <w:p w14:paraId="563A91FE" w14:textId="77777777" w:rsidR="0052146A" w:rsidRPr="000639FB" w:rsidRDefault="0052146A" w:rsidP="004C20E7">
      <w:pPr>
        <w:ind w:firstLine="284"/>
        <w:jc w:val="both"/>
        <w:rPr>
          <w:rFonts w:ascii="Garamond" w:hAnsi="Garamond"/>
          <w:sz w:val="24"/>
          <w:lang w:val="sq-AL"/>
        </w:rPr>
      </w:pPr>
    </w:p>
    <w:p w14:paraId="563A91FF" w14:textId="77777777" w:rsidR="005B080D" w:rsidRPr="000639FB" w:rsidRDefault="004C20E7" w:rsidP="004C20E7">
      <w:pPr>
        <w:ind w:firstLine="284"/>
        <w:jc w:val="center"/>
        <w:rPr>
          <w:rFonts w:ascii="Garamond" w:hAnsi="Garamond"/>
          <w:sz w:val="24"/>
          <w:lang w:val="sq-AL"/>
        </w:rPr>
      </w:pPr>
      <w:r w:rsidRPr="000639FB">
        <w:rPr>
          <w:rFonts w:ascii="Garamond" w:hAnsi="Garamond"/>
          <w:sz w:val="24"/>
          <w:lang w:val="sq-AL"/>
        </w:rPr>
        <w:t>VENDOSI:</w:t>
      </w:r>
    </w:p>
    <w:p w14:paraId="563A9200" w14:textId="77777777" w:rsidR="006A53FF" w:rsidRPr="000639FB" w:rsidRDefault="006A53FF" w:rsidP="004C20E7">
      <w:pPr>
        <w:ind w:firstLine="284"/>
        <w:jc w:val="both"/>
        <w:rPr>
          <w:rFonts w:ascii="Garamond" w:hAnsi="Garamond"/>
          <w:sz w:val="24"/>
          <w:lang w:val="sq-AL"/>
        </w:rPr>
      </w:pPr>
    </w:p>
    <w:p w14:paraId="563A9201" w14:textId="36C130CC" w:rsidR="009D583B" w:rsidRPr="000639FB" w:rsidRDefault="004C20E7" w:rsidP="004C20E7">
      <w:pPr>
        <w:ind w:firstLine="284"/>
        <w:jc w:val="both"/>
        <w:rPr>
          <w:rFonts w:ascii="Garamond" w:hAnsi="Garamond"/>
          <w:sz w:val="24"/>
          <w:lang w:val="sq-AL"/>
        </w:rPr>
      </w:pPr>
      <w:r w:rsidRPr="000639FB">
        <w:rPr>
          <w:rFonts w:ascii="Garamond" w:hAnsi="Garamond"/>
          <w:sz w:val="24"/>
          <w:lang w:val="sq-AL"/>
        </w:rPr>
        <w:t xml:space="preserve">1. </w:t>
      </w:r>
      <w:r w:rsidR="005F24FF" w:rsidRPr="000639FB">
        <w:rPr>
          <w:rFonts w:ascii="Garamond" w:hAnsi="Garamond"/>
          <w:sz w:val="24"/>
          <w:lang w:val="sq-AL"/>
        </w:rPr>
        <w:t xml:space="preserve">Në vendimin </w:t>
      </w:r>
      <w:r w:rsidR="006A53FF" w:rsidRPr="000639FB">
        <w:rPr>
          <w:rFonts w:ascii="Garamond" w:hAnsi="Garamond"/>
          <w:sz w:val="24"/>
          <w:lang w:val="sq-AL"/>
        </w:rPr>
        <w:t>n</w:t>
      </w:r>
      <w:r w:rsidR="00F42AF6" w:rsidRPr="000639FB">
        <w:rPr>
          <w:rFonts w:ascii="Garamond" w:hAnsi="Garamond"/>
          <w:sz w:val="24"/>
          <w:lang w:val="sq-AL"/>
        </w:rPr>
        <w:t>r.</w:t>
      </w:r>
      <w:r w:rsidR="006D3A77">
        <w:rPr>
          <w:rFonts w:ascii="Garamond" w:hAnsi="Garamond"/>
          <w:sz w:val="24"/>
          <w:lang w:val="sq-AL"/>
        </w:rPr>
        <w:t xml:space="preserve"> </w:t>
      </w:r>
      <w:r w:rsidR="00F42AF6" w:rsidRPr="000639FB">
        <w:rPr>
          <w:rFonts w:ascii="Garamond" w:hAnsi="Garamond"/>
          <w:sz w:val="24"/>
          <w:lang w:val="sq-AL"/>
        </w:rPr>
        <w:t>528</w:t>
      </w:r>
      <w:r w:rsidR="009D583B" w:rsidRPr="000639FB">
        <w:rPr>
          <w:rFonts w:ascii="Garamond" w:hAnsi="Garamond"/>
          <w:sz w:val="24"/>
          <w:lang w:val="sq-AL"/>
        </w:rPr>
        <w:t xml:space="preserve">, datë </w:t>
      </w:r>
      <w:r w:rsidR="00F36CF6" w:rsidRPr="000639FB">
        <w:rPr>
          <w:rFonts w:ascii="Garamond" w:hAnsi="Garamond"/>
          <w:sz w:val="24"/>
          <w:lang w:val="sq-AL"/>
        </w:rPr>
        <w:t>24.</w:t>
      </w:r>
      <w:r w:rsidR="00F42AF6" w:rsidRPr="000639FB">
        <w:rPr>
          <w:rFonts w:ascii="Garamond" w:hAnsi="Garamond"/>
          <w:sz w:val="24"/>
          <w:lang w:val="sq-AL"/>
        </w:rPr>
        <w:t>6.2020</w:t>
      </w:r>
      <w:r w:rsidR="009D583B" w:rsidRPr="000639FB">
        <w:rPr>
          <w:rFonts w:ascii="Garamond" w:hAnsi="Garamond"/>
          <w:sz w:val="24"/>
          <w:lang w:val="sq-AL"/>
        </w:rPr>
        <w:t>, të Këshillit të</w:t>
      </w:r>
      <w:r w:rsidR="00F42AF6" w:rsidRPr="000639FB">
        <w:rPr>
          <w:rFonts w:ascii="Garamond" w:hAnsi="Garamond"/>
          <w:sz w:val="24"/>
          <w:lang w:val="sq-AL"/>
        </w:rPr>
        <w:t xml:space="preserve"> Ministrave, </w:t>
      </w:r>
      <w:r w:rsidR="006A53FF" w:rsidRPr="000639FB">
        <w:rPr>
          <w:rFonts w:ascii="Garamond" w:hAnsi="Garamond"/>
          <w:sz w:val="24"/>
          <w:lang w:val="sq-AL"/>
        </w:rPr>
        <w:t xml:space="preserve">bëhen </w:t>
      </w:r>
      <w:r w:rsidR="001E2B3A" w:rsidRPr="000639FB">
        <w:rPr>
          <w:rFonts w:ascii="Garamond" w:hAnsi="Garamond"/>
          <w:sz w:val="24"/>
          <w:lang w:val="sq-AL"/>
        </w:rPr>
        <w:t xml:space="preserve">shtesat dhe </w:t>
      </w:r>
      <w:r w:rsidR="00DD04D9" w:rsidRPr="000639FB">
        <w:rPr>
          <w:rFonts w:ascii="Garamond" w:hAnsi="Garamond"/>
          <w:sz w:val="24"/>
          <w:lang w:val="sq-AL"/>
        </w:rPr>
        <w:t>ndryshimet</w:t>
      </w:r>
      <w:r w:rsidR="001E2B3A" w:rsidRPr="000639FB">
        <w:rPr>
          <w:rFonts w:ascii="Garamond" w:hAnsi="Garamond"/>
          <w:sz w:val="24"/>
          <w:lang w:val="sq-AL"/>
        </w:rPr>
        <w:t xml:space="preserve"> </w:t>
      </w:r>
      <w:r w:rsidR="00DD04D9" w:rsidRPr="000639FB">
        <w:rPr>
          <w:rFonts w:ascii="Garamond" w:hAnsi="Garamond"/>
          <w:sz w:val="24"/>
          <w:lang w:val="sq-AL"/>
        </w:rPr>
        <w:t>e m</w:t>
      </w:r>
      <w:r w:rsidR="00456260" w:rsidRPr="000639FB">
        <w:rPr>
          <w:rFonts w:ascii="Garamond" w:hAnsi="Garamond"/>
          <w:sz w:val="24"/>
          <w:lang w:val="sq-AL"/>
        </w:rPr>
        <w:t>ë</w:t>
      </w:r>
      <w:r w:rsidR="00DD04D9" w:rsidRPr="000639FB">
        <w:rPr>
          <w:rFonts w:ascii="Garamond" w:hAnsi="Garamond"/>
          <w:sz w:val="24"/>
          <w:lang w:val="sq-AL"/>
        </w:rPr>
        <w:t>poshtme</w:t>
      </w:r>
      <w:r w:rsidR="009D583B" w:rsidRPr="000639FB">
        <w:rPr>
          <w:rFonts w:ascii="Garamond" w:hAnsi="Garamond"/>
          <w:sz w:val="24"/>
          <w:lang w:val="sq-AL"/>
        </w:rPr>
        <w:t>:</w:t>
      </w:r>
    </w:p>
    <w:p w14:paraId="563A9202" w14:textId="77777777" w:rsidR="00A71A32" w:rsidRPr="000639FB" w:rsidRDefault="004C20E7" w:rsidP="004C20E7">
      <w:pPr>
        <w:ind w:firstLine="284"/>
        <w:jc w:val="both"/>
        <w:rPr>
          <w:rFonts w:ascii="Garamond" w:hAnsi="Garamond"/>
          <w:sz w:val="24"/>
          <w:lang w:val="sq-AL"/>
        </w:rPr>
      </w:pPr>
      <w:r w:rsidRPr="000639FB">
        <w:rPr>
          <w:rFonts w:ascii="Garamond" w:hAnsi="Garamond"/>
          <w:sz w:val="24"/>
          <w:lang w:val="sq-AL"/>
        </w:rPr>
        <w:t xml:space="preserve">a) </w:t>
      </w:r>
      <w:r w:rsidR="00F42AF6" w:rsidRPr="000639FB">
        <w:rPr>
          <w:rFonts w:ascii="Garamond" w:hAnsi="Garamond"/>
          <w:sz w:val="24"/>
          <w:lang w:val="sq-AL"/>
        </w:rPr>
        <w:t xml:space="preserve">Në </w:t>
      </w:r>
      <w:r w:rsidR="0026797B" w:rsidRPr="000639FB">
        <w:rPr>
          <w:rFonts w:ascii="Garamond" w:hAnsi="Garamond"/>
          <w:sz w:val="24"/>
          <w:lang w:val="sq-AL"/>
        </w:rPr>
        <w:t xml:space="preserve">pikat </w:t>
      </w:r>
      <w:r w:rsidR="00F42AF6" w:rsidRPr="000639FB">
        <w:rPr>
          <w:rFonts w:ascii="Garamond" w:hAnsi="Garamond"/>
          <w:sz w:val="24"/>
          <w:lang w:val="sq-AL"/>
        </w:rPr>
        <w:t>3</w:t>
      </w:r>
      <w:r w:rsidR="0026797B" w:rsidRPr="000639FB">
        <w:rPr>
          <w:rFonts w:ascii="Garamond" w:hAnsi="Garamond"/>
          <w:sz w:val="24"/>
          <w:lang w:val="sq-AL"/>
        </w:rPr>
        <w:t xml:space="preserve"> dhe 4</w:t>
      </w:r>
      <w:r w:rsidR="00F36CF6" w:rsidRPr="000639FB">
        <w:rPr>
          <w:rFonts w:ascii="Garamond" w:hAnsi="Garamond"/>
          <w:sz w:val="24"/>
          <w:lang w:val="sq-AL"/>
        </w:rPr>
        <w:t>,</w:t>
      </w:r>
      <w:r w:rsidR="00F42AF6" w:rsidRPr="000639FB">
        <w:rPr>
          <w:rFonts w:ascii="Garamond" w:hAnsi="Garamond"/>
          <w:sz w:val="24"/>
          <w:lang w:val="sq-AL"/>
        </w:rPr>
        <w:t xml:space="preserve"> </w:t>
      </w:r>
      <w:r w:rsidR="00A71A32" w:rsidRPr="000639FB">
        <w:rPr>
          <w:rFonts w:ascii="Garamond" w:hAnsi="Garamond"/>
          <w:sz w:val="24"/>
          <w:lang w:val="sq-AL"/>
        </w:rPr>
        <w:t>shifra “…</w:t>
      </w:r>
      <w:r w:rsidR="00F36CF6" w:rsidRPr="000639FB">
        <w:rPr>
          <w:rFonts w:ascii="Garamond" w:hAnsi="Garamond"/>
          <w:sz w:val="24"/>
          <w:lang w:val="sq-AL"/>
        </w:rPr>
        <w:t xml:space="preserve"> </w:t>
      </w:r>
      <w:r w:rsidR="00F42AF6" w:rsidRPr="000639FB">
        <w:rPr>
          <w:rFonts w:ascii="Garamond" w:hAnsi="Garamond"/>
          <w:sz w:val="24"/>
          <w:lang w:val="sq-AL"/>
        </w:rPr>
        <w:t>20</w:t>
      </w:r>
      <w:r w:rsidR="002C19D0" w:rsidRPr="000639FB">
        <w:rPr>
          <w:rFonts w:ascii="Garamond" w:hAnsi="Garamond"/>
          <w:sz w:val="24"/>
          <w:lang w:val="sq-AL"/>
        </w:rPr>
        <w:t xml:space="preserve"> </w:t>
      </w:r>
      <w:r w:rsidR="00F42AF6" w:rsidRPr="000639FB">
        <w:rPr>
          <w:rFonts w:ascii="Garamond" w:hAnsi="Garamond"/>
          <w:sz w:val="24"/>
          <w:lang w:val="sq-AL"/>
        </w:rPr>
        <w:t>932</w:t>
      </w:r>
      <w:r w:rsidR="002C19D0" w:rsidRPr="000639FB">
        <w:rPr>
          <w:rFonts w:ascii="Garamond" w:hAnsi="Garamond"/>
          <w:sz w:val="24"/>
          <w:lang w:val="sq-AL"/>
        </w:rPr>
        <w:t xml:space="preserve"> </w:t>
      </w:r>
      <w:r w:rsidR="00F42AF6" w:rsidRPr="000639FB">
        <w:rPr>
          <w:rFonts w:ascii="Garamond" w:hAnsi="Garamond"/>
          <w:sz w:val="24"/>
          <w:lang w:val="sq-AL"/>
        </w:rPr>
        <w:t>039 (njëzet milionë e nëntëqind e tridhjetë e dy mijë e tridhjetë e nëntë) lekë</w:t>
      </w:r>
      <w:r w:rsidR="002F3442" w:rsidRPr="000639FB">
        <w:rPr>
          <w:rFonts w:ascii="Garamond" w:hAnsi="Garamond"/>
          <w:sz w:val="24"/>
          <w:lang w:val="sq-AL"/>
        </w:rPr>
        <w:t xml:space="preserve"> </w:t>
      </w:r>
      <w:r w:rsidR="00A71A32" w:rsidRPr="000639FB">
        <w:rPr>
          <w:rFonts w:ascii="Garamond" w:hAnsi="Garamond"/>
          <w:sz w:val="24"/>
          <w:lang w:val="sq-AL"/>
        </w:rPr>
        <w:t>…” zëvendësohet me “…</w:t>
      </w:r>
      <w:r w:rsidR="00F36CF6" w:rsidRPr="000639FB">
        <w:rPr>
          <w:rFonts w:ascii="Garamond" w:hAnsi="Garamond"/>
          <w:sz w:val="24"/>
          <w:lang w:val="sq-AL"/>
        </w:rPr>
        <w:t xml:space="preserve"> </w:t>
      </w:r>
      <w:r w:rsidR="00524A55" w:rsidRPr="000639FB">
        <w:rPr>
          <w:rFonts w:ascii="Garamond" w:hAnsi="Garamond"/>
          <w:sz w:val="24"/>
          <w:lang w:val="sq-AL"/>
        </w:rPr>
        <w:t>20</w:t>
      </w:r>
      <w:r w:rsidR="002C19D0" w:rsidRPr="000639FB">
        <w:rPr>
          <w:rFonts w:ascii="Garamond" w:hAnsi="Garamond"/>
          <w:sz w:val="24"/>
          <w:lang w:val="sq-AL"/>
        </w:rPr>
        <w:t xml:space="preserve"> </w:t>
      </w:r>
      <w:r w:rsidR="00524A55" w:rsidRPr="000639FB">
        <w:rPr>
          <w:rFonts w:ascii="Garamond" w:hAnsi="Garamond"/>
          <w:sz w:val="24"/>
          <w:lang w:val="sq-AL"/>
        </w:rPr>
        <w:t>611</w:t>
      </w:r>
      <w:r w:rsidR="002C19D0" w:rsidRPr="000639FB">
        <w:rPr>
          <w:rFonts w:ascii="Garamond" w:hAnsi="Garamond"/>
          <w:sz w:val="24"/>
          <w:lang w:val="sq-AL"/>
        </w:rPr>
        <w:t xml:space="preserve"> </w:t>
      </w:r>
      <w:r w:rsidR="00524A55" w:rsidRPr="000639FB">
        <w:rPr>
          <w:rFonts w:ascii="Garamond" w:hAnsi="Garamond"/>
          <w:sz w:val="24"/>
          <w:lang w:val="sq-AL"/>
        </w:rPr>
        <w:t>147 (njëzet milionë e gjashtëqind e njëmbëdhjetë mijë e njëq</w:t>
      </w:r>
      <w:r w:rsidR="00F36CF6" w:rsidRPr="000639FB">
        <w:rPr>
          <w:rFonts w:ascii="Garamond" w:hAnsi="Garamond"/>
          <w:sz w:val="24"/>
          <w:lang w:val="sq-AL"/>
        </w:rPr>
        <w:t>ind e dyzet</w:t>
      </w:r>
      <w:r w:rsidR="00D6284D" w:rsidRPr="000639FB">
        <w:rPr>
          <w:rFonts w:ascii="Garamond" w:hAnsi="Garamond"/>
          <w:sz w:val="24"/>
          <w:lang w:val="sq-AL"/>
        </w:rPr>
        <w:t xml:space="preserve"> e shtatë) lekë</w:t>
      </w:r>
      <w:r w:rsidR="00F36CF6" w:rsidRPr="000639FB">
        <w:rPr>
          <w:rFonts w:ascii="Garamond" w:hAnsi="Garamond"/>
          <w:sz w:val="24"/>
          <w:lang w:val="sq-AL"/>
        </w:rPr>
        <w:t xml:space="preserve"> </w:t>
      </w:r>
      <w:r w:rsidR="00D6284D" w:rsidRPr="000639FB">
        <w:rPr>
          <w:rFonts w:ascii="Garamond" w:hAnsi="Garamond"/>
          <w:sz w:val="24"/>
          <w:lang w:val="sq-AL"/>
        </w:rPr>
        <w:t>...”.</w:t>
      </w:r>
    </w:p>
    <w:p w14:paraId="563A9203" w14:textId="77777777" w:rsidR="002C19D0" w:rsidRPr="000639FB" w:rsidRDefault="004C20E7" w:rsidP="004C20E7">
      <w:pPr>
        <w:ind w:firstLine="284"/>
        <w:jc w:val="both"/>
        <w:rPr>
          <w:rFonts w:ascii="Garamond" w:hAnsi="Garamond"/>
          <w:sz w:val="24"/>
          <w:lang w:val="sq-AL"/>
        </w:rPr>
      </w:pPr>
      <w:r w:rsidRPr="000639FB">
        <w:rPr>
          <w:rFonts w:ascii="Garamond" w:hAnsi="Garamond"/>
          <w:sz w:val="24"/>
          <w:lang w:val="sq-AL"/>
        </w:rPr>
        <w:t xml:space="preserve">b) </w:t>
      </w:r>
      <w:r w:rsidR="00C74BF9" w:rsidRPr="000639FB">
        <w:rPr>
          <w:rFonts w:ascii="Garamond" w:hAnsi="Garamond"/>
          <w:sz w:val="24"/>
          <w:lang w:val="sq-AL"/>
        </w:rPr>
        <w:t xml:space="preserve">Në tabelën bashkëlidhur vendimit </w:t>
      </w:r>
      <w:r w:rsidR="002C19D0" w:rsidRPr="000639FB">
        <w:rPr>
          <w:rFonts w:ascii="Garamond" w:hAnsi="Garamond"/>
          <w:sz w:val="24"/>
          <w:lang w:val="sq-AL"/>
        </w:rPr>
        <w:t>b</w:t>
      </w:r>
      <w:r w:rsidR="0083037D" w:rsidRPr="000639FB">
        <w:rPr>
          <w:rFonts w:ascii="Garamond" w:hAnsi="Garamond"/>
          <w:sz w:val="24"/>
          <w:lang w:val="sq-AL"/>
        </w:rPr>
        <w:t>ë</w:t>
      </w:r>
      <w:r w:rsidR="002C19D0" w:rsidRPr="000639FB">
        <w:rPr>
          <w:rFonts w:ascii="Garamond" w:hAnsi="Garamond"/>
          <w:sz w:val="24"/>
          <w:lang w:val="sq-AL"/>
        </w:rPr>
        <w:t>hen k</w:t>
      </w:r>
      <w:r w:rsidR="0083037D" w:rsidRPr="000639FB">
        <w:rPr>
          <w:rFonts w:ascii="Garamond" w:hAnsi="Garamond"/>
          <w:sz w:val="24"/>
          <w:lang w:val="sq-AL"/>
        </w:rPr>
        <w:t>ë</w:t>
      </w:r>
      <w:r w:rsidR="002C19D0" w:rsidRPr="000639FB">
        <w:rPr>
          <w:rFonts w:ascii="Garamond" w:hAnsi="Garamond"/>
          <w:sz w:val="24"/>
          <w:lang w:val="sq-AL"/>
        </w:rPr>
        <w:t>to ndryshime</w:t>
      </w:r>
      <w:r w:rsidR="0083037D" w:rsidRPr="000639FB">
        <w:rPr>
          <w:rFonts w:ascii="Garamond" w:hAnsi="Garamond"/>
          <w:sz w:val="24"/>
          <w:lang w:val="sq-AL"/>
        </w:rPr>
        <w:t xml:space="preserve"> dhe shtesa</w:t>
      </w:r>
      <w:r w:rsidR="002C19D0" w:rsidRPr="000639FB">
        <w:rPr>
          <w:rFonts w:ascii="Garamond" w:hAnsi="Garamond"/>
          <w:sz w:val="24"/>
          <w:lang w:val="sq-AL"/>
        </w:rPr>
        <w:t>:</w:t>
      </w:r>
    </w:p>
    <w:p w14:paraId="563A9204" w14:textId="48C85549" w:rsidR="002C19D0" w:rsidRPr="000639FB" w:rsidRDefault="004C20E7" w:rsidP="004C20E7">
      <w:pPr>
        <w:ind w:firstLine="284"/>
        <w:jc w:val="both"/>
        <w:rPr>
          <w:rFonts w:ascii="Garamond" w:hAnsi="Garamond"/>
          <w:sz w:val="24"/>
          <w:lang w:val="sq-AL"/>
        </w:rPr>
      </w:pPr>
      <w:r w:rsidRPr="000639FB">
        <w:rPr>
          <w:rFonts w:ascii="Garamond" w:hAnsi="Garamond"/>
          <w:sz w:val="24"/>
          <w:lang w:val="sq-AL"/>
        </w:rPr>
        <w:t xml:space="preserve">i. </w:t>
      </w:r>
      <w:r w:rsidR="00976704">
        <w:rPr>
          <w:rFonts w:ascii="Garamond" w:hAnsi="Garamond"/>
          <w:sz w:val="24"/>
          <w:lang w:val="sq-AL"/>
        </w:rPr>
        <w:t>n</w:t>
      </w:r>
      <w:r w:rsidR="0083037D" w:rsidRPr="000639FB">
        <w:rPr>
          <w:rFonts w:ascii="Garamond" w:hAnsi="Garamond"/>
          <w:sz w:val="24"/>
          <w:lang w:val="sq-AL"/>
        </w:rPr>
        <w:t>ë</w:t>
      </w:r>
      <w:r w:rsidR="002C19D0" w:rsidRPr="000639FB">
        <w:rPr>
          <w:rFonts w:ascii="Garamond" w:hAnsi="Garamond"/>
          <w:sz w:val="24"/>
          <w:lang w:val="sq-AL"/>
        </w:rPr>
        <w:t>n</w:t>
      </w:r>
      <w:r w:rsidR="00F36CF6" w:rsidRPr="000639FB">
        <w:rPr>
          <w:rFonts w:ascii="Garamond" w:hAnsi="Garamond"/>
          <w:sz w:val="24"/>
          <w:lang w:val="sq-AL"/>
        </w:rPr>
        <w:t>n</w:t>
      </w:r>
      <w:r w:rsidR="002C19D0" w:rsidRPr="000639FB">
        <w:rPr>
          <w:rFonts w:ascii="Garamond" w:hAnsi="Garamond"/>
          <w:sz w:val="24"/>
          <w:lang w:val="sq-AL"/>
        </w:rPr>
        <w:t>darjet me numra</w:t>
      </w:r>
      <w:r w:rsidR="00F36CF6" w:rsidRPr="000639FB">
        <w:rPr>
          <w:rFonts w:ascii="Garamond" w:hAnsi="Garamond"/>
          <w:sz w:val="24"/>
          <w:lang w:val="sq-AL"/>
        </w:rPr>
        <w:t>t</w:t>
      </w:r>
      <w:r w:rsidR="002C19D0" w:rsidRPr="000639FB">
        <w:rPr>
          <w:rFonts w:ascii="Garamond" w:hAnsi="Garamond"/>
          <w:sz w:val="24"/>
          <w:lang w:val="sq-AL"/>
        </w:rPr>
        <w:t xml:space="preserve"> rendor</w:t>
      </w:r>
      <w:r w:rsidR="00F36CF6" w:rsidRPr="000639FB">
        <w:rPr>
          <w:rFonts w:ascii="Garamond" w:hAnsi="Garamond"/>
          <w:sz w:val="24"/>
          <w:lang w:val="sq-AL"/>
        </w:rPr>
        <w:t>ë</w:t>
      </w:r>
      <w:r w:rsidR="002C19D0" w:rsidRPr="000639FB">
        <w:rPr>
          <w:rFonts w:ascii="Garamond" w:hAnsi="Garamond"/>
          <w:sz w:val="24"/>
          <w:lang w:val="sq-AL"/>
        </w:rPr>
        <w:t xml:space="preserve"> 18 dhe 22</w:t>
      </w:r>
      <w:r w:rsidR="0083037D" w:rsidRPr="000639FB">
        <w:rPr>
          <w:rFonts w:ascii="Garamond" w:hAnsi="Garamond"/>
          <w:sz w:val="24"/>
          <w:lang w:val="sq-AL"/>
        </w:rPr>
        <w:t>,</w:t>
      </w:r>
      <w:r w:rsidR="002C19D0" w:rsidRPr="000639FB">
        <w:rPr>
          <w:rFonts w:ascii="Garamond" w:hAnsi="Garamond"/>
          <w:sz w:val="24"/>
          <w:lang w:val="sq-AL"/>
        </w:rPr>
        <w:t xml:space="preserve"> q</w:t>
      </w:r>
      <w:r w:rsidR="0083037D" w:rsidRPr="000639FB">
        <w:rPr>
          <w:rFonts w:ascii="Garamond" w:hAnsi="Garamond"/>
          <w:sz w:val="24"/>
          <w:lang w:val="sq-AL"/>
        </w:rPr>
        <w:t>ë</w:t>
      </w:r>
      <w:r w:rsidR="002C19D0" w:rsidRPr="000639FB">
        <w:rPr>
          <w:rFonts w:ascii="Garamond" w:hAnsi="Garamond"/>
          <w:sz w:val="24"/>
          <w:lang w:val="sq-AL"/>
        </w:rPr>
        <w:t xml:space="preserve"> i p</w:t>
      </w:r>
      <w:r w:rsidR="0083037D" w:rsidRPr="000639FB">
        <w:rPr>
          <w:rFonts w:ascii="Garamond" w:hAnsi="Garamond"/>
          <w:sz w:val="24"/>
          <w:lang w:val="sq-AL"/>
        </w:rPr>
        <w:t>ë</w:t>
      </w:r>
      <w:r w:rsidR="002C19D0" w:rsidRPr="000639FB">
        <w:rPr>
          <w:rFonts w:ascii="Garamond" w:hAnsi="Garamond"/>
          <w:sz w:val="24"/>
          <w:lang w:val="sq-AL"/>
        </w:rPr>
        <w:t xml:space="preserve">rkasin pasurive me </w:t>
      </w:r>
      <w:r w:rsidR="00C74BF9" w:rsidRPr="000639FB">
        <w:rPr>
          <w:rFonts w:ascii="Garamond" w:hAnsi="Garamond"/>
          <w:sz w:val="24"/>
          <w:lang w:val="sq-AL"/>
        </w:rPr>
        <w:t>nr.</w:t>
      </w:r>
      <w:r w:rsidR="00265986">
        <w:rPr>
          <w:rFonts w:ascii="Garamond" w:hAnsi="Garamond"/>
          <w:sz w:val="24"/>
          <w:lang w:val="sq-AL"/>
        </w:rPr>
        <w:t xml:space="preserve"> </w:t>
      </w:r>
      <w:r w:rsidR="00C74BF9" w:rsidRPr="000639FB">
        <w:rPr>
          <w:rFonts w:ascii="Garamond" w:hAnsi="Garamond"/>
          <w:sz w:val="24"/>
          <w:lang w:val="sq-AL"/>
        </w:rPr>
        <w:t xml:space="preserve">122/2, zonë </w:t>
      </w:r>
      <w:proofErr w:type="spellStart"/>
      <w:r w:rsidR="00C74BF9" w:rsidRPr="000639FB">
        <w:rPr>
          <w:rFonts w:ascii="Garamond" w:hAnsi="Garamond"/>
          <w:sz w:val="24"/>
          <w:lang w:val="sq-AL"/>
        </w:rPr>
        <w:t>kadastrale</w:t>
      </w:r>
      <w:proofErr w:type="spellEnd"/>
      <w:r w:rsidR="00C74BF9" w:rsidRPr="000639FB">
        <w:rPr>
          <w:rFonts w:ascii="Garamond" w:hAnsi="Garamond"/>
          <w:sz w:val="24"/>
          <w:lang w:val="sq-AL"/>
        </w:rPr>
        <w:t xml:space="preserve"> 3599, me vlerë kompensimi 3</w:t>
      </w:r>
      <w:r w:rsidR="002C19D0" w:rsidRPr="000639FB">
        <w:rPr>
          <w:rFonts w:ascii="Garamond" w:hAnsi="Garamond"/>
          <w:sz w:val="24"/>
          <w:lang w:val="sq-AL"/>
        </w:rPr>
        <w:t xml:space="preserve"> </w:t>
      </w:r>
      <w:r w:rsidR="00C74BF9" w:rsidRPr="000639FB">
        <w:rPr>
          <w:rFonts w:ascii="Garamond" w:hAnsi="Garamond"/>
          <w:sz w:val="24"/>
          <w:lang w:val="sq-AL"/>
        </w:rPr>
        <w:t>978</w:t>
      </w:r>
      <w:r w:rsidR="002C19D0" w:rsidRPr="000639FB">
        <w:rPr>
          <w:rFonts w:ascii="Garamond" w:hAnsi="Garamond"/>
          <w:sz w:val="24"/>
          <w:lang w:val="sq-AL"/>
        </w:rPr>
        <w:t xml:space="preserve"> </w:t>
      </w:r>
      <w:r w:rsidR="00C74BF9" w:rsidRPr="000639FB">
        <w:rPr>
          <w:rFonts w:ascii="Garamond" w:hAnsi="Garamond"/>
          <w:sz w:val="24"/>
          <w:lang w:val="sq-AL"/>
        </w:rPr>
        <w:t xml:space="preserve">000 (tre milionë e nëntëqind e shtatëdhjetë e </w:t>
      </w:r>
      <w:r w:rsidR="00F36CF6" w:rsidRPr="000639FB">
        <w:rPr>
          <w:rFonts w:ascii="Garamond" w:hAnsi="Garamond"/>
          <w:sz w:val="24"/>
          <w:lang w:val="sq-AL"/>
        </w:rPr>
        <w:t>tetë mijë) lekë dhe nr.</w:t>
      </w:r>
      <w:r w:rsidR="00265986">
        <w:rPr>
          <w:rFonts w:ascii="Garamond" w:hAnsi="Garamond"/>
          <w:sz w:val="24"/>
          <w:lang w:val="sq-AL"/>
        </w:rPr>
        <w:t xml:space="preserve"> </w:t>
      </w:r>
      <w:r w:rsidR="00F36CF6" w:rsidRPr="000639FB">
        <w:rPr>
          <w:rFonts w:ascii="Garamond" w:hAnsi="Garamond"/>
          <w:sz w:val="24"/>
          <w:lang w:val="sq-AL"/>
        </w:rPr>
        <w:t xml:space="preserve">51/15, zona </w:t>
      </w:r>
      <w:proofErr w:type="spellStart"/>
      <w:r w:rsidR="00F36CF6" w:rsidRPr="000639FB">
        <w:rPr>
          <w:rFonts w:ascii="Garamond" w:hAnsi="Garamond"/>
          <w:sz w:val="24"/>
          <w:lang w:val="sq-AL"/>
        </w:rPr>
        <w:t>kadastrale</w:t>
      </w:r>
      <w:proofErr w:type="spellEnd"/>
      <w:r w:rsidR="00C74BF9" w:rsidRPr="000639FB">
        <w:rPr>
          <w:rFonts w:ascii="Garamond" w:hAnsi="Garamond"/>
          <w:sz w:val="24"/>
          <w:lang w:val="sq-AL"/>
        </w:rPr>
        <w:t xml:space="preserve"> 3599,</w:t>
      </w:r>
      <w:r w:rsidR="00E36979">
        <w:rPr>
          <w:rFonts w:ascii="Garamond" w:hAnsi="Garamond"/>
          <w:sz w:val="24"/>
          <w:lang w:val="sq-AL"/>
        </w:rPr>
        <w:t xml:space="preserve"> </w:t>
      </w:r>
      <w:r w:rsidR="002C19D0" w:rsidRPr="000639FB">
        <w:rPr>
          <w:rFonts w:ascii="Garamond" w:hAnsi="Garamond"/>
          <w:sz w:val="24"/>
          <w:lang w:val="sq-AL"/>
        </w:rPr>
        <w:t>shfuqizohen</w:t>
      </w:r>
      <w:r w:rsidR="00976704">
        <w:rPr>
          <w:rFonts w:ascii="Garamond" w:hAnsi="Garamond"/>
          <w:sz w:val="24"/>
          <w:lang w:val="sq-AL"/>
        </w:rPr>
        <w:t>;</w:t>
      </w:r>
      <w:r w:rsidR="002C19D0" w:rsidRPr="000639FB">
        <w:rPr>
          <w:rFonts w:ascii="Garamond" w:hAnsi="Garamond"/>
          <w:sz w:val="24"/>
          <w:lang w:val="sq-AL"/>
        </w:rPr>
        <w:t xml:space="preserve"> </w:t>
      </w:r>
    </w:p>
    <w:p w14:paraId="563A9205" w14:textId="059648F1" w:rsidR="002C19D0" w:rsidRPr="000639FB" w:rsidRDefault="004C20E7" w:rsidP="004C20E7">
      <w:pPr>
        <w:ind w:firstLine="284"/>
        <w:jc w:val="both"/>
        <w:rPr>
          <w:rFonts w:ascii="Garamond" w:hAnsi="Garamond"/>
          <w:sz w:val="24"/>
          <w:lang w:val="sq-AL"/>
        </w:rPr>
      </w:pPr>
      <w:proofErr w:type="spellStart"/>
      <w:r w:rsidRPr="000639FB">
        <w:rPr>
          <w:rFonts w:ascii="Garamond" w:hAnsi="Garamond"/>
          <w:sz w:val="24"/>
          <w:lang w:val="sq-AL"/>
        </w:rPr>
        <w:t>ii</w:t>
      </w:r>
      <w:proofErr w:type="spellEnd"/>
      <w:r w:rsidRPr="000639FB">
        <w:rPr>
          <w:rFonts w:ascii="Garamond" w:hAnsi="Garamond"/>
          <w:sz w:val="24"/>
          <w:lang w:val="sq-AL"/>
        </w:rPr>
        <w:t xml:space="preserve">. </w:t>
      </w:r>
      <w:r w:rsidR="00976704">
        <w:rPr>
          <w:rFonts w:ascii="Garamond" w:hAnsi="Garamond"/>
          <w:sz w:val="24"/>
          <w:lang w:val="sq-AL"/>
        </w:rPr>
        <w:t>t</w:t>
      </w:r>
      <w:r w:rsidR="00C74BF9" w:rsidRPr="000639FB">
        <w:rPr>
          <w:rFonts w:ascii="Garamond" w:hAnsi="Garamond"/>
          <w:sz w:val="24"/>
          <w:lang w:val="sq-AL"/>
        </w:rPr>
        <w:t>ë dhënat për pasuritë nr.</w:t>
      </w:r>
      <w:r w:rsidR="00265986">
        <w:rPr>
          <w:rFonts w:ascii="Garamond" w:hAnsi="Garamond"/>
          <w:sz w:val="24"/>
          <w:lang w:val="sq-AL"/>
        </w:rPr>
        <w:t xml:space="preserve"> </w:t>
      </w:r>
      <w:r w:rsidR="00C74BF9" w:rsidRPr="000639FB">
        <w:rPr>
          <w:rFonts w:ascii="Garamond" w:hAnsi="Garamond"/>
          <w:sz w:val="24"/>
          <w:lang w:val="sq-AL"/>
        </w:rPr>
        <w:t>25/1, nr.</w:t>
      </w:r>
      <w:r w:rsidR="00265986">
        <w:rPr>
          <w:rFonts w:ascii="Garamond" w:hAnsi="Garamond"/>
          <w:sz w:val="24"/>
          <w:lang w:val="sq-AL"/>
        </w:rPr>
        <w:t xml:space="preserve"> </w:t>
      </w:r>
      <w:r w:rsidR="00C74BF9" w:rsidRPr="000639FB">
        <w:rPr>
          <w:rFonts w:ascii="Garamond" w:hAnsi="Garamond"/>
          <w:sz w:val="24"/>
          <w:lang w:val="sq-AL"/>
        </w:rPr>
        <w:t>53/6, nr.</w:t>
      </w:r>
      <w:r w:rsidR="00265986">
        <w:rPr>
          <w:rFonts w:ascii="Garamond" w:hAnsi="Garamond"/>
          <w:sz w:val="24"/>
          <w:lang w:val="sq-AL"/>
        </w:rPr>
        <w:t xml:space="preserve"> </w:t>
      </w:r>
      <w:r w:rsidR="00C74BF9" w:rsidRPr="000639FB">
        <w:rPr>
          <w:rFonts w:ascii="Garamond" w:hAnsi="Garamond"/>
          <w:sz w:val="24"/>
          <w:lang w:val="sq-AL"/>
        </w:rPr>
        <w:t>53/3 dhe nr.</w:t>
      </w:r>
      <w:r w:rsidR="00265986">
        <w:rPr>
          <w:rFonts w:ascii="Garamond" w:hAnsi="Garamond"/>
          <w:sz w:val="24"/>
          <w:lang w:val="sq-AL"/>
        </w:rPr>
        <w:t xml:space="preserve"> </w:t>
      </w:r>
      <w:r w:rsidR="00C74BF9" w:rsidRPr="000639FB">
        <w:rPr>
          <w:rFonts w:ascii="Garamond" w:hAnsi="Garamond"/>
          <w:sz w:val="24"/>
          <w:lang w:val="sq-AL"/>
        </w:rPr>
        <w:t>53/1, që i përkasin</w:t>
      </w:r>
      <w:r w:rsidR="00F36CF6" w:rsidRPr="000639FB">
        <w:rPr>
          <w:rFonts w:ascii="Garamond" w:hAnsi="Garamond"/>
          <w:sz w:val="24"/>
          <w:lang w:val="sq-AL"/>
        </w:rPr>
        <w:t>,</w:t>
      </w:r>
      <w:r w:rsidR="00C74BF9" w:rsidRPr="000639FB">
        <w:rPr>
          <w:rFonts w:ascii="Garamond" w:hAnsi="Garamond"/>
          <w:sz w:val="24"/>
          <w:lang w:val="sq-AL"/>
        </w:rPr>
        <w:t xml:space="preserve"> </w:t>
      </w:r>
      <w:r w:rsidR="00F36CF6" w:rsidRPr="000639FB">
        <w:rPr>
          <w:rFonts w:ascii="Garamond" w:hAnsi="Garamond"/>
          <w:sz w:val="24"/>
          <w:lang w:val="sq-AL"/>
        </w:rPr>
        <w:t>përkatësisht,</w:t>
      </w:r>
      <w:r w:rsidR="00C74BF9" w:rsidRPr="000639FB">
        <w:rPr>
          <w:rFonts w:ascii="Garamond" w:hAnsi="Garamond"/>
          <w:sz w:val="24"/>
          <w:lang w:val="sq-AL"/>
        </w:rPr>
        <w:t xml:space="preserve"> </w:t>
      </w:r>
      <w:r w:rsidR="002C19D0" w:rsidRPr="000639FB">
        <w:rPr>
          <w:rFonts w:ascii="Garamond" w:hAnsi="Garamond"/>
          <w:sz w:val="24"/>
          <w:lang w:val="sq-AL"/>
        </w:rPr>
        <w:t>n</w:t>
      </w:r>
      <w:r w:rsidR="0083037D" w:rsidRPr="000639FB">
        <w:rPr>
          <w:rFonts w:ascii="Garamond" w:hAnsi="Garamond"/>
          <w:sz w:val="24"/>
          <w:lang w:val="sq-AL"/>
        </w:rPr>
        <w:t>ë</w:t>
      </w:r>
      <w:r w:rsidR="002C19D0" w:rsidRPr="000639FB">
        <w:rPr>
          <w:rFonts w:ascii="Garamond" w:hAnsi="Garamond"/>
          <w:sz w:val="24"/>
          <w:lang w:val="sq-AL"/>
        </w:rPr>
        <w:t>n</w:t>
      </w:r>
      <w:r w:rsidR="00F36CF6" w:rsidRPr="000639FB">
        <w:rPr>
          <w:rFonts w:ascii="Garamond" w:hAnsi="Garamond"/>
          <w:sz w:val="24"/>
          <w:lang w:val="sq-AL"/>
        </w:rPr>
        <w:t>n</w:t>
      </w:r>
      <w:r w:rsidR="002C19D0" w:rsidRPr="000639FB">
        <w:rPr>
          <w:rFonts w:ascii="Garamond" w:hAnsi="Garamond"/>
          <w:sz w:val="24"/>
          <w:lang w:val="sq-AL"/>
        </w:rPr>
        <w:t xml:space="preserve">darjeve me </w:t>
      </w:r>
      <w:r w:rsidR="00C74BF9" w:rsidRPr="000639FB">
        <w:rPr>
          <w:rFonts w:ascii="Garamond" w:hAnsi="Garamond"/>
          <w:sz w:val="24"/>
          <w:lang w:val="sq-AL"/>
        </w:rPr>
        <w:t>numra</w:t>
      </w:r>
      <w:r w:rsidR="00F36CF6" w:rsidRPr="000639FB">
        <w:rPr>
          <w:rFonts w:ascii="Garamond" w:hAnsi="Garamond"/>
          <w:sz w:val="24"/>
          <w:lang w:val="sq-AL"/>
        </w:rPr>
        <w:t>t</w:t>
      </w:r>
      <w:r w:rsidR="00C74BF9" w:rsidRPr="000639FB">
        <w:rPr>
          <w:rFonts w:ascii="Garamond" w:hAnsi="Garamond"/>
          <w:sz w:val="24"/>
          <w:lang w:val="sq-AL"/>
        </w:rPr>
        <w:t xml:space="preserve"> rendor</w:t>
      </w:r>
      <w:r w:rsidR="00EC0B69" w:rsidRPr="000639FB">
        <w:rPr>
          <w:rFonts w:ascii="Garamond" w:hAnsi="Garamond"/>
          <w:sz w:val="24"/>
          <w:lang w:val="sq-AL"/>
        </w:rPr>
        <w:t>ë</w:t>
      </w:r>
      <w:r w:rsidR="00C74BF9" w:rsidRPr="000639FB">
        <w:rPr>
          <w:rFonts w:ascii="Garamond" w:hAnsi="Garamond"/>
          <w:sz w:val="24"/>
          <w:lang w:val="sq-AL"/>
        </w:rPr>
        <w:t xml:space="preserve"> 6, 11, 14 dhe 16, </w:t>
      </w:r>
      <w:r w:rsidR="002C19D0" w:rsidRPr="000639FB">
        <w:rPr>
          <w:rFonts w:ascii="Garamond" w:hAnsi="Garamond"/>
          <w:sz w:val="24"/>
          <w:lang w:val="sq-AL"/>
        </w:rPr>
        <w:t>ndrysho</w:t>
      </w:r>
      <w:r w:rsidR="0083037D" w:rsidRPr="000639FB">
        <w:rPr>
          <w:rFonts w:ascii="Garamond" w:hAnsi="Garamond"/>
          <w:sz w:val="24"/>
          <w:lang w:val="sq-AL"/>
        </w:rPr>
        <w:t>hen</w:t>
      </w:r>
      <w:r w:rsidR="002C19D0" w:rsidRPr="000639FB">
        <w:rPr>
          <w:rFonts w:ascii="Garamond" w:hAnsi="Garamond"/>
          <w:sz w:val="24"/>
          <w:lang w:val="sq-AL"/>
        </w:rPr>
        <w:t xml:space="preserve"> sipas tabelës që i bashkëlidhe</w:t>
      </w:r>
      <w:r w:rsidR="0083037D" w:rsidRPr="000639FB">
        <w:rPr>
          <w:rFonts w:ascii="Garamond" w:hAnsi="Garamond"/>
          <w:sz w:val="24"/>
          <w:lang w:val="sq-AL"/>
        </w:rPr>
        <w:t>t</w:t>
      </w:r>
      <w:r w:rsidR="002C19D0" w:rsidRPr="000639FB">
        <w:rPr>
          <w:rFonts w:ascii="Garamond" w:hAnsi="Garamond"/>
          <w:sz w:val="24"/>
          <w:lang w:val="sq-AL"/>
        </w:rPr>
        <w:t xml:space="preserve"> këtij vendimi</w:t>
      </w:r>
      <w:r w:rsidR="00976704">
        <w:rPr>
          <w:rFonts w:ascii="Garamond" w:hAnsi="Garamond"/>
          <w:sz w:val="24"/>
          <w:lang w:val="sq-AL"/>
        </w:rPr>
        <w:t>;</w:t>
      </w:r>
      <w:r w:rsidR="00C74BF9" w:rsidRPr="000639FB">
        <w:rPr>
          <w:rFonts w:ascii="Garamond" w:hAnsi="Garamond"/>
          <w:sz w:val="24"/>
          <w:lang w:val="sq-AL"/>
        </w:rPr>
        <w:t xml:space="preserve"> </w:t>
      </w:r>
    </w:p>
    <w:p w14:paraId="563A9206" w14:textId="5B3AE54C" w:rsidR="00912984" w:rsidRPr="000639FB" w:rsidRDefault="004C20E7" w:rsidP="004C20E7">
      <w:pPr>
        <w:ind w:firstLine="284"/>
        <w:jc w:val="both"/>
        <w:rPr>
          <w:rFonts w:ascii="Garamond" w:hAnsi="Garamond"/>
          <w:sz w:val="24"/>
          <w:lang w:val="sq-AL"/>
        </w:rPr>
      </w:pPr>
      <w:proofErr w:type="spellStart"/>
      <w:r w:rsidRPr="000639FB">
        <w:rPr>
          <w:rFonts w:ascii="Garamond" w:hAnsi="Garamond"/>
          <w:sz w:val="24"/>
          <w:lang w:val="sq-AL"/>
        </w:rPr>
        <w:t>iii</w:t>
      </w:r>
      <w:proofErr w:type="spellEnd"/>
      <w:r w:rsidRPr="000639FB">
        <w:rPr>
          <w:rFonts w:ascii="Garamond" w:hAnsi="Garamond"/>
          <w:sz w:val="24"/>
          <w:lang w:val="sq-AL"/>
        </w:rPr>
        <w:t xml:space="preserve">. </w:t>
      </w:r>
      <w:r w:rsidR="00976704">
        <w:rPr>
          <w:rFonts w:ascii="Garamond" w:hAnsi="Garamond"/>
          <w:sz w:val="24"/>
          <w:lang w:val="sq-AL"/>
        </w:rPr>
        <w:t>s</w:t>
      </w:r>
      <w:r w:rsidR="00C74BF9" w:rsidRPr="000639FB">
        <w:rPr>
          <w:rFonts w:ascii="Garamond" w:hAnsi="Garamond"/>
          <w:sz w:val="24"/>
          <w:lang w:val="sq-AL"/>
        </w:rPr>
        <w:t xml:space="preserve">htohen </w:t>
      </w:r>
      <w:r w:rsidR="002C19D0" w:rsidRPr="000639FB">
        <w:rPr>
          <w:rFonts w:ascii="Garamond" w:hAnsi="Garamond"/>
          <w:sz w:val="24"/>
          <w:lang w:val="sq-AL"/>
        </w:rPr>
        <w:t>n</w:t>
      </w:r>
      <w:r w:rsidR="0083037D" w:rsidRPr="000639FB">
        <w:rPr>
          <w:rFonts w:ascii="Garamond" w:hAnsi="Garamond"/>
          <w:sz w:val="24"/>
          <w:lang w:val="sq-AL"/>
        </w:rPr>
        <w:t>ë</w:t>
      </w:r>
      <w:r w:rsidR="002C19D0" w:rsidRPr="000639FB">
        <w:rPr>
          <w:rFonts w:ascii="Garamond" w:hAnsi="Garamond"/>
          <w:sz w:val="24"/>
          <w:lang w:val="sq-AL"/>
        </w:rPr>
        <w:t>n</w:t>
      </w:r>
      <w:r w:rsidR="00F36CF6" w:rsidRPr="000639FB">
        <w:rPr>
          <w:rFonts w:ascii="Garamond" w:hAnsi="Garamond"/>
          <w:sz w:val="24"/>
          <w:lang w:val="sq-AL"/>
        </w:rPr>
        <w:t>n</w:t>
      </w:r>
      <w:r w:rsidR="002C19D0" w:rsidRPr="000639FB">
        <w:rPr>
          <w:rFonts w:ascii="Garamond" w:hAnsi="Garamond"/>
          <w:sz w:val="24"/>
          <w:lang w:val="sq-AL"/>
        </w:rPr>
        <w:t>darjet me numra</w:t>
      </w:r>
      <w:r w:rsidR="00F36CF6" w:rsidRPr="000639FB">
        <w:rPr>
          <w:rFonts w:ascii="Garamond" w:hAnsi="Garamond"/>
          <w:sz w:val="24"/>
          <w:lang w:val="sq-AL"/>
        </w:rPr>
        <w:t>t</w:t>
      </w:r>
      <w:r w:rsidR="002C19D0" w:rsidRPr="000639FB">
        <w:rPr>
          <w:rFonts w:ascii="Garamond" w:hAnsi="Garamond"/>
          <w:sz w:val="24"/>
          <w:lang w:val="sq-AL"/>
        </w:rPr>
        <w:t xml:space="preserve"> rendor</w:t>
      </w:r>
      <w:r w:rsidR="00F36CF6" w:rsidRPr="000639FB">
        <w:rPr>
          <w:rFonts w:ascii="Garamond" w:hAnsi="Garamond"/>
          <w:sz w:val="24"/>
          <w:lang w:val="sq-AL"/>
        </w:rPr>
        <w:t>ë</w:t>
      </w:r>
      <w:r w:rsidR="002C19D0" w:rsidRPr="000639FB">
        <w:rPr>
          <w:rFonts w:ascii="Garamond" w:hAnsi="Garamond"/>
          <w:sz w:val="24"/>
          <w:lang w:val="sq-AL"/>
        </w:rPr>
        <w:t xml:space="preserve"> 27, 28, 29 dhe 30</w:t>
      </w:r>
      <w:r w:rsidR="0083037D" w:rsidRPr="000639FB">
        <w:rPr>
          <w:rFonts w:ascii="Garamond" w:hAnsi="Garamond"/>
          <w:sz w:val="24"/>
          <w:lang w:val="sq-AL"/>
        </w:rPr>
        <w:t>,</w:t>
      </w:r>
      <w:r w:rsidR="002C19D0" w:rsidRPr="000639FB">
        <w:rPr>
          <w:rFonts w:ascii="Garamond" w:hAnsi="Garamond"/>
          <w:sz w:val="24"/>
          <w:lang w:val="sq-AL"/>
        </w:rPr>
        <w:t xml:space="preserve"> q</w:t>
      </w:r>
      <w:r w:rsidR="0083037D" w:rsidRPr="000639FB">
        <w:rPr>
          <w:rFonts w:ascii="Garamond" w:hAnsi="Garamond"/>
          <w:sz w:val="24"/>
          <w:lang w:val="sq-AL"/>
        </w:rPr>
        <w:t>ë</w:t>
      </w:r>
      <w:r w:rsidR="002C19D0" w:rsidRPr="000639FB">
        <w:rPr>
          <w:rFonts w:ascii="Garamond" w:hAnsi="Garamond"/>
          <w:sz w:val="24"/>
          <w:lang w:val="sq-AL"/>
        </w:rPr>
        <w:t xml:space="preserve"> i p</w:t>
      </w:r>
      <w:r w:rsidR="0083037D" w:rsidRPr="000639FB">
        <w:rPr>
          <w:rFonts w:ascii="Garamond" w:hAnsi="Garamond"/>
          <w:sz w:val="24"/>
          <w:lang w:val="sq-AL"/>
        </w:rPr>
        <w:t>ë</w:t>
      </w:r>
      <w:r w:rsidR="002C19D0" w:rsidRPr="000639FB">
        <w:rPr>
          <w:rFonts w:ascii="Garamond" w:hAnsi="Garamond"/>
          <w:sz w:val="24"/>
          <w:lang w:val="sq-AL"/>
        </w:rPr>
        <w:t>rkasin</w:t>
      </w:r>
      <w:r w:rsidR="00F36CF6" w:rsidRPr="000639FB">
        <w:rPr>
          <w:rFonts w:ascii="Garamond" w:hAnsi="Garamond"/>
          <w:sz w:val="24"/>
          <w:lang w:val="sq-AL"/>
        </w:rPr>
        <w:t>,</w:t>
      </w:r>
      <w:r w:rsidR="002C19D0" w:rsidRPr="000639FB">
        <w:rPr>
          <w:rFonts w:ascii="Garamond" w:hAnsi="Garamond"/>
          <w:sz w:val="24"/>
          <w:lang w:val="sq-AL"/>
        </w:rPr>
        <w:t xml:space="preserve"> </w:t>
      </w:r>
      <w:r w:rsidR="00F36CF6" w:rsidRPr="000639FB">
        <w:rPr>
          <w:rFonts w:ascii="Garamond" w:hAnsi="Garamond"/>
          <w:sz w:val="24"/>
          <w:lang w:val="sq-AL"/>
        </w:rPr>
        <w:t>përkatës</w:t>
      </w:r>
      <w:r w:rsidR="0083037D" w:rsidRPr="000639FB">
        <w:rPr>
          <w:rFonts w:ascii="Garamond" w:hAnsi="Garamond"/>
          <w:sz w:val="24"/>
          <w:lang w:val="sq-AL"/>
        </w:rPr>
        <w:t>isht</w:t>
      </w:r>
      <w:r w:rsidR="00F36CF6" w:rsidRPr="000639FB">
        <w:rPr>
          <w:rFonts w:ascii="Garamond" w:hAnsi="Garamond"/>
          <w:sz w:val="24"/>
          <w:lang w:val="sq-AL"/>
        </w:rPr>
        <w:t>,</w:t>
      </w:r>
      <w:r w:rsidR="0083037D" w:rsidRPr="000639FB">
        <w:rPr>
          <w:rFonts w:ascii="Garamond" w:hAnsi="Garamond"/>
          <w:sz w:val="24"/>
          <w:lang w:val="sq-AL"/>
        </w:rPr>
        <w:t xml:space="preserve"> </w:t>
      </w:r>
      <w:r w:rsidR="00C74BF9" w:rsidRPr="000639FB">
        <w:rPr>
          <w:rFonts w:ascii="Garamond" w:hAnsi="Garamond"/>
          <w:sz w:val="24"/>
          <w:lang w:val="sq-AL"/>
        </w:rPr>
        <w:t>pasuri</w:t>
      </w:r>
      <w:r w:rsidR="002C19D0" w:rsidRPr="000639FB">
        <w:rPr>
          <w:rFonts w:ascii="Garamond" w:hAnsi="Garamond"/>
          <w:sz w:val="24"/>
          <w:lang w:val="sq-AL"/>
        </w:rPr>
        <w:t>ve</w:t>
      </w:r>
      <w:r w:rsidR="00F36CF6" w:rsidRPr="000639FB">
        <w:rPr>
          <w:rFonts w:ascii="Garamond" w:hAnsi="Garamond"/>
          <w:sz w:val="24"/>
          <w:lang w:val="sq-AL"/>
        </w:rPr>
        <w:t xml:space="preserve"> nr.</w:t>
      </w:r>
      <w:r w:rsidR="00265986">
        <w:rPr>
          <w:rFonts w:ascii="Garamond" w:hAnsi="Garamond"/>
          <w:sz w:val="24"/>
          <w:lang w:val="sq-AL"/>
        </w:rPr>
        <w:t xml:space="preserve"> </w:t>
      </w:r>
      <w:r w:rsidR="00F36CF6" w:rsidRPr="000639FB">
        <w:rPr>
          <w:rFonts w:ascii="Garamond" w:hAnsi="Garamond"/>
          <w:sz w:val="24"/>
          <w:lang w:val="sq-AL"/>
        </w:rPr>
        <w:t>51/12, nr.</w:t>
      </w:r>
      <w:r w:rsidR="00265986">
        <w:rPr>
          <w:rFonts w:ascii="Garamond" w:hAnsi="Garamond"/>
          <w:sz w:val="24"/>
          <w:lang w:val="sq-AL"/>
        </w:rPr>
        <w:t xml:space="preserve"> </w:t>
      </w:r>
      <w:r w:rsidR="00F36CF6" w:rsidRPr="000639FB">
        <w:rPr>
          <w:rFonts w:ascii="Garamond" w:hAnsi="Garamond"/>
          <w:sz w:val="24"/>
          <w:lang w:val="sq-AL"/>
        </w:rPr>
        <w:t>51/14, nr.</w:t>
      </w:r>
      <w:r w:rsidR="00265986">
        <w:rPr>
          <w:rFonts w:ascii="Garamond" w:hAnsi="Garamond"/>
          <w:sz w:val="24"/>
          <w:lang w:val="sq-AL"/>
        </w:rPr>
        <w:t xml:space="preserve"> </w:t>
      </w:r>
      <w:r w:rsidR="00F36CF6" w:rsidRPr="000639FB">
        <w:rPr>
          <w:rFonts w:ascii="Garamond" w:hAnsi="Garamond"/>
          <w:sz w:val="24"/>
          <w:lang w:val="sq-AL"/>
        </w:rPr>
        <w:t>51/32 dhe nr.</w:t>
      </w:r>
      <w:r w:rsidR="00265986">
        <w:rPr>
          <w:rFonts w:ascii="Garamond" w:hAnsi="Garamond"/>
          <w:sz w:val="24"/>
          <w:lang w:val="sq-AL"/>
        </w:rPr>
        <w:t xml:space="preserve"> </w:t>
      </w:r>
      <w:r w:rsidR="00C74BF9" w:rsidRPr="000639FB">
        <w:rPr>
          <w:rFonts w:ascii="Garamond" w:hAnsi="Garamond"/>
          <w:sz w:val="24"/>
          <w:lang w:val="sq-AL"/>
        </w:rPr>
        <w:t>51/33,</w:t>
      </w:r>
      <w:r w:rsidR="00F36CF6" w:rsidRPr="000639FB">
        <w:rPr>
          <w:rFonts w:ascii="Garamond" w:hAnsi="Garamond"/>
          <w:sz w:val="24"/>
          <w:lang w:val="sq-AL"/>
        </w:rPr>
        <w:t xml:space="preserve"> sipas tabelës që i bashkëlidhet</w:t>
      </w:r>
      <w:r w:rsidR="00C74BF9" w:rsidRPr="000639FB">
        <w:rPr>
          <w:rFonts w:ascii="Garamond" w:hAnsi="Garamond"/>
          <w:sz w:val="24"/>
          <w:lang w:val="sq-AL"/>
        </w:rPr>
        <w:t xml:space="preserve"> këtij vendimi.</w:t>
      </w:r>
    </w:p>
    <w:p w14:paraId="563A9207" w14:textId="77777777" w:rsidR="00F604BA" w:rsidRPr="000639FB" w:rsidRDefault="004C20E7" w:rsidP="004C20E7">
      <w:pPr>
        <w:ind w:firstLine="284"/>
        <w:jc w:val="both"/>
        <w:rPr>
          <w:rFonts w:ascii="Garamond" w:hAnsi="Garamond"/>
          <w:sz w:val="24"/>
          <w:lang w:val="sq-AL"/>
        </w:rPr>
      </w:pPr>
      <w:r w:rsidRPr="000639FB">
        <w:rPr>
          <w:rFonts w:ascii="Garamond" w:hAnsi="Garamond"/>
          <w:sz w:val="24"/>
          <w:lang w:val="sq-AL"/>
        </w:rPr>
        <w:t xml:space="preserve">2. </w:t>
      </w:r>
      <w:r w:rsidR="00217EE5" w:rsidRPr="000639FB">
        <w:rPr>
          <w:rFonts w:ascii="Garamond" w:hAnsi="Garamond"/>
          <w:sz w:val="24"/>
          <w:lang w:val="sq-AL"/>
        </w:rPr>
        <w:t>Shpenzimet procedurale të këtij vendimi, n</w:t>
      </w:r>
      <w:r w:rsidR="00F604BA" w:rsidRPr="000639FB">
        <w:rPr>
          <w:rFonts w:ascii="Garamond" w:hAnsi="Garamond"/>
          <w:sz w:val="24"/>
          <w:lang w:val="sq-AL"/>
        </w:rPr>
        <w:t>ë</w:t>
      </w:r>
      <w:r w:rsidR="00217EE5" w:rsidRPr="000639FB">
        <w:rPr>
          <w:rFonts w:ascii="Garamond" w:hAnsi="Garamond"/>
          <w:sz w:val="24"/>
          <w:lang w:val="sq-AL"/>
        </w:rPr>
        <w:t xml:space="preserve"> vler</w:t>
      </w:r>
      <w:r w:rsidR="00F604BA" w:rsidRPr="000639FB">
        <w:rPr>
          <w:rFonts w:ascii="Garamond" w:hAnsi="Garamond"/>
          <w:sz w:val="24"/>
          <w:lang w:val="sq-AL"/>
        </w:rPr>
        <w:t>ë</w:t>
      </w:r>
      <w:r w:rsidR="00F36CF6" w:rsidRPr="000639FB">
        <w:rPr>
          <w:rFonts w:ascii="Garamond" w:hAnsi="Garamond"/>
          <w:sz w:val="24"/>
          <w:lang w:val="sq-AL"/>
        </w:rPr>
        <w:t xml:space="preserve">n prej 70 </w:t>
      </w:r>
      <w:r w:rsidR="00217EE5" w:rsidRPr="000639FB">
        <w:rPr>
          <w:rFonts w:ascii="Garamond" w:hAnsi="Garamond"/>
          <w:sz w:val="24"/>
          <w:lang w:val="sq-AL"/>
        </w:rPr>
        <w:t>000 (shtatëdhjetë mijë) lekë, përballohen nga buxheti i vitit 2022, miratua</w:t>
      </w:r>
      <w:r w:rsidR="00F36CF6" w:rsidRPr="000639FB">
        <w:rPr>
          <w:rFonts w:ascii="Garamond" w:hAnsi="Garamond"/>
          <w:sz w:val="24"/>
          <w:lang w:val="sq-AL"/>
        </w:rPr>
        <w:t>r për Ministrinë e Infra</w:t>
      </w:r>
      <w:r w:rsidR="00217EE5" w:rsidRPr="000639FB">
        <w:rPr>
          <w:rFonts w:ascii="Garamond" w:hAnsi="Garamond"/>
          <w:sz w:val="24"/>
          <w:lang w:val="sq-AL"/>
        </w:rPr>
        <w:t>strukturës dhe Energjisë.</w:t>
      </w:r>
    </w:p>
    <w:p w14:paraId="563A9208" w14:textId="77777777" w:rsidR="00F269B1" w:rsidRPr="000639FB" w:rsidRDefault="004C20E7" w:rsidP="004C20E7">
      <w:pPr>
        <w:ind w:firstLine="284"/>
        <w:jc w:val="both"/>
        <w:rPr>
          <w:rFonts w:ascii="Garamond" w:hAnsi="Garamond"/>
          <w:sz w:val="24"/>
          <w:lang w:val="sq-AL"/>
        </w:rPr>
      </w:pPr>
      <w:r w:rsidRPr="000639FB">
        <w:rPr>
          <w:rFonts w:ascii="Garamond" w:hAnsi="Garamond"/>
          <w:sz w:val="24"/>
          <w:lang w:val="sq-AL"/>
        </w:rPr>
        <w:t xml:space="preserve">3. </w:t>
      </w:r>
      <w:r w:rsidR="00F269B1" w:rsidRPr="000639FB">
        <w:rPr>
          <w:rFonts w:ascii="Garamond" w:hAnsi="Garamond"/>
          <w:sz w:val="24"/>
          <w:lang w:val="sq-AL"/>
        </w:rPr>
        <w:t>Efekti financiar sipas pikës 1, të këtij vendimi, të zb</w:t>
      </w:r>
      <w:r w:rsidR="00EC0B69" w:rsidRPr="000639FB">
        <w:rPr>
          <w:rFonts w:ascii="Garamond" w:hAnsi="Garamond"/>
          <w:sz w:val="24"/>
          <w:lang w:val="sq-AL"/>
        </w:rPr>
        <w:t>ritet nga fondi i akorduar për B</w:t>
      </w:r>
      <w:r w:rsidR="00F269B1" w:rsidRPr="000639FB">
        <w:rPr>
          <w:rFonts w:ascii="Garamond" w:hAnsi="Garamond"/>
          <w:sz w:val="24"/>
          <w:lang w:val="sq-AL"/>
        </w:rPr>
        <w:t>ashkinë Krujë për këtë projekt, por të pashpenzuar dhe të mbartur në buxhetin e vitit 2022, dhe të kthehet në zërin “Fondi i rindërtimit”, të miratuar në buxhetin e vitit 2022</w:t>
      </w:r>
      <w:r w:rsidR="00EC0B69" w:rsidRPr="000639FB">
        <w:rPr>
          <w:rFonts w:ascii="Garamond" w:hAnsi="Garamond"/>
          <w:sz w:val="24"/>
          <w:lang w:val="sq-AL"/>
        </w:rPr>
        <w:t>.</w:t>
      </w:r>
    </w:p>
    <w:p w14:paraId="563A9209" w14:textId="77777777" w:rsidR="00912984" w:rsidRPr="000639FB" w:rsidRDefault="004C20E7" w:rsidP="004C20E7">
      <w:pPr>
        <w:ind w:firstLine="284"/>
        <w:jc w:val="both"/>
        <w:rPr>
          <w:rFonts w:ascii="Garamond" w:hAnsi="Garamond"/>
          <w:sz w:val="24"/>
          <w:lang w:val="sq-AL"/>
        </w:rPr>
      </w:pPr>
      <w:r w:rsidRPr="000639FB">
        <w:rPr>
          <w:rFonts w:ascii="Garamond" w:hAnsi="Garamond"/>
          <w:sz w:val="24"/>
          <w:lang w:val="sq-AL"/>
        </w:rPr>
        <w:t xml:space="preserve">4. </w:t>
      </w:r>
      <w:r w:rsidR="00912984" w:rsidRPr="000639FB">
        <w:rPr>
          <w:rFonts w:ascii="Garamond" w:hAnsi="Garamond"/>
          <w:sz w:val="24"/>
          <w:lang w:val="sq-AL"/>
        </w:rPr>
        <w:t>Ngarkohen Ministria e Infrastrukturës dhe</w:t>
      </w:r>
      <w:r w:rsidR="00F36CF6" w:rsidRPr="000639FB">
        <w:rPr>
          <w:rFonts w:ascii="Garamond" w:hAnsi="Garamond"/>
          <w:sz w:val="24"/>
          <w:lang w:val="sq-AL"/>
        </w:rPr>
        <w:t xml:space="preserve"> Energjisë,</w:t>
      </w:r>
      <w:r w:rsidR="00B12456" w:rsidRPr="000639FB">
        <w:rPr>
          <w:rFonts w:ascii="Garamond" w:hAnsi="Garamond"/>
          <w:sz w:val="24"/>
          <w:lang w:val="sq-AL"/>
        </w:rPr>
        <w:t xml:space="preserve"> </w:t>
      </w:r>
      <w:r w:rsidR="00912984" w:rsidRPr="000639FB">
        <w:rPr>
          <w:rFonts w:ascii="Garamond" w:hAnsi="Garamond"/>
          <w:sz w:val="24"/>
          <w:lang w:val="sq-AL"/>
        </w:rPr>
        <w:t>Agjencia Shtetërore e Ka</w:t>
      </w:r>
      <w:r w:rsidR="00947337" w:rsidRPr="000639FB">
        <w:rPr>
          <w:rFonts w:ascii="Garamond" w:hAnsi="Garamond"/>
          <w:sz w:val="24"/>
          <w:lang w:val="sq-AL"/>
        </w:rPr>
        <w:t>dastrës</w:t>
      </w:r>
      <w:r w:rsidR="00BE12CD" w:rsidRPr="000639FB">
        <w:rPr>
          <w:rFonts w:ascii="Garamond" w:hAnsi="Garamond"/>
          <w:sz w:val="24"/>
          <w:lang w:val="sq-AL"/>
        </w:rPr>
        <w:t xml:space="preserve">, </w:t>
      </w:r>
      <w:r w:rsidR="00B12456" w:rsidRPr="000639FB">
        <w:rPr>
          <w:rFonts w:ascii="Garamond" w:hAnsi="Garamond"/>
          <w:sz w:val="24"/>
          <w:lang w:val="sq-AL"/>
        </w:rPr>
        <w:t>Fondi Shqiptar i Zhvillimit</w:t>
      </w:r>
      <w:r w:rsidR="00F36CF6" w:rsidRPr="000639FB">
        <w:rPr>
          <w:rFonts w:ascii="Garamond" w:hAnsi="Garamond"/>
          <w:sz w:val="24"/>
          <w:lang w:val="sq-AL"/>
        </w:rPr>
        <w:t>,</w:t>
      </w:r>
      <w:r w:rsidR="00B12456" w:rsidRPr="000639FB">
        <w:rPr>
          <w:rFonts w:ascii="Garamond" w:hAnsi="Garamond"/>
          <w:sz w:val="24"/>
          <w:lang w:val="sq-AL"/>
        </w:rPr>
        <w:t xml:space="preserve"> Bashkia Krujë</w:t>
      </w:r>
      <w:r w:rsidR="00F36CF6" w:rsidRPr="000639FB">
        <w:rPr>
          <w:rFonts w:ascii="Garamond" w:hAnsi="Garamond"/>
          <w:sz w:val="24"/>
          <w:lang w:val="sq-AL"/>
        </w:rPr>
        <w:t xml:space="preserve"> dhe Drejtoria e Administrimit dhe Mbrojt</w:t>
      </w:r>
      <w:r w:rsidR="00EC0B69" w:rsidRPr="000639FB">
        <w:rPr>
          <w:rFonts w:ascii="Garamond" w:hAnsi="Garamond"/>
          <w:sz w:val="24"/>
          <w:lang w:val="sq-AL"/>
        </w:rPr>
        <w:t>j</w:t>
      </w:r>
      <w:r w:rsidR="00F36CF6" w:rsidRPr="000639FB">
        <w:rPr>
          <w:rFonts w:ascii="Garamond" w:hAnsi="Garamond"/>
          <w:sz w:val="24"/>
          <w:lang w:val="sq-AL"/>
        </w:rPr>
        <w:t>es së Tokës pranë Këshillit të Qarkut Durrës</w:t>
      </w:r>
      <w:r w:rsidR="00B12456" w:rsidRPr="000639FB">
        <w:rPr>
          <w:rFonts w:ascii="Garamond" w:hAnsi="Garamond"/>
          <w:sz w:val="24"/>
          <w:lang w:val="sq-AL"/>
        </w:rPr>
        <w:t xml:space="preserve"> </w:t>
      </w:r>
      <w:r w:rsidR="00BE12CD" w:rsidRPr="000639FB">
        <w:rPr>
          <w:rFonts w:ascii="Garamond" w:hAnsi="Garamond"/>
          <w:sz w:val="24"/>
          <w:lang w:val="sq-AL"/>
        </w:rPr>
        <w:t>për zbatimin e këtij vendimi</w:t>
      </w:r>
      <w:r w:rsidR="00947337" w:rsidRPr="000639FB">
        <w:rPr>
          <w:rFonts w:ascii="Garamond" w:hAnsi="Garamond"/>
          <w:sz w:val="24"/>
          <w:lang w:val="sq-AL"/>
        </w:rPr>
        <w:t>.</w:t>
      </w:r>
    </w:p>
    <w:p w14:paraId="563A920A" w14:textId="77777777" w:rsidR="007864D7" w:rsidRPr="000639FB" w:rsidRDefault="007864D7" w:rsidP="004C20E7">
      <w:pPr>
        <w:ind w:firstLine="284"/>
        <w:jc w:val="both"/>
        <w:rPr>
          <w:rFonts w:ascii="Garamond" w:hAnsi="Garamond"/>
          <w:sz w:val="24"/>
          <w:lang w:val="sq-AL"/>
        </w:rPr>
      </w:pPr>
      <w:r w:rsidRPr="000639FB">
        <w:rPr>
          <w:rFonts w:ascii="Garamond" w:hAnsi="Garamond"/>
          <w:sz w:val="24"/>
          <w:lang w:val="sq-AL"/>
        </w:rPr>
        <w:t>Ky vendim hyn në fuqi menj</w:t>
      </w:r>
      <w:r w:rsidR="004C20E7" w:rsidRPr="000639FB">
        <w:rPr>
          <w:rFonts w:ascii="Garamond" w:hAnsi="Garamond"/>
          <w:sz w:val="24"/>
          <w:lang w:val="sq-AL"/>
        </w:rPr>
        <w:t xml:space="preserve">ëherë dhe botohet në </w:t>
      </w:r>
      <w:r w:rsidR="00F36CF6" w:rsidRPr="000639FB">
        <w:rPr>
          <w:rFonts w:ascii="Garamond" w:hAnsi="Garamond"/>
          <w:sz w:val="24"/>
          <w:lang w:val="sq-AL"/>
        </w:rPr>
        <w:t xml:space="preserve">Fletoren </w:t>
      </w:r>
      <w:r w:rsidR="004C20E7" w:rsidRPr="000639FB">
        <w:rPr>
          <w:rFonts w:ascii="Garamond" w:hAnsi="Garamond"/>
          <w:sz w:val="24"/>
          <w:lang w:val="sq-AL"/>
        </w:rPr>
        <w:t>Zyrtare</w:t>
      </w:r>
      <w:r w:rsidRPr="000639FB">
        <w:rPr>
          <w:rFonts w:ascii="Garamond" w:hAnsi="Garamond"/>
          <w:sz w:val="24"/>
          <w:lang w:val="sq-AL"/>
        </w:rPr>
        <w:t>.</w:t>
      </w:r>
    </w:p>
    <w:p w14:paraId="563A920B" w14:textId="77777777" w:rsidR="00C005BA" w:rsidRPr="000639FB" w:rsidRDefault="00C005BA" w:rsidP="004C20E7">
      <w:pPr>
        <w:ind w:firstLine="284"/>
        <w:jc w:val="both"/>
        <w:rPr>
          <w:rFonts w:ascii="Garamond" w:hAnsi="Garamond"/>
          <w:sz w:val="24"/>
          <w:lang w:val="sq-AL"/>
        </w:rPr>
      </w:pPr>
    </w:p>
    <w:p w14:paraId="563A920C" w14:textId="77777777" w:rsidR="00524B2D" w:rsidRPr="000639FB" w:rsidRDefault="00524B2D" w:rsidP="00524B2D">
      <w:pPr>
        <w:ind w:firstLine="284"/>
        <w:jc w:val="right"/>
        <w:rPr>
          <w:rFonts w:ascii="Garamond" w:hAnsi="Garamond"/>
          <w:sz w:val="24"/>
          <w:szCs w:val="24"/>
          <w:lang w:val="sq-AL"/>
        </w:rPr>
      </w:pPr>
      <w:r w:rsidRPr="000639FB">
        <w:rPr>
          <w:rFonts w:ascii="Garamond" w:hAnsi="Garamond"/>
          <w:sz w:val="24"/>
          <w:szCs w:val="24"/>
          <w:lang w:val="sq-AL"/>
        </w:rPr>
        <w:t>ZËVENDËSKRYEMINISTËR</w:t>
      </w:r>
    </w:p>
    <w:p w14:paraId="563A920D" w14:textId="77777777" w:rsidR="00524B2D" w:rsidRPr="000639FB" w:rsidRDefault="00524B2D" w:rsidP="00524B2D">
      <w:pPr>
        <w:ind w:firstLine="284"/>
        <w:jc w:val="right"/>
        <w:rPr>
          <w:rFonts w:ascii="Garamond" w:hAnsi="Garamond"/>
          <w:b/>
          <w:sz w:val="24"/>
          <w:szCs w:val="24"/>
          <w:lang w:val="sq-AL"/>
        </w:rPr>
      </w:pPr>
      <w:proofErr w:type="spellStart"/>
      <w:r w:rsidRPr="000639FB">
        <w:rPr>
          <w:rFonts w:ascii="Garamond" w:hAnsi="Garamond"/>
          <w:b/>
          <w:sz w:val="24"/>
          <w:szCs w:val="24"/>
          <w:lang w:val="sq-AL"/>
        </w:rPr>
        <w:t>Belinda</w:t>
      </w:r>
      <w:proofErr w:type="spellEnd"/>
      <w:r w:rsidRPr="000639FB">
        <w:rPr>
          <w:rFonts w:ascii="Garamond" w:hAnsi="Garamond"/>
          <w:b/>
          <w:sz w:val="24"/>
          <w:szCs w:val="24"/>
          <w:lang w:val="sq-AL"/>
        </w:rPr>
        <w:t xml:space="preserve"> Balluku</w:t>
      </w:r>
    </w:p>
    <w:p w14:paraId="563A920E" w14:textId="77777777" w:rsidR="005E6BE1" w:rsidRPr="000639FB" w:rsidRDefault="005E6BE1" w:rsidP="004C20E7">
      <w:pPr>
        <w:ind w:firstLine="284"/>
        <w:jc w:val="both"/>
        <w:rPr>
          <w:rFonts w:ascii="Garamond" w:hAnsi="Garamond"/>
          <w:sz w:val="24"/>
          <w:lang w:val="sq-AL"/>
        </w:rPr>
        <w:sectPr w:rsidR="005E6BE1" w:rsidRPr="000639FB" w:rsidSect="00C96BAB">
          <w:footerReference w:type="default" r:id="rId13"/>
          <w:pgSz w:w="11907" w:h="16839" w:code="9"/>
          <w:pgMar w:top="1440" w:right="1440" w:bottom="9" w:left="1440" w:header="720" w:footer="45" w:gutter="0"/>
          <w:cols w:space="720"/>
          <w:docGrid w:linePitch="360"/>
        </w:sectPr>
      </w:pPr>
    </w:p>
    <w:p w14:paraId="563A9210" w14:textId="4121FA2E" w:rsidR="00B87B0A" w:rsidRPr="00E36979" w:rsidRDefault="005E6BE1" w:rsidP="00632B46">
      <w:pPr>
        <w:jc w:val="center"/>
        <w:rPr>
          <w:rFonts w:ascii="Garamond" w:hAnsi="Garamond"/>
          <w:lang w:val="sq-AL"/>
        </w:rPr>
      </w:pPr>
      <w:r w:rsidRPr="00E36979">
        <w:rPr>
          <w:rFonts w:ascii="Garamond" w:hAnsi="Garamond"/>
          <w:lang w:val="sq-AL"/>
        </w:rPr>
        <w:lastRenderedPageBreak/>
        <w:t>LISTA EMËRORE</w:t>
      </w:r>
      <w:r w:rsidR="00E36979" w:rsidRPr="00E36979">
        <w:rPr>
          <w:rFonts w:ascii="Garamond" w:hAnsi="Garamond"/>
          <w:lang w:val="sq-AL"/>
        </w:rPr>
        <w:t xml:space="preserve"> </w:t>
      </w:r>
      <w:r w:rsidRPr="00E36979">
        <w:rPr>
          <w:rFonts w:ascii="Garamond" w:hAnsi="Garamond"/>
          <w:lang w:val="sq-AL"/>
        </w:rPr>
        <w:t>E PRONARËVE TË PASURIVE</w:t>
      </w:r>
      <w:r w:rsidR="00284B31">
        <w:rPr>
          <w:rFonts w:ascii="Garamond" w:hAnsi="Garamond"/>
          <w:lang w:val="sq-AL"/>
        </w:rPr>
        <w:t>,</w:t>
      </w:r>
      <w:r w:rsidRPr="00E36979">
        <w:rPr>
          <w:rFonts w:ascii="Garamond" w:hAnsi="Garamond"/>
          <w:lang w:val="sq-AL"/>
        </w:rPr>
        <w:t xml:space="preserve"> PRONË PRIVATE</w:t>
      </w:r>
      <w:r w:rsidR="00284B31">
        <w:rPr>
          <w:rFonts w:ascii="Garamond" w:hAnsi="Garamond"/>
          <w:lang w:val="sq-AL"/>
        </w:rPr>
        <w:t>,</w:t>
      </w:r>
      <w:r w:rsidRPr="00E36979">
        <w:rPr>
          <w:rFonts w:ascii="Garamond" w:hAnsi="Garamond"/>
          <w:lang w:val="sq-AL"/>
        </w:rPr>
        <w:t xml:space="preserve"> QË</w:t>
      </w:r>
      <w:r w:rsidR="00E36979" w:rsidRPr="00E36979">
        <w:rPr>
          <w:rFonts w:ascii="Garamond" w:hAnsi="Garamond"/>
          <w:lang w:val="sq-AL"/>
        </w:rPr>
        <w:t xml:space="preserve"> </w:t>
      </w:r>
      <w:r w:rsidRPr="00E36979">
        <w:rPr>
          <w:rFonts w:ascii="Garamond" w:hAnsi="Garamond"/>
          <w:lang w:val="sq-AL"/>
        </w:rPr>
        <w:t>SHPRONËSOHEN NGA</w:t>
      </w:r>
      <w:r w:rsidR="00E36979" w:rsidRPr="00E36979">
        <w:rPr>
          <w:rFonts w:ascii="Garamond" w:hAnsi="Garamond"/>
          <w:lang w:val="sq-AL"/>
        </w:rPr>
        <w:t xml:space="preserve"> </w:t>
      </w:r>
      <w:r w:rsidRPr="00E36979">
        <w:rPr>
          <w:rFonts w:ascii="Garamond" w:hAnsi="Garamond"/>
          <w:lang w:val="sq-AL"/>
        </w:rPr>
        <w:t>ZBATIMI I PROJEKTIT PËR SHTESA DHE NDRYSHIME NË VENDIMIN NR.</w:t>
      </w:r>
      <w:r w:rsidR="00E36979" w:rsidRPr="00E36979">
        <w:rPr>
          <w:rFonts w:ascii="Garamond" w:hAnsi="Garamond"/>
          <w:lang w:val="sq-AL"/>
        </w:rPr>
        <w:t xml:space="preserve"> </w:t>
      </w:r>
      <w:r w:rsidRPr="00E36979">
        <w:rPr>
          <w:rFonts w:ascii="Garamond" w:hAnsi="Garamond"/>
          <w:lang w:val="sq-AL"/>
        </w:rPr>
        <w:t>528, DATË 24.6.2020</w:t>
      </w:r>
      <w:r w:rsidR="00BB133F">
        <w:rPr>
          <w:rFonts w:ascii="Garamond" w:hAnsi="Garamond"/>
          <w:lang w:val="sq-AL"/>
        </w:rPr>
        <w:t>,</w:t>
      </w:r>
      <w:r w:rsidRPr="00E36979">
        <w:rPr>
          <w:rFonts w:ascii="Garamond" w:hAnsi="Garamond"/>
          <w:lang w:val="sq-AL"/>
        </w:rPr>
        <w:t xml:space="preserve"> “PËR SHPRONËSIMIN, PËR INTERES PUBLIK, TË PRONARËVE TË PASURIVE TË PALUAJTSHME, PRONË PRIVATE, NË FUNKSION TË PROCESIT TË RINDËRTIMIT NË ZONËN 1/1 TË RE PËR ZHVILLIM, NË NJËSINË ADMINISTRATIVE THUMANË, BASHKIA KRUJË”</w:t>
      </w:r>
    </w:p>
    <w:tbl>
      <w:tblPr>
        <w:tblW w:w="15119" w:type="dxa"/>
        <w:jc w:val="center"/>
        <w:tblLook w:val="04A0" w:firstRow="1" w:lastRow="0" w:firstColumn="1" w:lastColumn="0" w:noHBand="0" w:noVBand="1"/>
      </w:tblPr>
      <w:tblGrid>
        <w:gridCol w:w="556"/>
        <w:gridCol w:w="752"/>
        <w:gridCol w:w="823"/>
        <w:gridCol w:w="769"/>
        <w:gridCol w:w="757"/>
        <w:gridCol w:w="567"/>
        <w:gridCol w:w="746"/>
        <w:gridCol w:w="657"/>
        <w:gridCol w:w="657"/>
        <w:gridCol w:w="939"/>
        <w:gridCol w:w="835"/>
        <w:gridCol w:w="721"/>
        <w:gridCol w:w="1029"/>
        <w:gridCol w:w="817"/>
        <w:gridCol w:w="847"/>
        <w:gridCol w:w="829"/>
        <w:gridCol w:w="841"/>
        <w:gridCol w:w="1977"/>
      </w:tblGrid>
      <w:tr w:rsidR="00B87B0A" w:rsidRPr="000639FB" w14:paraId="563A9214" w14:textId="77777777" w:rsidTr="00B87B0A">
        <w:trPr>
          <w:trHeight w:val="180"/>
          <w:jc w:val="center"/>
        </w:trPr>
        <w:tc>
          <w:tcPr>
            <w:tcW w:w="556" w:type="dxa"/>
            <w:vMerge w:val="restart"/>
            <w:tcBorders>
              <w:top w:val="single" w:sz="4" w:space="0" w:color="auto"/>
              <w:left w:val="single" w:sz="4" w:space="0" w:color="auto"/>
              <w:bottom w:val="single" w:sz="4" w:space="0" w:color="000000"/>
              <w:right w:val="single" w:sz="4" w:space="0" w:color="auto"/>
            </w:tcBorders>
            <w:shd w:val="clear" w:color="000000" w:fill="FFE699"/>
            <w:vAlign w:val="center"/>
            <w:hideMark/>
          </w:tcPr>
          <w:p w14:paraId="563A9211"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Nr. rendor</w:t>
            </w:r>
          </w:p>
        </w:tc>
        <w:tc>
          <w:tcPr>
            <w:tcW w:w="12586" w:type="dxa"/>
            <w:gridSpan w:val="16"/>
            <w:tcBorders>
              <w:top w:val="single" w:sz="4" w:space="0" w:color="auto"/>
              <w:left w:val="nil"/>
              <w:bottom w:val="single" w:sz="4" w:space="0" w:color="auto"/>
              <w:right w:val="single" w:sz="4" w:space="0" w:color="000000"/>
            </w:tcBorders>
            <w:shd w:val="clear" w:color="000000" w:fill="FFE699"/>
            <w:vAlign w:val="center"/>
            <w:hideMark/>
          </w:tcPr>
          <w:p w14:paraId="563A9212" w14:textId="25E7BCD1"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Seksioni A që pasqyron pasurinë që ndryshohet në tabelën b</w:t>
            </w:r>
            <w:r w:rsidR="00A7241A">
              <w:rPr>
                <w:rFonts w:ascii="Arial" w:hAnsi="Arial" w:cs="Arial"/>
                <w:b/>
                <w:bCs/>
                <w:sz w:val="10"/>
                <w:szCs w:val="10"/>
                <w:lang w:val="sq-AL" w:eastAsia="sq-AL"/>
              </w:rPr>
              <w:t xml:space="preserve">ashkëlidhur </w:t>
            </w:r>
            <w:proofErr w:type="spellStart"/>
            <w:r w:rsidR="00A7241A">
              <w:rPr>
                <w:rFonts w:ascii="Arial" w:hAnsi="Arial" w:cs="Arial"/>
                <w:b/>
                <w:bCs/>
                <w:sz w:val="10"/>
                <w:szCs w:val="10"/>
                <w:lang w:val="sq-AL" w:eastAsia="sq-AL"/>
              </w:rPr>
              <w:t>VKM</w:t>
            </w:r>
            <w:proofErr w:type="spellEnd"/>
            <w:r w:rsidR="00A7241A">
              <w:rPr>
                <w:rFonts w:ascii="Arial" w:hAnsi="Arial" w:cs="Arial"/>
                <w:b/>
                <w:bCs/>
                <w:sz w:val="10"/>
                <w:szCs w:val="10"/>
                <w:lang w:val="sq-AL" w:eastAsia="sq-AL"/>
              </w:rPr>
              <w:t xml:space="preserve"> nr. 528 </w:t>
            </w:r>
            <w:r w:rsidR="000E3E86">
              <w:rPr>
                <w:rFonts w:ascii="Arial" w:hAnsi="Arial" w:cs="Arial"/>
                <w:b/>
                <w:bCs/>
                <w:sz w:val="10"/>
                <w:szCs w:val="10"/>
                <w:lang w:val="sq-AL" w:eastAsia="sq-AL"/>
              </w:rPr>
              <w:t>datë</w:t>
            </w:r>
            <w:r w:rsidR="00A7241A">
              <w:rPr>
                <w:rFonts w:ascii="Arial" w:hAnsi="Arial" w:cs="Arial"/>
                <w:b/>
                <w:bCs/>
                <w:sz w:val="10"/>
                <w:szCs w:val="10"/>
                <w:lang w:val="sq-AL" w:eastAsia="sq-AL"/>
              </w:rPr>
              <w:t xml:space="preserve"> 24.</w:t>
            </w:r>
            <w:r w:rsidRPr="000639FB">
              <w:rPr>
                <w:rFonts w:ascii="Arial" w:hAnsi="Arial" w:cs="Arial"/>
                <w:b/>
                <w:bCs/>
                <w:sz w:val="10"/>
                <w:szCs w:val="10"/>
                <w:lang w:val="sq-AL" w:eastAsia="sq-AL"/>
              </w:rPr>
              <w:t>6.2020</w:t>
            </w:r>
          </w:p>
        </w:tc>
        <w:tc>
          <w:tcPr>
            <w:tcW w:w="1977" w:type="dxa"/>
            <w:vMerge w:val="restart"/>
            <w:tcBorders>
              <w:top w:val="single" w:sz="4" w:space="0" w:color="auto"/>
              <w:left w:val="single" w:sz="4" w:space="0" w:color="auto"/>
              <w:bottom w:val="single" w:sz="4" w:space="0" w:color="000000"/>
              <w:right w:val="single" w:sz="4" w:space="0" w:color="auto"/>
            </w:tcBorders>
            <w:shd w:val="clear" w:color="000000" w:fill="FFE699"/>
            <w:vAlign w:val="center"/>
            <w:hideMark/>
          </w:tcPr>
          <w:p w14:paraId="563A9213"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Shënime</w:t>
            </w:r>
          </w:p>
        </w:tc>
      </w:tr>
      <w:tr w:rsidR="00B87B0A" w:rsidRPr="000639FB" w14:paraId="563A921E" w14:textId="77777777" w:rsidTr="000D09F0">
        <w:trPr>
          <w:trHeight w:val="40"/>
          <w:jc w:val="center"/>
        </w:trPr>
        <w:tc>
          <w:tcPr>
            <w:tcW w:w="556" w:type="dxa"/>
            <w:vMerge/>
            <w:tcBorders>
              <w:top w:val="single" w:sz="4" w:space="0" w:color="auto"/>
              <w:left w:val="single" w:sz="4" w:space="0" w:color="auto"/>
              <w:bottom w:val="single" w:sz="4" w:space="0" w:color="000000"/>
              <w:right w:val="single" w:sz="4" w:space="0" w:color="auto"/>
            </w:tcBorders>
            <w:vAlign w:val="center"/>
            <w:hideMark/>
          </w:tcPr>
          <w:p w14:paraId="563A9215" w14:textId="77777777" w:rsidR="00B87B0A" w:rsidRPr="000639FB" w:rsidRDefault="00B87B0A" w:rsidP="00B87B0A">
            <w:pPr>
              <w:rPr>
                <w:rFonts w:ascii="Arial" w:hAnsi="Arial" w:cs="Arial"/>
                <w:b/>
                <w:bCs/>
                <w:sz w:val="10"/>
                <w:szCs w:val="10"/>
                <w:lang w:val="sq-AL" w:eastAsia="sq-AL"/>
              </w:rPr>
            </w:pPr>
          </w:p>
        </w:tc>
        <w:tc>
          <w:tcPr>
            <w:tcW w:w="752" w:type="dxa"/>
            <w:vMerge w:val="restart"/>
            <w:tcBorders>
              <w:top w:val="nil"/>
              <w:left w:val="nil"/>
              <w:bottom w:val="single" w:sz="4" w:space="0" w:color="auto"/>
              <w:right w:val="single" w:sz="4" w:space="0" w:color="auto"/>
            </w:tcBorders>
            <w:shd w:val="clear" w:color="000000" w:fill="FFE699"/>
            <w:vAlign w:val="center"/>
            <w:hideMark/>
          </w:tcPr>
          <w:p w14:paraId="563A9216" w14:textId="24CC7216"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Nr. rendor sipas </w:t>
            </w:r>
            <w:proofErr w:type="spellStart"/>
            <w:r w:rsidRPr="000639FB">
              <w:rPr>
                <w:rFonts w:ascii="Arial" w:hAnsi="Arial" w:cs="Arial"/>
                <w:b/>
                <w:bCs/>
                <w:sz w:val="10"/>
                <w:szCs w:val="10"/>
                <w:lang w:val="sq-AL" w:eastAsia="sq-AL"/>
              </w:rPr>
              <w:t>VKM</w:t>
            </w:r>
            <w:proofErr w:type="spellEnd"/>
            <w:r w:rsidRPr="000639FB">
              <w:rPr>
                <w:rFonts w:ascii="Arial" w:hAnsi="Arial" w:cs="Arial"/>
                <w:b/>
                <w:bCs/>
                <w:sz w:val="10"/>
                <w:szCs w:val="10"/>
                <w:lang w:val="sq-AL" w:eastAsia="sq-AL"/>
              </w:rPr>
              <w:t xml:space="preserve"> nr. 528</w:t>
            </w:r>
            <w:r w:rsidR="00E36979">
              <w:rPr>
                <w:rFonts w:ascii="Arial" w:hAnsi="Arial" w:cs="Arial"/>
                <w:b/>
                <w:bCs/>
                <w:sz w:val="10"/>
                <w:szCs w:val="10"/>
                <w:lang w:val="sq-AL" w:eastAsia="sq-AL"/>
              </w:rPr>
              <w:t xml:space="preserve">          </w:t>
            </w:r>
            <w:r w:rsidR="00BB133F">
              <w:rPr>
                <w:rFonts w:ascii="Arial" w:hAnsi="Arial" w:cs="Arial"/>
                <w:b/>
                <w:bCs/>
                <w:sz w:val="10"/>
                <w:szCs w:val="10"/>
                <w:lang w:val="sq-AL" w:eastAsia="sq-AL"/>
              </w:rPr>
              <w:t xml:space="preserve"> </w:t>
            </w:r>
            <w:r w:rsidR="000E3E86">
              <w:rPr>
                <w:rFonts w:ascii="Arial" w:hAnsi="Arial" w:cs="Arial"/>
                <w:b/>
                <w:bCs/>
                <w:sz w:val="10"/>
                <w:szCs w:val="10"/>
                <w:lang w:val="sq-AL" w:eastAsia="sq-AL"/>
              </w:rPr>
              <w:t>datë</w:t>
            </w:r>
            <w:r w:rsidR="00BB133F">
              <w:rPr>
                <w:rFonts w:ascii="Arial" w:hAnsi="Arial" w:cs="Arial"/>
                <w:b/>
                <w:bCs/>
                <w:sz w:val="10"/>
                <w:szCs w:val="10"/>
                <w:lang w:val="sq-AL" w:eastAsia="sq-AL"/>
              </w:rPr>
              <w:t xml:space="preserve"> 24.</w:t>
            </w:r>
            <w:r w:rsidRPr="000639FB">
              <w:rPr>
                <w:rFonts w:ascii="Arial" w:hAnsi="Arial" w:cs="Arial"/>
                <w:b/>
                <w:bCs/>
                <w:sz w:val="10"/>
                <w:szCs w:val="10"/>
                <w:lang w:val="sq-AL" w:eastAsia="sq-AL"/>
              </w:rPr>
              <w:t>6.2020</w:t>
            </w:r>
          </w:p>
        </w:tc>
        <w:tc>
          <w:tcPr>
            <w:tcW w:w="5915" w:type="dxa"/>
            <w:gridSpan w:val="8"/>
            <w:tcBorders>
              <w:top w:val="single" w:sz="4" w:space="0" w:color="auto"/>
              <w:left w:val="nil"/>
              <w:bottom w:val="single" w:sz="4" w:space="0" w:color="auto"/>
              <w:right w:val="single" w:sz="4" w:space="0" w:color="000000"/>
            </w:tcBorders>
            <w:shd w:val="clear" w:color="000000" w:fill="FFE699"/>
            <w:vAlign w:val="center"/>
            <w:hideMark/>
          </w:tcPr>
          <w:p w14:paraId="563A9217"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STATUSI JURIDIK</w:t>
            </w:r>
          </w:p>
        </w:tc>
        <w:tc>
          <w:tcPr>
            <w:tcW w:w="2585" w:type="dxa"/>
            <w:gridSpan w:val="3"/>
            <w:tcBorders>
              <w:top w:val="single" w:sz="4" w:space="0" w:color="auto"/>
              <w:left w:val="nil"/>
              <w:bottom w:val="single" w:sz="4" w:space="0" w:color="auto"/>
              <w:right w:val="single" w:sz="4" w:space="0" w:color="000000"/>
            </w:tcBorders>
            <w:shd w:val="clear" w:color="000000" w:fill="FFE699"/>
            <w:vAlign w:val="center"/>
            <w:hideMark/>
          </w:tcPr>
          <w:p w14:paraId="563A9218"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VLERËSIMET PËR SHPRONËSIM, SIPAS</w:t>
            </w:r>
            <w:r w:rsidRPr="000639FB">
              <w:rPr>
                <w:rFonts w:ascii="Arial" w:hAnsi="Arial" w:cs="Arial"/>
                <w:b/>
                <w:bCs/>
                <w:sz w:val="10"/>
                <w:szCs w:val="10"/>
                <w:lang w:val="sq-AL" w:eastAsia="sq-AL"/>
              </w:rPr>
              <w:br/>
              <w:t>LLOJIT TË PASURISË</w:t>
            </w:r>
          </w:p>
        </w:tc>
        <w:tc>
          <w:tcPr>
            <w:tcW w:w="817"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563A9219"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Vegjetacion</w:t>
            </w:r>
          </w:p>
        </w:tc>
        <w:tc>
          <w:tcPr>
            <w:tcW w:w="847"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563A921A" w14:textId="5DF492E9" w:rsidR="00B87B0A" w:rsidRPr="000639FB" w:rsidRDefault="00B87B0A" w:rsidP="000D09F0">
            <w:pPr>
              <w:jc w:val="center"/>
              <w:rPr>
                <w:rFonts w:ascii="Arial" w:hAnsi="Arial" w:cs="Arial"/>
                <w:b/>
                <w:bCs/>
                <w:sz w:val="10"/>
                <w:szCs w:val="10"/>
                <w:lang w:val="sq-AL" w:eastAsia="sq-AL"/>
              </w:rPr>
            </w:pPr>
            <w:r w:rsidRPr="000639FB">
              <w:rPr>
                <w:rFonts w:ascii="Arial" w:hAnsi="Arial" w:cs="Arial"/>
                <w:b/>
                <w:bCs/>
                <w:sz w:val="10"/>
                <w:szCs w:val="10"/>
                <w:lang w:val="sq-AL" w:eastAsia="sq-AL"/>
              </w:rPr>
              <w:t>Dokumenti i</w:t>
            </w:r>
            <w:r w:rsidRPr="000639FB">
              <w:rPr>
                <w:rFonts w:ascii="Arial" w:hAnsi="Arial" w:cs="Arial"/>
                <w:b/>
                <w:bCs/>
                <w:sz w:val="10"/>
                <w:szCs w:val="10"/>
                <w:lang w:val="sq-AL" w:eastAsia="sq-AL"/>
              </w:rPr>
              <w:br/>
              <w:t>pronësisë</w:t>
            </w:r>
          </w:p>
        </w:tc>
        <w:tc>
          <w:tcPr>
            <w:tcW w:w="829"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563A921B"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Kompensim</w:t>
            </w:r>
          </w:p>
        </w:tc>
        <w:tc>
          <w:tcPr>
            <w:tcW w:w="841"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563A921C"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VLERA TOTALE (lekë)</w:t>
            </w:r>
          </w:p>
        </w:tc>
        <w:tc>
          <w:tcPr>
            <w:tcW w:w="1977" w:type="dxa"/>
            <w:vMerge/>
            <w:tcBorders>
              <w:top w:val="single" w:sz="4" w:space="0" w:color="auto"/>
              <w:left w:val="single" w:sz="4" w:space="0" w:color="auto"/>
              <w:bottom w:val="single" w:sz="4" w:space="0" w:color="000000"/>
              <w:right w:val="single" w:sz="4" w:space="0" w:color="auto"/>
            </w:tcBorders>
            <w:vAlign w:val="center"/>
            <w:hideMark/>
          </w:tcPr>
          <w:p w14:paraId="563A921D" w14:textId="77777777" w:rsidR="00B87B0A" w:rsidRPr="000639FB" w:rsidRDefault="00B87B0A" w:rsidP="00B87B0A">
            <w:pPr>
              <w:rPr>
                <w:rFonts w:ascii="Arial" w:hAnsi="Arial" w:cs="Arial"/>
                <w:b/>
                <w:bCs/>
                <w:sz w:val="10"/>
                <w:szCs w:val="10"/>
                <w:lang w:val="sq-AL" w:eastAsia="sq-AL"/>
              </w:rPr>
            </w:pPr>
          </w:p>
        </w:tc>
      </w:tr>
      <w:tr w:rsidR="00B87B0A" w:rsidRPr="000639FB" w14:paraId="563A922C" w14:textId="77777777" w:rsidTr="00B87B0A">
        <w:trPr>
          <w:trHeight w:val="180"/>
          <w:jc w:val="center"/>
        </w:trPr>
        <w:tc>
          <w:tcPr>
            <w:tcW w:w="556" w:type="dxa"/>
            <w:vMerge/>
            <w:tcBorders>
              <w:top w:val="single" w:sz="4" w:space="0" w:color="auto"/>
              <w:left w:val="single" w:sz="4" w:space="0" w:color="auto"/>
              <w:bottom w:val="single" w:sz="4" w:space="0" w:color="000000"/>
              <w:right w:val="single" w:sz="4" w:space="0" w:color="auto"/>
            </w:tcBorders>
            <w:vAlign w:val="center"/>
            <w:hideMark/>
          </w:tcPr>
          <w:p w14:paraId="563A921F" w14:textId="77777777" w:rsidR="00B87B0A" w:rsidRPr="000639FB" w:rsidRDefault="00B87B0A" w:rsidP="00B87B0A">
            <w:pPr>
              <w:rPr>
                <w:rFonts w:ascii="Arial" w:hAnsi="Arial" w:cs="Arial"/>
                <w:b/>
                <w:bCs/>
                <w:sz w:val="10"/>
                <w:szCs w:val="10"/>
                <w:lang w:val="sq-AL" w:eastAsia="sq-AL"/>
              </w:rPr>
            </w:pPr>
          </w:p>
        </w:tc>
        <w:tc>
          <w:tcPr>
            <w:tcW w:w="752" w:type="dxa"/>
            <w:vMerge/>
            <w:tcBorders>
              <w:top w:val="nil"/>
              <w:left w:val="nil"/>
              <w:bottom w:val="single" w:sz="4" w:space="0" w:color="auto"/>
              <w:right w:val="single" w:sz="4" w:space="0" w:color="auto"/>
            </w:tcBorders>
            <w:vAlign w:val="center"/>
            <w:hideMark/>
          </w:tcPr>
          <w:p w14:paraId="563A9220" w14:textId="77777777" w:rsidR="00B87B0A" w:rsidRPr="000639FB" w:rsidRDefault="00B87B0A" w:rsidP="00B87B0A">
            <w:pPr>
              <w:rPr>
                <w:rFonts w:ascii="Arial" w:hAnsi="Arial" w:cs="Arial"/>
                <w:b/>
                <w:bCs/>
                <w:sz w:val="10"/>
                <w:szCs w:val="10"/>
                <w:lang w:val="sq-AL" w:eastAsia="sq-AL"/>
              </w:rPr>
            </w:pPr>
          </w:p>
        </w:tc>
        <w:tc>
          <w:tcPr>
            <w:tcW w:w="2349" w:type="dxa"/>
            <w:gridSpan w:val="3"/>
            <w:tcBorders>
              <w:top w:val="single" w:sz="4" w:space="0" w:color="auto"/>
              <w:left w:val="nil"/>
              <w:bottom w:val="single" w:sz="4" w:space="0" w:color="auto"/>
              <w:right w:val="single" w:sz="4" w:space="0" w:color="000000"/>
            </w:tcBorders>
            <w:shd w:val="clear" w:color="000000" w:fill="FFE699"/>
            <w:vAlign w:val="center"/>
            <w:hideMark/>
          </w:tcPr>
          <w:p w14:paraId="563A9221"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PRIVAT</w:t>
            </w:r>
          </w:p>
        </w:tc>
        <w:tc>
          <w:tcPr>
            <w:tcW w:w="567"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563A9222"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SHTET</w:t>
            </w:r>
          </w:p>
        </w:tc>
        <w:tc>
          <w:tcPr>
            <w:tcW w:w="2999" w:type="dxa"/>
            <w:gridSpan w:val="4"/>
            <w:tcBorders>
              <w:top w:val="single" w:sz="4" w:space="0" w:color="auto"/>
              <w:left w:val="nil"/>
              <w:bottom w:val="single" w:sz="4" w:space="0" w:color="auto"/>
              <w:right w:val="single" w:sz="4" w:space="0" w:color="000000"/>
            </w:tcBorders>
            <w:shd w:val="clear" w:color="000000" w:fill="FFE699"/>
            <w:vAlign w:val="center"/>
            <w:hideMark/>
          </w:tcPr>
          <w:p w14:paraId="563A9223"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TË DHËNAT</w:t>
            </w:r>
            <w:r w:rsidRPr="000639FB">
              <w:rPr>
                <w:rFonts w:ascii="Arial" w:hAnsi="Arial" w:cs="Arial"/>
                <w:b/>
                <w:bCs/>
                <w:sz w:val="10"/>
                <w:szCs w:val="10"/>
                <w:lang w:val="sq-AL" w:eastAsia="sq-AL"/>
              </w:rPr>
              <w:br/>
              <w:t>(mbi pasurinë, sipas ASHK - Krujë)</w:t>
            </w:r>
          </w:p>
        </w:tc>
        <w:tc>
          <w:tcPr>
            <w:tcW w:w="835" w:type="dxa"/>
            <w:vMerge w:val="restart"/>
            <w:tcBorders>
              <w:top w:val="nil"/>
              <w:left w:val="single" w:sz="4" w:space="0" w:color="auto"/>
              <w:bottom w:val="single" w:sz="4" w:space="0" w:color="auto"/>
              <w:right w:val="single" w:sz="4" w:space="0" w:color="auto"/>
            </w:tcBorders>
            <w:shd w:val="clear" w:color="000000" w:fill="FFE699"/>
            <w:vAlign w:val="center"/>
            <w:hideMark/>
          </w:tcPr>
          <w:p w14:paraId="563A9224"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Shpronësim tokë “arë” </w:t>
            </w:r>
          </w:p>
        </w:tc>
        <w:tc>
          <w:tcPr>
            <w:tcW w:w="721" w:type="dxa"/>
            <w:vMerge w:val="restart"/>
            <w:tcBorders>
              <w:top w:val="nil"/>
              <w:left w:val="single" w:sz="4" w:space="0" w:color="auto"/>
              <w:bottom w:val="single" w:sz="4" w:space="0" w:color="auto"/>
              <w:right w:val="single" w:sz="4" w:space="0" w:color="auto"/>
            </w:tcBorders>
            <w:shd w:val="clear" w:color="000000" w:fill="FFE699"/>
            <w:vAlign w:val="center"/>
            <w:hideMark/>
          </w:tcPr>
          <w:p w14:paraId="563A9225"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Çmimi lekë/</w:t>
            </w:r>
            <w:proofErr w:type="spellStart"/>
            <w:r w:rsidRPr="000639FB">
              <w:rPr>
                <w:rFonts w:ascii="Arial" w:hAnsi="Arial" w:cs="Arial"/>
                <w:b/>
                <w:bCs/>
                <w:sz w:val="10"/>
                <w:szCs w:val="10"/>
                <w:lang w:val="sq-AL" w:eastAsia="sq-AL"/>
              </w:rPr>
              <w:t>m</w:t>
            </w:r>
            <w:r w:rsidRPr="000D09F0">
              <w:rPr>
                <w:rFonts w:ascii="Arial" w:hAnsi="Arial" w:cs="Arial"/>
                <w:b/>
                <w:bCs/>
                <w:sz w:val="10"/>
                <w:szCs w:val="10"/>
                <w:vertAlign w:val="superscript"/>
                <w:lang w:val="sq-AL" w:eastAsia="sq-AL"/>
              </w:rPr>
              <w:t>2</w:t>
            </w:r>
            <w:proofErr w:type="spellEnd"/>
          </w:p>
        </w:tc>
        <w:tc>
          <w:tcPr>
            <w:tcW w:w="1029" w:type="dxa"/>
            <w:vMerge w:val="restart"/>
            <w:tcBorders>
              <w:top w:val="nil"/>
              <w:left w:val="single" w:sz="4" w:space="0" w:color="auto"/>
              <w:bottom w:val="single" w:sz="4" w:space="0" w:color="auto"/>
              <w:right w:val="single" w:sz="4" w:space="0" w:color="auto"/>
            </w:tcBorders>
            <w:shd w:val="clear" w:color="000000" w:fill="FFE699"/>
            <w:vAlign w:val="center"/>
            <w:hideMark/>
          </w:tcPr>
          <w:p w14:paraId="563A9226"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Vlera /lekë</w:t>
            </w:r>
          </w:p>
        </w:tc>
        <w:tc>
          <w:tcPr>
            <w:tcW w:w="817" w:type="dxa"/>
            <w:vMerge/>
            <w:tcBorders>
              <w:top w:val="nil"/>
              <w:left w:val="single" w:sz="4" w:space="0" w:color="auto"/>
              <w:bottom w:val="single" w:sz="4" w:space="0" w:color="000000"/>
              <w:right w:val="single" w:sz="4" w:space="0" w:color="auto"/>
            </w:tcBorders>
            <w:vAlign w:val="center"/>
            <w:hideMark/>
          </w:tcPr>
          <w:p w14:paraId="563A9227" w14:textId="77777777" w:rsidR="00B87B0A" w:rsidRPr="000639FB" w:rsidRDefault="00B87B0A" w:rsidP="00B87B0A">
            <w:pPr>
              <w:rPr>
                <w:rFonts w:ascii="Arial" w:hAnsi="Arial" w:cs="Arial"/>
                <w:b/>
                <w:bCs/>
                <w:sz w:val="10"/>
                <w:szCs w:val="10"/>
                <w:lang w:val="sq-AL" w:eastAsia="sq-AL"/>
              </w:rPr>
            </w:pPr>
          </w:p>
        </w:tc>
        <w:tc>
          <w:tcPr>
            <w:tcW w:w="847" w:type="dxa"/>
            <w:vMerge/>
            <w:tcBorders>
              <w:top w:val="nil"/>
              <w:left w:val="single" w:sz="4" w:space="0" w:color="auto"/>
              <w:bottom w:val="single" w:sz="4" w:space="0" w:color="000000"/>
              <w:right w:val="single" w:sz="4" w:space="0" w:color="auto"/>
            </w:tcBorders>
            <w:vAlign w:val="center"/>
            <w:hideMark/>
          </w:tcPr>
          <w:p w14:paraId="563A9228" w14:textId="77777777" w:rsidR="00B87B0A" w:rsidRPr="000639FB" w:rsidRDefault="00B87B0A" w:rsidP="00B87B0A">
            <w:pPr>
              <w:rPr>
                <w:rFonts w:ascii="Arial" w:hAnsi="Arial" w:cs="Arial"/>
                <w:b/>
                <w:bCs/>
                <w:sz w:val="10"/>
                <w:szCs w:val="10"/>
                <w:lang w:val="sq-AL" w:eastAsia="sq-AL"/>
              </w:rPr>
            </w:pPr>
          </w:p>
        </w:tc>
        <w:tc>
          <w:tcPr>
            <w:tcW w:w="829" w:type="dxa"/>
            <w:vMerge/>
            <w:tcBorders>
              <w:top w:val="nil"/>
              <w:left w:val="single" w:sz="4" w:space="0" w:color="auto"/>
              <w:bottom w:val="single" w:sz="4" w:space="0" w:color="000000"/>
              <w:right w:val="single" w:sz="4" w:space="0" w:color="auto"/>
            </w:tcBorders>
            <w:vAlign w:val="center"/>
            <w:hideMark/>
          </w:tcPr>
          <w:p w14:paraId="563A9229" w14:textId="77777777" w:rsidR="00B87B0A" w:rsidRPr="000639FB" w:rsidRDefault="00B87B0A" w:rsidP="00B87B0A">
            <w:pPr>
              <w:rPr>
                <w:rFonts w:ascii="Arial" w:hAnsi="Arial" w:cs="Arial"/>
                <w:b/>
                <w:bCs/>
                <w:sz w:val="10"/>
                <w:szCs w:val="10"/>
                <w:lang w:val="sq-AL" w:eastAsia="sq-AL"/>
              </w:rPr>
            </w:pPr>
          </w:p>
        </w:tc>
        <w:tc>
          <w:tcPr>
            <w:tcW w:w="841" w:type="dxa"/>
            <w:vMerge/>
            <w:tcBorders>
              <w:top w:val="nil"/>
              <w:left w:val="single" w:sz="4" w:space="0" w:color="auto"/>
              <w:bottom w:val="single" w:sz="4" w:space="0" w:color="000000"/>
              <w:right w:val="single" w:sz="4" w:space="0" w:color="auto"/>
            </w:tcBorders>
            <w:vAlign w:val="center"/>
            <w:hideMark/>
          </w:tcPr>
          <w:p w14:paraId="563A922A" w14:textId="77777777" w:rsidR="00B87B0A" w:rsidRPr="000639FB" w:rsidRDefault="00B87B0A" w:rsidP="00B87B0A">
            <w:pPr>
              <w:rPr>
                <w:rFonts w:ascii="Arial" w:hAnsi="Arial" w:cs="Arial"/>
                <w:b/>
                <w:bCs/>
                <w:sz w:val="10"/>
                <w:szCs w:val="10"/>
                <w:lang w:val="sq-AL" w:eastAsia="sq-AL"/>
              </w:rPr>
            </w:pPr>
          </w:p>
        </w:tc>
        <w:tc>
          <w:tcPr>
            <w:tcW w:w="1977" w:type="dxa"/>
            <w:vMerge/>
            <w:tcBorders>
              <w:top w:val="single" w:sz="4" w:space="0" w:color="auto"/>
              <w:left w:val="single" w:sz="4" w:space="0" w:color="auto"/>
              <w:bottom w:val="single" w:sz="4" w:space="0" w:color="000000"/>
              <w:right w:val="single" w:sz="4" w:space="0" w:color="auto"/>
            </w:tcBorders>
            <w:vAlign w:val="center"/>
            <w:hideMark/>
          </w:tcPr>
          <w:p w14:paraId="563A922B" w14:textId="77777777" w:rsidR="00B87B0A" w:rsidRPr="000639FB" w:rsidRDefault="00B87B0A" w:rsidP="00B87B0A">
            <w:pPr>
              <w:rPr>
                <w:rFonts w:ascii="Arial" w:hAnsi="Arial" w:cs="Arial"/>
                <w:b/>
                <w:bCs/>
                <w:sz w:val="10"/>
                <w:szCs w:val="10"/>
                <w:lang w:val="sq-AL" w:eastAsia="sq-AL"/>
              </w:rPr>
            </w:pPr>
          </w:p>
        </w:tc>
      </w:tr>
      <w:tr w:rsidR="00B87B0A" w:rsidRPr="000639FB" w14:paraId="563A923F" w14:textId="77777777" w:rsidTr="00B87B0A">
        <w:trPr>
          <w:trHeight w:val="180"/>
          <w:jc w:val="center"/>
        </w:trPr>
        <w:tc>
          <w:tcPr>
            <w:tcW w:w="556" w:type="dxa"/>
            <w:vMerge/>
            <w:tcBorders>
              <w:top w:val="single" w:sz="4" w:space="0" w:color="auto"/>
              <w:left w:val="single" w:sz="4" w:space="0" w:color="auto"/>
              <w:bottom w:val="single" w:sz="4" w:space="0" w:color="000000"/>
              <w:right w:val="single" w:sz="4" w:space="0" w:color="auto"/>
            </w:tcBorders>
            <w:vAlign w:val="center"/>
            <w:hideMark/>
          </w:tcPr>
          <w:p w14:paraId="563A922D" w14:textId="77777777" w:rsidR="00B87B0A" w:rsidRPr="000639FB" w:rsidRDefault="00B87B0A" w:rsidP="00B87B0A">
            <w:pPr>
              <w:rPr>
                <w:rFonts w:ascii="Arial" w:hAnsi="Arial" w:cs="Arial"/>
                <w:b/>
                <w:bCs/>
                <w:sz w:val="10"/>
                <w:szCs w:val="10"/>
                <w:lang w:val="sq-AL" w:eastAsia="sq-AL"/>
              </w:rPr>
            </w:pPr>
          </w:p>
        </w:tc>
        <w:tc>
          <w:tcPr>
            <w:tcW w:w="752" w:type="dxa"/>
            <w:vMerge/>
            <w:tcBorders>
              <w:top w:val="nil"/>
              <w:left w:val="nil"/>
              <w:bottom w:val="single" w:sz="4" w:space="0" w:color="auto"/>
              <w:right w:val="single" w:sz="4" w:space="0" w:color="auto"/>
            </w:tcBorders>
            <w:vAlign w:val="center"/>
            <w:hideMark/>
          </w:tcPr>
          <w:p w14:paraId="563A922E" w14:textId="77777777" w:rsidR="00B87B0A" w:rsidRPr="000639FB" w:rsidRDefault="00B87B0A" w:rsidP="00B87B0A">
            <w:pPr>
              <w:rPr>
                <w:rFonts w:ascii="Arial" w:hAnsi="Arial" w:cs="Arial"/>
                <w:b/>
                <w:bCs/>
                <w:sz w:val="10"/>
                <w:szCs w:val="10"/>
                <w:lang w:val="sq-AL" w:eastAsia="sq-AL"/>
              </w:rPr>
            </w:pPr>
          </w:p>
        </w:tc>
        <w:tc>
          <w:tcPr>
            <w:tcW w:w="823" w:type="dxa"/>
            <w:tcBorders>
              <w:top w:val="nil"/>
              <w:left w:val="nil"/>
              <w:bottom w:val="single" w:sz="4" w:space="0" w:color="auto"/>
              <w:right w:val="single" w:sz="4" w:space="0" w:color="auto"/>
            </w:tcBorders>
            <w:shd w:val="clear" w:color="000000" w:fill="FFE699"/>
            <w:vAlign w:val="center"/>
            <w:hideMark/>
          </w:tcPr>
          <w:p w14:paraId="563A922F"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Emri</w:t>
            </w:r>
          </w:p>
        </w:tc>
        <w:tc>
          <w:tcPr>
            <w:tcW w:w="769" w:type="dxa"/>
            <w:tcBorders>
              <w:top w:val="nil"/>
              <w:left w:val="nil"/>
              <w:bottom w:val="single" w:sz="4" w:space="0" w:color="auto"/>
              <w:right w:val="single" w:sz="4" w:space="0" w:color="auto"/>
            </w:tcBorders>
            <w:shd w:val="clear" w:color="000000" w:fill="FFE699"/>
            <w:vAlign w:val="center"/>
            <w:hideMark/>
          </w:tcPr>
          <w:p w14:paraId="563A9230"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Atësi</w:t>
            </w:r>
          </w:p>
        </w:tc>
        <w:tc>
          <w:tcPr>
            <w:tcW w:w="757" w:type="dxa"/>
            <w:tcBorders>
              <w:top w:val="nil"/>
              <w:left w:val="nil"/>
              <w:bottom w:val="single" w:sz="4" w:space="0" w:color="auto"/>
              <w:right w:val="single" w:sz="4" w:space="0" w:color="auto"/>
            </w:tcBorders>
            <w:shd w:val="clear" w:color="000000" w:fill="FFE699"/>
            <w:vAlign w:val="center"/>
            <w:hideMark/>
          </w:tcPr>
          <w:p w14:paraId="563A9231" w14:textId="6152D0D2" w:rsidR="00B87B0A" w:rsidRPr="000639FB" w:rsidRDefault="00BB133F"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Mbiemër</w:t>
            </w:r>
          </w:p>
        </w:tc>
        <w:tc>
          <w:tcPr>
            <w:tcW w:w="567" w:type="dxa"/>
            <w:vMerge/>
            <w:tcBorders>
              <w:top w:val="nil"/>
              <w:left w:val="single" w:sz="4" w:space="0" w:color="auto"/>
              <w:bottom w:val="single" w:sz="4" w:space="0" w:color="000000"/>
              <w:right w:val="single" w:sz="4" w:space="0" w:color="auto"/>
            </w:tcBorders>
            <w:vAlign w:val="center"/>
            <w:hideMark/>
          </w:tcPr>
          <w:p w14:paraId="563A9232" w14:textId="77777777" w:rsidR="00B87B0A" w:rsidRPr="000639FB" w:rsidRDefault="00B87B0A" w:rsidP="00B87B0A">
            <w:pPr>
              <w:rPr>
                <w:rFonts w:ascii="Arial" w:hAnsi="Arial" w:cs="Arial"/>
                <w:b/>
                <w:bCs/>
                <w:sz w:val="10"/>
                <w:szCs w:val="10"/>
                <w:lang w:val="sq-AL" w:eastAsia="sq-AL"/>
              </w:rPr>
            </w:pPr>
          </w:p>
        </w:tc>
        <w:tc>
          <w:tcPr>
            <w:tcW w:w="746" w:type="dxa"/>
            <w:tcBorders>
              <w:top w:val="nil"/>
              <w:left w:val="nil"/>
              <w:bottom w:val="single" w:sz="4" w:space="0" w:color="auto"/>
              <w:right w:val="single" w:sz="4" w:space="0" w:color="auto"/>
            </w:tcBorders>
            <w:shd w:val="clear" w:color="000000" w:fill="FFE699"/>
            <w:vAlign w:val="center"/>
            <w:hideMark/>
          </w:tcPr>
          <w:p w14:paraId="563A9233" w14:textId="77777777" w:rsidR="00B87B0A" w:rsidRPr="000639FB" w:rsidRDefault="00B87B0A" w:rsidP="00B87B0A">
            <w:pPr>
              <w:jc w:val="center"/>
              <w:rPr>
                <w:rFonts w:ascii="Arial" w:hAnsi="Arial" w:cs="Arial"/>
                <w:b/>
                <w:bCs/>
                <w:sz w:val="10"/>
                <w:szCs w:val="10"/>
                <w:lang w:val="sq-AL" w:eastAsia="sq-AL"/>
              </w:rPr>
            </w:pPr>
            <w:proofErr w:type="spellStart"/>
            <w:r w:rsidRPr="000639FB">
              <w:rPr>
                <w:rFonts w:ascii="Arial" w:hAnsi="Arial" w:cs="Arial"/>
                <w:b/>
                <w:bCs/>
                <w:sz w:val="10"/>
                <w:szCs w:val="10"/>
                <w:lang w:val="sq-AL" w:eastAsia="sq-AL"/>
              </w:rPr>
              <w:t>ZK</w:t>
            </w:r>
            <w:proofErr w:type="spellEnd"/>
          </w:p>
        </w:tc>
        <w:tc>
          <w:tcPr>
            <w:tcW w:w="657" w:type="dxa"/>
            <w:tcBorders>
              <w:top w:val="nil"/>
              <w:left w:val="nil"/>
              <w:bottom w:val="single" w:sz="4" w:space="0" w:color="auto"/>
              <w:right w:val="single" w:sz="4" w:space="0" w:color="auto"/>
            </w:tcBorders>
            <w:shd w:val="clear" w:color="000000" w:fill="FFE699"/>
            <w:vAlign w:val="center"/>
            <w:hideMark/>
          </w:tcPr>
          <w:p w14:paraId="563A9234"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Nr. i pasurisë</w:t>
            </w:r>
          </w:p>
        </w:tc>
        <w:tc>
          <w:tcPr>
            <w:tcW w:w="657" w:type="dxa"/>
            <w:tcBorders>
              <w:top w:val="nil"/>
              <w:left w:val="nil"/>
              <w:bottom w:val="single" w:sz="4" w:space="0" w:color="auto"/>
              <w:right w:val="single" w:sz="4" w:space="0" w:color="auto"/>
            </w:tcBorders>
            <w:shd w:val="clear" w:color="000000" w:fill="FFE699"/>
            <w:vAlign w:val="center"/>
            <w:hideMark/>
          </w:tcPr>
          <w:p w14:paraId="563A9235"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Lloji i pasurisë</w:t>
            </w:r>
          </w:p>
        </w:tc>
        <w:tc>
          <w:tcPr>
            <w:tcW w:w="939" w:type="dxa"/>
            <w:tcBorders>
              <w:top w:val="nil"/>
              <w:left w:val="nil"/>
              <w:bottom w:val="single" w:sz="4" w:space="0" w:color="auto"/>
              <w:right w:val="single" w:sz="4" w:space="0" w:color="auto"/>
            </w:tcBorders>
            <w:shd w:val="clear" w:color="000000" w:fill="FFE699"/>
            <w:vAlign w:val="center"/>
            <w:hideMark/>
          </w:tcPr>
          <w:p w14:paraId="563A9236"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Sipërfaqja totale </w:t>
            </w:r>
            <w:proofErr w:type="spellStart"/>
            <w:r w:rsidRPr="000639FB">
              <w:rPr>
                <w:rFonts w:ascii="Arial" w:hAnsi="Arial" w:cs="Arial"/>
                <w:b/>
                <w:bCs/>
                <w:sz w:val="10"/>
                <w:szCs w:val="10"/>
                <w:lang w:val="sq-AL" w:eastAsia="sq-AL"/>
              </w:rPr>
              <w:t>m</w:t>
            </w:r>
            <w:r w:rsidRPr="000D09F0">
              <w:rPr>
                <w:rFonts w:ascii="Arial" w:hAnsi="Arial" w:cs="Arial"/>
                <w:b/>
                <w:bCs/>
                <w:sz w:val="10"/>
                <w:szCs w:val="10"/>
                <w:vertAlign w:val="superscript"/>
                <w:lang w:val="sq-AL" w:eastAsia="sq-AL"/>
              </w:rPr>
              <w:t>2</w:t>
            </w:r>
            <w:proofErr w:type="spellEnd"/>
          </w:p>
        </w:tc>
        <w:tc>
          <w:tcPr>
            <w:tcW w:w="835" w:type="dxa"/>
            <w:vMerge/>
            <w:tcBorders>
              <w:top w:val="nil"/>
              <w:left w:val="single" w:sz="4" w:space="0" w:color="auto"/>
              <w:bottom w:val="single" w:sz="4" w:space="0" w:color="auto"/>
              <w:right w:val="single" w:sz="4" w:space="0" w:color="auto"/>
            </w:tcBorders>
            <w:vAlign w:val="center"/>
            <w:hideMark/>
          </w:tcPr>
          <w:p w14:paraId="563A9237" w14:textId="77777777" w:rsidR="00B87B0A" w:rsidRPr="000639FB" w:rsidRDefault="00B87B0A" w:rsidP="00B87B0A">
            <w:pPr>
              <w:rPr>
                <w:rFonts w:ascii="Arial" w:hAnsi="Arial" w:cs="Arial"/>
                <w:b/>
                <w:bCs/>
                <w:sz w:val="10"/>
                <w:szCs w:val="10"/>
                <w:lang w:val="sq-AL" w:eastAsia="sq-AL"/>
              </w:rPr>
            </w:pPr>
          </w:p>
        </w:tc>
        <w:tc>
          <w:tcPr>
            <w:tcW w:w="721" w:type="dxa"/>
            <w:vMerge/>
            <w:tcBorders>
              <w:top w:val="nil"/>
              <w:left w:val="single" w:sz="4" w:space="0" w:color="auto"/>
              <w:bottom w:val="single" w:sz="4" w:space="0" w:color="auto"/>
              <w:right w:val="single" w:sz="4" w:space="0" w:color="auto"/>
            </w:tcBorders>
            <w:vAlign w:val="center"/>
            <w:hideMark/>
          </w:tcPr>
          <w:p w14:paraId="563A9238" w14:textId="77777777" w:rsidR="00B87B0A" w:rsidRPr="000639FB" w:rsidRDefault="00B87B0A" w:rsidP="00B87B0A">
            <w:pPr>
              <w:rPr>
                <w:rFonts w:ascii="Arial" w:hAnsi="Arial" w:cs="Arial"/>
                <w:b/>
                <w:bCs/>
                <w:sz w:val="10"/>
                <w:szCs w:val="10"/>
                <w:lang w:val="sq-AL" w:eastAsia="sq-AL"/>
              </w:rPr>
            </w:pPr>
          </w:p>
        </w:tc>
        <w:tc>
          <w:tcPr>
            <w:tcW w:w="1029" w:type="dxa"/>
            <w:vMerge/>
            <w:tcBorders>
              <w:top w:val="nil"/>
              <w:left w:val="single" w:sz="4" w:space="0" w:color="auto"/>
              <w:bottom w:val="single" w:sz="4" w:space="0" w:color="auto"/>
              <w:right w:val="single" w:sz="4" w:space="0" w:color="auto"/>
            </w:tcBorders>
            <w:vAlign w:val="center"/>
            <w:hideMark/>
          </w:tcPr>
          <w:p w14:paraId="563A9239" w14:textId="77777777" w:rsidR="00B87B0A" w:rsidRPr="000639FB" w:rsidRDefault="00B87B0A" w:rsidP="00B87B0A">
            <w:pPr>
              <w:rPr>
                <w:rFonts w:ascii="Arial" w:hAnsi="Arial" w:cs="Arial"/>
                <w:b/>
                <w:bCs/>
                <w:sz w:val="10"/>
                <w:szCs w:val="10"/>
                <w:lang w:val="sq-AL" w:eastAsia="sq-AL"/>
              </w:rPr>
            </w:pPr>
          </w:p>
        </w:tc>
        <w:tc>
          <w:tcPr>
            <w:tcW w:w="817" w:type="dxa"/>
            <w:vMerge/>
            <w:tcBorders>
              <w:top w:val="nil"/>
              <w:left w:val="single" w:sz="4" w:space="0" w:color="auto"/>
              <w:bottom w:val="single" w:sz="4" w:space="0" w:color="000000"/>
              <w:right w:val="single" w:sz="4" w:space="0" w:color="auto"/>
            </w:tcBorders>
            <w:vAlign w:val="center"/>
            <w:hideMark/>
          </w:tcPr>
          <w:p w14:paraId="563A923A" w14:textId="77777777" w:rsidR="00B87B0A" w:rsidRPr="000639FB" w:rsidRDefault="00B87B0A" w:rsidP="00B87B0A">
            <w:pPr>
              <w:rPr>
                <w:rFonts w:ascii="Arial" w:hAnsi="Arial" w:cs="Arial"/>
                <w:b/>
                <w:bCs/>
                <w:sz w:val="10"/>
                <w:szCs w:val="10"/>
                <w:lang w:val="sq-AL" w:eastAsia="sq-AL"/>
              </w:rPr>
            </w:pPr>
          </w:p>
        </w:tc>
        <w:tc>
          <w:tcPr>
            <w:tcW w:w="847" w:type="dxa"/>
            <w:vMerge/>
            <w:tcBorders>
              <w:top w:val="nil"/>
              <w:left w:val="single" w:sz="4" w:space="0" w:color="auto"/>
              <w:bottom w:val="single" w:sz="4" w:space="0" w:color="000000"/>
              <w:right w:val="single" w:sz="4" w:space="0" w:color="auto"/>
            </w:tcBorders>
            <w:vAlign w:val="center"/>
            <w:hideMark/>
          </w:tcPr>
          <w:p w14:paraId="563A923B" w14:textId="77777777" w:rsidR="00B87B0A" w:rsidRPr="000639FB" w:rsidRDefault="00B87B0A" w:rsidP="00B87B0A">
            <w:pPr>
              <w:rPr>
                <w:rFonts w:ascii="Arial" w:hAnsi="Arial" w:cs="Arial"/>
                <w:b/>
                <w:bCs/>
                <w:sz w:val="10"/>
                <w:szCs w:val="10"/>
                <w:lang w:val="sq-AL" w:eastAsia="sq-AL"/>
              </w:rPr>
            </w:pPr>
          </w:p>
        </w:tc>
        <w:tc>
          <w:tcPr>
            <w:tcW w:w="829" w:type="dxa"/>
            <w:vMerge/>
            <w:tcBorders>
              <w:top w:val="nil"/>
              <w:left w:val="single" w:sz="4" w:space="0" w:color="auto"/>
              <w:bottom w:val="single" w:sz="4" w:space="0" w:color="000000"/>
              <w:right w:val="single" w:sz="4" w:space="0" w:color="auto"/>
            </w:tcBorders>
            <w:vAlign w:val="center"/>
            <w:hideMark/>
          </w:tcPr>
          <w:p w14:paraId="563A923C" w14:textId="77777777" w:rsidR="00B87B0A" w:rsidRPr="000639FB" w:rsidRDefault="00B87B0A" w:rsidP="00B87B0A">
            <w:pPr>
              <w:rPr>
                <w:rFonts w:ascii="Arial" w:hAnsi="Arial" w:cs="Arial"/>
                <w:b/>
                <w:bCs/>
                <w:sz w:val="10"/>
                <w:szCs w:val="10"/>
                <w:lang w:val="sq-AL" w:eastAsia="sq-AL"/>
              </w:rPr>
            </w:pPr>
          </w:p>
        </w:tc>
        <w:tc>
          <w:tcPr>
            <w:tcW w:w="841" w:type="dxa"/>
            <w:vMerge/>
            <w:tcBorders>
              <w:top w:val="nil"/>
              <w:left w:val="single" w:sz="4" w:space="0" w:color="auto"/>
              <w:bottom w:val="single" w:sz="4" w:space="0" w:color="000000"/>
              <w:right w:val="single" w:sz="4" w:space="0" w:color="auto"/>
            </w:tcBorders>
            <w:vAlign w:val="center"/>
            <w:hideMark/>
          </w:tcPr>
          <w:p w14:paraId="563A923D" w14:textId="77777777" w:rsidR="00B87B0A" w:rsidRPr="000639FB" w:rsidRDefault="00B87B0A" w:rsidP="00B87B0A">
            <w:pPr>
              <w:rPr>
                <w:rFonts w:ascii="Arial" w:hAnsi="Arial" w:cs="Arial"/>
                <w:b/>
                <w:bCs/>
                <w:sz w:val="10"/>
                <w:szCs w:val="10"/>
                <w:lang w:val="sq-AL" w:eastAsia="sq-AL"/>
              </w:rPr>
            </w:pPr>
          </w:p>
        </w:tc>
        <w:tc>
          <w:tcPr>
            <w:tcW w:w="1977" w:type="dxa"/>
            <w:vMerge/>
            <w:tcBorders>
              <w:top w:val="single" w:sz="4" w:space="0" w:color="auto"/>
              <w:left w:val="single" w:sz="4" w:space="0" w:color="auto"/>
              <w:bottom w:val="single" w:sz="4" w:space="0" w:color="000000"/>
              <w:right w:val="single" w:sz="4" w:space="0" w:color="auto"/>
            </w:tcBorders>
            <w:vAlign w:val="center"/>
            <w:hideMark/>
          </w:tcPr>
          <w:p w14:paraId="563A923E" w14:textId="77777777" w:rsidR="00B87B0A" w:rsidRPr="000639FB" w:rsidRDefault="00B87B0A" w:rsidP="00B87B0A">
            <w:pPr>
              <w:rPr>
                <w:rFonts w:ascii="Arial" w:hAnsi="Arial" w:cs="Arial"/>
                <w:b/>
                <w:bCs/>
                <w:sz w:val="10"/>
                <w:szCs w:val="10"/>
                <w:lang w:val="sq-AL" w:eastAsia="sq-AL"/>
              </w:rPr>
            </w:pPr>
          </w:p>
        </w:tc>
      </w:tr>
      <w:tr w:rsidR="00B87B0A" w:rsidRPr="000639FB" w14:paraId="563A9252" w14:textId="77777777" w:rsidTr="00B87B0A">
        <w:trPr>
          <w:trHeight w:val="180"/>
          <w:jc w:val="center"/>
        </w:trPr>
        <w:tc>
          <w:tcPr>
            <w:tcW w:w="556" w:type="dxa"/>
            <w:tcBorders>
              <w:top w:val="nil"/>
              <w:left w:val="nil"/>
              <w:bottom w:val="single" w:sz="4" w:space="0" w:color="auto"/>
              <w:right w:val="single" w:sz="4" w:space="0" w:color="auto"/>
            </w:tcBorders>
            <w:shd w:val="clear" w:color="000000" w:fill="FFFFFF"/>
            <w:noWrap/>
            <w:vAlign w:val="center"/>
            <w:hideMark/>
          </w:tcPr>
          <w:p w14:paraId="563A9240"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6</w:t>
            </w:r>
          </w:p>
        </w:tc>
        <w:tc>
          <w:tcPr>
            <w:tcW w:w="752" w:type="dxa"/>
            <w:tcBorders>
              <w:top w:val="nil"/>
              <w:left w:val="nil"/>
              <w:bottom w:val="single" w:sz="4" w:space="0" w:color="auto"/>
              <w:right w:val="single" w:sz="4" w:space="0" w:color="auto"/>
            </w:tcBorders>
            <w:shd w:val="clear" w:color="000000" w:fill="FFFFFF"/>
            <w:noWrap/>
            <w:vAlign w:val="center"/>
            <w:hideMark/>
          </w:tcPr>
          <w:p w14:paraId="563A9241"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6</w:t>
            </w:r>
          </w:p>
        </w:tc>
        <w:tc>
          <w:tcPr>
            <w:tcW w:w="823" w:type="dxa"/>
            <w:tcBorders>
              <w:top w:val="nil"/>
              <w:left w:val="nil"/>
              <w:bottom w:val="single" w:sz="4" w:space="0" w:color="auto"/>
              <w:right w:val="single" w:sz="4" w:space="0" w:color="auto"/>
            </w:tcBorders>
            <w:shd w:val="clear" w:color="000000" w:fill="FFFFFF"/>
            <w:vAlign w:val="center"/>
            <w:hideMark/>
          </w:tcPr>
          <w:p w14:paraId="563A9242"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ZOJE</w:t>
            </w:r>
            <w:proofErr w:type="spellEnd"/>
            <w:r w:rsidRPr="000639FB">
              <w:rPr>
                <w:rFonts w:ascii="Arial" w:hAnsi="Arial" w:cs="Arial"/>
                <w:sz w:val="10"/>
                <w:szCs w:val="10"/>
                <w:lang w:val="sq-AL" w:eastAsia="sq-AL"/>
              </w:rPr>
              <w:br/>
              <w:t>AFRIM</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SARA</w:t>
            </w:r>
            <w:proofErr w:type="spellEnd"/>
          </w:p>
        </w:tc>
        <w:tc>
          <w:tcPr>
            <w:tcW w:w="769" w:type="dxa"/>
            <w:tcBorders>
              <w:top w:val="nil"/>
              <w:left w:val="nil"/>
              <w:bottom w:val="single" w:sz="4" w:space="0" w:color="auto"/>
              <w:right w:val="single" w:sz="4" w:space="0" w:color="auto"/>
            </w:tcBorders>
            <w:shd w:val="clear" w:color="000000" w:fill="FFFFFF"/>
            <w:vAlign w:val="center"/>
            <w:hideMark/>
          </w:tcPr>
          <w:p w14:paraId="563A9243"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KURT</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XHEMALI</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XHEMALI</w:t>
            </w:r>
            <w:proofErr w:type="spellEnd"/>
          </w:p>
        </w:tc>
        <w:tc>
          <w:tcPr>
            <w:tcW w:w="757" w:type="dxa"/>
            <w:tcBorders>
              <w:top w:val="nil"/>
              <w:left w:val="nil"/>
              <w:bottom w:val="single" w:sz="4" w:space="0" w:color="auto"/>
              <w:right w:val="single" w:sz="4" w:space="0" w:color="auto"/>
            </w:tcBorders>
            <w:shd w:val="clear" w:color="000000" w:fill="FFFFFF"/>
            <w:vAlign w:val="center"/>
            <w:hideMark/>
          </w:tcPr>
          <w:p w14:paraId="563A9244"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ZIRA</w:t>
            </w:r>
            <w:proofErr w:type="spellEnd"/>
          </w:p>
        </w:tc>
        <w:tc>
          <w:tcPr>
            <w:tcW w:w="567" w:type="dxa"/>
            <w:tcBorders>
              <w:top w:val="nil"/>
              <w:left w:val="nil"/>
              <w:bottom w:val="single" w:sz="4" w:space="0" w:color="auto"/>
              <w:right w:val="single" w:sz="4" w:space="0" w:color="auto"/>
            </w:tcBorders>
            <w:shd w:val="clear" w:color="000000" w:fill="FFFFFF"/>
            <w:vAlign w:val="center"/>
            <w:hideMark/>
          </w:tcPr>
          <w:p w14:paraId="563A9245"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746" w:type="dxa"/>
            <w:tcBorders>
              <w:top w:val="nil"/>
              <w:left w:val="nil"/>
              <w:bottom w:val="single" w:sz="4" w:space="0" w:color="auto"/>
              <w:right w:val="single" w:sz="4" w:space="0" w:color="auto"/>
            </w:tcBorders>
            <w:shd w:val="clear" w:color="000000" w:fill="FFFFFF"/>
            <w:vAlign w:val="center"/>
            <w:hideMark/>
          </w:tcPr>
          <w:p w14:paraId="563A9246"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3599 THUMANË</w:t>
            </w:r>
          </w:p>
        </w:tc>
        <w:tc>
          <w:tcPr>
            <w:tcW w:w="657" w:type="dxa"/>
            <w:tcBorders>
              <w:top w:val="nil"/>
              <w:left w:val="nil"/>
              <w:bottom w:val="single" w:sz="4" w:space="0" w:color="auto"/>
              <w:right w:val="single" w:sz="4" w:space="0" w:color="auto"/>
            </w:tcBorders>
            <w:shd w:val="clear" w:color="000000" w:fill="FFFFFF"/>
            <w:noWrap/>
            <w:vAlign w:val="center"/>
            <w:hideMark/>
          </w:tcPr>
          <w:p w14:paraId="563A9247"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25/1</w:t>
            </w:r>
          </w:p>
        </w:tc>
        <w:tc>
          <w:tcPr>
            <w:tcW w:w="657" w:type="dxa"/>
            <w:tcBorders>
              <w:top w:val="nil"/>
              <w:left w:val="nil"/>
              <w:bottom w:val="single" w:sz="4" w:space="0" w:color="auto"/>
              <w:right w:val="single" w:sz="4" w:space="0" w:color="auto"/>
            </w:tcBorders>
            <w:shd w:val="clear" w:color="000000" w:fill="FFFFFF"/>
            <w:noWrap/>
            <w:vAlign w:val="center"/>
            <w:hideMark/>
          </w:tcPr>
          <w:p w14:paraId="563A9248"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ARË</w:t>
            </w:r>
          </w:p>
        </w:tc>
        <w:tc>
          <w:tcPr>
            <w:tcW w:w="939" w:type="dxa"/>
            <w:tcBorders>
              <w:top w:val="nil"/>
              <w:left w:val="nil"/>
              <w:bottom w:val="single" w:sz="4" w:space="0" w:color="auto"/>
              <w:right w:val="single" w:sz="4" w:space="0" w:color="auto"/>
            </w:tcBorders>
            <w:shd w:val="clear" w:color="000000" w:fill="FFFFFF"/>
            <w:noWrap/>
            <w:vAlign w:val="center"/>
            <w:hideMark/>
          </w:tcPr>
          <w:p w14:paraId="563A9249"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4,100.0 </w:t>
            </w:r>
          </w:p>
        </w:tc>
        <w:tc>
          <w:tcPr>
            <w:tcW w:w="835" w:type="dxa"/>
            <w:tcBorders>
              <w:top w:val="nil"/>
              <w:left w:val="nil"/>
              <w:bottom w:val="single" w:sz="4" w:space="0" w:color="auto"/>
              <w:right w:val="single" w:sz="4" w:space="0" w:color="auto"/>
            </w:tcBorders>
            <w:shd w:val="clear" w:color="000000" w:fill="FFFFFF"/>
            <w:noWrap/>
            <w:vAlign w:val="center"/>
            <w:hideMark/>
          </w:tcPr>
          <w:p w14:paraId="563A924A"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4,100.00</w:t>
            </w:r>
          </w:p>
        </w:tc>
        <w:tc>
          <w:tcPr>
            <w:tcW w:w="721" w:type="dxa"/>
            <w:tcBorders>
              <w:top w:val="nil"/>
              <w:left w:val="nil"/>
              <w:bottom w:val="single" w:sz="4" w:space="0" w:color="auto"/>
              <w:right w:val="single" w:sz="4" w:space="0" w:color="auto"/>
            </w:tcBorders>
            <w:shd w:val="clear" w:color="000000" w:fill="FFFFFF"/>
            <w:noWrap/>
            <w:vAlign w:val="center"/>
            <w:hideMark/>
          </w:tcPr>
          <w:p w14:paraId="563A924B"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442 </w:t>
            </w:r>
          </w:p>
        </w:tc>
        <w:tc>
          <w:tcPr>
            <w:tcW w:w="1029" w:type="dxa"/>
            <w:tcBorders>
              <w:top w:val="nil"/>
              <w:left w:val="nil"/>
              <w:bottom w:val="single" w:sz="4" w:space="0" w:color="auto"/>
              <w:right w:val="single" w:sz="4" w:space="0" w:color="auto"/>
            </w:tcBorders>
            <w:shd w:val="clear" w:color="000000" w:fill="FFFFFF"/>
            <w:noWrap/>
            <w:vAlign w:val="center"/>
            <w:hideMark/>
          </w:tcPr>
          <w:p w14:paraId="563A924C"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1,812,200.0 </w:t>
            </w:r>
          </w:p>
        </w:tc>
        <w:tc>
          <w:tcPr>
            <w:tcW w:w="817" w:type="dxa"/>
            <w:tcBorders>
              <w:top w:val="nil"/>
              <w:left w:val="nil"/>
              <w:bottom w:val="single" w:sz="4" w:space="0" w:color="auto"/>
              <w:right w:val="single" w:sz="4" w:space="0" w:color="auto"/>
            </w:tcBorders>
            <w:shd w:val="clear" w:color="000000" w:fill="FFFFFF"/>
            <w:noWrap/>
            <w:vAlign w:val="center"/>
            <w:hideMark/>
          </w:tcPr>
          <w:p w14:paraId="563A924D"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847" w:type="dxa"/>
            <w:tcBorders>
              <w:top w:val="nil"/>
              <w:left w:val="nil"/>
              <w:bottom w:val="single" w:sz="4" w:space="0" w:color="auto"/>
              <w:right w:val="single" w:sz="4" w:space="0" w:color="auto"/>
            </w:tcBorders>
            <w:shd w:val="clear" w:color="000000" w:fill="FFFFFF"/>
            <w:vAlign w:val="center"/>
            <w:hideMark/>
          </w:tcPr>
          <w:p w14:paraId="563A924E"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Kartela e Pasurisë</w:t>
            </w:r>
            <w:r w:rsidRPr="000639FB">
              <w:rPr>
                <w:rFonts w:ascii="Arial" w:hAnsi="Arial" w:cs="Arial"/>
                <w:sz w:val="10"/>
                <w:szCs w:val="10"/>
                <w:lang w:val="sq-AL" w:eastAsia="sq-AL"/>
              </w:rPr>
              <w:br/>
              <w:t xml:space="preserve">së Paluajtshme </w:t>
            </w:r>
          </w:p>
        </w:tc>
        <w:tc>
          <w:tcPr>
            <w:tcW w:w="829" w:type="dxa"/>
            <w:tcBorders>
              <w:top w:val="nil"/>
              <w:left w:val="nil"/>
              <w:bottom w:val="single" w:sz="4" w:space="0" w:color="auto"/>
              <w:right w:val="single" w:sz="4" w:space="0" w:color="auto"/>
            </w:tcBorders>
            <w:shd w:val="clear" w:color="000000" w:fill="FFFFFF"/>
            <w:noWrap/>
            <w:vAlign w:val="center"/>
            <w:hideMark/>
          </w:tcPr>
          <w:p w14:paraId="563A924F"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 </w:t>
            </w:r>
          </w:p>
        </w:tc>
        <w:tc>
          <w:tcPr>
            <w:tcW w:w="841" w:type="dxa"/>
            <w:tcBorders>
              <w:top w:val="nil"/>
              <w:left w:val="nil"/>
              <w:bottom w:val="single" w:sz="4" w:space="0" w:color="auto"/>
              <w:right w:val="single" w:sz="4" w:space="0" w:color="auto"/>
            </w:tcBorders>
            <w:shd w:val="clear" w:color="000000" w:fill="FFFFFF"/>
            <w:noWrap/>
            <w:vAlign w:val="center"/>
            <w:hideMark/>
          </w:tcPr>
          <w:p w14:paraId="563A9250"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1,812,200 </w:t>
            </w:r>
          </w:p>
        </w:tc>
        <w:tc>
          <w:tcPr>
            <w:tcW w:w="1977" w:type="dxa"/>
            <w:tcBorders>
              <w:top w:val="nil"/>
              <w:left w:val="nil"/>
              <w:bottom w:val="single" w:sz="4" w:space="0" w:color="auto"/>
              <w:right w:val="single" w:sz="4" w:space="0" w:color="auto"/>
            </w:tcBorders>
            <w:shd w:val="clear" w:color="000000" w:fill="FFFFFF"/>
            <w:vAlign w:val="center"/>
            <w:hideMark/>
          </w:tcPr>
          <w:p w14:paraId="563A9251" w14:textId="2AD3B7ED" w:rsidR="00B87B0A" w:rsidRPr="000639FB" w:rsidRDefault="00B87B0A" w:rsidP="000D09F0">
            <w:pPr>
              <w:rPr>
                <w:rFonts w:ascii="Arial" w:hAnsi="Arial" w:cs="Arial"/>
                <w:sz w:val="10"/>
                <w:szCs w:val="10"/>
                <w:lang w:val="sq-AL" w:eastAsia="sq-AL"/>
              </w:rPr>
            </w:pPr>
            <w:r w:rsidRPr="000639FB">
              <w:rPr>
                <w:rFonts w:ascii="Arial" w:hAnsi="Arial" w:cs="Arial"/>
                <w:sz w:val="10"/>
                <w:szCs w:val="10"/>
                <w:lang w:val="sq-AL" w:eastAsia="sq-AL"/>
              </w:rPr>
              <w:t xml:space="preserve">Kjo pasuri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pasqyruar n</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tabelën</w:t>
            </w:r>
            <w:r w:rsidRPr="000639FB">
              <w:rPr>
                <w:rFonts w:ascii="Arial" w:hAnsi="Arial" w:cs="Arial"/>
                <w:sz w:val="10"/>
                <w:szCs w:val="10"/>
                <w:lang w:val="sq-AL" w:eastAsia="sq-AL"/>
              </w:rPr>
              <w:t xml:space="preserve"> e shpron</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simit bashk</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ngjitur </w:t>
            </w:r>
            <w:proofErr w:type="spellStart"/>
            <w:r w:rsidRPr="000639FB">
              <w:rPr>
                <w:rFonts w:ascii="Arial" w:hAnsi="Arial" w:cs="Arial"/>
                <w:sz w:val="10"/>
                <w:szCs w:val="10"/>
                <w:lang w:val="sq-AL" w:eastAsia="sq-AL"/>
              </w:rPr>
              <w:t>VKM</w:t>
            </w:r>
            <w:proofErr w:type="spellEnd"/>
            <w:r w:rsidRPr="000639FB">
              <w:rPr>
                <w:rFonts w:ascii="Arial" w:hAnsi="Arial" w:cs="Arial"/>
                <w:sz w:val="10"/>
                <w:szCs w:val="10"/>
                <w:lang w:val="sq-AL" w:eastAsia="sq-AL"/>
              </w:rPr>
              <w:t xml:space="preserve"> nr. 528</w:t>
            </w:r>
            <w:r w:rsidR="008E34A2">
              <w:rPr>
                <w:rFonts w:ascii="Arial" w:hAnsi="Arial" w:cs="Arial"/>
                <w:sz w:val="10"/>
                <w:szCs w:val="10"/>
                <w:lang w:val="sq-AL" w:eastAsia="sq-AL"/>
              </w:rPr>
              <w:t>,</w:t>
            </w:r>
            <w:r w:rsidRPr="000639FB">
              <w:rPr>
                <w:rFonts w:ascii="Arial" w:hAnsi="Arial" w:cs="Arial"/>
                <w:sz w:val="10"/>
                <w:szCs w:val="10"/>
                <w:lang w:val="sq-AL" w:eastAsia="sq-AL"/>
              </w:rPr>
              <w:t xml:space="preserve"> </w:t>
            </w:r>
            <w:r w:rsidR="000E3E86">
              <w:rPr>
                <w:rFonts w:ascii="Arial" w:hAnsi="Arial" w:cs="Arial"/>
                <w:sz w:val="10"/>
                <w:szCs w:val="10"/>
                <w:lang w:val="sq-AL" w:eastAsia="sq-AL"/>
              </w:rPr>
              <w:t>datë</w:t>
            </w:r>
            <w:r w:rsidR="008E34A2">
              <w:rPr>
                <w:rFonts w:ascii="Arial" w:hAnsi="Arial" w:cs="Arial"/>
                <w:sz w:val="10"/>
                <w:szCs w:val="10"/>
                <w:lang w:val="sq-AL" w:eastAsia="sq-AL"/>
              </w:rPr>
              <w:t xml:space="preserve"> 24.</w:t>
            </w:r>
            <w:r w:rsidRPr="000639FB">
              <w:rPr>
                <w:rFonts w:ascii="Arial" w:hAnsi="Arial" w:cs="Arial"/>
                <w:sz w:val="10"/>
                <w:szCs w:val="10"/>
                <w:lang w:val="sq-AL" w:eastAsia="sq-AL"/>
              </w:rPr>
              <w:t>6.2020 me nr. rendor 6, me status juridik t</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 pron</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sis</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 'shtet', e llojit 'ar</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me sip</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rfaqe 4100 </w:t>
            </w:r>
            <w:proofErr w:type="spellStart"/>
            <w:r w:rsidRPr="000639FB">
              <w:rPr>
                <w:rFonts w:ascii="Arial" w:hAnsi="Arial" w:cs="Arial"/>
                <w:sz w:val="10"/>
                <w:szCs w:val="10"/>
                <w:lang w:val="sq-AL" w:eastAsia="sq-AL"/>
              </w:rPr>
              <w:t>m</w:t>
            </w:r>
            <w:r w:rsidRPr="000D09F0">
              <w:rPr>
                <w:rFonts w:ascii="Arial" w:hAnsi="Arial" w:cs="Arial"/>
                <w:sz w:val="10"/>
                <w:szCs w:val="10"/>
                <w:vertAlign w:val="superscript"/>
                <w:lang w:val="sq-AL" w:eastAsia="sq-AL"/>
              </w:rPr>
              <w:t>2</w:t>
            </w:r>
            <w:proofErr w:type="spellEnd"/>
            <w:r w:rsidRPr="000639FB">
              <w:rPr>
                <w:rFonts w:ascii="Arial" w:hAnsi="Arial" w:cs="Arial"/>
                <w:sz w:val="10"/>
                <w:szCs w:val="10"/>
                <w:lang w:val="sq-AL" w:eastAsia="sq-AL"/>
              </w:rPr>
              <w:t>, me vler</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 totale t</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 shpron</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simit 0 lek</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w:t>
            </w:r>
            <w:r w:rsidRPr="000639FB">
              <w:rPr>
                <w:rFonts w:ascii="Arial" w:hAnsi="Arial" w:cs="Arial"/>
                <w:sz w:val="10"/>
                <w:szCs w:val="10"/>
                <w:lang w:val="sq-AL" w:eastAsia="sq-AL"/>
              </w:rPr>
              <w:br/>
              <w:t>Pas daljes s</w:t>
            </w:r>
            <w:r w:rsidR="000D09F0" w:rsidRPr="000639FB">
              <w:rPr>
                <w:rFonts w:ascii="Arial" w:hAnsi="Arial" w:cs="Arial"/>
                <w:sz w:val="10"/>
                <w:szCs w:val="10"/>
                <w:lang w:val="sq-AL" w:eastAsia="sq-AL"/>
              </w:rPr>
              <w:t>ë</w:t>
            </w:r>
            <w:r w:rsidR="006C231F">
              <w:rPr>
                <w:rFonts w:ascii="Arial" w:hAnsi="Arial" w:cs="Arial"/>
                <w:sz w:val="10"/>
                <w:szCs w:val="10"/>
                <w:lang w:val="sq-AL" w:eastAsia="sq-AL"/>
              </w:rPr>
              <w:t xml:space="preserve"> </w:t>
            </w:r>
            <w:proofErr w:type="spellStart"/>
            <w:r w:rsidR="006C231F">
              <w:rPr>
                <w:rFonts w:ascii="Arial" w:hAnsi="Arial" w:cs="Arial"/>
                <w:sz w:val="10"/>
                <w:szCs w:val="10"/>
                <w:lang w:val="sq-AL" w:eastAsia="sq-AL"/>
              </w:rPr>
              <w:t>VKM</w:t>
            </w:r>
            <w:proofErr w:type="spellEnd"/>
            <w:r w:rsidR="006C231F">
              <w:rPr>
                <w:rFonts w:ascii="Arial" w:hAnsi="Arial" w:cs="Arial"/>
                <w:sz w:val="10"/>
                <w:szCs w:val="10"/>
                <w:lang w:val="sq-AL" w:eastAsia="sq-AL"/>
              </w:rPr>
              <w:t xml:space="preserve"> nr. 528 </w:t>
            </w:r>
            <w:r w:rsidR="000E3E86">
              <w:rPr>
                <w:rFonts w:ascii="Arial" w:hAnsi="Arial" w:cs="Arial"/>
                <w:sz w:val="10"/>
                <w:szCs w:val="10"/>
                <w:lang w:val="sq-AL" w:eastAsia="sq-AL"/>
              </w:rPr>
              <w:t>datë</w:t>
            </w:r>
            <w:r w:rsidR="006C231F">
              <w:rPr>
                <w:rFonts w:ascii="Arial" w:hAnsi="Arial" w:cs="Arial"/>
                <w:sz w:val="10"/>
                <w:szCs w:val="10"/>
                <w:lang w:val="sq-AL" w:eastAsia="sq-AL"/>
              </w:rPr>
              <w:t xml:space="preserve"> 24.</w:t>
            </w:r>
            <w:r w:rsidRPr="000639FB">
              <w:rPr>
                <w:rFonts w:ascii="Arial" w:hAnsi="Arial" w:cs="Arial"/>
                <w:sz w:val="10"/>
                <w:szCs w:val="10"/>
                <w:lang w:val="sq-AL" w:eastAsia="sq-AL"/>
              </w:rPr>
              <w:t xml:space="preserve">6.2020, </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sht</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 regjistruar </w:t>
            </w:r>
            <w:proofErr w:type="spellStart"/>
            <w:r w:rsidRPr="000639FB">
              <w:rPr>
                <w:rFonts w:ascii="Arial" w:hAnsi="Arial" w:cs="Arial"/>
                <w:sz w:val="10"/>
                <w:szCs w:val="10"/>
                <w:lang w:val="sq-AL" w:eastAsia="sq-AL"/>
              </w:rPr>
              <w:t>AMTP</w:t>
            </w:r>
            <w:proofErr w:type="spellEnd"/>
            <w:r w:rsidRPr="000639FB">
              <w:rPr>
                <w:rFonts w:ascii="Arial" w:hAnsi="Arial" w:cs="Arial"/>
                <w:sz w:val="10"/>
                <w:szCs w:val="10"/>
                <w:lang w:val="sq-AL" w:eastAsia="sq-AL"/>
              </w:rPr>
              <w:t xml:space="preserve"> m</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 dat</w:t>
            </w:r>
            <w:r w:rsidR="000D09F0" w:rsidRPr="000639FB">
              <w:rPr>
                <w:rFonts w:ascii="Arial" w:hAnsi="Arial" w:cs="Arial"/>
                <w:sz w:val="10"/>
                <w:szCs w:val="10"/>
                <w:lang w:val="sq-AL" w:eastAsia="sq-AL"/>
              </w:rPr>
              <w:t>ë</w:t>
            </w:r>
            <w:r w:rsidR="006C231F">
              <w:rPr>
                <w:rFonts w:ascii="Arial" w:hAnsi="Arial" w:cs="Arial"/>
                <w:sz w:val="10"/>
                <w:szCs w:val="10"/>
                <w:lang w:val="sq-AL" w:eastAsia="sq-AL"/>
              </w:rPr>
              <w:t xml:space="preserve"> 28.</w:t>
            </w:r>
            <w:r w:rsidRPr="000639FB">
              <w:rPr>
                <w:rFonts w:ascii="Arial" w:hAnsi="Arial" w:cs="Arial"/>
                <w:sz w:val="10"/>
                <w:szCs w:val="10"/>
                <w:lang w:val="sq-AL" w:eastAsia="sq-AL"/>
              </w:rPr>
              <w:t xml:space="preserve">1.2021 dhe statusi juridik i </w:t>
            </w:r>
            <w:r w:rsidR="000D09F0" w:rsidRPr="000639FB">
              <w:rPr>
                <w:rFonts w:ascii="Arial" w:hAnsi="Arial" w:cs="Arial"/>
                <w:sz w:val="10"/>
                <w:szCs w:val="10"/>
                <w:lang w:val="sq-AL" w:eastAsia="sq-AL"/>
              </w:rPr>
              <w:t>kësaj</w:t>
            </w:r>
            <w:r w:rsidRPr="000639FB">
              <w:rPr>
                <w:rFonts w:ascii="Arial" w:hAnsi="Arial" w:cs="Arial"/>
                <w:sz w:val="10"/>
                <w:szCs w:val="10"/>
                <w:lang w:val="sq-AL" w:eastAsia="sq-AL"/>
              </w:rPr>
              <w:t xml:space="preserve"> pasurie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b</w:t>
            </w:r>
            <w:r w:rsidR="006C231F" w:rsidRPr="000639FB">
              <w:rPr>
                <w:rFonts w:ascii="Arial" w:hAnsi="Arial" w:cs="Arial"/>
                <w:sz w:val="10"/>
                <w:szCs w:val="10"/>
                <w:lang w:val="sq-AL" w:eastAsia="sq-AL"/>
              </w:rPr>
              <w:t>ë</w:t>
            </w:r>
            <w:r w:rsidR="006C231F">
              <w:rPr>
                <w:rFonts w:ascii="Arial" w:hAnsi="Arial" w:cs="Arial"/>
                <w:sz w:val="10"/>
                <w:szCs w:val="10"/>
                <w:lang w:val="sq-AL" w:eastAsia="sq-AL"/>
              </w:rPr>
              <w:t>r</w:t>
            </w:r>
            <w:r w:rsidR="006C231F" w:rsidRPr="000639FB">
              <w:rPr>
                <w:rFonts w:ascii="Arial" w:hAnsi="Arial" w:cs="Arial"/>
                <w:sz w:val="10"/>
                <w:szCs w:val="10"/>
                <w:lang w:val="sq-AL" w:eastAsia="sq-AL"/>
              </w:rPr>
              <w:t>ë</w:t>
            </w:r>
            <w:r w:rsidRPr="000639FB">
              <w:rPr>
                <w:rFonts w:ascii="Arial" w:hAnsi="Arial" w:cs="Arial"/>
                <w:sz w:val="10"/>
                <w:szCs w:val="10"/>
                <w:lang w:val="sq-AL" w:eastAsia="sq-AL"/>
              </w:rPr>
              <w:t xml:space="preserve"> 'privat'.</w:t>
            </w:r>
            <w:r w:rsidRPr="000639FB">
              <w:rPr>
                <w:rFonts w:ascii="Arial" w:hAnsi="Arial" w:cs="Arial"/>
                <w:sz w:val="10"/>
                <w:szCs w:val="10"/>
                <w:lang w:val="sq-AL" w:eastAsia="sq-AL"/>
              </w:rPr>
              <w:br/>
            </w:r>
            <w:r w:rsidR="000D09F0" w:rsidRPr="000639FB">
              <w:rPr>
                <w:rFonts w:ascii="Arial" w:hAnsi="Arial" w:cs="Arial"/>
                <w:sz w:val="10"/>
                <w:szCs w:val="10"/>
                <w:lang w:val="sq-AL" w:eastAsia="sq-AL"/>
              </w:rPr>
              <w:t>Mbështetur</w:t>
            </w:r>
            <w:r w:rsidRPr="000639FB">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informacionin e </w:t>
            </w:r>
            <w:r w:rsidR="000D09F0" w:rsidRPr="000639FB">
              <w:rPr>
                <w:rFonts w:ascii="Arial" w:hAnsi="Arial" w:cs="Arial"/>
                <w:sz w:val="10"/>
                <w:szCs w:val="10"/>
                <w:lang w:val="sq-AL" w:eastAsia="sq-AL"/>
              </w:rPr>
              <w:t>dërguar</w:t>
            </w:r>
            <w:r w:rsidRPr="000639FB">
              <w:rPr>
                <w:rFonts w:ascii="Arial" w:hAnsi="Arial" w:cs="Arial"/>
                <w:sz w:val="10"/>
                <w:szCs w:val="10"/>
                <w:lang w:val="sq-AL" w:eastAsia="sq-AL"/>
              </w:rPr>
              <w:t xml:space="preserve"> nga ASHK Kruj</w:t>
            </w:r>
            <w:r w:rsidR="00122293"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0D09F0" w:rsidRPr="000639FB">
              <w:rPr>
                <w:rFonts w:ascii="Arial" w:hAnsi="Arial" w:cs="Arial"/>
                <w:sz w:val="10"/>
                <w:szCs w:val="10"/>
                <w:lang w:val="sq-AL" w:eastAsia="sq-AL"/>
              </w:rPr>
              <w:t>shkresën</w:t>
            </w:r>
            <w:r w:rsidR="006C231F">
              <w:rPr>
                <w:rFonts w:ascii="Arial" w:hAnsi="Arial" w:cs="Arial"/>
                <w:sz w:val="10"/>
                <w:szCs w:val="10"/>
                <w:lang w:val="sq-AL" w:eastAsia="sq-AL"/>
              </w:rPr>
              <w:t xml:space="preserve"> nr. 1761/1 </w:t>
            </w:r>
            <w:r w:rsidR="000E3E86">
              <w:rPr>
                <w:rFonts w:ascii="Arial" w:hAnsi="Arial" w:cs="Arial"/>
                <w:sz w:val="10"/>
                <w:szCs w:val="10"/>
                <w:lang w:val="sq-AL" w:eastAsia="sq-AL"/>
              </w:rPr>
              <w:t>datë</w:t>
            </w:r>
            <w:r w:rsidR="006C231F">
              <w:rPr>
                <w:rFonts w:ascii="Arial" w:hAnsi="Arial" w:cs="Arial"/>
                <w:sz w:val="10"/>
                <w:szCs w:val="10"/>
                <w:lang w:val="sq-AL" w:eastAsia="sq-AL"/>
              </w:rPr>
              <w:t xml:space="preserve"> 24.</w:t>
            </w:r>
            <w:r w:rsidRPr="000639FB">
              <w:rPr>
                <w:rFonts w:ascii="Arial" w:hAnsi="Arial" w:cs="Arial"/>
                <w:sz w:val="10"/>
                <w:szCs w:val="10"/>
                <w:lang w:val="sq-AL" w:eastAsia="sq-AL"/>
              </w:rPr>
              <w:t>9.2021, protokolluar</w:t>
            </w:r>
            <w:r w:rsidR="000D09F0">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sidR="000D09F0">
              <w:rPr>
                <w:rFonts w:ascii="Arial" w:hAnsi="Arial" w:cs="Arial"/>
                <w:sz w:val="10"/>
                <w:szCs w:val="10"/>
                <w:lang w:val="sq-AL" w:eastAsia="sq-AL"/>
              </w:rPr>
              <w:t xml:space="preserve"> </w:t>
            </w:r>
            <w:proofErr w:type="spellStart"/>
            <w:r w:rsidR="000D09F0">
              <w:rPr>
                <w:rFonts w:ascii="Arial" w:hAnsi="Arial" w:cs="Arial"/>
                <w:sz w:val="10"/>
                <w:szCs w:val="10"/>
                <w:lang w:val="sq-AL" w:eastAsia="sq-AL"/>
              </w:rPr>
              <w:t>FSHZH</w:t>
            </w:r>
            <w:proofErr w:type="spellEnd"/>
            <w:r w:rsidR="000D09F0">
              <w:rPr>
                <w:rFonts w:ascii="Arial" w:hAnsi="Arial" w:cs="Arial"/>
                <w:sz w:val="10"/>
                <w:szCs w:val="10"/>
                <w:lang w:val="sq-AL" w:eastAsia="sq-AL"/>
              </w:rPr>
              <w:t xml:space="preserve"> me nr. 1768/2</w:t>
            </w:r>
            <w:r w:rsidR="00122293">
              <w:rPr>
                <w:rFonts w:ascii="Arial" w:hAnsi="Arial" w:cs="Arial"/>
                <w:sz w:val="10"/>
                <w:szCs w:val="10"/>
                <w:lang w:val="sq-AL" w:eastAsia="sq-AL"/>
              </w:rPr>
              <w:t>,</w:t>
            </w:r>
            <w:r w:rsidR="000D09F0">
              <w:rPr>
                <w:rFonts w:ascii="Arial" w:hAnsi="Arial" w:cs="Arial"/>
                <w:sz w:val="10"/>
                <w:szCs w:val="10"/>
                <w:lang w:val="sq-AL" w:eastAsia="sq-AL"/>
              </w:rPr>
              <w:t xml:space="preserve"> </w:t>
            </w:r>
            <w:r w:rsidR="000E3E86">
              <w:rPr>
                <w:rFonts w:ascii="Arial" w:hAnsi="Arial" w:cs="Arial"/>
                <w:sz w:val="10"/>
                <w:szCs w:val="10"/>
                <w:lang w:val="sq-AL" w:eastAsia="sq-AL"/>
              </w:rPr>
              <w:t>datë</w:t>
            </w:r>
            <w:r w:rsidR="000D09F0">
              <w:rPr>
                <w:rFonts w:ascii="Arial" w:hAnsi="Arial" w:cs="Arial"/>
                <w:sz w:val="10"/>
                <w:szCs w:val="10"/>
                <w:lang w:val="sq-AL" w:eastAsia="sq-AL"/>
              </w:rPr>
              <w:t xml:space="preserve"> 24.</w:t>
            </w:r>
            <w:r w:rsidRPr="000639FB">
              <w:rPr>
                <w:rFonts w:ascii="Arial" w:hAnsi="Arial" w:cs="Arial"/>
                <w:sz w:val="10"/>
                <w:szCs w:val="10"/>
                <w:lang w:val="sq-AL" w:eastAsia="sq-AL"/>
              </w:rPr>
              <w:t xml:space="preserve">9.2021, kjo pasuri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e llojit 'ar</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dhe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certifikuar me </w:t>
            </w:r>
            <w:r w:rsidR="000D09F0"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4100 </w:t>
            </w:r>
            <w:proofErr w:type="spellStart"/>
            <w:r w:rsidRPr="000639FB">
              <w:rPr>
                <w:rFonts w:ascii="Arial" w:hAnsi="Arial" w:cs="Arial"/>
                <w:sz w:val="10"/>
                <w:szCs w:val="10"/>
                <w:lang w:val="sq-AL" w:eastAsia="sq-AL"/>
              </w:rPr>
              <w:t>m</w:t>
            </w:r>
            <w:r w:rsidRPr="000D09F0">
              <w:rPr>
                <w:rFonts w:ascii="Arial" w:hAnsi="Arial" w:cs="Arial"/>
                <w:sz w:val="10"/>
                <w:szCs w:val="10"/>
                <w:vertAlign w:val="superscript"/>
                <w:lang w:val="sq-AL" w:eastAsia="sq-AL"/>
              </w:rPr>
              <w:t>2</w:t>
            </w:r>
            <w:proofErr w:type="spellEnd"/>
            <w:r w:rsidRPr="000639FB">
              <w:rPr>
                <w:rFonts w:ascii="Arial" w:hAnsi="Arial" w:cs="Arial"/>
                <w:sz w:val="10"/>
                <w:szCs w:val="10"/>
                <w:lang w:val="sq-AL" w:eastAsia="sq-AL"/>
              </w:rPr>
              <w:t>.</w:t>
            </w:r>
          </w:p>
        </w:tc>
      </w:tr>
      <w:tr w:rsidR="00B87B0A" w:rsidRPr="000639FB" w14:paraId="563A9265" w14:textId="77777777" w:rsidTr="00B87B0A">
        <w:trPr>
          <w:trHeight w:val="180"/>
          <w:jc w:val="center"/>
        </w:trPr>
        <w:tc>
          <w:tcPr>
            <w:tcW w:w="556" w:type="dxa"/>
            <w:tcBorders>
              <w:top w:val="nil"/>
              <w:left w:val="nil"/>
              <w:bottom w:val="single" w:sz="4" w:space="0" w:color="auto"/>
              <w:right w:val="single" w:sz="4" w:space="0" w:color="auto"/>
            </w:tcBorders>
            <w:shd w:val="clear" w:color="000000" w:fill="FFFFFF"/>
            <w:noWrap/>
            <w:vAlign w:val="center"/>
            <w:hideMark/>
          </w:tcPr>
          <w:p w14:paraId="563A9253"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11</w:t>
            </w:r>
          </w:p>
        </w:tc>
        <w:tc>
          <w:tcPr>
            <w:tcW w:w="752" w:type="dxa"/>
            <w:tcBorders>
              <w:top w:val="nil"/>
              <w:left w:val="nil"/>
              <w:bottom w:val="single" w:sz="4" w:space="0" w:color="auto"/>
              <w:right w:val="single" w:sz="4" w:space="0" w:color="auto"/>
            </w:tcBorders>
            <w:shd w:val="clear" w:color="000000" w:fill="FFFFFF"/>
            <w:noWrap/>
            <w:vAlign w:val="center"/>
            <w:hideMark/>
          </w:tcPr>
          <w:p w14:paraId="563A9254"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11</w:t>
            </w:r>
          </w:p>
        </w:tc>
        <w:tc>
          <w:tcPr>
            <w:tcW w:w="823" w:type="dxa"/>
            <w:tcBorders>
              <w:top w:val="nil"/>
              <w:left w:val="nil"/>
              <w:bottom w:val="single" w:sz="4" w:space="0" w:color="auto"/>
              <w:right w:val="single" w:sz="4" w:space="0" w:color="auto"/>
            </w:tcBorders>
            <w:shd w:val="clear" w:color="000000" w:fill="FFFFFF"/>
            <w:vAlign w:val="center"/>
            <w:hideMark/>
          </w:tcPr>
          <w:p w14:paraId="563A9255"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SABA</w:t>
            </w:r>
            <w:proofErr w:type="spellEnd"/>
          </w:p>
        </w:tc>
        <w:tc>
          <w:tcPr>
            <w:tcW w:w="769" w:type="dxa"/>
            <w:tcBorders>
              <w:top w:val="nil"/>
              <w:left w:val="nil"/>
              <w:bottom w:val="single" w:sz="4" w:space="0" w:color="auto"/>
              <w:right w:val="single" w:sz="4" w:space="0" w:color="auto"/>
            </w:tcBorders>
            <w:shd w:val="clear" w:color="000000" w:fill="FFFFFF"/>
            <w:vAlign w:val="center"/>
            <w:hideMark/>
          </w:tcPr>
          <w:p w14:paraId="563A9256"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ADEM</w:t>
            </w:r>
          </w:p>
        </w:tc>
        <w:tc>
          <w:tcPr>
            <w:tcW w:w="757" w:type="dxa"/>
            <w:tcBorders>
              <w:top w:val="nil"/>
              <w:left w:val="nil"/>
              <w:bottom w:val="single" w:sz="4" w:space="0" w:color="auto"/>
              <w:right w:val="single" w:sz="4" w:space="0" w:color="auto"/>
            </w:tcBorders>
            <w:shd w:val="clear" w:color="000000" w:fill="FFFFFF"/>
            <w:vAlign w:val="center"/>
            <w:hideMark/>
          </w:tcPr>
          <w:p w14:paraId="563A9257"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ZIRA</w:t>
            </w:r>
            <w:proofErr w:type="spellEnd"/>
          </w:p>
        </w:tc>
        <w:tc>
          <w:tcPr>
            <w:tcW w:w="567" w:type="dxa"/>
            <w:tcBorders>
              <w:top w:val="nil"/>
              <w:left w:val="nil"/>
              <w:bottom w:val="single" w:sz="4" w:space="0" w:color="auto"/>
              <w:right w:val="single" w:sz="4" w:space="0" w:color="auto"/>
            </w:tcBorders>
            <w:shd w:val="clear" w:color="000000" w:fill="FFFFFF"/>
            <w:vAlign w:val="center"/>
            <w:hideMark/>
          </w:tcPr>
          <w:p w14:paraId="563A9258"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746" w:type="dxa"/>
            <w:tcBorders>
              <w:top w:val="nil"/>
              <w:left w:val="nil"/>
              <w:bottom w:val="single" w:sz="4" w:space="0" w:color="auto"/>
              <w:right w:val="single" w:sz="4" w:space="0" w:color="auto"/>
            </w:tcBorders>
            <w:shd w:val="clear" w:color="000000" w:fill="FFFFFF"/>
            <w:vAlign w:val="center"/>
            <w:hideMark/>
          </w:tcPr>
          <w:p w14:paraId="563A9259"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3599 THUMANË</w:t>
            </w:r>
          </w:p>
        </w:tc>
        <w:tc>
          <w:tcPr>
            <w:tcW w:w="657" w:type="dxa"/>
            <w:tcBorders>
              <w:top w:val="nil"/>
              <w:left w:val="nil"/>
              <w:bottom w:val="single" w:sz="4" w:space="0" w:color="auto"/>
              <w:right w:val="single" w:sz="4" w:space="0" w:color="auto"/>
            </w:tcBorders>
            <w:shd w:val="clear" w:color="000000" w:fill="FFFFFF"/>
            <w:noWrap/>
            <w:vAlign w:val="center"/>
            <w:hideMark/>
          </w:tcPr>
          <w:p w14:paraId="563A925A"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53/6</w:t>
            </w:r>
          </w:p>
        </w:tc>
        <w:tc>
          <w:tcPr>
            <w:tcW w:w="657" w:type="dxa"/>
            <w:tcBorders>
              <w:top w:val="nil"/>
              <w:left w:val="nil"/>
              <w:bottom w:val="single" w:sz="4" w:space="0" w:color="auto"/>
              <w:right w:val="single" w:sz="4" w:space="0" w:color="auto"/>
            </w:tcBorders>
            <w:shd w:val="clear" w:color="000000" w:fill="FFFFFF"/>
            <w:noWrap/>
            <w:vAlign w:val="center"/>
            <w:hideMark/>
          </w:tcPr>
          <w:p w14:paraId="563A925B"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ARË</w:t>
            </w:r>
          </w:p>
        </w:tc>
        <w:tc>
          <w:tcPr>
            <w:tcW w:w="939" w:type="dxa"/>
            <w:tcBorders>
              <w:top w:val="nil"/>
              <w:left w:val="nil"/>
              <w:bottom w:val="single" w:sz="4" w:space="0" w:color="auto"/>
              <w:right w:val="single" w:sz="4" w:space="0" w:color="auto"/>
            </w:tcBorders>
            <w:shd w:val="clear" w:color="000000" w:fill="FFFFFF"/>
            <w:noWrap/>
            <w:vAlign w:val="center"/>
            <w:hideMark/>
          </w:tcPr>
          <w:p w14:paraId="563A925C"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1,750.00</w:t>
            </w:r>
          </w:p>
        </w:tc>
        <w:tc>
          <w:tcPr>
            <w:tcW w:w="835" w:type="dxa"/>
            <w:tcBorders>
              <w:top w:val="nil"/>
              <w:left w:val="nil"/>
              <w:bottom w:val="single" w:sz="4" w:space="0" w:color="auto"/>
              <w:right w:val="single" w:sz="4" w:space="0" w:color="auto"/>
            </w:tcBorders>
            <w:shd w:val="clear" w:color="000000" w:fill="FFFFFF"/>
            <w:noWrap/>
            <w:vAlign w:val="center"/>
            <w:hideMark/>
          </w:tcPr>
          <w:p w14:paraId="563A925D"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1,750.00</w:t>
            </w:r>
          </w:p>
        </w:tc>
        <w:tc>
          <w:tcPr>
            <w:tcW w:w="721" w:type="dxa"/>
            <w:tcBorders>
              <w:top w:val="nil"/>
              <w:left w:val="nil"/>
              <w:bottom w:val="single" w:sz="4" w:space="0" w:color="auto"/>
              <w:right w:val="single" w:sz="4" w:space="0" w:color="auto"/>
            </w:tcBorders>
            <w:shd w:val="clear" w:color="000000" w:fill="FFFFFF"/>
            <w:noWrap/>
            <w:vAlign w:val="center"/>
            <w:hideMark/>
          </w:tcPr>
          <w:p w14:paraId="563A925E"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442 </w:t>
            </w:r>
          </w:p>
        </w:tc>
        <w:tc>
          <w:tcPr>
            <w:tcW w:w="1029" w:type="dxa"/>
            <w:tcBorders>
              <w:top w:val="nil"/>
              <w:left w:val="nil"/>
              <w:bottom w:val="single" w:sz="4" w:space="0" w:color="auto"/>
              <w:right w:val="single" w:sz="4" w:space="0" w:color="auto"/>
            </w:tcBorders>
            <w:shd w:val="clear" w:color="000000" w:fill="FFFFFF"/>
            <w:noWrap/>
            <w:vAlign w:val="center"/>
            <w:hideMark/>
          </w:tcPr>
          <w:p w14:paraId="563A925F"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773,500.0 </w:t>
            </w:r>
          </w:p>
        </w:tc>
        <w:tc>
          <w:tcPr>
            <w:tcW w:w="817" w:type="dxa"/>
            <w:tcBorders>
              <w:top w:val="nil"/>
              <w:left w:val="nil"/>
              <w:bottom w:val="single" w:sz="4" w:space="0" w:color="auto"/>
              <w:right w:val="single" w:sz="4" w:space="0" w:color="auto"/>
            </w:tcBorders>
            <w:shd w:val="clear" w:color="000000" w:fill="FFFFFF"/>
            <w:noWrap/>
            <w:vAlign w:val="center"/>
            <w:hideMark/>
          </w:tcPr>
          <w:p w14:paraId="563A9260"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847" w:type="dxa"/>
            <w:tcBorders>
              <w:top w:val="nil"/>
              <w:left w:val="nil"/>
              <w:bottom w:val="single" w:sz="4" w:space="0" w:color="auto"/>
              <w:right w:val="single" w:sz="4" w:space="0" w:color="auto"/>
            </w:tcBorders>
            <w:shd w:val="clear" w:color="000000" w:fill="FFFFFF"/>
            <w:vAlign w:val="center"/>
            <w:hideMark/>
          </w:tcPr>
          <w:p w14:paraId="563A9261"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Kartela e Pasurisë</w:t>
            </w:r>
            <w:r w:rsidRPr="000639FB">
              <w:rPr>
                <w:rFonts w:ascii="Arial" w:hAnsi="Arial" w:cs="Arial"/>
                <w:sz w:val="10"/>
                <w:szCs w:val="10"/>
                <w:lang w:val="sq-AL" w:eastAsia="sq-AL"/>
              </w:rPr>
              <w:br/>
              <w:t xml:space="preserve">së Paluajtshme </w:t>
            </w:r>
          </w:p>
        </w:tc>
        <w:tc>
          <w:tcPr>
            <w:tcW w:w="829" w:type="dxa"/>
            <w:tcBorders>
              <w:top w:val="nil"/>
              <w:left w:val="nil"/>
              <w:bottom w:val="single" w:sz="4" w:space="0" w:color="auto"/>
              <w:right w:val="single" w:sz="4" w:space="0" w:color="auto"/>
            </w:tcBorders>
            <w:shd w:val="clear" w:color="000000" w:fill="FFFFFF"/>
            <w:noWrap/>
            <w:vAlign w:val="center"/>
            <w:hideMark/>
          </w:tcPr>
          <w:p w14:paraId="563A9262"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 </w:t>
            </w:r>
          </w:p>
        </w:tc>
        <w:tc>
          <w:tcPr>
            <w:tcW w:w="841" w:type="dxa"/>
            <w:tcBorders>
              <w:top w:val="nil"/>
              <w:left w:val="nil"/>
              <w:bottom w:val="single" w:sz="4" w:space="0" w:color="auto"/>
              <w:right w:val="single" w:sz="4" w:space="0" w:color="auto"/>
            </w:tcBorders>
            <w:shd w:val="clear" w:color="000000" w:fill="FFFFFF"/>
            <w:noWrap/>
            <w:vAlign w:val="center"/>
            <w:hideMark/>
          </w:tcPr>
          <w:p w14:paraId="563A9263"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773,500 </w:t>
            </w:r>
          </w:p>
        </w:tc>
        <w:tc>
          <w:tcPr>
            <w:tcW w:w="1977" w:type="dxa"/>
            <w:tcBorders>
              <w:top w:val="nil"/>
              <w:left w:val="nil"/>
              <w:bottom w:val="single" w:sz="4" w:space="0" w:color="auto"/>
              <w:right w:val="single" w:sz="4" w:space="0" w:color="auto"/>
            </w:tcBorders>
            <w:shd w:val="clear" w:color="000000" w:fill="FFFFFF"/>
            <w:vAlign w:val="center"/>
            <w:hideMark/>
          </w:tcPr>
          <w:p w14:paraId="563A9264" w14:textId="16C41C1D" w:rsidR="00B87B0A" w:rsidRPr="000639FB" w:rsidRDefault="00B87B0A" w:rsidP="00B87B0A">
            <w:pPr>
              <w:rPr>
                <w:rFonts w:ascii="Arial" w:hAnsi="Arial" w:cs="Arial"/>
                <w:sz w:val="10"/>
                <w:szCs w:val="10"/>
                <w:lang w:val="sq-AL" w:eastAsia="sq-AL"/>
              </w:rPr>
            </w:pPr>
            <w:r w:rsidRPr="000639FB">
              <w:rPr>
                <w:rFonts w:ascii="Arial" w:hAnsi="Arial" w:cs="Arial"/>
                <w:sz w:val="10"/>
                <w:szCs w:val="10"/>
                <w:lang w:val="sq-AL" w:eastAsia="sq-AL"/>
              </w:rPr>
              <w:t xml:space="preserve">Kjo pasuri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pasqyruar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tabelën</w:t>
            </w:r>
            <w:r w:rsidRPr="000639FB">
              <w:rPr>
                <w:rFonts w:ascii="Arial" w:hAnsi="Arial" w:cs="Arial"/>
                <w:sz w:val="10"/>
                <w:szCs w:val="10"/>
                <w:lang w:val="sq-AL" w:eastAsia="sq-AL"/>
              </w:rPr>
              <w:t xml:space="preserve"> e </w:t>
            </w:r>
            <w:r w:rsidR="000D09F0" w:rsidRPr="000639FB">
              <w:rPr>
                <w:rFonts w:ascii="Arial" w:hAnsi="Arial" w:cs="Arial"/>
                <w:sz w:val="10"/>
                <w:szCs w:val="10"/>
                <w:lang w:val="sq-AL" w:eastAsia="sq-AL"/>
              </w:rPr>
              <w:t>shpronësimit</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bashkëngjitur</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VKM</w:t>
            </w:r>
            <w:proofErr w:type="spellEnd"/>
            <w:r w:rsidRPr="000639FB">
              <w:rPr>
                <w:rFonts w:ascii="Arial" w:hAnsi="Arial" w:cs="Arial"/>
                <w:sz w:val="10"/>
                <w:szCs w:val="10"/>
                <w:lang w:val="sq-AL" w:eastAsia="sq-AL"/>
              </w:rPr>
              <w:t xml:space="preserve"> nr. 528 </w:t>
            </w:r>
            <w:r w:rsidR="000E3E86">
              <w:rPr>
                <w:rFonts w:ascii="Arial" w:hAnsi="Arial" w:cs="Arial"/>
                <w:sz w:val="10"/>
                <w:szCs w:val="10"/>
                <w:lang w:val="sq-AL" w:eastAsia="sq-AL"/>
              </w:rPr>
              <w:t>datë</w:t>
            </w:r>
            <w:r w:rsidR="007D01E0">
              <w:rPr>
                <w:rFonts w:ascii="Arial" w:hAnsi="Arial" w:cs="Arial"/>
                <w:sz w:val="10"/>
                <w:szCs w:val="10"/>
                <w:lang w:val="sq-AL" w:eastAsia="sq-AL"/>
              </w:rPr>
              <w:t xml:space="preserve"> 24.</w:t>
            </w:r>
            <w:r w:rsidRPr="000639FB">
              <w:rPr>
                <w:rFonts w:ascii="Arial" w:hAnsi="Arial" w:cs="Arial"/>
                <w:sz w:val="10"/>
                <w:szCs w:val="10"/>
                <w:lang w:val="sq-AL" w:eastAsia="sq-AL"/>
              </w:rPr>
              <w:t>6.2020 me nr. rendor 11, me status juridik t</w:t>
            </w:r>
            <w:r w:rsidR="007D01E0"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7D01E0" w:rsidRPr="000639FB">
              <w:rPr>
                <w:rFonts w:ascii="Arial" w:hAnsi="Arial" w:cs="Arial"/>
                <w:sz w:val="10"/>
                <w:szCs w:val="10"/>
                <w:lang w:val="sq-AL" w:eastAsia="sq-AL"/>
              </w:rPr>
              <w:t>pronësisë</w:t>
            </w:r>
            <w:r w:rsidRPr="000639FB">
              <w:rPr>
                <w:rFonts w:ascii="Arial" w:hAnsi="Arial" w:cs="Arial"/>
                <w:sz w:val="10"/>
                <w:szCs w:val="10"/>
                <w:lang w:val="sq-AL" w:eastAsia="sq-AL"/>
              </w:rPr>
              <w:t xml:space="preserve"> 'privat', e llojit 'ar</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7D01E0"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w:t>
            </w:r>
            <w:r w:rsidR="007D01E0" w:rsidRPr="000639FB">
              <w:rPr>
                <w:rFonts w:ascii="Arial" w:hAnsi="Arial" w:cs="Arial"/>
                <w:sz w:val="10"/>
                <w:szCs w:val="10"/>
                <w:lang w:val="sq-AL" w:eastAsia="sq-AL"/>
              </w:rPr>
              <w:t>për</w:t>
            </w:r>
            <w:r w:rsidRPr="000639FB">
              <w:rPr>
                <w:rFonts w:ascii="Arial" w:hAnsi="Arial" w:cs="Arial"/>
                <w:sz w:val="10"/>
                <w:szCs w:val="10"/>
                <w:lang w:val="sq-AL" w:eastAsia="sq-AL"/>
              </w:rPr>
              <w:t xml:space="preserve"> </w:t>
            </w:r>
            <w:r w:rsidR="007D01E0" w:rsidRPr="000639FB">
              <w:rPr>
                <w:rFonts w:ascii="Arial" w:hAnsi="Arial" w:cs="Arial"/>
                <w:sz w:val="10"/>
                <w:szCs w:val="10"/>
                <w:lang w:val="sq-AL" w:eastAsia="sq-AL"/>
              </w:rPr>
              <w:t>shpronësim</w:t>
            </w:r>
            <w:r w:rsidRPr="000639FB">
              <w:rPr>
                <w:rFonts w:ascii="Arial" w:hAnsi="Arial" w:cs="Arial"/>
                <w:sz w:val="10"/>
                <w:szCs w:val="10"/>
                <w:lang w:val="sq-AL" w:eastAsia="sq-AL"/>
              </w:rPr>
              <w:t xml:space="preserve"> 2300 </w:t>
            </w:r>
            <w:proofErr w:type="spellStart"/>
            <w:r w:rsidRPr="000639FB">
              <w:rPr>
                <w:rFonts w:ascii="Arial" w:hAnsi="Arial" w:cs="Arial"/>
                <w:sz w:val="10"/>
                <w:szCs w:val="10"/>
                <w:lang w:val="sq-AL" w:eastAsia="sq-AL"/>
              </w:rPr>
              <w:t>m</w:t>
            </w:r>
            <w:r w:rsidRPr="00AF66D2">
              <w:rPr>
                <w:rFonts w:ascii="Arial" w:hAnsi="Arial" w:cs="Arial"/>
                <w:sz w:val="10"/>
                <w:szCs w:val="10"/>
                <w:vertAlign w:val="superscript"/>
                <w:lang w:val="sq-AL" w:eastAsia="sq-AL"/>
              </w:rPr>
              <w:t>2</w:t>
            </w:r>
            <w:proofErr w:type="spellEnd"/>
            <w:r w:rsidRPr="000639FB">
              <w:rPr>
                <w:rFonts w:ascii="Arial" w:hAnsi="Arial" w:cs="Arial"/>
                <w:sz w:val="10"/>
                <w:szCs w:val="10"/>
                <w:lang w:val="sq-AL" w:eastAsia="sq-AL"/>
              </w:rPr>
              <w:t xml:space="preserve"> dhe vler</w:t>
            </w:r>
            <w:r w:rsidR="00900B5B" w:rsidRPr="000639FB">
              <w:rPr>
                <w:rFonts w:ascii="Arial" w:hAnsi="Arial" w:cs="Arial"/>
                <w:sz w:val="10"/>
                <w:szCs w:val="10"/>
                <w:lang w:val="sq-AL" w:eastAsia="sq-AL"/>
              </w:rPr>
              <w:t>ë</w:t>
            </w:r>
            <w:r w:rsidRPr="000639FB">
              <w:rPr>
                <w:rFonts w:ascii="Arial" w:hAnsi="Arial" w:cs="Arial"/>
                <w:sz w:val="10"/>
                <w:szCs w:val="10"/>
                <w:lang w:val="sq-AL" w:eastAsia="sq-AL"/>
              </w:rPr>
              <w:t xml:space="preserve"> totale t</w:t>
            </w:r>
            <w:r w:rsidR="00900B5B"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7F33BA" w:rsidRPr="000639FB">
              <w:rPr>
                <w:rFonts w:ascii="Arial" w:hAnsi="Arial" w:cs="Arial"/>
                <w:sz w:val="10"/>
                <w:szCs w:val="10"/>
                <w:lang w:val="sq-AL" w:eastAsia="sq-AL"/>
              </w:rPr>
              <w:t>shpronësimit</w:t>
            </w:r>
            <w:r w:rsidRPr="000639FB">
              <w:rPr>
                <w:rFonts w:ascii="Arial" w:hAnsi="Arial" w:cs="Arial"/>
                <w:sz w:val="10"/>
                <w:szCs w:val="10"/>
                <w:lang w:val="sq-AL" w:eastAsia="sq-AL"/>
              </w:rPr>
              <w:t xml:space="preserve"> 1,016,600 lek</w:t>
            </w:r>
            <w:r w:rsidR="00900B5B" w:rsidRPr="000639FB">
              <w:rPr>
                <w:rFonts w:ascii="Arial" w:hAnsi="Arial" w:cs="Arial"/>
                <w:sz w:val="10"/>
                <w:szCs w:val="10"/>
                <w:lang w:val="sq-AL" w:eastAsia="sq-AL"/>
              </w:rPr>
              <w:t>ë</w:t>
            </w:r>
            <w:r w:rsidRPr="000639FB">
              <w:rPr>
                <w:rFonts w:ascii="Arial" w:hAnsi="Arial" w:cs="Arial"/>
                <w:sz w:val="10"/>
                <w:szCs w:val="10"/>
                <w:lang w:val="sq-AL" w:eastAsia="sq-AL"/>
              </w:rPr>
              <w:t>.</w:t>
            </w:r>
            <w:r w:rsidRPr="000639FB">
              <w:rPr>
                <w:rFonts w:ascii="Arial" w:hAnsi="Arial" w:cs="Arial"/>
                <w:sz w:val="10"/>
                <w:szCs w:val="10"/>
                <w:lang w:val="sq-AL" w:eastAsia="sq-AL"/>
              </w:rPr>
              <w:br/>
            </w:r>
            <w:r w:rsidR="007F33BA" w:rsidRPr="000639FB">
              <w:rPr>
                <w:rFonts w:ascii="Arial" w:hAnsi="Arial" w:cs="Arial"/>
                <w:sz w:val="10"/>
                <w:szCs w:val="10"/>
                <w:lang w:val="sq-AL" w:eastAsia="sq-AL"/>
              </w:rPr>
              <w:t>Mbështetur</w:t>
            </w:r>
            <w:r w:rsidRPr="000639FB">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informacionin e </w:t>
            </w:r>
            <w:r w:rsidR="007F33BA" w:rsidRPr="000639FB">
              <w:rPr>
                <w:rFonts w:ascii="Arial" w:hAnsi="Arial" w:cs="Arial"/>
                <w:sz w:val="10"/>
                <w:szCs w:val="10"/>
                <w:lang w:val="sq-AL" w:eastAsia="sq-AL"/>
              </w:rPr>
              <w:t>dërguar</w:t>
            </w:r>
            <w:r w:rsidRPr="000639FB">
              <w:rPr>
                <w:rFonts w:ascii="Arial" w:hAnsi="Arial" w:cs="Arial"/>
                <w:sz w:val="10"/>
                <w:szCs w:val="10"/>
                <w:lang w:val="sq-AL" w:eastAsia="sq-AL"/>
              </w:rPr>
              <w:t xml:space="preserve"> nga ASHK Kruj</w:t>
            </w:r>
            <w:r w:rsidR="00AF66D2"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7F33BA" w:rsidRPr="000639FB">
              <w:rPr>
                <w:rFonts w:ascii="Arial" w:hAnsi="Arial" w:cs="Arial"/>
                <w:sz w:val="10"/>
                <w:szCs w:val="10"/>
                <w:lang w:val="sq-AL" w:eastAsia="sq-AL"/>
              </w:rPr>
              <w:t>shkresën</w:t>
            </w:r>
            <w:r w:rsidRPr="000639FB">
              <w:rPr>
                <w:rFonts w:ascii="Arial" w:hAnsi="Arial" w:cs="Arial"/>
                <w:sz w:val="10"/>
                <w:szCs w:val="10"/>
                <w:lang w:val="sq-AL" w:eastAsia="sq-AL"/>
              </w:rPr>
              <w:t xml:space="preserve"> nr. 1</w:t>
            </w:r>
            <w:r w:rsidR="00AF66D2">
              <w:rPr>
                <w:rFonts w:ascii="Arial" w:hAnsi="Arial" w:cs="Arial"/>
                <w:sz w:val="10"/>
                <w:szCs w:val="10"/>
                <w:lang w:val="sq-AL" w:eastAsia="sq-AL"/>
              </w:rPr>
              <w:t xml:space="preserve">761/1 </w:t>
            </w:r>
            <w:r w:rsidR="000E3E86">
              <w:rPr>
                <w:rFonts w:ascii="Arial" w:hAnsi="Arial" w:cs="Arial"/>
                <w:sz w:val="10"/>
                <w:szCs w:val="10"/>
                <w:lang w:val="sq-AL" w:eastAsia="sq-AL"/>
              </w:rPr>
              <w:t>datë</w:t>
            </w:r>
            <w:r w:rsidR="00AF66D2">
              <w:rPr>
                <w:rFonts w:ascii="Arial" w:hAnsi="Arial" w:cs="Arial"/>
                <w:sz w:val="10"/>
                <w:szCs w:val="10"/>
                <w:lang w:val="sq-AL" w:eastAsia="sq-AL"/>
              </w:rPr>
              <w:t xml:space="preserve"> 24.</w:t>
            </w:r>
            <w:r w:rsidRPr="000639FB">
              <w:rPr>
                <w:rFonts w:ascii="Arial" w:hAnsi="Arial" w:cs="Arial"/>
                <w:sz w:val="10"/>
                <w:szCs w:val="10"/>
                <w:lang w:val="sq-AL" w:eastAsia="sq-AL"/>
              </w:rPr>
              <w:t>9.2021, protokolluar n</w:t>
            </w:r>
            <w:r w:rsidR="007D01E0"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FSHZH</w:t>
            </w:r>
            <w:proofErr w:type="spellEnd"/>
            <w:r w:rsidRPr="000639FB">
              <w:rPr>
                <w:rFonts w:ascii="Arial" w:hAnsi="Arial" w:cs="Arial"/>
                <w:sz w:val="10"/>
                <w:szCs w:val="10"/>
                <w:lang w:val="sq-AL" w:eastAsia="sq-AL"/>
              </w:rPr>
              <w:t xml:space="preserve"> me nr. 1768/2</w:t>
            </w:r>
            <w:r w:rsidR="00AF66D2">
              <w:rPr>
                <w:rFonts w:ascii="Arial" w:hAnsi="Arial" w:cs="Arial"/>
                <w:sz w:val="10"/>
                <w:szCs w:val="10"/>
                <w:lang w:val="sq-AL" w:eastAsia="sq-AL"/>
              </w:rPr>
              <w:t xml:space="preserve">, </w:t>
            </w:r>
            <w:r w:rsidR="000E3E86">
              <w:rPr>
                <w:rFonts w:ascii="Arial" w:hAnsi="Arial" w:cs="Arial"/>
                <w:sz w:val="10"/>
                <w:szCs w:val="10"/>
                <w:lang w:val="sq-AL" w:eastAsia="sq-AL"/>
              </w:rPr>
              <w:t>datë</w:t>
            </w:r>
            <w:r w:rsidR="00AF66D2">
              <w:rPr>
                <w:rFonts w:ascii="Arial" w:hAnsi="Arial" w:cs="Arial"/>
                <w:sz w:val="10"/>
                <w:szCs w:val="10"/>
                <w:lang w:val="sq-AL" w:eastAsia="sq-AL"/>
              </w:rPr>
              <w:t xml:space="preserve"> 24.</w:t>
            </w:r>
            <w:r w:rsidRPr="000639FB">
              <w:rPr>
                <w:rFonts w:ascii="Arial" w:hAnsi="Arial" w:cs="Arial"/>
                <w:sz w:val="10"/>
                <w:szCs w:val="10"/>
                <w:lang w:val="sq-AL" w:eastAsia="sq-AL"/>
              </w:rPr>
              <w:t xml:space="preserve">9.2021, kjo pasuri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e llojit 'ar</w:t>
            </w:r>
            <w:r w:rsidR="00AF66D2" w:rsidRPr="000639FB">
              <w:rPr>
                <w:rFonts w:ascii="Arial" w:hAnsi="Arial" w:cs="Arial"/>
                <w:sz w:val="10"/>
                <w:szCs w:val="10"/>
                <w:lang w:val="sq-AL" w:eastAsia="sq-AL"/>
              </w:rPr>
              <w:t>ë</w:t>
            </w:r>
            <w:r w:rsidRPr="000639FB">
              <w:rPr>
                <w:rFonts w:ascii="Arial" w:hAnsi="Arial" w:cs="Arial"/>
                <w:sz w:val="10"/>
                <w:szCs w:val="10"/>
                <w:lang w:val="sq-AL" w:eastAsia="sq-AL"/>
              </w:rPr>
              <w:t xml:space="preserve">' dhe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certifikuar me </w:t>
            </w:r>
            <w:r w:rsidR="000D09F0"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1750 </w:t>
            </w:r>
            <w:proofErr w:type="spellStart"/>
            <w:r w:rsidRPr="000639FB">
              <w:rPr>
                <w:rFonts w:ascii="Arial" w:hAnsi="Arial" w:cs="Arial"/>
                <w:sz w:val="10"/>
                <w:szCs w:val="10"/>
                <w:lang w:val="sq-AL" w:eastAsia="sq-AL"/>
              </w:rPr>
              <w:t>m</w:t>
            </w:r>
            <w:r w:rsidRPr="00AF66D2">
              <w:rPr>
                <w:rFonts w:ascii="Arial" w:hAnsi="Arial" w:cs="Arial"/>
                <w:sz w:val="10"/>
                <w:szCs w:val="10"/>
                <w:vertAlign w:val="superscript"/>
                <w:lang w:val="sq-AL" w:eastAsia="sq-AL"/>
              </w:rPr>
              <w:t>2</w:t>
            </w:r>
            <w:proofErr w:type="spellEnd"/>
            <w:r w:rsidRPr="000639FB">
              <w:rPr>
                <w:rFonts w:ascii="Arial" w:hAnsi="Arial" w:cs="Arial"/>
                <w:sz w:val="10"/>
                <w:szCs w:val="10"/>
                <w:lang w:val="sq-AL" w:eastAsia="sq-AL"/>
              </w:rPr>
              <w:t>.</w:t>
            </w:r>
          </w:p>
        </w:tc>
      </w:tr>
      <w:tr w:rsidR="00B87B0A" w:rsidRPr="000639FB" w14:paraId="563A9278" w14:textId="77777777" w:rsidTr="00B87B0A">
        <w:trPr>
          <w:trHeight w:val="180"/>
          <w:jc w:val="center"/>
        </w:trPr>
        <w:tc>
          <w:tcPr>
            <w:tcW w:w="556" w:type="dxa"/>
            <w:tcBorders>
              <w:top w:val="nil"/>
              <w:left w:val="nil"/>
              <w:bottom w:val="single" w:sz="4" w:space="0" w:color="auto"/>
              <w:right w:val="single" w:sz="4" w:space="0" w:color="auto"/>
            </w:tcBorders>
            <w:shd w:val="clear" w:color="000000" w:fill="FFFFFF"/>
            <w:noWrap/>
            <w:vAlign w:val="center"/>
            <w:hideMark/>
          </w:tcPr>
          <w:p w14:paraId="563A9266"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14</w:t>
            </w:r>
          </w:p>
        </w:tc>
        <w:tc>
          <w:tcPr>
            <w:tcW w:w="752" w:type="dxa"/>
            <w:tcBorders>
              <w:top w:val="nil"/>
              <w:left w:val="nil"/>
              <w:bottom w:val="single" w:sz="4" w:space="0" w:color="auto"/>
              <w:right w:val="single" w:sz="4" w:space="0" w:color="auto"/>
            </w:tcBorders>
            <w:shd w:val="clear" w:color="000000" w:fill="FFFFFF"/>
            <w:noWrap/>
            <w:vAlign w:val="center"/>
            <w:hideMark/>
          </w:tcPr>
          <w:p w14:paraId="563A9267"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14</w:t>
            </w:r>
          </w:p>
        </w:tc>
        <w:tc>
          <w:tcPr>
            <w:tcW w:w="823" w:type="dxa"/>
            <w:tcBorders>
              <w:top w:val="nil"/>
              <w:left w:val="nil"/>
              <w:bottom w:val="single" w:sz="4" w:space="0" w:color="auto"/>
              <w:right w:val="single" w:sz="4" w:space="0" w:color="auto"/>
            </w:tcBorders>
            <w:shd w:val="clear" w:color="000000" w:fill="FFFFFF"/>
            <w:vAlign w:val="center"/>
            <w:hideMark/>
          </w:tcPr>
          <w:p w14:paraId="563A9268"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NAFIJE</w:t>
            </w:r>
            <w:proofErr w:type="spellEnd"/>
            <w:r w:rsidRPr="000639FB">
              <w:rPr>
                <w:rFonts w:ascii="Arial" w:hAnsi="Arial" w:cs="Arial"/>
                <w:sz w:val="10"/>
                <w:szCs w:val="10"/>
                <w:lang w:val="sq-AL" w:eastAsia="sq-AL"/>
              </w:rPr>
              <w:br/>
              <w:t>ALMA</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EGLANTINA</w:t>
            </w:r>
            <w:proofErr w:type="spellEnd"/>
            <w:r w:rsidRPr="000639FB">
              <w:rPr>
                <w:rFonts w:ascii="Arial" w:hAnsi="Arial" w:cs="Arial"/>
                <w:sz w:val="10"/>
                <w:szCs w:val="10"/>
                <w:lang w:val="sq-AL" w:eastAsia="sq-AL"/>
              </w:rPr>
              <w:br/>
              <w:t>TEUTA</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ALFRED</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SONILA</w:t>
            </w:r>
            <w:proofErr w:type="spellEnd"/>
            <w:r w:rsidRPr="000639FB">
              <w:rPr>
                <w:rFonts w:ascii="Arial" w:hAnsi="Arial" w:cs="Arial"/>
                <w:sz w:val="10"/>
                <w:szCs w:val="10"/>
                <w:lang w:val="sq-AL" w:eastAsia="sq-AL"/>
              </w:rPr>
              <w:br/>
              <w:t>KLEVIS</w:t>
            </w:r>
          </w:p>
        </w:tc>
        <w:tc>
          <w:tcPr>
            <w:tcW w:w="769" w:type="dxa"/>
            <w:tcBorders>
              <w:top w:val="nil"/>
              <w:left w:val="nil"/>
              <w:bottom w:val="single" w:sz="4" w:space="0" w:color="auto"/>
              <w:right w:val="single" w:sz="4" w:space="0" w:color="auto"/>
            </w:tcBorders>
            <w:shd w:val="clear" w:color="000000" w:fill="FFFFFF"/>
            <w:vAlign w:val="center"/>
            <w:hideMark/>
          </w:tcPr>
          <w:p w14:paraId="563A9269"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SALI</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ISMAIL</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ISMAIL</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ISMAIL</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ISMAIL</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ISMAIL</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ISMAIL</w:t>
            </w:r>
            <w:proofErr w:type="spellEnd"/>
          </w:p>
        </w:tc>
        <w:tc>
          <w:tcPr>
            <w:tcW w:w="757" w:type="dxa"/>
            <w:tcBorders>
              <w:top w:val="nil"/>
              <w:left w:val="nil"/>
              <w:bottom w:val="single" w:sz="4" w:space="0" w:color="auto"/>
              <w:right w:val="single" w:sz="4" w:space="0" w:color="auto"/>
            </w:tcBorders>
            <w:shd w:val="clear" w:color="000000" w:fill="FFFFFF"/>
            <w:vAlign w:val="center"/>
            <w:hideMark/>
          </w:tcPr>
          <w:p w14:paraId="563A926A"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ZIRA</w:t>
            </w:r>
            <w:proofErr w:type="spellEnd"/>
          </w:p>
        </w:tc>
        <w:tc>
          <w:tcPr>
            <w:tcW w:w="567" w:type="dxa"/>
            <w:tcBorders>
              <w:top w:val="nil"/>
              <w:left w:val="nil"/>
              <w:bottom w:val="single" w:sz="4" w:space="0" w:color="auto"/>
              <w:right w:val="single" w:sz="4" w:space="0" w:color="auto"/>
            </w:tcBorders>
            <w:shd w:val="clear" w:color="000000" w:fill="FFFFFF"/>
            <w:vAlign w:val="center"/>
            <w:hideMark/>
          </w:tcPr>
          <w:p w14:paraId="563A926B"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746" w:type="dxa"/>
            <w:tcBorders>
              <w:top w:val="nil"/>
              <w:left w:val="nil"/>
              <w:bottom w:val="single" w:sz="4" w:space="0" w:color="auto"/>
              <w:right w:val="single" w:sz="4" w:space="0" w:color="auto"/>
            </w:tcBorders>
            <w:shd w:val="clear" w:color="000000" w:fill="FFFFFF"/>
            <w:vAlign w:val="center"/>
            <w:hideMark/>
          </w:tcPr>
          <w:p w14:paraId="563A926C"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3599 THUMANË</w:t>
            </w:r>
          </w:p>
        </w:tc>
        <w:tc>
          <w:tcPr>
            <w:tcW w:w="657" w:type="dxa"/>
            <w:tcBorders>
              <w:top w:val="nil"/>
              <w:left w:val="nil"/>
              <w:bottom w:val="single" w:sz="4" w:space="0" w:color="auto"/>
              <w:right w:val="single" w:sz="4" w:space="0" w:color="auto"/>
            </w:tcBorders>
            <w:shd w:val="clear" w:color="000000" w:fill="FFFFFF"/>
            <w:noWrap/>
            <w:vAlign w:val="center"/>
            <w:hideMark/>
          </w:tcPr>
          <w:p w14:paraId="563A926D"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53/3</w:t>
            </w:r>
          </w:p>
        </w:tc>
        <w:tc>
          <w:tcPr>
            <w:tcW w:w="657" w:type="dxa"/>
            <w:tcBorders>
              <w:top w:val="nil"/>
              <w:left w:val="nil"/>
              <w:bottom w:val="single" w:sz="4" w:space="0" w:color="auto"/>
              <w:right w:val="single" w:sz="4" w:space="0" w:color="auto"/>
            </w:tcBorders>
            <w:shd w:val="clear" w:color="000000" w:fill="FFFFFF"/>
            <w:noWrap/>
            <w:vAlign w:val="center"/>
            <w:hideMark/>
          </w:tcPr>
          <w:p w14:paraId="563A926E"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ARË</w:t>
            </w:r>
          </w:p>
        </w:tc>
        <w:tc>
          <w:tcPr>
            <w:tcW w:w="939" w:type="dxa"/>
            <w:tcBorders>
              <w:top w:val="nil"/>
              <w:left w:val="nil"/>
              <w:bottom w:val="single" w:sz="4" w:space="0" w:color="auto"/>
              <w:right w:val="single" w:sz="4" w:space="0" w:color="auto"/>
            </w:tcBorders>
            <w:shd w:val="clear" w:color="000000" w:fill="FFFFFF"/>
            <w:noWrap/>
            <w:vAlign w:val="center"/>
            <w:hideMark/>
          </w:tcPr>
          <w:p w14:paraId="563A926F"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1,750.00</w:t>
            </w:r>
          </w:p>
        </w:tc>
        <w:tc>
          <w:tcPr>
            <w:tcW w:w="835" w:type="dxa"/>
            <w:tcBorders>
              <w:top w:val="nil"/>
              <w:left w:val="nil"/>
              <w:bottom w:val="single" w:sz="4" w:space="0" w:color="auto"/>
              <w:right w:val="single" w:sz="4" w:space="0" w:color="auto"/>
            </w:tcBorders>
            <w:shd w:val="clear" w:color="000000" w:fill="FFFFFF"/>
            <w:noWrap/>
            <w:vAlign w:val="center"/>
            <w:hideMark/>
          </w:tcPr>
          <w:p w14:paraId="563A9270"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1,750.00</w:t>
            </w:r>
          </w:p>
        </w:tc>
        <w:tc>
          <w:tcPr>
            <w:tcW w:w="721" w:type="dxa"/>
            <w:tcBorders>
              <w:top w:val="nil"/>
              <w:left w:val="nil"/>
              <w:bottom w:val="single" w:sz="4" w:space="0" w:color="auto"/>
              <w:right w:val="single" w:sz="4" w:space="0" w:color="auto"/>
            </w:tcBorders>
            <w:shd w:val="clear" w:color="000000" w:fill="FFFFFF"/>
            <w:noWrap/>
            <w:vAlign w:val="center"/>
            <w:hideMark/>
          </w:tcPr>
          <w:p w14:paraId="563A9271"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442 </w:t>
            </w:r>
          </w:p>
        </w:tc>
        <w:tc>
          <w:tcPr>
            <w:tcW w:w="1029" w:type="dxa"/>
            <w:tcBorders>
              <w:top w:val="nil"/>
              <w:left w:val="nil"/>
              <w:bottom w:val="single" w:sz="4" w:space="0" w:color="auto"/>
              <w:right w:val="single" w:sz="4" w:space="0" w:color="auto"/>
            </w:tcBorders>
            <w:shd w:val="clear" w:color="000000" w:fill="FFFFFF"/>
            <w:noWrap/>
            <w:vAlign w:val="center"/>
            <w:hideMark/>
          </w:tcPr>
          <w:p w14:paraId="563A9272"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773,500.0 </w:t>
            </w:r>
          </w:p>
        </w:tc>
        <w:tc>
          <w:tcPr>
            <w:tcW w:w="817" w:type="dxa"/>
            <w:tcBorders>
              <w:top w:val="nil"/>
              <w:left w:val="nil"/>
              <w:bottom w:val="single" w:sz="4" w:space="0" w:color="auto"/>
              <w:right w:val="single" w:sz="4" w:space="0" w:color="auto"/>
            </w:tcBorders>
            <w:shd w:val="clear" w:color="000000" w:fill="FFFFFF"/>
            <w:noWrap/>
            <w:vAlign w:val="center"/>
            <w:hideMark/>
          </w:tcPr>
          <w:p w14:paraId="563A9273"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847" w:type="dxa"/>
            <w:tcBorders>
              <w:top w:val="nil"/>
              <w:left w:val="nil"/>
              <w:bottom w:val="single" w:sz="4" w:space="0" w:color="auto"/>
              <w:right w:val="single" w:sz="4" w:space="0" w:color="auto"/>
            </w:tcBorders>
            <w:shd w:val="clear" w:color="000000" w:fill="FFFFFF"/>
            <w:vAlign w:val="center"/>
            <w:hideMark/>
          </w:tcPr>
          <w:p w14:paraId="563A9274"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Kartela e Pasurisë</w:t>
            </w:r>
            <w:r w:rsidRPr="000639FB">
              <w:rPr>
                <w:rFonts w:ascii="Arial" w:hAnsi="Arial" w:cs="Arial"/>
                <w:sz w:val="10"/>
                <w:szCs w:val="10"/>
                <w:lang w:val="sq-AL" w:eastAsia="sq-AL"/>
              </w:rPr>
              <w:br/>
              <w:t xml:space="preserve">së Paluajtshme </w:t>
            </w:r>
          </w:p>
        </w:tc>
        <w:tc>
          <w:tcPr>
            <w:tcW w:w="829" w:type="dxa"/>
            <w:tcBorders>
              <w:top w:val="nil"/>
              <w:left w:val="nil"/>
              <w:bottom w:val="single" w:sz="4" w:space="0" w:color="auto"/>
              <w:right w:val="single" w:sz="4" w:space="0" w:color="auto"/>
            </w:tcBorders>
            <w:shd w:val="clear" w:color="000000" w:fill="FFFFFF"/>
            <w:noWrap/>
            <w:vAlign w:val="center"/>
            <w:hideMark/>
          </w:tcPr>
          <w:p w14:paraId="563A9275"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 </w:t>
            </w:r>
          </w:p>
        </w:tc>
        <w:tc>
          <w:tcPr>
            <w:tcW w:w="841" w:type="dxa"/>
            <w:tcBorders>
              <w:top w:val="nil"/>
              <w:left w:val="nil"/>
              <w:bottom w:val="single" w:sz="4" w:space="0" w:color="auto"/>
              <w:right w:val="single" w:sz="4" w:space="0" w:color="auto"/>
            </w:tcBorders>
            <w:shd w:val="clear" w:color="000000" w:fill="FFFFFF"/>
            <w:noWrap/>
            <w:vAlign w:val="center"/>
            <w:hideMark/>
          </w:tcPr>
          <w:p w14:paraId="563A9276"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773,500 </w:t>
            </w:r>
          </w:p>
        </w:tc>
        <w:tc>
          <w:tcPr>
            <w:tcW w:w="1977" w:type="dxa"/>
            <w:tcBorders>
              <w:top w:val="nil"/>
              <w:left w:val="nil"/>
              <w:bottom w:val="single" w:sz="4" w:space="0" w:color="auto"/>
              <w:right w:val="single" w:sz="4" w:space="0" w:color="auto"/>
            </w:tcBorders>
            <w:shd w:val="clear" w:color="000000" w:fill="FFFFFF"/>
            <w:vAlign w:val="center"/>
            <w:hideMark/>
          </w:tcPr>
          <w:p w14:paraId="563A9277" w14:textId="29C7492A" w:rsidR="00B87B0A" w:rsidRPr="000639FB" w:rsidRDefault="00B87B0A" w:rsidP="00B87B0A">
            <w:pPr>
              <w:rPr>
                <w:rFonts w:ascii="Arial" w:hAnsi="Arial" w:cs="Arial"/>
                <w:sz w:val="10"/>
                <w:szCs w:val="10"/>
                <w:lang w:val="sq-AL" w:eastAsia="sq-AL"/>
              </w:rPr>
            </w:pPr>
            <w:r w:rsidRPr="000639FB">
              <w:rPr>
                <w:rFonts w:ascii="Arial" w:hAnsi="Arial" w:cs="Arial"/>
                <w:sz w:val="10"/>
                <w:szCs w:val="10"/>
                <w:lang w:val="sq-AL" w:eastAsia="sq-AL"/>
              </w:rPr>
              <w:t xml:space="preserve">Kjo pasuri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pasqyruar n</w:t>
            </w:r>
            <w:r w:rsidR="000D09F0"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tabelën</w:t>
            </w:r>
            <w:r w:rsidRPr="000639FB">
              <w:rPr>
                <w:rFonts w:ascii="Arial" w:hAnsi="Arial" w:cs="Arial"/>
                <w:sz w:val="10"/>
                <w:szCs w:val="10"/>
                <w:lang w:val="sq-AL" w:eastAsia="sq-AL"/>
              </w:rPr>
              <w:t xml:space="preserve"> e </w:t>
            </w:r>
            <w:r w:rsidR="000D09F0" w:rsidRPr="000639FB">
              <w:rPr>
                <w:rFonts w:ascii="Arial" w:hAnsi="Arial" w:cs="Arial"/>
                <w:sz w:val="10"/>
                <w:szCs w:val="10"/>
                <w:lang w:val="sq-AL" w:eastAsia="sq-AL"/>
              </w:rPr>
              <w:t>shpronësimit</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bashkëngjitur</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VKM</w:t>
            </w:r>
            <w:proofErr w:type="spellEnd"/>
            <w:r w:rsidRPr="000639FB">
              <w:rPr>
                <w:rFonts w:ascii="Arial" w:hAnsi="Arial" w:cs="Arial"/>
                <w:sz w:val="10"/>
                <w:szCs w:val="10"/>
                <w:lang w:val="sq-AL" w:eastAsia="sq-AL"/>
              </w:rPr>
              <w:t xml:space="preserve"> nr. 528</w:t>
            </w:r>
            <w:r w:rsidR="00AF66D2">
              <w:rPr>
                <w:rFonts w:ascii="Arial" w:hAnsi="Arial" w:cs="Arial"/>
                <w:sz w:val="10"/>
                <w:szCs w:val="10"/>
                <w:lang w:val="sq-AL" w:eastAsia="sq-AL"/>
              </w:rPr>
              <w:t xml:space="preserve">, </w:t>
            </w:r>
            <w:r w:rsidR="000E3E86">
              <w:rPr>
                <w:rFonts w:ascii="Arial" w:hAnsi="Arial" w:cs="Arial"/>
                <w:sz w:val="10"/>
                <w:szCs w:val="10"/>
                <w:lang w:val="sq-AL" w:eastAsia="sq-AL"/>
              </w:rPr>
              <w:t>datë</w:t>
            </w:r>
            <w:r w:rsidR="00AF66D2">
              <w:rPr>
                <w:rFonts w:ascii="Arial" w:hAnsi="Arial" w:cs="Arial"/>
                <w:sz w:val="10"/>
                <w:szCs w:val="10"/>
                <w:lang w:val="sq-AL" w:eastAsia="sq-AL"/>
              </w:rPr>
              <w:t xml:space="preserve"> 24.</w:t>
            </w:r>
            <w:r w:rsidRPr="000639FB">
              <w:rPr>
                <w:rFonts w:ascii="Arial" w:hAnsi="Arial" w:cs="Arial"/>
                <w:sz w:val="10"/>
                <w:szCs w:val="10"/>
                <w:lang w:val="sq-AL" w:eastAsia="sq-AL"/>
              </w:rPr>
              <w:t>6.2020 me nr. rendor 14, me status juridik t</w:t>
            </w:r>
            <w:r w:rsidR="0096126F"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pronësisë</w:t>
            </w:r>
            <w:r w:rsidRPr="000639FB">
              <w:rPr>
                <w:rFonts w:ascii="Arial" w:hAnsi="Arial" w:cs="Arial"/>
                <w:sz w:val="10"/>
                <w:szCs w:val="10"/>
                <w:lang w:val="sq-AL" w:eastAsia="sq-AL"/>
              </w:rPr>
              <w:t xml:space="preserve"> 'privat', e llojit 'ar</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0D09F0"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për</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shpronësim</w:t>
            </w:r>
            <w:r w:rsidRPr="000639FB">
              <w:rPr>
                <w:rFonts w:ascii="Arial" w:hAnsi="Arial" w:cs="Arial"/>
                <w:sz w:val="10"/>
                <w:szCs w:val="10"/>
                <w:lang w:val="sq-AL" w:eastAsia="sq-AL"/>
              </w:rPr>
              <w:t xml:space="preserve"> 2040 </w:t>
            </w:r>
            <w:proofErr w:type="spellStart"/>
            <w:r w:rsidRPr="000639FB">
              <w:rPr>
                <w:rFonts w:ascii="Arial" w:hAnsi="Arial" w:cs="Arial"/>
                <w:sz w:val="10"/>
                <w:szCs w:val="10"/>
                <w:lang w:val="sq-AL" w:eastAsia="sq-AL"/>
              </w:rPr>
              <w:t>m</w:t>
            </w:r>
            <w:r w:rsidRPr="0096126F">
              <w:rPr>
                <w:rFonts w:ascii="Arial" w:hAnsi="Arial" w:cs="Arial"/>
                <w:sz w:val="10"/>
                <w:szCs w:val="10"/>
                <w:vertAlign w:val="superscript"/>
                <w:lang w:val="sq-AL" w:eastAsia="sq-AL"/>
              </w:rPr>
              <w:t>2</w:t>
            </w:r>
            <w:proofErr w:type="spellEnd"/>
            <w:r w:rsidRPr="000639FB">
              <w:rPr>
                <w:rFonts w:ascii="Arial" w:hAnsi="Arial" w:cs="Arial"/>
                <w:sz w:val="10"/>
                <w:szCs w:val="10"/>
                <w:lang w:val="sq-AL" w:eastAsia="sq-AL"/>
              </w:rPr>
              <w:t xml:space="preserve"> dhe vler</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totale t</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0D09F0" w:rsidRPr="000639FB">
              <w:rPr>
                <w:rFonts w:ascii="Arial" w:hAnsi="Arial" w:cs="Arial"/>
                <w:sz w:val="10"/>
                <w:szCs w:val="10"/>
                <w:lang w:val="sq-AL" w:eastAsia="sq-AL"/>
              </w:rPr>
              <w:t>shpronësimit</w:t>
            </w:r>
            <w:r w:rsidRPr="000639FB">
              <w:rPr>
                <w:rFonts w:ascii="Arial" w:hAnsi="Arial" w:cs="Arial"/>
                <w:sz w:val="10"/>
                <w:szCs w:val="10"/>
                <w:lang w:val="sq-AL" w:eastAsia="sq-AL"/>
              </w:rPr>
              <w:t xml:space="preserve"> 901,680 lek</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w:t>
            </w:r>
            <w:r w:rsidRPr="000639FB">
              <w:rPr>
                <w:rFonts w:ascii="Arial" w:hAnsi="Arial" w:cs="Arial"/>
                <w:sz w:val="10"/>
                <w:szCs w:val="10"/>
                <w:lang w:val="sq-AL" w:eastAsia="sq-AL"/>
              </w:rPr>
              <w:br/>
            </w:r>
            <w:r w:rsidR="000D09F0" w:rsidRPr="000639FB">
              <w:rPr>
                <w:rFonts w:ascii="Arial" w:hAnsi="Arial" w:cs="Arial"/>
                <w:sz w:val="10"/>
                <w:szCs w:val="10"/>
                <w:lang w:val="sq-AL" w:eastAsia="sq-AL"/>
              </w:rPr>
              <w:t>Mbështetur</w:t>
            </w:r>
            <w:r w:rsidRPr="000639FB">
              <w:rPr>
                <w:rFonts w:ascii="Arial" w:hAnsi="Arial" w:cs="Arial"/>
                <w:sz w:val="10"/>
                <w:szCs w:val="10"/>
                <w:lang w:val="sq-AL" w:eastAsia="sq-AL"/>
              </w:rPr>
              <w:t xml:space="preserve"> n</w:t>
            </w:r>
            <w:r w:rsidR="005E7208" w:rsidRPr="000639FB">
              <w:rPr>
                <w:rFonts w:ascii="Arial" w:hAnsi="Arial" w:cs="Arial"/>
                <w:sz w:val="10"/>
                <w:szCs w:val="10"/>
                <w:lang w:val="sq-AL" w:eastAsia="sq-AL"/>
              </w:rPr>
              <w:t>ë</w:t>
            </w:r>
            <w:r w:rsidRPr="000639FB">
              <w:rPr>
                <w:rFonts w:ascii="Arial" w:hAnsi="Arial" w:cs="Arial"/>
                <w:sz w:val="10"/>
                <w:szCs w:val="10"/>
                <w:lang w:val="sq-AL" w:eastAsia="sq-AL"/>
              </w:rPr>
              <w:t xml:space="preserve"> informacionin e </w:t>
            </w:r>
            <w:r w:rsidR="000D09F0" w:rsidRPr="000639FB">
              <w:rPr>
                <w:rFonts w:ascii="Arial" w:hAnsi="Arial" w:cs="Arial"/>
                <w:sz w:val="10"/>
                <w:szCs w:val="10"/>
                <w:lang w:val="sq-AL" w:eastAsia="sq-AL"/>
              </w:rPr>
              <w:t>dërguar</w:t>
            </w:r>
            <w:r w:rsidRPr="000639FB">
              <w:rPr>
                <w:rFonts w:ascii="Arial" w:hAnsi="Arial" w:cs="Arial"/>
                <w:sz w:val="10"/>
                <w:szCs w:val="10"/>
                <w:lang w:val="sq-AL" w:eastAsia="sq-AL"/>
              </w:rPr>
              <w:t xml:space="preserve"> nga ASHK Kruj</w:t>
            </w:r>
            <w:r w:rsidR="00C24B6A"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0D09F0" w:rsidRPr="000639FB">
              <w:rPr>
                <w:rFonts w:ascii="Arial" w:hAnsi="Arial" w:cs="Arial"/>
                <w:sz w:val="10"/>
                <w:szCs w:val="10"/>
                <w:lang w:val="sq-AL" w:eastAsia="sq-AL"/>
              </w:rPr>
              <w:t>shkresën</w:t>
            </w:r>
            <w:r w:rsidRPr="000639FB">
              <w:rPr>
                <w:rFonts w:ascii="Arial" w:hAnsi="Arial" w:cs="Arial"/>
                <w:sz w:val="10"/>
                <w:szCs w:val="10"/>
                <w:lang w:val="sq-AL" w:eastAsia="sq-AL"/>
              </w:rPr>
              <w:t xml:space="preserve"> nr. 1761/1 </w:t>
            </w:r>
            <w:r w:rsidR="000E3E86">
              <w:rPr>
                <w:rFonts w:ascii="Arial" w:hAnsi="Arial" w:cs="Arial"/>
                <w:sz w:val="10"/>
                <w:szCs w:val="10"/>
                <w:lang w:val="sq-AL" w:eastAsia="sq-AL"/>
              </w:rPr>
              <w:t>datë</w:t>
            </w:r>
            <w:r w:rsidR="00FE2586">
              <w:rPr>
                <w:rFonts w:ascii="Arial" w:hAnsi="Arial" w:cs="Arial"/>
                <w:sz w:val="10"/>
                <w:szCs w:val="10"/>
                <w:lang w:val="sq-AL" w:eastAsia="sq-AL"/>
              </w:rPr>
              <w:t xml:space="preserve"> 24.</w:t>
            </w:r>
            <w:r w:rsidRPr="000639FB">
              <w:rPr>
                <w:rFonts w:ascii="Arial" w:hAnsi="Arial" w:cs="Arial"/>
                <w:sz w:val="10"/>
                <w:szCs w:val="10"/>
                <w:lang w:val="sq-AL" w:eastAsia="sq-AL"/>
              </w:rPr>
              <w:t>9.2021, protokolluar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FSHZH</w:t>
            </w:r>
            <w:proofErr w:type="spellEnd"/>
            <w:r w:rsidRPr="000639FB">
              <w:rPr>
                <w:rFonts w:ascii="Arial" w:hAnsi="Arial" w:cs="Arial"/>
                <w:sz w:val="10"/>
                <w:szCs w:val="10"/>
                <w:lang w:val="sq-AL" w:eastAsia="sq-AL"/>
              </w:rPr>
              <w:t xml:space="preserve"> me nr. 1768/2 </w:t>
            </w:r>
            <w:r w:rsidR="000E3E86">
              <w:rPr>
                <w:rFonts w:ascii="Arial" w:hAnsi="Arial" w:cs="Arial"/>
                <w:sz w:val="10"/>
                <w:szCs w:val="10"/>
                <w:lang w:val="sq-AL" w:eastAsia="sq-AL"/>
              </w:rPr>
              <w:t>datë</w:t>
            </w:r>
            <w:r w:rsidR="00C57FE3">
              <w:rPr>
                <w:rFonts w:ascii="Arial" w:hAnsi="Arial" w:cs="Arial"/>
                <w:sz w:val="10"/>
                <w:szCs w:val="10"/>
                <w:lang w:val="sq-AL" w:eastAsia="sq-AL"/>
              </w:rPr>
              <w:t xml:space="preserve"> 24.</w:t>
            </w:r>
            <w:r w:rsidRPr="000639FB">
              <w:rPr>
                <w:rFonts w:ascii="Arial" w:hAnsi="Arial" w:cs="Arial"/>
                <w:sz w:val="10"/>
                <w:szCs w:val="10"/>
                <w:lang w:val="sq-AL" w:eastAsia="sq-AL"/>
              </w:rPr>
              <w:t xml:space="preserve">9.2021, kjo pasuri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e llojit 'ar</w:t>
            </w:r>
            <w:r w:rsidR="00AF66D2" w:rsidRPr="000639FB">
              <w:rPr>
                <w:rFonts w:ascii="Arial" w:hAnsi="Arial" w:cs="Arial"/>
                <w:sz w:val="10"/>
                <w:szCs w:val="10"/>
                <w:lang w:val="sq-AL" w:eastAsia="sq-AL"/>
              </w:rPr>
              <w:t>ë</w:t>
            </w:r>
            <w:r w:rsidRPr="000639FB">
              <w:rPr>
                <w:rFonts w:ascii="Arial" w:hAnsi="Arial" w:cs="Arial"/>
                <w:sz w:val="10"/>
                <w:szCs w:val="10"/>
                <w:lang w:val="sq-AL" w:eastAsia="sq-AL"/>
              </w:rPr>
              <w:t xml:space="preserve">' dhe </w:t>
            </w:r>
            <w:r w:rsidR="000D09F0"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certifikuar me </w:t>
            </w:r>
            <w:r w:rsidR="000D09F0"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1750 </w:t>
            </w:r>
            <w:proofErr w:type="spellStart"/>
            <w:r w:rsidRPr="000639FB">
              <w:rPr>
                <w:rFonts w:ascii="Arial" w:hAnsi="Arial" w:cs="Arial"/>
                <w:sz w:val="10"/>
                <w:szCs w:val="10"/>
                <w:lang w:val="sq-AL" w:eastAsia="sq-AL"/>
              </w:rPr>
              <w:t>m2</w:t>
            </w:r>
            <w:proofErr w:type="spellEnd"/>
            <w:r w:rsidRPr="000639FB">
              <w:rPr>
                <w:rFonts w:ascii="Arial" w:hAnsi="Arial" w:cs="Arial"/>
                <w:sz w:val="10"/>
                <w:szCs w:val="10"/>
                <w:lang w:val="sq-AL" w:eastAsia="sq-AL"/>
              </w:rPr>
              <w:t>.</w:t>
            </w:r>
          </w:p>
        </w:tc>
      </w:tr>
      <w:tr w:rsidR="00B87B0A" w:rsidRPr="000639FB" w14:paraId="563A928B" w14:textId="77777777" w:rsidTr="00B87B0A">
        <w:trPr>
          <w:trHeight w:val="180"/>
          <w:jc w:val="center"/>
        </w:trPr>
        <w:tc>
          <w:tcPr>
            <w:tcW w:w="556" w:type="dxa"/>
            <w:tcBorders>
              <w:top w:val="nil"/>
              <w:left w:val="nil"/>
              <w:bottom w:val="single" w:sz="4" w:space="0" w:color="auto"/>
              <w:right w:val="single" w:sz="4" w:space="0" w:color="auto"/>
            </w:tcBorders>
            <w:shd w:val="clear" w:color="000000" w:fill="FFFFFF"/>
            <w:noWrap/>
            <w:vAlign w:val="center"/>
            <w:hideMark/>
          </w:tcPr>
          <w:p w14:paraId="563A9279"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16</w:t>
            </w:r>
          </w:p>
        </w:tc>
        <w:tc>
          <w:tcPr>
            <w:tcW w:w="752" w:type="dxa"/>
            <w:tcBorders>
              <w:top w:val="nil"/>
              <w:left w:val="nil"/>
              <w:bottom w:val="single" w:sz="4" w:space="0" w:color="auto"/>
              <w:right w:val="single" w:sz="4" w:space="0" w:color="auto"/>
            </w:tcBorders>
            <w:shd w:val="clear" w:color="000000" w:fill="FFFFFF"/>
            <w:noWrap/>
            <w:vAlign w:val="center"/>
            <w:hideMark/>
          </w:tcPr>
          <w:p w14:paraId="563A927A"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16</w:t>
            </w:r>
          </w:p>
        </w:tc>
        <w:tc>
          <w:tcPr>
            <w:tcW w:w="823" w:type="dxa"/>
            <w:tcBorders>
              <w:top w:val="nil"/>
              <w:left w:val="nil"/>
              <w:bottom w:val="single" w:sz="4" w:space="0" w:color="auto"/>
              <w:right w:val="single" w:sz="4" w:space="0" w:color="auto"/>
            </w:tcBorders>
            <w:shd w:val="clear" w:color="000000" w:fill="FFFFFF"/>
            <w:vAlign w:val="center"/>
            <w:hideMark/>
          </w:tcPr>
          <w:p w14:paraId="563A927B"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FATIME</w:t>
            </w:r>
            <w:proofErr w:type="spellEnd"/>
            <w:r w:rsidRPr="000639FB">
              <w:rPr>
                <w:rFonts w:ascii="Arial" w:hAnsi="Arial" w:cs="Arial"/>
                <w:sz w:val="10"/>
                <w:szCs w:val="10"/>
                <w:lang w:val="sq-AL" w:eastAsia="sq-AL"/>
              </w:rPr>
              <w:br/>
              <w:t>FLORA</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GEZIM</w:t>
            </w:r>
            <w:proofErr w:type="spellEnd"/>
            <w:r w:rsidRPr="000639FB">
              <w:rPr>
                <w:rFonts w:ascii="Arial" w:hAnsi="Arial" w:cs="Arial"/>
                <w:sz w:val="10"/>
                <w:szCs w:val="10"/>
                <w:lang w:val="sq-AL" w:eastAsia="sq-AL"/>
              </w:rPr>
              <w:br/>
              <w:t>MIMOZA</w:t>
            </w:r>
            <w:r w:rsidRPr="000639FB">
              <w:rPr>
                <w:rFonts w:ascii="Arial" w:hAnsi="Arial" w:cs="Arial"/>
                <w:sz w:val="10"/>
                <w:szCs w:val="10"/>
                <w:lang w:val="sq-AL" w:eastAsia="sq-AL"/>
              </w:rPr>
              <w:br/>
              <w:t>FATMIRA</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ARJANA</w:t>
            </w:r>
            <w:proofErr w:type="spellEnd"/>
            <w:r w:rsidRPr="000639FB">
              <w:rPr>
                <w:rFonts w:ascii="Arial" w:hAnsi="Arial" w:cs="Arial"/>
                <w:sz w:val="10"/>
                <w:szCs w:val="10"/>
                <w:lang w:val="sq-AL" w:eastAsia="sq-AL"/>
              </w:rPr>
              <w:br/>
              <w:t>GAZMIR</w:t>
            </w:r>
          </w:p>
        </w:tc>
        <w:tc>
          <w:tcPr>
            <w:tcW w:w="769" w:type="dxa"/>
            <w:tcBorders>
              <w:top w:val="nil"/>
              <w:left w:val="nil"/>
              <w:bottom w:val="single" w:sz="4" w:space="0" w:color="auto"/>
              <w:right w:val="single" w:sz="4" w:space="0" w:color="auto"/>
            </w:tcBorders>
            <w:shd w:val="clear" w:color="000000" w:fill="FFFFFF"/>
            <w:vAlign w:val="center"/>
            <w:hideMark/>
          </w:tcPr>
          <w:p w14:paraId="563A927C"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SALI</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SINAN</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SINAN</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SINAN</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SINAN</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SINAN</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SINAN</w:t>
            </w:r>
            <w:proofErr w:type="spellEnd"/>
          </w:p>
        </w:tc>
        <w:tc>
          <w:tcPr>
            <w:tcW w:w="757" w:type="dxa"/>
            <w:tcBorders>
              <w:top w:val="nil"/>
              <w:left w:val="nil"/>
              <w:bottom w:val="single" w:sz="4" w:space="0" w:color="auto"/>
              <w:right w:val="single" w:sz="4" w:space="0" w:color="auto"/>
            </w:tcBorders>
            <w:shd w:val="clear" w:color="000000" w:fill="FFFFFF"/>
            <w:vAlign w:val="center"/>
            <w:hideMark/>
          </w:tcPr>
          <w:p w14:paraId="563A927D" w14:textId="41C90EA8"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QIRA</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CARUNGU</w:t>
            </w:r>
            <w:proofErr w:type="spellEnd"/>
            <w:r w:rsidRPr="000639FB">
              <w:rPr>
                <w:rFonts w:ascii="Arial" w:hAnsi="Arial" w:cs="Arial"/>
                <w:sz w:val="10"/>
                <w:szCs w:val="10"/>
                <w:lang w:val="sq-AL" w:eastAsia="sq-AL"/>
              </w:rPr>
              <w:br/>
              <w:t>QIRA</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KURTI</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KURTI</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RRYCI</w:t>
            </w:r>
            <w:proofErr w:type="spellEnd"/>
            <w:r w:rsidR="00E36979">
              <w:rPr>
                <w:rFonts w:ascii="Arial" w:hAnsi="Arial" w:cs="Arial"/>
                <w:sz w:val="10"/>
                <w:szCs w:val="10"/>
                <w:lang w:val="sq-AL" w:eastAsia="sq-AL"/>
              </w:rPr>
              <w:t xml:space="preserve">                                                 </w:t>
            </w:r>
            <w:r w:rsidRPr="000639FB">
              <w:rPr>
                <w:rFonts w:ascii="Arial" w:hAnsi="Arial" w:cs="Arial"/>
                <w:sz w:val="10"/>
                <w:szCs w:val="10"/>
                <w:lang w:val="sq-AL" w:eastAsia="sq-AL"/>
              </w:rPr>
              <w:t>QIRA</w:t>
            </w:r>
          </w:p>
        </w:tc>
        <w:tc>
          <w:tcPr>
            <w:tcW w:w="567" w:type="dxa"/>
            <w:tcBorders>
              <w:top w:val="nil"/>
              <w:left w:val="nil"/>
              <w:bottom w:val="single" w:sz="4" w:space="0" w:color="auto"/>
              <w:right w:val="single" w:sz="4" w:space="0" w:color="auto"/>
            </w:tcBorders>
            <w:shd w:val="clear" w:color="000000" w:fill="FFFFFF"/>
            <w:vAlign w:val="center"/>
            <w:hideMark/>
          </w:tcPr>
          <w:p w14:paraId="563A927E"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746" w:type="dxa"/>
            <w:tcBorders>
              <w:top w:val="nil"/>
              <w:left w:val="nil"/>
              <w:bottom w:val="single" w:sz="4" w:space="0" w:color="auto"/>
              <w:right w:val="single" w:sz="4" w:space="0" w:color="auto"/>
            </w:tcBorders>
            <w:shd w:val="clear" w:color="000000" w:fill="FFFFFF"/>
            <w:vAlign w:val="center"/>
            <w:hideMark/>
          </w:tcPr>
          <w:p w14:paraId="563A927F"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3599 THUMANË</w:t>
            </w:r>
          </w:p>
        </w:tc>
        <w:tc>
          <w:tcPr>
            <w:tcW w:w="657" w:type="dxa"/>
            <w:tcBorders>
              <w:top w:val="nil"/>
              <w:left w:val="nil"/>
              <w:bottom w:val="single" w:sz="4" w:space="0" w:color="auto"/>
              <w:right w:val="single" w:sz="4" w:space="0" w:color="auto"/>
            </w:tcBorders>
            <w:shd w:val="clear" w:color="000000" w:fill="FFFFFF"/>
            <w:noWrap/>
            <w:vAlign w:val="center"/>
            <w:hideMark/>
          </w:tcPr>
          <w:p w14:paraId="563A9280"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53/1</w:t>
            </w:r>
          </w:p>
        </w:tc>
        <w:tc>
          <w:tcPr>
            <w:tcW w:w="657" w:type="dxa"/>
            <w:tcBorders>
              <w:top w:val="nil"/>
              <w:left w:val="nil"/>
              <w:bottom w:val="single" w:sz="4" w:space="0" w:color="auto"/>
              <w:right w:val="single" w:sz="4" w:space="0" w:color="auto"/>
            </w:tcBorders>
            <w:shd w:val="clear" w:color="000000" w:fill="FFFFFF"/>
            <w:noWrap/>
            <w:vAlign w:val="center"/>
            <w:hideMark/>
          </w:tcPr>
          <w:p w14:paraId="563A9281"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ARË</w:t>
            </w:r>
          </w:p>
        </w:tc>
        <w:tc>
          <w:tcPr>
            <w:tcW w:w="939" w:type="dxa"/>
            <w:tcBorders>
              <w:top w:val="nil"/>
              <w:left w:val="nil"/>
              <w:bottom w:val="single" w:sz="4" w:space="0" w:color="auto"/>
              <w:right w:val="single" w:sz="4" w:space="0" w:color="auto"/>
            </w:tcBorders>
            <w:shd w:val="clear" w:color="000000" w:fill="FFFFFF"/>
            <w:noWrap/>
            <w:vAlign w:val="center"/>
            <w:hideMark/>
          </w:tcPr>
          <w:p w14:paraId="563A9282"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5,350.00</w:t>
            </w:r>
          </w:p>
        </w:tc>
        <w:tc>
          <w:tcPr>
            <w:tcW w:w="835" w:type="dxa"/>
            <w:tcBorders>
              <w:top w:val="nil"/>
              <w:left w:val="nil"/>
              <w:bottom w:val="single" w:sz="4" w:space="0" w:color="auto"/>
              <w:right w:val="single" w:sz="4" w:space="0" w:color="auto"/>
            </w:tcBorders>
            <w:shd w:val="clear" w:color="000000" w:fill="FFFFFF"/>
            <w:noWrap/>
            <w:vAlign w:val="center"/>
            <w:hideMark/>
          </w:tcPr>
          <w:p w14:paraId="563A9283"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5,350.00</w:t>
            </w:r>
          </w:p>
        </w:tc>
        <w:tc>
          <w:tcPr>
            <w:tcW w:w="721" w:type="dxa"/>
            <w:tcBorders>
              <w:top w:val="nil"/>
              <w:left w:val="nil"/>
              <w:bottom w:val="single" w:sz="4" w:space="0" w:color="auto"/>
              <w:right w:val="single" w:sz="4" w:space="0" w:color="auto"/>
            </w:tcBorders>
            <w:shd w:val="clear" w:color="000000" w:fill="FFFFFF"/>
            <w:noWrap/>
            <w:vAlign w:val="center"/>
            <w:hideMark/>
          </w:tcPr>
          <w:p w14:paraId="563A9284"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442 </w:t>
            </w:r>
          </w:p>
        </w:tc>
        <w:tc>
          <w:tcPr>
            <w:tcW w:w="1029" w:type="dxa"/>
            <w:tcBorders>
              <w:top w:val="nil"/>
              <w:left w:val="nil"/>
              <w:bottom w:val="single" w:sz="4" w:space="0" w:color="auto"/>
              <w:right w:val="single" w:sz="4" w:space="0" w:color="auto"/>
            </w:tcBorders>
            <w:shd w:val="clear" w:color="000000" w:fill="FFFFFF"/>
            <w:noWrap/>
            <w:vAlign w:val="center"/>
            <w:hideMark/>
          </w:tcPr>
          <w:p w14:paraId="563A9285"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2,364,700.0 </w:t>
            </w:r>
          </w:p>
        </w:tc>
        <w:tc>
          <w:tcPr>
            <w:tcW w:w="817" w:type="dxa"/>
            <w:tcBorders>
              <w:top w:val="nil"/>
              <w:left w:val="nil"/>
              <w:bottom w:val="single" w:sz="4" w:space="0" w:color="auto"/>
              <w:right w:val="single" w:sz="4" w:space="0" w:color="auto"/>
            </w:tcBorders>
            <w:shd w:val="clear" w:color="000000" w:fill="FFFFFF"/>
            <w:noWrap/>
            <w:vAlign w:val="center"/>
            <w:hideMark/>
          </w:tcPr>
          <w:p w14:paraId="563A9286"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847" w:type="dxa"/>
            <w:tcBorders>
              <w:top w:val="nil"/>
              <w:left w:val="nil"/>
              <w:bottom w:val="single" w:sz="4" w:space="0" w:color="auto"/>
              <w:right w:val="single" w:sz="4" w:space="0" w:color="auto"/>
            </w:tcBorders>
            <w:shd w:val="clear" w:color="000000" w:fill="FFFFFF"/>
            <w:vAlign w:val="center"/>
            <w:hideMark/>
          </w:tcPr>
          <w:p w14:paraId="563A9287"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Kartela e Pasurisë</w:t>
            </w:r>
            <w:r w:rsidRPr="000639FB">
              <w:rPr>
                <w:rFonts w:ascii="Arial" w:hAnsi="Arial" w:cs="Arial"/>
                <w:sz w:val="10"/>
                <w:szCs w:val="10"/>
                <w:lang w:val="sq-AL" w:eastAsia="sq-AL"/>
              </w:rPr>
              <w:br/>
              <w:t xml:space="preserve">së Paluajtshme </w:t>
            </w:r>
          </w:p>
        </w:tc>
        <w:tc>
          <w:tcPr>
            <w:tcW w:w="829" w:type="dxa"/>
            <w:tcBorders>
              <w:top w:val="nil"/>
              <w:left w:val="nil"/>
              <w:bottom w:val="single" w:sz="4" w:space="0" w:color="auto"/>
              <w:right w:val="single" w:sz="4" w:space="0" w:color="auto"/>
            </w:tcBorders>
            <w:shd w:val="clear" w:color="000000" w:fill="FFFFFF"/>
            <w:noWrap/>
            <w:vAlign w:val="center"/>
            <w:hideMark/>
          </w:tcPr>
          <w:p w14:paraId="563A9288"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 </w:t>
            </w:r>
          </w:p>
        </w:tc>
        <w:tc>
          <w:tcPr>
            <w:tcW w:w="841" w:type="dxa"/>
            <w:tcBorders>
              <w:top w:val="nil"/>
              <w:left w:val="nil"/>
              <w:bottom w:val="single" w:sz="4" w:space="0" w:color="auto"/>
              <w:right w:val="single" w:sz="4" w:space="0" w:color="auto"/>
            </w:tcBorders>
            <w:shd w:val="clear" w:color="000000" w:fill="FFFFFF"/>
            <w:noWrap/>
            <w:vAlign w:val="center"/>
            <w:hideMark/>
          </w:tcPr>
          <w:p w14:paraId="563A9289"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2,364,700 </w:t>
            </w:r>
          </w:p>
        </w:tc>
        <w:tc>
          <w:tcPr>
            <w:tcW w:w="1977" w:type="dxa"/>
            <w:tcBorders>
              <w:top w:val="nil"/>
              <w:left w:val="nil"/>
              <w:bottom w:val="single" w:sz="4" w:space="0" w:color="auto"/>
              <w:right w:val="single" w:sz="4" w:space="0" w:color="auto"/>
            </w:tcBorders>
            <w:shd w:val="clear" w:color="000000" w:fill="FFFFFF"/>
            <w:vAlign w:val="center"/>
            <w:hideMark/>
          </w:tcPr>
          <w:p w14:paraId="563A928A" w14:textId="7C1B0D3C" w:rsidR="00B87B0A" w:rsidRPr="000639FB" w:rsidRDefault="00B87B0A" w:rsidP="00B87B0A">
            <w:pPr>
              <w:rPr>
                <w:rFonts w:ascii="Arial" w:hAnsi="Arial" w:cs="Arial"/>
                <w:sz w:val="10"/>
                <w:szCs w:val="10"/>
                <w:lang w:val="sq-AL" w:eastAsia="sq-AL"/>
              </w:rPr>
            </w:pPr>
            <w:r w:rsidRPr="000639FB">
              <w:rPr>
                <w:rFonts w:ascii="Arial" w:hAnsi="Arial" w:cs="Arial"/>
                <w:sz w:val="10"/>
                <w:szCs w:val="10"/>
                <w:lang w:val="sq-AL" w:eastAsia="sq-AL"/>
              </w:rPr>
              <w:t xml:space="preserve">Kjo pasuri </w:t>
            </w:r>
            <w:r w:rsidR="00294D8D"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pasqyruar n</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011BC6" w:rsidRPr="000639FB">
              <w:rPr>
                <w:rFonts w:ascii="Arial" w:hAnsi="Arial" w:cs="Arial"/>
                <w:sz w:val="10"/>
                <w:szCs w:val="10"/>
                <w:lang w:val="sq-AL" w:eastAsia="sq-AL"/>
              </w:rPr>
              <w:t>tabelën</w:t>
            </w:r>
            <w:r w:rsidRPr="000639FB">
              <w:rPr>
                <w:rFonts w:ascii="Arial" w:hAnsi="Arial" w:cs="Arial"/>
                <w:sz w:val="10"/>
                <w:szCs w:val="10"/>
                <w:lang w:val="sq-AL" w:eastAsia="sq-AL"/>
              </w:rPr>
              <w:t xml:space="preserve"> e </w:t>
            </w:r>
            <w:r w:rsidR="00294D8D" w:rsidRPr="000639FB">
              <w:rPr>
                <w:rFonts w:ascii="Arial" w:hAnsi="Arial" w:cs="Arial"/>
                <w:sz w:val="10"/>
                <w:szCs w:val="10"/>
                <w:lang w:val="sq-AL" w:eastAsia="sq-AL"/>
              </w:rPr>
              <w:t>shpronësimit</w:t>
            </w:r>
            <w:r w:rsidRPr="000639FB">
              <w:rPr>
                <w:rFonts w:ascii="Arial" w:hAnsi="Arial" w:cs="Arial"/>
                <w:sz w:val="10"/>
                <w:szCs w:val="10"/>
                <w:lang w:val="sq-AL" w:eastAsia="sq-AL"/>
              </w:rPr>
              <w:t xml:space="preserve"> </w:t>
            </w:r>
            <w:r w:rsidR="00294D8D" w:rsidRPr="000639FB">
              <w:rPr>
                <w:rFonts w:ascii="Arial" w:hAnsi="Arial" w:cs="Arial"/>
                <w:sz w:val="10"/>
                <w:szCs w:val="10"/>
                <w:lang w:val="sq-AL" w:eastAsia="sq-AL"/>
              </w:rPr>
              <w:t>bashkëngjitur</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VKM</w:t>
            </w:r>
            <w:proofErr w:type="spellEnd"/>
            <w:r w:rsidRPr="000639FB">
              <w:rPr>
                <w:rFonts w:ascii="Arial" w:hAnsi="Arial" w:cs="Arial"/>
                <w:sz w:val="10"/>
                <w:szCs w:val="10"/>
                <w:lang w:val="sq-AL" w:eastAsia="sq-AL"/>
              </w:rPr>
              <w:t xml:space="preserve"> nr. 528 </w:t>
            </w:r>
            <w:r w:rsidR="000E3E86">
              <w:rPr>
                <w:rFonts w:ascii="Arial" w:hAnsi="Arial" w:cs="Arial"/>
                <w:sz w:val="10"/>
                <w:szCs w:val="10"/>
                <w:lang w:val="sq-AL" w:eastAsia="sq-AL"/>
              </w:rPr>
              <w:t>datë</w:t>
            </w:r>
            <w:r w:rsidR="0096126F">
              <w:rPr>
                <w:rFonts w:ascii="Arial" w:hAnsi="Arial" w:cs="Arial"/>
                <w:sz w:val="10"/>
                <w:szCs w:val="10"/>
                <w:lang w:val="sq-AL" w:eastAsia="sq-AL"/>
              </w:rPr>
              <w:t xml:space="preserve"> 24.</w:t>
            </w:r>
            <w:r w:rsidRPr="000639FB">
              <w:rPr>
                <w:rFonts w:ascii="Arial" w:hAnsi="Arial" w:cs="Arial"/>
                <w:sz w:val="10"/>
                <w:szCs w:val="10"/>
                <w:lang w:val="sq-AL" w:eastAsia="sq-AL"/>
              </w:rPr>
              <w:t>6.2020 me nr. rendor 16, me status juridik t</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294D8D" w:rsidRPr="000639FB">
              <w:rPr>
                <w:rFonts w:ascii="Arial" w:hAnsi="Arial" w:cs="Arial"/>
                <w:sz w:val="10"/>
                <w:szCs w:val="10"/>
                <w:lang w:val="sq-AL" w:eastAsia="sq-AL"/>
              </w:rPr>
              <w:t>pronësisë</w:t>
            </w:r>
            <w:r w:rsidRPr="000639FB">
              <w:rPr>
                <w:rFonts w:ascii="Arial" w:hAnsi="Arial" w:cs="Arial"/>
                <w:sz w:val="10"/>
                <w:szCs w:val="10"/>
                <w:lang w:val="sq-AL" w:eastAsia="sq-AL"/>
              </w:rPr>
              <w:t xml:space="preserve"> 'privat', e llojit 'ar</w:t>
            </w:r>
            <w:r w:rsidR="00294D8D" w:rsidRPr="000639FB">
              <w:rPr>
                <w:rFonts w:ascii="Arial" w:hAnsi="Arial" w:cs="Arial"/>
                <w:sz w:val="10"/>
                <w:szCs w:val="10"/>
                <w:lang w:val="sq-AL" w:eastAsia="sq-AL"/>
              </w:rPr>
              <w:t>ë</w:t>
            </w:r>
            <w:r w:rsidRPr="000639FB">
              <w:rPr>
                <w:rFonts w:ascii="Arial" w:hAnsi="Arial" w:cs="Arial"/>
                <w:sz w:val="10"/>
                <w:szCs w:val="10"/>
                <w:lang w:val="sq-AL" w:eastAsia="sq-AL"/>
              </w:rPr>
              <w:t>', n</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294D8D" w:rsidRPr="000639FB">
              <w:rPr>
                <w:rFonts w:ascii="Arial" w:hAnsi="Arial" w:cs="Arial"/>
                <w:sz w:val="10"/>
                <w:szCs w:val="10"/>
                <w:lang w:val="sq-AL" w:eastAsia="sq-AL"/>
              </w:rPr>
              <w:t>pronësi</w:t>
            </w:r>
            <w:r w:rsidRPr="000639FB">
              <w:rPr>
                <w:rFonts w:ascii="Arial" w:hAnsi="Arial" w:cs="Arial"/>
                <w:sz w:val="10"/>
                <w:szCs w:val="10"/>
                <w:lang w:val="sq-AL" w:eastAsia="sq-AL"/>
              </w:rPr>
              <w:t xml:space="preserve"> t</w:t>
            </w:r>
            <w:r w:rsidR="00011BC6"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Mereme</w:t>
            </w:r>
            <w:proofErr w:type="spellEnd"/>
            <w:r w:rsidRPr="000639FB">
              <w:rPr>
                <w:rFonts w:ascii="Arial" w:hAnsi="Arial" w:cs="Arial"/>
                <w:sz w:val="10"/>
                <w:szCs w:val="10"/>
                <w:lang w:val="sq-AL" w:eastAsia="sq-AL"/>
              </w:rPr>
              <w:t xml:space="preserve"> Tare </w:t>
            </w: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t xml:space="preserve">, me </w:t>
            </w:r>
            <w:r w:rsidR="00011BC6"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w:t>
            </w:r>
            <w:r w:rsidR="00011BC6" w:rsidRPr="000639FB">
              <w:rPr>
                <w:rFonts w:ascii="Arial" w:hAnsi="Arial" w:cs="Arial"/>
                <w:sz w:val="10"/>
                <w:szCs w:val="10"/>
                <w:lang w:val="sq-AL" w:eastAsia="sq-AL"/>
              </w:rPr>
              <w:t>për</w:t>
            </w:r>
            <w:r w:rsidRPr="000639FB">
              <w:rPr>
                <w:rFonts w:ascii="Arial" w:hAnsi="Arial" w:cs="Arial"/>
                <w:sz w:val="10"/>
                <w:szCs w:val="10"/>
                <w:lang w:val="sq-AL" w:eastAsia="sq-AL"/>
              </w:rPr>
              <w:t xml:space="preserve"> </w:t>
            </w:r>
            <w:r w:rsidR="00011BC6" w:rsidRPr="000639FB">
              <w:rPr>
                <w:rFonts w:ascii="Arial" w:hAnsi="Arial" w:cs="Arial"/>
                <w:sz w:val="10"/>
                <w:szCs w:val="10"/>
                <w:lang w:val="sq-AL" w:eastAsia="sq-AL"/>
              </w:rPr>
              <w:t>shpronësim</w:t>
            </w:r>
            <w:r w:rsidRPr="000639FB">
              <w:rPr>
                <w:rFonts w:ascii="Arial" w:hAnsi="Arial" w:cs="Arial"/>
                <w:sz w:val="10"/>
                <w:szCs w:val="10"/>
                <w:lang w:val="sq-AL" w:eastAsia="sq-AL"/>
              </w:rPr>
              <w:t xml:space="preserve"> 5620 </w:t>
            </w:r>
            <w:proofErr w:type="spellStart"/>
            <w:r w:rsidRPr="000639FB">
              <w:rPr>
                <w:rFonts w:ascii="Arial" w:hAnsi="Arial" w:cs="Arial"/>
                <w:sz w:val="10"/>
                <w:szCs w:val="10"/>
                <w:lang w:val="sq-AL" w:eastAsia="sq-AL"/>
              </w:rPr>
              <w:t>m</w:t>
            </w:r>
            <w:r w:rsidRPr="00D52B5E">
              <w:rPr>
                <w:rFonts w:ascii="Arial" w:hAnsi="Arial" w:cs="Arial"/>
                <w:sz w:val="10"/>
                <w:szCs w:val="10"/>
                <w:vertAlign w:val="superscript"/>
                <w:lang w:val="sq-AL" w:eastAsia="sq-AL"/>
              </w:rPr>
              <w:t>2</w:t>
            </w:r>
            <w:proofErr w:type="spellEnd"/>
            <w:r w:rsidRPr="000639FB">
              <w:rPr>
                <w:rFonts w:ascii="Arial" w:hAnsi="Arial" w:cs="Arial"/>
                <w:sz w:val="10"/>
                <w:szCs w:val="10"/>
                <w:lang w:val="sq-AL" w:eastAsia="sq-AL"/>
              </w:rPr>
              <w:t xml:space="preserve"> dhe vler</w:t>
            </w:r>
            <w:r w:rsidR="0091766A" w:rsidRPr="000639FB">
              <w:rPr>
                <w:rFonts w:ascii="Arial" w:hAnsi="Arial" w:cs="Arial"/>
                <w:sz w:val="10"/>
                <w:szCs w:val="10"/>
                <w:lang w:val="sq-AL" w:eastAsia="sq-AL"/>
              </w:rPr>
              <w:t>ë</w:t>
            </w:r>
            <w:r w:rsidRPr="000639FB">
              <w:rPr>
                <w:rFonts w:ascii="Arial" w:hAnsi="Arial" w:cs="Arial"/>
                <w:sz w:val="10"/>
                <w:szCs w:val="10"/>
                <w:lang w:val="sq-AL" w:eastAsia="sq-AL"/>
              </w:rPr>
              <w:t xml:space="preserve"> totale t</w:t>
            </w:r>
            <w:r w:rsidR="0091766A"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294D8D" w:rsidRPr="000639FB">
              <w:rPr>
                <w:rFonts w:ascii="Arial" w:hAnsi="Arial" w:cs="Arial"/>
                <w:sz w:val="10"/>
                <w:szCs w:val="10"/>
                <w:lang w:val="sq-AL" w:eastAsia="sq-AL"/>
              </w:rPr>
              <w:t>shpronësimit</w:t>
            </w:r>
            <w:r w:rsidRPr="000639FB">
              <w:rPr>
                <w:rFonts w:ascii="Arial" w:hAnsi="Arial" w:cs="Arial"/>
                <w:sz w:val="10"/>
                <w:szCs w:val="10"/>
                <w:lang w:val="sq-AL" w:eastAsia="sq-AL"/>
              </w:rPr>
              <w:t xml:space="preserve"> 2,484,040 leke.</w:t>
            </w:r>
            <w:r w:rsidRPr="000639FB">
              <w:rPr>
                <w:rFonts w:ascii="Arial" w:hAnsi="Arial" w:cs="Arial"/>
                <w:sz w:val="10"/>
                <w:szCs w:val="10"/>
                <w:lang w:val="sq-AL" w:eastAsia="sq-AL"/>
              </w:rPr>
              <w:br/>
            </w:r>
            <w:r w:rsidR="00294D8D" w:rsidRPr="000639FB">
              <w:rPr>
                <w:rFonts w:ascii="Arial" w:hAnsi="Arial" w:cs="Arial"/>
                <w:sz w:val="10"/>
                <w:szCs w:val="10"/>
                <w:lang w:val="sq-AL" w:eastAsia="sq-AL"/>
              </w:rPr>
              <w:t>Mbështetur</w:t>
            </w:r>
            <w:r w:rsidRPr="000639FB">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informacionin e </w:t>
            </w:r>
            <w:r w:rsidR="00294D8D" w:rsidRPr="000639FB">
              <w:rPr>
                <w:rFonts w:ascii="Arial" w:hAnsi="Arial" w:cs="Arial"/>
                <w:sz w:val="10"/>
                <w:szCs w:val="10"/>
                <w:lang w:val="sq-AL" w:eastAsia="sq-AL"/>
              </w:rPr>
              <w:t>dërguar</w:t>
            </w:r>
            <w:r w:rsidRPr="000639FB">
              <w:rPr>
                <w:rFonts w:ascii="Arial" w:hAnsi="Arial" w:cs="Arial"/>
                <w:sz w:val="10"/>
                <w:szCs w:val="10"/>
                <w:lang w:val="sq-AL" w:eastAsia="sq-AL"/>
              </w:rPr>
              <w:t xml:space="preserve"> nga ASHK Kruj</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294D8D" w:rsidRPr="000639FB">
              <w:rPr>
                <w:rFonts w:ascii="Arial" w:hAnsi="Arial" w:cs="Arial"/>
                <w:sz w:val="10"/>
                <w:szCs w:val="10"/>
                <w:lang w:val="sq-AL" w:eastAsia="sq-AL"/>
              </w:rPr>
              <w:t>shkresën</w:t>
            </w:r>
            <w:r w:rsidRPr="000639FB">
              <w:rPr>
                <w:rFonts w:ascii="Arial" w:hAnsi="Arial" w:cs="Arial"/>
                <w:sz w:val="10"/>
                <w:szCs w:val="10"/>
                <w:lang w:val="sq-AL" w:eastAsia="sq-AL"/>
              </w:rPr>
              <w:t xml:space="preserve"> nr. 1761/1 </w:t>
            </w:r>
            <w:r w:rsidR="000E3E86">
              <w:rPr>
                <w:rFonts w:ascii="Arial" w:hAnsi="Arial" w:cs="Arial"/>
                <w:sz w:val="10"/>
                <w:szCs w:val="10"/>
                <w:lang w:val="sq-AL" w:eastAsia="sq-AL"/>
              </w:rPr>
              <w:t>datë 24.</w:t>
            </w:r>
            <w:r w:rsidRPr="000639FB">
              <w:rPr>
                <w:rFonts w:ascii="Arial" w:hAnsi="Arial" w:cs="Arial"/>
                <w:sz w:val="10"/>
                <w:szCs w:val="10"/>
                <w:lang w:val="sq-AL" w:eastAsia="sq-AL"/>
              </w:rPr>
              <w:t>9.2021, protokolluar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FSHZH</w:t>
            </w:r>
            <w:proofErr w:type="spellEnd"/>
            <w:r w:rsidRPr="000639FB">
              <w:rPr>
                <w:rFonts w:ascii="Arial" w:hAnsi="Arial" w:cs="Arial"/>
                <w:sz w:val="10"/>
                <w:szCs w:val="10"/>
                <w:lang w:val="sq-AL" w:eastAsia="sq-AL"/>
              </w:rPr>
              <w:t xml:space="preserve"> me nr. 1768/2 </w:t>
            </w:r>
            <w:r w:rsidR="000E3E86">
              <w:rPr>
                <w:rFonts w:ascii="Arial" w:hAnsi="Arial" w:cs="Arial"/>
                <w:sz w:val="10"/>
                <w:szCs w:val="10"/>
                <w:lang w:val="sq-AL" w:eastAsia="sq-AL"/>
              </w:rPr>
              <w:t>datë 24.</w:t>
            </w:r>
            <w:r w:rsidRPr="000639FB">
              <w:rPr>
                <w:rFonts w:ascii="Arial" w:hAnsi="Arial" w:cs="Arial"/>
                <w:sz w:val="10"/>
                <w:szCs w:val="10"/>
                <w:lang w:val="sq-AL" w:eastAsia="sq-AL"/>
              </w:rPr>
              <w:t xml:space="preserve">9.2021, kjo pasuri </w:t>
            </w:r>
            <w:r w:rsidR="00294D8D"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e llojit 'ar</w:t>
            </w:r>
            <w:r w:rsidR="00D52B5E" w:rsidRPr="000639FB">
              <w:rPr>
                <w:rFonts w:ascii="Arial" w:hAnsi="Arial" w:cs="Arial"/>
                <w:sz w:val="10"/>
                <w:szCs w:val="10"/>
                <w:lang w:val="sq-AL" w:eastAsia="sq-AL"/>
              </w:rPr>
              <w:t>ë</w:t>
            </w:r>
            <w:r w:rsidRPr="000639FB">
              <w:rPr>
                <w:rFonts w:ascii="Arial" w:hAnsi="Arial" w:cs="Arial"/>
                <w:sz w:val="10"/>
                <w:szCs w:val="10"/>
                <w:lang w:val="sq-AL" w:eastAsia="sq-AL"/>
              </w:rPr>
              <w:t xml:space="preserve">' dhe </w:t>
            </w:r>
            <w:r w:rsidR="00294D8D" w:rsidRPr="000639FB">
              <w:rPr>
                <w:rFonts w:ascii="Arial" w:hAnsi="Arial" w:cs="Arial"/>
                <w:sz w:val="10"/>
                <w:szCs w:val="10"/>
                <w:lang w:val="sq-AL" w:eastAsia="sq-AL"/>
              </w:rPr>
              <w:t>ë</w:t>
            </w:r>
            <w:r w:rsidRPr="000639FB">
              <w:rPr>
                <w:rFonts w:ascii="Arial" w:hAnsi="Arial" w:cs="Arial"/>
                <w:sz w:val="10"/>
                <w:szCs w:val="10"/>
                <w:lang w:val="sq-AL" w:eastAsia="sq-AL"/>
              </w:rPr>
              <w:t>sht</w:t>
            </w:r>
            <w:r w:rsidR="00294D8D" w:rsidRPr="000639FB">
              <w:rPr>
                <w:rFonts w:ascii="Arial" w:hAnsi="Arial" w:cs="Arial"/>
                <w:sz w:val="10"/>
                <w:szCs w:val="10"/>
                <w:lang w:val="sq-AL" w:eastAsia="sq-AL"/>
              </w:rPr>
              <w:t>ë</w:t>
            </w:r>
            <w:r w:rsidRPr="000639FB">
              <w:rPr>
                <w:rFonts w:ascii="Arial" w:hAnsi="Arial" w:cs="Arial"/>
                <w:sz w:val="10"/>
                <w:szCs w:val="10"/>
                <w:lang w:val="sq-AL" w:eastAsia="sq-AL"/>
              </w:rPr>
              <w:t xml:space="preserve"> certifikuar me </w:t>
            </w:r>
            <w:r w:rsidR="007F33BA"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5350 </w:t>
            </w:r>
            <w:proofErr w:type="spellStart"/>
            <w:r w:rsidRPr="000639FB">
              <w:rPr>
                <w:rFonts w:ascii="Arial" w:hAnsi="Arial" w:cs="Arial"/>
                <w:sz w:val="10"/>
                <w:szCs w:val="10"/>
                <w:lang w:val="sq-AL" w:eastAsia="sq-AL"/>
              </w:rPr>
              <w:t>m</w:t>
            </w:r>
            <w:r w:rsidRPr="000E3E86">
              <w:rPr>
                <w:rFonts w:ascii="Arial" w:hAnsi="Arial" w:cs="Arial"/>
                <w:sz w:val="10"/>
                <w:szCs w:val="10"/>
                <w:vertAlign w:val="superscript"/>
                <w:lang w:val="sq-AL" w:eastAsia="sq-AL"/>
              </w:rPr>
              <w:t>2</w:t>
            </w:r>
            <w:proofErr w:type="spellEnd"/>
            <w:r w:rsidRPr="000E3E86">
              <w:rPr>
                <w:rFonts w:ascii="Arial" w:hAnsi="Arial" w:cs="Arial"/>
                <w:sz w:val="10"/>
                <w:szCs w:val="10"/>
                <w:vertAlign w:val="superscript"/>
                <w:lang w:val="sq-AL" w:eastAsia="sq-AL"/>
              </w:rPr>
              <w:t xml:space="preserve"> </w:t>
            </w:r>
            <w:r w:rsidRPr="000639FB">
              <w:rPr>
                <w:rFonts w:ascii="Arial" w:hAnsi="Arial" w:cs="Arial"/>
                <w:sz w:val="10"/>
                <w:szCs w:val="10"/>
                <w:lang w:val="sq-AL" w:eastAsia="sq-AL"/>
              </w:rPr>
              <w:t>n</w:t>
            </w:r>
            <w:r w:rsidR="00294D8D"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294D8D" w:rsidRPr="000639FB">
              <w:rPr>
                <w:rFonts w:ascii="Arial" w:hAnsi="Arial" w:cs="Arial"/>
                <w:sz w:val="10"/>
                <w:szCs w:val="10"/>
                <w:lang w:val="sq-AL" w:eastAsia="sq-AL"/>
              </w:rPr>
              <w:t>pronësi</w:t>
            </w:r>
            <w:r w:rsidRPr="000639FB">
              <w:rPr>
                <w:rFonts w:ascii="Arial" w:hAnsi="Arial" w:cs="Arial"/>
                <w:sz w:val="10"/>
                <w:szCs w:val="10"/>
                <w:lang w:val="sq-AL" w:eastAsia="sq-AL"/>
              </w:rPr>
              <w:t xml:space="preserve"> t</w:t>
            </w:r>
            <w:r w:rsidR="00D52B5E" w:rsidRPr="000639FB">
              <w:rPr>
                <w:rFonts w:ascii="Arial" w:hAnsi="Arial" w:cs="Arial"/>
                <w:sz w:val="10"/>
                <w:szCs w:val="10"/>
                <w:lang w:val="sq-AL" w:eastAsia="sq-AL"/>
              </w:rPr>
              <w:t>ë</w:t>
            </w:r>
            <w:r w:rsidRPr="000639FB">
              <w:rPr>
                <w:rFonts w:ascii="Arial" w:hAnsi="Arial" w:cs="Arial"/>
                <w:sz w:val="10"/>
                <w:szCs w:val="10"/>
                <w:lang w:val="sq-AL" w:eastAsia="sq-AL"/>
              </w:rPr>
              <w:t xml:space="preserve"> trash</w:t>
            </w:r>
            <w:r w:rsidR="00294D8D" w:rsidRPr="000639FB">
              <w:rPr>
                <w:rFonts w:ascii="Arial" w:hAnsi="Arial" w:cs="Arial"/>
                <w:sz w:val="10"/>
                <w:szCs w:val="10"/>
                <w:lang w:val="sq-AL" w:eastAsia="sq-AL"/>
              </w:rPr>
              <w:t>ë</w:t>
            </w:r>
            <w:r w:rsidRPr="000639FB">
              <w:rPr>
                <w:rFonts w:ascii="Arial" w:hAnsi="Arial" w:cs="Arial"/>
                <w:sz w:val="10"/>
                <w:szCs w:val="10"/>
                <w:lang w:val="sq-AL" w:eastAsia="sq-AL"/>
              </w:rPr>
              <w:t>gimtar</w:t>
            </w:r>
            <w:r w:rsidR="00D52B5E" w:rsidRPr="000639FB">
              <w:rPr>
                <w:rFonts w:ascii="Arial" w:hAnsi="Arial" w:cs="Arial"/>
                <w:sz w:val="10"/>
                <w:szCs w:val="10"/>
                <w:lang w:val="sq-AL" w:eastAsia="sq-AL"/>
              </w:rPr>
              <w:t>ë</w:t>
            </w:r>
            <w:r w:rsidRPr="000639FB">
              <w:rPr>
                <w:rFonts w:ascii="Arial" w:hAnsi="Arial" w:cs="Arial"/>
                <w:sz w:val="10"/>
                <w:szCs w:val="10"/>
                <w:lang w:val="sq-AL" w:eastAsia="sq-AL"/>
              </w:rPr>
              <w:t>ve ligjor</w:t>
            </w:r>
            <w:r w:rsidR="00294D8D" w:rsidRPr="000639FB">
              <w:rPr>
                <w:rFonts w:ascii="Arial" w:hAnsi="Arial" w:cs="Arial"/>
                <w:sz w:val="10"/>
                <w:szCs w:val="10"/>
                <w:lang w:val="sq-AL" w:eastAsia="sq-AL"/>
              </w:rPr>
              <w:t>ë</w:t>
            </w:r>
            <w:r w:rsidRPr="000639FB">
              <w:rPr>
                <w:rFonts w:ascii="Arial" w:hAnsi="Arial" w:cs="Arial"/>
                <w:sz w:val="10"/>
                <w:szCs w:val="10"/>
                <w:lang w:val="sq-AL" w:eastAsia="sq-AL"/>
              </w:rPr>
              <w:t xml:space="preserve"> t</w:t>
            </w:r>
            <w:r w:rsidR="00294D8D"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Mereme</w:t>
            </w:r>
            <w:proofErr w:type="spellEnd"/>
            <w:r w:rsidRPr="000639FB">
              <w:rPr>
                <w:rFonts w:ascii="Arial" w:hAnsi="Arial" w:cs="Arial"/>
                <w:sz w:val="10"/>
                <w:szCs w:val="10"/>
                <w:lang w:val="sq-AL" w:eastAsia="sq-AL"/>
              </w:rPr>
              <w:t xml:space="preserve"> Tare </w:t>
            </w:r>
            <w:proofErr w:type="spellStart"/>
            <w:r w:rsidRPr="000639FB">
              <w:rPr>
                <w:rFonts w:ascii="Arial" w:hAnsi="Arial" w:cs="Arial"/>
                <w:sz w:val="10"/>
                <w:szCs w:val="10"/>
                <w:lang w:val="sq-AL" w:eastAsia="sq-AL"/>
              </w:rPr>
              <w:t>Zira</w:t>
            </w:r>
            <w:proofErr w:type="spellEnd"/>
            <w:r w:rsidRPr="000639FB">
              <w:rPr>
                <w:rFonts w:ascii="Arial" w:hAnsi="Arial" w:cs="Arial"/>
                <w:sz w:val="10"/>
                <w:szCs w:val="10"/>
                <w:lang w:val="sq-AL" w:eastAsia="sq-AL"/>
              </w:rPr>
              <w:t>.</w:t>
            </w:r>
          </w:p>
        </w:tc>
      </w:tr>
      <w:tr w:rsidR="00B87B0A" w:rsidRPr="000639FB" w14:paraId="563A928D" w14:textId="77777777" w:rsidTr="00B87B0A">
        <w:trPr>
          <w:trHeight w:val="180"/>
          <w:jc w:val="center"/>
        </w:trPr>
        <w:tc>
          <w:tcPr>
            <w:tcW w:w="15119" w:type="dxa"/>
            <w:gridSpan w:val="18"/>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563A928C" w14:textId="6D19CABE" w:rsidR="00B87B0A" w:rsidRPr="000639FB" w:rsidRDefault="00B87B0A" w:rsidP="00B87B0A">
            <w:pPr>
              <w:jc w:val="center"/>
              <w:rPr>
                <w:rFonts w:ascii="Arial" w:hAnsi="Arial" w:cs="Arial"/>
                <w:b/>
                <w:bCs/>
                <w:i/>
                <w:iCs/>
                <w:sz w:val="10"/>
                <w:szCs w:val="10"/>
                <w:lang w:val="sq-AL" w:eastAsia="sq-AL"/>
              </w:rPr>
            </w:pPr>
            <w:r w:rsidRPr="000639FB">
              <w:rPr>
                <w:rFonts w:ascii="Arial" w:hAnsi="Arial" w:cs="Arial"/>
                <w:b/>
                <w:bCs/>
                <w:i/>
                <w:iCs/>
                <w:sz w:val="10"/>
                <w:szCs w:val="10"/>
                <w:lang w:val="sq-AL" w:eastAsia="sq-AL"/>
              </w:rPr>
              <w:t>Seksioni B që pasqyron pasurinë që shtohet në tabelën b</w:t>
            </w:r>
            <w:r w:rsidR="000D09F0">
              <w:rPr>
                <w:rFonts w:ascii="Arial" w:hAnsi="Arial" w:cs="Arial"/>
                <w:b/>
                <w:bCs/>
                <w:i/>
                <w:iCs/>
                <w:sz w:val="10"/>
                <w:szCs w:val="10"/>
                <w:lang w:val="sq-AL" w:eastAsia="sq-AL"/>
              </w:rPr>
              <w:t xml:space="preserve">ashkëlidhur </w:t>
            </w:r>
            <w:proofErr w:type="spellStart"/>
            <w:r w:rsidR="000D09F0">
              <w:rPr>
                <w:rFonts w:ascii="Arial" w:hAnsi="Arial" w:cs="Arial"/>
                <w:b/>
                <w:bCs/>
                <w:i/>
                <w:iCs/>
                <w:sz w:val="10"/>
                <w:szCs w:val="10"/>
                <w:lang w:val="sq-AL" w:eastAsia="sq-AL"/>
              </w:rPr>
              <w:t>VKM</w:t>
            </w:r>
            <w:proofErr w:type="spellEnd"/>
            <w:r w:rsidR="000D09F0">
              <w:rPr>
                <w:rFonts w:ascii="Arial" w:hAnsi="Arial" w:cs="Arial"/>
                <w:b/>
                <w:bCs/>
                <w:i/>
                <w:iCs/>
                <w:sz w:val="10"/>
                <w:szCs w:val="10"/>
                <w:lang w:val="sq-AL" w:eastAsia="sq-AL"/>
              </w:rPr>
              <w:t xml:space="preserve"> nr. 528</w:t>
            </w:r>
            <w:r w:rsidR="0091766A">
              <w:rPr>
                <w:rFonts w:ascii="Arial" w:hAnsi="Arial" w:cs="Arial"/>
                <w:b/>
                <w:bCs/>
                <w:i/>
                <w:iCs/>
                <w:sz w:val="10"/>
                <w:szCs w:val="10"/>
                <w:lang w:val="sq-AL" w:eastAsia="sq-AL"/>
              </w:rPr>
              <w:t>,</w:t>
            </w:r>
            <w:r w:rsidR="000D09F0">
              <w:rPr>
                <w:rFonts w:ascii="Arial" w:hAnsi="Arial" w:cs="Arial"/>
                <w:b/>
                <w:bCs/>
                <w:i/>
                <w:iCs/>
                <w:sz w:val="10"/>
                <w:szCs w:val="10"/>
                <w:lang w:val="sq-AL" w:eastAsia="sq-AL"/>
              </w:rPr>
              <w:t xml:space="preserve"> </w:t>
            </w:r>
            <w:r w:rsidR="000E3E86">
              <w:rPr>
                <w:rFonts w:ascii="Arial" w:hAnsi="Arial" w:cs="Arial"/>
                <w:b/>
                <w:bCs/>
                <w:i/>
                <w:iCs/>
                <w:sz w:val="10"/>
                <w:szCs w:val="10"/>
                <w:lang w:val="sq-AL" w:eastAsia="sq-AL"/>
              </w:rPr>
              <w:t>datë</w:t>
            </w:r>
            <w:r w:rsidR="000D09F0">
              <w:rPr>
                <w:rFonts w:ascii="Arial" w:hAnsi="Arial" w:cs="Arial"/>
                <w:b/>
                <w:bCs/>
                <w:i/>
                <w:iCs/>
                <w:sz w:val="10"/>
                <w:szCs w:val="10"/>
                <w:lang w:val="sq-AL" w:eastAsia="sq-AL"/>
              </w:rPr>
              <w:t xml:space="preserve"> 24.</w:t>
            </w:r>
            <w:r w:rsidRPr="000639FB">
              <w:rPr>
                <w:rFonts w:ascii="Arial" w:hAnsi="Arial" w:cs="Arial"/>
                <w:b/>
                <w:bCs/>
                <w:i/>
                <w:iCs/>
                <w:sz w:val="10"/>
                <w:szCs w:val="10"/>
                <w:lang w:val="sq-AL" w:eastAsia="sq-AL"/>
              </w:rPr>
              <w:t>6.2020</w:t>
            </w:r>
          </w:p>
        </w:tc>
      </w:tr>
      <w:tr w:rsidR="00B87B0A" w:rsidRPr="000639FB" w14:paraId="563A92A0" w14:textId="77777777" w:rsidTr="00B87B0A">
        <w:trPr>
          <w:trHeight w:val="180"/>
          <w:jc w:val="center"/>
        </w:trPr>
        <w:tc>
          <w:tcPr>
            <w:tcW w:w="556" w:type="dxa"/>
            <w:tcBorders>
              <w:top w:val="nil"/>
              <w:left w:val="single" w:sz="4" w:space="0" w:color="auto"/>
              <w:bottom w:val="single" w:sz="4" w:space="0" w:color="auto"/>
              <w:right w:val="single" w:sz="4" w:space="0" w:color="auto"/>
            </w:tcBorders>
            <w:shd w:val="clear" w:color="000000" w:fill="FFFFFF"/>
            <w:noWrap/>
            <w:vAlign w:val="center"/>
            <w:hideMark/>
          </w:tcPr>
          <w:p w14:paraId="563A928E"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27</w:t>
            </w:r>
          </w:p>
        </w:tc>
        <w:tc>
          <w:tcPr>
            <w:tcW w:w="752" w:type="dxa"/>
            <w:tcBorders>
              <w:top w:val="nil"/>
              <w:left w:val="nil"/>
              <w:bottom w:val="single" w:sz="4" w:space="0" w:color="auto"/>
              <w:right w:val="single" w:sz="4" w:space="0" w:color="auto"/>
            </w:tcBorders>
            <w:shd w:val="clear" w:color="000000" w:fill="FFFFFF"/>
            <w:noWrap/>
            <w:vAlign w:val="center"/>
            <w:hideMark/>
          </w:tcPr>
          <w:p w14:paraId="563A928F"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823" w:type="dxa"/>
            <w:tcBorders>
              <w:top w:val="nil"/>
              <w:left w:val="nil"/>
              <w:bottom w:val="single" w:sz="4" w:space="0" w:color="auto"/>
              <w:right w:val="single" w:sz="4" w:space="0" w:color="auto"/>
            </w:tcBorders>
            <w:shd w:val="clear" w:color="000000" w:fill="FFFFFF"/>
            <w:noWrap/>
            <w:vAlign w:val="center"/>
            <w:hideMark/>
          </w:tcPr>
          <w:p w14:paraId="563A9290"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ASTRIT</w:t>
            </w:r>
          </w:p>
        </w:tc>
        <w:tc>
          <w:tcPr>
            <w:tcW w:w="769" w:type="dxa"/>
            <w:tcBorders>
              <w:top w:val="nil"/>
              <w:left w:val="nil"/>
              <w:bottom w:val="single" w:sz="4" w:space="0" w:color="auto"/>
              <w:right w:val="single" w:sz="4" w:space="0" w:color="auto"/>
            </w:tcBorders>
            <w:shd w:val="clear" w:color="000000" w:fill="FFFFFF"/>
            <w:noWrap/>
            <w:vAlign w:val="center"/>
            <w:hideMark/>
          </w:tcPr>
          <w:p w14:paraId="563A9291"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ADEM</w:t>
            </w:r>
          </w:p>
        </w:tc>
        <w:tc>
          <w:tcPr>
            <w:tcW w:w="757" w:type="dxa"/>
            <w:tcBorders>
              <w:top w:val="nil"/>
              <w:left w:val="nil"/>
              <w:bottom w:val="single" w:sz="4" w:space="0" w:color="auto"/>
              <w:right w:val="single" w:sz="4" w:space="0" w:color="auto"/>
            </w:tcBorders>
            <w:shd w:val="clear" w:color="000000" w:fill="FFFFFF"/>
            <w:noWrap/>
            <w:vAlign w:val="center"/>
            <w:hideMark/>
          </w:tcPr>
          <w:p w14:paraId="563A9292"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ZIRA</w:t>
            </w:r>
            <w:proofErr w:type="spellEnd"/>
          </w:p>
        </w:tc>
        <w:tc>
          <w:tcPr>
            <w:tcW w:w="567" w:type="dxa"/>
            <w:tcBorders>
              <w:top w:val="nil"/>
              <w:left w:val="nil"/>
              <w:bottom w:val="single" w:sz="4" w:space="0" w:color="auto"/>
              <w:right w:val="single" w:sz="4" w:space="0" w:color="auto"/>
            </w:tcBorders>
            <w:shd w:val="clear" w:color="000000" w:fill="FFFFFF"/>
            <w:noWrap/>
            <w:vAlign w:val="center"/>
            <w:hideMark/>
          </w:tcPr>
          <w:p w14:paraId="563A9293"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746" w:type="dxa"/>
            <w:tcBorders>
              <w:top w:val="nil"/>
              <w:left w:val="nil"/>
              <w:bottom w:val="single" w:sz="4" w:space="0" w:color="auto"/>
              <w:right w:val="single" w:sz="4" w:space="0" w:color="auto"/>
            </w:tcBorders>
            <w:shd w:val="clear" w:color="000000" w:fill="FFFFFF"/>
            <w:vAlign w:val="center"/>
            <w:hideMark/>
          </w:tcPr>
          <w:p w14:paraId="563A9294" w14:textId="23681BF5"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3599</w:t>
            </w:r>
            <w:r w:rsidRPr="000639FB">
              <w:rPr>
                <w:rFonts w:ascii="Arial" w:hAnsi="Arial" w:cs="Arial"/>
                <w:sz w:val="10"/>
                <w:szCs w:val="10"/>
                <w:lang w:val="sq-AL" w:eastAsia="sq-AL"/>
              </w:rPr>
              <w:br/>
            </w:r>
            <w:r w:rsidR="00E36979">
              <w:rPr>
                <w:rFonts w:ascii="Arial" w:hAnsi="Arial" w:cs="Arial"/>
                <w:sz w:val="10"/>
                <w:szCs w:val="10"/>
                <w:lang w:val="sq-AL" w:eastAsia="sq-AL"/>
              </w:rPr>
              <w:t xml:space="preserve"> </w:t>
            </w:r>
            <w:r w:rsidRPr="000639FB">
              <w:rPr>
                <w:rFonts w:ascii="Arial" w:hAnsi="Arial" w:cs="Arial"/>
                <w:sz w:val="10"/>
                <w:szCs w:val="10"/>
                <w:lang w:val="sq-AL" w:eastAsia="sq-AL"/>
              </w:rPr>
              <w:t>THUMANË</w:t>
            </w:r>
          </w:p>
        </w:tc>
        <w:tc>
          <w:tcPr>
            <w:tcW w:w="657" w:type="dxa"/>
            <w:tcBorders>
              <w:top w:val="nil"/>
              <w:left w:val="nil"/>
              <w:bottom w:val="single" w:sz="4" w:space="0" w:color="auto"/>
              <w:right w:val="single" w:sz="4" w:space="0" w:color="auto"/>
            </w:tcBorders>
            <w:shd w:val="clear" w:color="000000" w:fill="FFFFFF"/>
            <w:noWrap/>
            <w:vAlign w:val="center"/>
            <w:hideMark/>
          </w:tcPr>
          <w:p w14:paraId="563A9295"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51/12</w:t>
            </w:r>
          </w:p>
        </w:tc>
        <w:tc>
          <w:tcPr>
            <w:tcW w:w="657" w:type="dxa"/>
            <w:tcBorders>
              <w:top w:val="nil"/>
              <w:left w:val="nil"/>
              <w:bottom w:val="single" w:sz="4" w:space="0" w:color="auto"/>
              <w:right w:val="single" w:sz="4" w:space="0" w:color="auto"/>
            </w:tcBorders>
            <w:shd w:val="clear" w:color="000000" w:fill="FFFFFF"/>
            <w:noWrap/>
            <w:vAlign w:val="center"/>
            <w:hideMark/>
          </w:tcPr>
          <w:p w14:paraId="563A9296"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ARË</w:t>
            </w:r>
          </w:p>
        </w:tc>
        <w:tc>
          <w:tcPr>
            <w:tcW w:w="939" w:type="dxa"/>
            <w:tcBorders>
              <w:top w:val="nil"/>
              <w:left w:val="nil"/>
              <w:bottom w:val="single" w:sz="4" w:space="0" w:color="auto"/>
              <w:right w:val="single" w:sz="4" w:space="0" w:color="auto"/>
            </w:tcBorders>
            <w:shd w:val="clear" w:color="000000" w:fill="FFFFFF"/>
            <w:noWrap/>
            <w:vAlign w:val="center"/>
            <w:hideMark/>
          </w:tcPr>
          <w:p w14:paraId="563A9297"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1,150 </w:t>
            </w:r>
          </w:p>
        </w:tc>
        <w:tc>
          <w:tcPr>
            <w:tcW w:w="835" w:type="dxa"/>
            <w:tcBorders>
              <w:top w:val="nil"/>
              <w:left w:val="nil"/>
              <w:bottom w:val="single" w:sz="4" w:space="0" w:color="auto"/>
              <w:right w:val="single" w:sz="4" w:space="0" w:color="auto"/>
            </w:tcBorders>
            <w:shd w:val="clear" w:color="000000" w:fill="FFFFFF"/>
            <w:noWrap/>
            <w:vAlign w:val="center"/>
            <w:hideMark/>
          </w:tcPr>
          <w:p w14:paraId="563A9298"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180.20</w:t>
            </w:r>
          </w:p>
        </w:tc>
        <w:tc>
          <w:tcPr>
            <w:tcW w:w="721" w:type="dxa"/>
            <w:tcBorders>
              <w:top w:val="nil"/>
              <w:left w:val="nil"/>
              <w:bottom w:val="single" w:sz="4" w:space="0" w:color="auto"/>
              <w:right w:val="single" w:sz="4" w:space="0" w:color="auto"/>
            </w:tcBorders>
            <w:shd w:val="clear" w:color="000000" w:fill="FFFFFF"/>
            <w:noWrap/>
            <w:vAlign w:val="center"/>
            <w:hideMark/>
          </w:tcPr>
          <w:p w14:paraId="563A9299"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442 </w:t>
            </w:r>
          </w:p>
        </w:tc>
        <w:tc>
          <w:tcPr>
            <w:tcW w:w="1029" w:type="dxa"/>
            <w:tcBorders>
              <w:top w:val="nil"/>
              <w:left w:val="nil"/>
              <w:bottom w:val="single" w:sz="4" w:space="0" w:color="auto"/>
              <w:right w:val="single" w:sz="4" w:space="0" w:color="auto"/>
            </w:tcBorders>
            <w:shd w:val="clear" w:color="000000" w:fill="FFFFFF"/>
            <w:noWrap/>
            <w:vAlign w:val="center"/>
            <w:hideMark/>
          </w:tcPr>
          <w:p w14:paraId="563A929A"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79,648.4 </w:t>
            </w:r>
          </w:p>
        </w:tc>
        <w:tc>
          <w:tcPr>
            <w:tcW w:w="817" w:type="dxa"/>
            <w:tcBorders>
              <w:top w:val="nil"/>
              <w:left w:val="nil"/>
              <w:bottom w:val="single" w:sz="4" w:space="0" w:color="auto"/>
              <w:right w:val="single" w:sz="4" w:space="0" w:color="auto"/>
            </w:tcBorders>
            <w:shd w:val="clear" w:color="000000" w:fill="FFFFFF"/>
            <w:noWrap/>
            <w:vAlign w:val="center"/>
            <w:hideMark/>
          </w:tcPr>
          <w:p w14:paraId="563A929B"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47" w:type="dxa"/>
            <w:tcBorders>
              <w:top w:val="nil"/>
              <w:left w:val="nil"/>
              <w:bottom w:val="single" w:sz="4" w:space="0" w:color="auto"/>
              <w:right w:val="single" w:sz="4" w:space="0" w:color="auto"/>
            </w:tcBorders>
            <w:shd w:val="clear" w:color="000000" w:fill="FFFFFF"/>
            <w:vAlign w:val="center"/>
            <w:hideMark/>
          </w:tcPr>
          <w:p w14:paraId="563A929C"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Kartela e Pasurisë</w:t>
            </w:r>
            <w:r w:rsidRPr="000639FB">
              <w:rPr>
                <w:rFonts w:ascii="Arial" w:hAnsi="Arial" w:cs="Arial"/>
                <w:b/>
                <w:bCs/>
                <w:sz w:val="10"/>
                <w:szCs w:val="10"/>
                <w:lang w:val="sq-AL" w:eastAsia="sq-AL"/>
              </w:rPr>
              <w:br/>
              <w:t xml:space="preserve">së </w:t>
            </w:r>
            <w:r w:rsidRPr="000639FB">
              <w:rPr>
                <w:rFonts w:ascii="Arial" w:hAnsi="Arial" w:cs="Arial"/>
                <w:b/>
                <w:bCs/>
                <w:sz w:val="10"/>
                <w:szCs w:val="10"/>
                <w:lang w:val="sq-AL" w:eastAsia="sq-AL"/>
              </w:rPr>
              <w:lastRenderedPageBreak/>
              <w:t>Paluajtshme</w:t>
            </w:r>
          </w:p>
        </w:tc>
        <w:tc>
          <w:tcPr>
            <w:tcW w:w="829" w:type="dxa"/>
            <w:tcBorders>
              <w:top w:val="nil"/>
              <w:left w:val="nil"/>
              <w:bottom w:val="single" w:sz="4" w:space="0" w:color="auto"/>
              <w:right w:val="single" w:sz="4" w:space="0" w:color="auto"/>
            </w:tcBorders>
            <w:shd w:val="clear" w:color="000000" w:fill="FFFFFF"/>
            <w:noWrap/>
            <w:vAlign w:val="center"/>
            <w:hideMark/>
          </w:tcPr>
          <w:p w14:paraId="563A929D"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lastRenderedPageBreak/>
              <w:t xml:space="preserve"> √ </w:t>
            </w:r>
          </w:p>
        </w:tc>
        <w:tc>
          <w:tcPr>
            <w:tcW w:w="841" w:type="dxa"/>
            <w:tcBorders>
              <w:top w:val="nil"/>
              <w:left w:val="nil"/>
              <w:bottom w:val="single" w:sz="4" w:space="0" w:color="auto"/>
              <w:right w:val="single" w:sz="4" w:space="0" w:color="auto"/>
            </w:tcBorders>
            <w:shd w:val="clear" w:color="000000" w:fill="FFFFFF"/>
            <w:noWrap/>
            <w:vAlign w:val="center"/>
            <w:hideMark/>
          </w:tcPr>
          <w:p w14:paraId="563A929E"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79,648.40</w:t>
            </w:r>
          </w:p>
        </w:tc>
        <w:tc>
          <w:tcPr>
            <w:tcW w:w="1977" w:type="dxa"/>
            <w:tcBorders>
              <w:top w:val="nil"/>
              <w:left w:val="nil"/>
              <w:bottom w:val="single" w:sz="4" w:space="0" w:color="auto"/>
              <w:right w:val="single" w:sz="4" w:space="0" w:color="auto"/>
            </w:tcBorders>
            <w:shd w:val="clear" w:color="000000" w:fill="FFFFFF"/>
            <w:vAlign w:val="center"/>
            <w:hideMark/>
          </w:tcPr>
          <w:p w14:paraId="563A929F" w14:textId="2A1EED73" w:rsidR="00B87B0A" w:rsidRPr="000639FB" w:rsidRDefault="00B87B0A" w:rsidP="007848DE">
            <w:pPr>
              <w:rPr>
                <w:rFonts w:ascii="Arial" w:hAnsi="Arial" w:cs="Arial"/>
                <w:sz w:val="10"/>
                <w:szCs w:val="10"/>
                <w:lang w:val="sq-AL" w:eastAsia="sq-AL"/>
              </w:rPr>
            </w:pPr>
            <w:r w:rsidRPr="000639FB">
              <w:rPr>
                <w:rFonts w:ascii="Arial" w:hAnsi="Arial" w:cs="Arial"/>
                <w:sz w:val="10"/>
                <w:szCs w:val="10"/>
                <w:lang w:val="sq-AL" w:eastAsia="sq-AL"/>
              </w:rPr>
              <w:t>N</w:t>
            </w:r>
            <w:r w:rsidR="000D09F0">
              <w:rPr>
                <w:rFonts w:ascii="Arial" w:hAnsi="Arial" w:cs="Arial"/>
                <w:sz w:val="10"/>
                <w:szCs w:val="10"/>
                <w:lang w:val="sq-AL" w:eastAsia="sq-AL"/>
              </w:rPr>
              <w:t>r</w:t>
            </w:r>
            <w:r w:rsidRPr="000639FB">
              <w:rPr>
                <w:rFonts w:ascii="Arial" w:hAnsi="Arial" w:cs="Arial"/>
                <w:sz w:val="10"/>
                <w:szCs w:val="10"/>
                <w:lang w:val="sq-AL" w:eastAsia="sq-AL"/>
              </w:rPr>
              <w:t xml:space="preserve">. </w:t>
            </w:r>
            <w:r w:rsidR="000D09F0">
              <w:rPr>
                <w:rFonts w:ascii="Arial" w:hAnsi="Arial" w:cs="Arial"/>
                <w:sz w:val="10"/>
                <w:szCs w:val="10"/>
                <w:lang w:val="sq-AL" w:eastAsia="sq-AL"/>
              </w:rPr>
              <w:t>d</w:t>
            </w:r>
            <w:r w:rsidRPr="000639FB">
              <w:rPr>
                <w:rFonts w:ascii="Arial" w:hAnsi="Arial" w:cs="Arial"/>
                <w:sz w:val="10"/>
                <w:szCs w:val="10"/>
                <w:lang w:val="sq-AL" w:eastAsia="sq-AL"/>
              </w:rPr>
              <w:t>ok</w:t>
            </w:r>
            <w:r w:rsidR="000D09F0">
              <w:rPr>
                <w:rFonts w:ascii="Arial" w:hAnsi="Arial" w:cs="Arial"/>
                <w:sz w:val="10"/>
                <w:szCs w:val="10"/>
                <w:lang w:val="sq-AL" w:eastAsia="sq-AL"/>
              </w:rPr>
              <w:t>. 01007, data e regjistrimit 29.</w:t>
            </w:r>
            <w:r w:rsidRPr="000639FB">
              <w:rPr>
                <w:rFonts w:ascii="Arial" w:hAnsi="Arial" w:cs="Arial"/>
                <w:sz w:val="10"/>
                <w:szCs w:val="10"/>
                <w:lang w:val="sq-AL" w:eastAsia="sq-AL"/>
              </w:rPr>
              <w:t xml:space="preserve">1.2019, </w:t>
            </w:r>
            <w:r w:rsidR="000D09F0">
              <w:rPr>
                <w:rFonts w:ascii="Arial" w:hAnsi="Arial" w:cs="Arial"/>
                <w:sz w:val="10"/>
                <w:szCs w:val="10"/>
                <w:lang w:val="sq-AL" w:eastAsia="sq-AL"/>
              </w:rPr>
              <w:t>t</w:t>
            </w:r>
            <w:r w:rsidRPr="000639FB">
              <w:rPr>
                <w:rFonts w:ascii="Arial" w:hAnsi="Arial" w:cs="Arial"/>
                <w:sz w:val="10"/>
                <w:szCs w:val="10"/>
                <w:lang w:val="sq-AL" w:eastAsia="sq-AL"/>
              </w:rPr>
              <w:t xml:space="preserve">ipi </w:t>
            </w:r>
            <w:proofErr w:type="spellStart"/>
            <w:r w:rsidRPr="000639FB">
              <w:rPr>
                <w:rFonts w:ascii="Arial" w:hAnsi="Arial" w:cs="Arial"/>
                <w:sz w:val="10"/>
                <w:szCs w:val="10"/>
                <w:lang w:val="sq-AL" w:eastAsia="sq-AL"/>
              </w:rPr>
              <w:t>ND</w:t>
            </w:r>
            <w:proofErr w:type="spellEnd"/>
            <w:r w:rsidRPr="000639FB">
              <w:rPr>
                <w:rFonts w:ascii="Arial" w:hAnsi="Arial" w:cs="Arial"/>
                <w:sz w:val="10"/>
                <w:szCs w:val="10"/>
                <w:lang w:val="sq-AL" w:eastAsia="sq-AL"/>
              </w:rPr>
              <w:t xml:space="preserve">, </w:t>
            </w:r>
            <w:r w:rsidR="000D09F0">
              <w:rPr>
                <w:rFonts w:ascii="Arial" w:hAnsi="Arial" w:cs="Arial"/>
                <w:sz w:val="10"/>
                <w:szCs w:val="10"/>
                <w:lang w:val="sq-AL" w:eastAsia="sq-AL"/>
              </w:rPr>
              <w:t>m</w:t>
            </w:r>
            <w:r w:rsidRPr="000639FB">
              <w:rPr>
                <w:rFonts w:ascii="Arial" w:hAnsi="Arial" w:cs="Arial"/>
                <w:sz w:val="10"/>
                <w:szCs w:val="10"/>
                <w:lang w:val="sq-AL" w:eastAsia="sq-AL"/>
              </w:rPr>
              <w:t xml:space="preserve">bi </w:t>
            </w:r>
            <w:r w:rsidR="000D09F0" w:rsidRPr="000639FB">
              <w:rPr>
                <w:rFonts w:ascii="Arial" w:hAnsi="Arial" w:cs="Arial"/>
                <w:sz w:val="10"/>
                <w:szCs w:val="10"/>
                <w:lang w:val="sq-AL" w:eastAsia="sq-AL"/>
              </w:rPr>
              <w:t>këtë</w:t>
            </w:r>
            <w:r w:rsidRPr="000639FB">
              <w:rPr>
                <w:rFonts w:ascii="Arial" w:hAnsi="Arial" w:cs="Arial"/>
                <w:sz w:val="10"/>
                <w:szCs w:val="10"/>
                <w:lang w:val="sq-AL" w:eastAsia="sq-AL"/>
              </w:rPr>
              <w:t xml:space="preserve"> ndodhet </w:t>
            </w:r>
            <w:r w:rsidR="000D09F0" w:rsidRPr="000639FB">
              <w:rPr>
                <w:rFonts w:ascii="Arial" w:hAnsi="Arial" w:cs="Arial"/>
                <w:sz w:val="10"/>
                <w:szCs w:val="10"/>
                <w:lang w:val="sq-AL" w:eastAsia="sq-AL"/>
              </w:rPr>
              <w:t>ndërtesa</w:t>
            </w:r>
            <w:r w:rsidRPr="000639FB">
              <w:rPr>
                <w:rFonts w:ascii="Arial" w:hAnsi="Arial" w:cs="Arial"/>
                <w:sz w:val="10"/>
                <w:szCs w:val="10"/>
                <w:lang w:val="sq-AL" w:eastAsia="sq-AL"/>
              </w:rPr>
              <w:t xml:space="preserve"> me </w:t>
            </w:r>
            <w:r w:rsidR="000D09F0">
              <w:rPr>
                <w:rFonts w:ascii="Arial" w:hAnsi="Arial" w:cs="Arial"/>
                <w:sz w:val="10"/>
                <w:szCs w:val="10"/>
                <w:lang w:val="sq-AL" w:eastAsia="sq-AL"/>
              </w:rPr>
              <w:t>nr. 51/30</w:t>
            </w:r>
            <w:r w:rsidR="00D52B5E">
              <w:rPr>
                <w:rFonts w:ascii="Arial" w:hAnsi="Arial" w:cs="Arial"/>
                <w:sz w:val="10"/>
                <w:szCs w:val="10"/>
                <w:lang w:val="sq-AL" w:eastAsia="sq-AL"/>
              </w:rPr>
              <w:t>,</w:t>
            </w:r>
            <w:r w:rsidR="000D09F0">
              <w:rPr>
                <w:rFonts w:ascii="Arial" w:hAnsi="Arial" w:cs="Arial"/>
                <w:sz w:val="10"/>
                <w:szCs w:val="10"/>
                <w:lang w:val="sq-AL" w:eastAsia="sq-AL"/>
              </w:rPr>
              <w:t xml:space="preserve"> vol. 9, f</w:t>
            </w:r>
            <w:r w:rsidRPr="000639FB">
              <w:rPr>
                <w:rFonts w:ascii="Arial" w:hAnsi="Arial" w:cs="Arial"/>
                <w:sz w:val="10"/>
                <w:szCs w:val="10"/>
                <w:lang w:val="sq-AL" w:eastAsia="sq-AL"/>
              </w:rPr>
              <w:t xml:space="preserve">. 50 . </w:t>
            </w:r>
            <w:r w:rsidR="007F33BA" w:rsidRPr="000639FB">
              <w:rPr>
                <w:rFonts w:ascii="Arial" w:hAnsi="Arial" w:cs="Arial"/>
                <w:sz w:val="10"/>
                <w:szCs w:val="10"/>
                <w:lang w:val="sq-AL" w:eastAsia="sq-AL"/>
              </w:rPr>
              <w:lastRenderedPageBreak/>
              <w:t>Mbështetur</w:t>
            </w:r>
            <w:r w:rsidRPr="000639FB">
              <w:rPr>
                <w:rFonts w:ascii="Arial" w:hAnsi="Arial" w:cs="Arial"/>
                <w:sz w:val="10"/>
                <w:szCs w:val="10"/>
                <w:lang w:val="sq-AL" w:eastAsia="sq-AL"/>
              </w:rPr>
              <w:t xml:space="preserve"> n</w:t>
            </w:r>
            <w:r w:rsidR="007848DE"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7F33BA" w:rsidRPr="000639FB">
              <w:rPr>
                <w:rFonts w:ascii="Arial" w:hAnsi="Arial" w:cs="Arial"/>
                <w:sz w:val="10"/>
                <w:szCs w:val="10"/>
                <w:lang w:val="sq-AL" w:eastAsia="sq-AL"/>
              </w:rPr>
              <w:t>informacionin</w:t>
            </w:r>
            <w:r w:rsidRPr="000639FB">
              <w:rPr>
                <w:rFonts w:ascii="Arial" w:hAnsi="Arial" w:cs="Arial"/>
                <w:sz w:val="10"/>
                <w:szCs w:val="10"/>
                <w:lang w:val="sq-AL" w:eastAsia="sq-AL"/>
              </w:rPr>
              <w:t xml:space="preserve"> e </w:t>
            </w:r>
            <w:r w:rsidR="007F33BA" w:rsidRPr="000639FB">
              <w:rPr>
                <w:rFonts w:ascii="Arial" w:hAnsi="Arial" w:cs="Arial"/>
                <w:sz w:val="10"/>
                <w:szCs w:val="10"/>
                <w:lang w:val="sq-AL" w:eastAsia="sq-AL"/>
              </w:rPr>
              <w:t>dërguar</w:t>
            </w:r>
            <w:r w:rsidRPr="000639FB">
              <w:rPr>
                <w:rFonts w:ascii="Arial" w:hAnsi="Arial" w:cs="Arial"/>
                <w:sz w:val="10"/>
                <w:szCs w:val="10"/>
                <w:lang w:val="sq-AL" w:eastAsia="sq-AL"/>
              </w:rPr>
              <w:t xml:space="preserve"> nga ASHK Kruj</w:t>
            </w:r>
            <w:r w:rsidR="00D52B5E"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7F33BA" w:rsidRPr="000639FB">
              <w:rPr>
                <w:rFonts w:ascii="Arial" w:hAnsi="Arial" w:cs="Arial"/>
                <w:sz w:val="10"/>
                <w:szCs w:val="10"/>
                <w:lang w:val="sq-AL" w:eastAsia="sq-AL"/>
              </w:rPr>
              <w:t>shkresën</w:t>
            </w:r>
            <w:r w:rsidRPr="000639FB">
              <w:rPr>
                <w:rFonts w:ascii="Arial" w:hAnsi="Arial" w:cs="Arial"/>
                <w:sz w:val="10"/>
                <w:szCs w:val="10"/>
                <w:lang w:val="sq-AL" w:eastAsia="sq-AL"/>
              </w:rPr>
              <w:t xml:space="preserve"> nr. 434/1 </w:t>
            </w:r>
            <w:r w:rsidR="000E3E86">
              <w:rPr>
                <w:rFonts w:ascii="Arial" w:hAnsi="Arial" w:cs="Arial"/>
                <w:sz w:val="10"/>
                <w:szCs w:val="10"/>
                <w:lang w:val="sq-AL" w:eastAsia="sq-AL"/>
              </w:rPr>
              <w:t>datë</w:t>
            </w:r>
            <w:r w:rsidR="00D52B5E">
              <w:rPr>
                <w:rFonts w:ascii="Arial" w:hAnsi="Arial" w:cs="Arial"/>
                <w:sz w:val="10"/>
                <w:szCs w:val="10"/>
                <w:lang w:val="sq-AL" w:eastAsia="sq-AL"/>
              </w:rPr>
              <w:t xml:space="preserve"> 17.</w:t>
            </w:r>
            <w:r w:rsidRPr="000639FB">
              <w:rPr>
                <w:rFonts w:ascii="Arial" w:hAnsi="Arial" w:cs="Arial"/>
                <w:sz w:val="10"/>
                <w:szCs w:val="10"/>
                <w:lang w:val="sq-AL" w:eastAsia="sq-AL"/>
              </w:rPr>
              <w:t>3.2021, protokolluar n</w:t>
            </w:r>
            <w:r w:rsidR="007848DE"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FSHZH</w:t>
            </w:r>
            <w:proofErr w:type="spellEnd"/>
            <w:r w:rsidRPr="000639FB">
              <w:rPr>
                <w:rFonts w:ascii="Arial" w:hAnsi="Arial" w:cs="Arial"/>
                <w:sz w:val="10"/>
                <w:szCs w:val="10"/>
                <w:lang w:val="sq-AL" w:eastAsia="sq-AL"/>
              </w:rPr>
              <w:t xml:space="preserve"> me nr. 208/3</w:t>
            </w:r>
            <w:r w:rsidR="00D52B5E">
              <w:rPr>
                <w:rFonts w:ascii="Arial" w:hAnsi="Arial" w:cs="Arial"/>
                <w:sz w:val="10"/>
                <w:szCs w:val="10"/>
                <w:lang w:val="sq-AL" w:eastAsia="sq-AL"/>
              </w:rPr>
              <w:t>,</w:t>
            </w:r>
            <w:r w:rsidRPr="000639FB">
              <w:rPr>
                <w:rFonts w:ascii="Arial" w:hAnsi="Arial" w:cs="Arial"/>
                <w:sz w:val="10"/>
                <w:szCs w:val="10"/>
                <w:lang w:val="sq-AL" w:eastAsia="sq-AL"/>
              </w:rPr>
              <w:t xml:space="preserve"> </w:t>
            </w:r>
            <w:r w:rsidR="000E3E86">
              <w:rPr>
                <w:rFonts w:ascii="Arial" w:hAnsi="Arial" w:cs="Arial"/>
                <w:sz w:val="10"/>
                <w:szCs w:val="10"/>
                <w:lang w:val="sq-AL" w:eastAsia="sq-AL"/>
              </w:rPr>
              <w:t>datë</w:t>
            </w:r>
            <w:r w:rsidRPr="000639FB">
              <w:rPr>
                <w:rFonts w:ascii="Arial" w:hAnsi="Arial" w:cs="Arial"/>
                <w:sz w:val="10"/>
                <w:szCs w:val="10"/>
                <w:lang w:val="sq-AL" w:eastAsia="sq-AL"/>
              </w:rPr>
              <w:t xml:space="preserve"> 18.3.2021, kjo pasuri </w:t>
            </w:r>
            <w:r w:rsidR="007F33BA" w:rsidRPr="000639FB">
              <w:rPr>
                <w:rFonts w:ascii="Arial" w:hAnsi="Arial" w:cs="Arial"/>
                <w:sz w:val="10"/>
                <w:szCs w:val="10"/>
                <w:lang w:val="sq-AL" w:eastAsia="sq-AL"/>
              </w:rPr>
              <w:t>përfshihet</w:t>
            </w:r>
            <w:r w:rsidRPr="000639FB">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sitin e </w:t>
            </w:r>
            <w:r w:rsidR="007F33BA" w:rsidRPr="000639FB">
              <w:rPr>
                <w:rFonts w:ascii="Arial" w:hAnsi="Arial" w:cs="Arial"/>
                <w:sz w:val="10"/>
                <w:szCs w:val="10"/>
                <w:lang w:val="sq-AL" w:eastAsia="sq-AL"/>
              </w:rPr>
              <w:t>rindërtimit</w:t>
            </w:r>
            <w:r w:rsidRPr="000639FB">
              <w:rPr>
                <w:rFonts w:ascii="Arial" w:hAnsi="Arial" w:cs="Arial"/>
                <w:sz w:val="10"/>
                <w:szCs w:val="10"/>
                <w:lang w:val="sq-AL" w:eastAsia="sq-AL"/>
              </w:rPr>
              <w:t>.</w:t>
            </w:r>
            <w:r w:rsidRPr="000639FB">
              <w:rPr>
                <w:rFonts w:ascii="Arial" w:hAnsi="Arial" w:cs="Arial"/>
                <w:sz w:val="10"/>
                <w:szCs w:val="10"/>
                <w:lang w:val="sq-AL" w:eastAsia="sq-AL"/>
              </w:rPr>
              <w:br/>
              <w:t xml:space="preserve">Kjo pasuri </w:t>
            </w:r>
            <w:r w:rsidR="007F33BA" w:rsidRPr="000639FB">
              <w:rPr>
                <w:rFonts w:ascii="Arial" w:hAnsi="Arial" w:cs="Arial"/>
                <w:sz w:val="10"/>
                <w:szCs w:val="10"/>
                <w:lang w:val="sq-AL" w:eastAsia="sq-AL"/>
              </w:rPr>
              <w:t>është</w:t>
            </w:r>
            <w:r w:rsidR="00FD68F4">
              <w:rPr>
                <w:rFonts w:ascii="Arial" w:hAnsi="Arial" w:cs="Arial"/>
                <w:sz w:val="10"/>
                <w:szCs w:val="10"/>
                <w:lang w:val="sq-AL" w:eastAsia="sq-AL"/>
              </w:rPr>
              <w:t xml:space="preserve"> certifikuar m</w:t>
            </w:r>
            <w:r w:rsidR="007848DE" w:rsidRPr="000639FB">
              <w:rPr>
                <w:rFonts w:ascii="Arial" w:hAnsi="Arial" w:cs="Arial"/>
                <w:sz w:val="10"/>
                <w:szCs w:val="10"/>
                <w:lang w:val="sq-AL" w:eastAsia="sq-AL"/>
              </w:rPr>
              <w:t>ë</w:t>
            </w:r>
            <w:r w:rsidR="00FD68F4">
              <w:rPr>
                <w:rFonts w:ascii="Arial" w:hAnsi="Arial" w:cs="Arial"/>
                <w:sz w:val="10"/>
                <w:szCs w:val="10"/>
                <w:lang w:val="sq-AL" w:eastAsia="sq-AL"/>
              </w:rPr>
              <w:t xml:space="preserve"> dat</w:t>
            </w:r>
            <w:r w:rsidR="007848DE" w:rsidRPr="000639FB">
              <w:rPr>
                <w:rFonts w:ascii="Arial" w:hAnsi="Arial" w:cs="Arial"/>
                <w:sz w:val="10"/>
                <w:szCs w:val="10"/>
                <w:lang w:val="sq-AL" w:eastAsia="sq-AL"/>
              </w:rPr>
              <w:t>ë</w:t>
            </w:r>
            <w:r w:rsidR="00FD68F4">
              <w:rPr>
                <w:rFonts w:ascii="Arial" w:hAnsi="Arial" w:cs="Arial"/>
                <w:sz w:val="10"/>
                <w:szCs w:val="10"/>
                <w:lang w:val="sq-AL" w:eastAsia="sq-AL"/>
              </w:rPr>
              <w:t xml:space="preserve"> 18.</w:t>
            </w:r>
            <w:r w:rsidRPr="000639FB">
              <w:rPr>
                <w:rFonts w:ascii="Arial" w:hAnsi="Arial" w:cs="Arial"/>
                <w:sz w:val="10"/>
                <w:szCs w:val="10"/>
                <w:lang w:val="sq-AL" w:eastAsia="sq-AL"/>
              </w:rPr>
              <w:t>8.2020 pa</w:t>
            </w:r>
            <w:r w:rsidR="00FD68F4">
              <w:rPr>
                <w:rFonts w:ascii="Arial" w:hAnsi="Arial" w:cs="Arial"/>
                <w:sz w:val="10"/>
                <w:szCs w:val="10"/>
                <w:lang w:val="sq-AL" w:eastAsia="sq-AL"/>
              </w:rPr>
              <w:t>s daljes s</w:t>
            </w:r>
            <w:r w:rsidR="00FD68F4" w:rsidRPr="000639FB">
              <w:rPr>
                <w:rFonts w:ascii="Arial" w:hAnsi="Arial" w:cs="Arial"/>
                <w:sz w:val="10"/>
                <w:szCs w:val="10"/>
                <w:lang w:val="sq-AL" w:eastAsia="sq-AL"/>
              </w:rPr>
              <w:t>ë</w:t>
            </w:r>
            <w:r w:rsidR="00FD68F4">
              <w:rPr>
                <w:rFonts w:ascii="Arial" w:hAnsi="Arial" w:cs="Arial"/>
                <w:sz w:val="10"/>
                <w:szCs w:val="10"/>
                <w:lang w:val="sq-AL" w:eastAsia="sq-AL"/>
              </w:rPr>
              <w:t xml:space="preserve"> </w:t>
            </w:r>
            <w:proofErr w:type="spellStart"/>
            <w:r w:rsidR="00FD68F4">
              <w:rPr>
                <w:rFonts w:ascii="Arial" w:hAnsi="Arial" w:cs="Arial"/>
                <w:sz w:val="10"/>
                <w:szCs w:val="10"/>
                <w:lang w:val="sq-AL" w:eastAsia="sq-AL"/>
              </w:rPr>
              <w:t>VKM</w:t>
            </w:r>
            <w:proofErr w:type="spellEnd"/>
            <w:r w:rsidR="00FD68F4">
              <w:rPr>
                <w:rFonts w:ascii="Arial" w:hAnsi="Arial" w:cs="Arial"/>
                <w:sz w:val="10"/>
                <w:szCs w:val="10"/>
                <w:lang w:val="sq-AL" w:eastAsia="sq-AL"/>
              </w:rPr>
              <w:t xml:space="preserve"> nr. 528</w:t>
            </w:r>
            <w:r w:rsidR="00D52B5E">
              <w:rPr>
                <w:rFonts w:ascii="Arial" w:hAnsi="Arial" w:cs="Arial"/>
                <w:sz w:val="10"/>
                <w:szCs w:val="10"/>
                <w:lang w:val="sq-AL" w:eastAsia="sq-AL"/>
              </w:rPr>
              <w:t>,</w:t>
            </w:r>
            <w:r w:rsidR="00FD68F4">
              <w:rPr>
                <w:rFonts w:ascii="Arial" w:hAnsi="Arial" w:cs="Arial"/>
                <w:sz w:val="10"/>
                <w:szCs w:val="10"/>
                <w:lang w:val="sq-AL" w:eastAsia="sq-AL"/>
              </w:rPr>
              <w:t xml:space="preserve"> </w:t>
            </w:r>
            <w:r w:rsidR="000E3E86">
              <w:rPr>
                <w:rFonts w:ascii="Arial" w:hAnsi="Arial" w:cs="Arial"/>
                <w:sz w:val="10"/>
                <w:szCs w:val="10"/>
                <w:lang w:val="sq-AL" w:eastAsia="sq-AL"/>
              </w:rPr>
              <w:t>datë</w:t>
            </w:r>
            <w:r w:rsidR="00FD68F4">
              <w:rPr>
                <w:rFonts w:ascii="Arial" w:hAnsi="Arial" w:cs="Arial"/>
                <w:sz w:val="10"/>
                <w:szCs w:val="10"/>
                <w:lang w:val="sq-AL" w:eastAsia="sq-AL"/>
              </w:rPr>
              <w:t xml:space="preserve"> 24.</w:t>
            </w:r>
            <w:r w:rsidRPr="000639FB">
              <w:rPr>
                <w:rFonts w:ascii="Arial" w:hAnsi="Arial" w:cs="Arial"/>
                <w:sz w:val="10"/>
                <w:szCs w:val="10"/>
                <w:lang w:val="sq-AL" w:eastAsia="sq-AL"/>
              </w:rPr>
              <w:t>6.2020</w:t>
            </w:r>
            <w:r w:rsidRPr="000639FB">
              <w:rPr>
                <w:rFonts w:ascii="Arial" w:hAnsi="Arial" w:cs="Arial"/>
                <w:sz w:val="10"/>
                <w:szCs w:val="10"/>
                <w:lang w:val="sq-AL" w:eastAsia="sq-AL"/>
              </w:rPr>
              <w:br/>
            </w:r>
            <w:r w:rsidR="007F33BA" w:rsidRPr="000639FB">
              <w:rPr>
                <w:rFonts w:ascii="Arial" w:hAnsi="Arial" w:cs="Arial"/>
                <w:sz w:val="10"/>
                <w:szCs w:val="10"/>
                <w:lang w:val="sq-AL" w:eastAsia="sq-AL"/>
              </w:rPr>
              <w:t>Mbështetur</w:t>
            </w:r>
            <w:r w:rsidRPr="000639FB">
              <w:rPr>
                <w:rFonts w:ascii="Arial" w:hAnsi="Arial" w:cs="Arial"/>
                <w:sz w:val="10"/>
                <w:szCs w:val="10"/>
                <w:lang w:val="sq-AL" w:eastAsia="sq-AL"/>
              </w:rPr>
              <w:t xml:space="preserve"> n</w:t>
            </w:r>
            <w:r w:rsidR="00D56B8F" w:rsidRPr="000639FB">
              <w:rPr>
                <w:rFonts w:ascii="Arial" w:hAnsi="Arial" w:cs="Arial"/>
                <w:sz w:val="10"/>
                <w:szCs w:val="10"/>
                <w:lang w:val="sq-AL" w:eastAsia="sq-AL"/>
              </w:rPr>
              <w:t>ë</w:t>
            </w:r>
            <w:r w:rsidRPr="000639FB">
              <w:rPr>
                <w:rFonts w:ascii="Arial" w:hAnsi="Arial" w:cs="Arial"/>
                <w:sz w:val="10"/>
                <w:szCs w:val="10"/>
                <w:lang w:val="sq-AL" w:eastAsia="sq-AL"/>
              </w:rPr>
              <w:t xml:space="preserve"> informacionin e </w:t>
            </w:r>
            <w:r w:rsidR="007F33BA" w:rsidRPr="000639FB">
              <w:rPr>
                <w:rFonts w:ascii="Arial" w:hAnsi="Arial" w:cs="Arial"/>
                <w:sz w:val="10"/>
                <w:szCs w:val="10"/>
                <w:lang w:val="sq-AL" w:eastAsia="sq-AL"/>
              </w:rPr>
              <w:t>dërguar</w:t>
            </w:r>
            <w:r w:rsidRPr="000639FB">
              <w:rPr>
                <w:rFonts w:ascii="Arial" w:hAnsi="Arial" w:cs="Arial"/>
                <w:sz w:val="10"/>
                <w:szCs w:val="10"/>
                <w:lang w:val="sq-AL" w:eastAsia="sq-AL"/>
              </w:rPr>
              <w:t xml:space="preserve"> nga ASHK Kruj</w:t>
            </w:r>
            <w:r w:rsidR="00FD68F4"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7F33BA" w:rsidRPr="000639FB">
              <w:rPr>
                <w:rFonts w:ascii="Arial" w:hAnsi="Arial" w:cs="Arial"/>
                <w:sz w:val="10"/>
                <w:szCs w:val="10"/>
                <w:lang w:val="sq-AL" w:eastAsia="sq-AL"/>
              </w:rPr>
              <w:t>shkresën</w:t>
            </w:r>
            <w:r w:rsidR="00FD68F4">
              <w:rPr>
                <w:rFonts w:ascii="Arial" w:hAnsi="Arial" w:cs="Arial"/>
                <w:sz w:val="10"/>
                <w:szCs w:val="10"/>
                <w:lang w:val="sq-AL" w:eastAsia="sq-AL"/>
              </w:rPr>
              <w:t xml:space="preserve"> nr. 1761/1 </w:t>
            </w:r>
            <w:r w:rsidR="000E3E86">
              <w:rPr>
                <w:rFonts w:ascii="Arial" w:hAnsi="Arial" w:cs="Arial"/>
                <w:sz w:val="10"/>
                <w:szCs w:val="10"/>
                <w:lang w:val="sq-AL" w:eastAsia="sq-AL"/>
              </w:rPr>
              <w:t>datë</w:t>
            </w:r>
            <w:r w:rsidR="00FD68F4">
              <w:rPr>
                <w:rFonts w:ascii="Arial" w:hAnsi="Arial" w:cs="Arial"/>
                <w:sz w:val="10"/>
                <w:szCs w:val="10"/>
                <w:lang w:val="sq-AL" w:eastAsia="sq-AL"/>
              </w:rPr>
              <w:t xml:space="preserve"> 24.</w:t>
            </w:r>
            <w:r w:rsidRPr="000639FB">
              <w:rPr>
                <w:rFonts w:ascii="Arial" w:hAnsi="Arial" w:cs="Arial"/>
                <w:sz w:val="10"/>
                <w:szCs w:val="10"/>
                <w:lang w:val="sq-AL" w:eastAsia="sq-AL"/>
              </w:rPr>
              <w:t>9.2021, protokolluar</w:t>
            </w:r>
            <w:r w:rsidR="00B8379D">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sidR="00B8379D">
              <w:rPr>
                <w:rFonts w:ascii="Arial" w:hAnsi="Arial" w:cs="Arial"/>
                <w:sz w:val="10"/>
                <w:szCs w:val="10"/>
                <w:lang w:val="sq-AL" w:eastAsia="sq-AL"/>
              </w:rPr>
              <w:t xml:space="preserve"> </w:t>
            </w:r>
            <w:proofErr w:type="spellStart"/>
            <w:r w:rsidR="00B8379D">
              <w:rPr>
                <w:rFonts w:ascii="Arial" w:hAnsi="Arial" w:cs="Arial"/>
                <w:sz w:val="10"/>
                <w:szCs w:val="10"/>
                <w:lang w:val="sq-AL" w:eastAsia="sq-AL"/>
              </w:rPr>
              <w:t>FSHZH</w:t>
            </w:r>
            <w:proofErr w:type="spellEnd"/>
            <w:r w:rsidR="00B8379D">
              <w:rPr>
                <w:rFonts w:ascii="Arial" w:hAnsi="Arial" w:cs="Arial"/>
                <w:sz w:val="10"/>
                <w:szCs w:val="10"/>
                <w:lang w:val="sq-AL" w:eastAsia="sq-AL"/>
              </w:rPr>
              <w:t xml:space="preserve"> me nr. 1768/2 </w:t>
            </w:r>
            <w:r w:rsidR="000E3E86">
              <w:rPr>
                <w:rFonts w:ascii="Arial" w:hAnsi="Arial" w:cs="Arial"/>
                <w:sz w:val="10"/>
                <w:szCs w:val="10"/>
                <w:lang w:val="sq-AL" w:eastAsia="sq-AL"/>
              </w:rPr>
              <w:t>datë</w:t>
            </w:r>
            <w:r w:rsidR="00B8379D">
              <w:rPr>
                <w:rFonts w:ascii="Arial" w:hAnsi="Arial" w:cs="Arial"/>
                <w:sz w:val="10"/>
                <w:szCs w:val="10"/>
                <w:lang w:val="sq-AL" w:eastAsia="sq-AL"/>
              </w:rPr>
              <w:t xml:space="preserve"> 24.</w:t>
            </w:r>
            <w:r w:rsidRPr="000639FB">
              <w:rPr>
                <w:rFonts w:ascii="Arial" w:hAnsi="Arial" w:cs="Arial"/>
                <w:sz w:val="10"/>
                <w:szCs w:val="10"/>
                <w:lang w:val="sq-AL" w:eastAsia="sq-AL"/>
              </w:rPr>
              <w:t xml:space="preserve">9.2021, kjo pasuri </w:t>
            </w:r>
            <w:r w:rsidR="007F33BA"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e llojit 'ar</w:t>
            </w:r>
            <w:r w:rsidR="006C2026" w:rsidRPr="000639FB">
              <w:rPr>
                <w:rFonts w:ascii="Arial" w:hAnsi="Arial" w:cs="Arial"/>
                <w:sz w:val="10"/>
                <w:szCs w:val="10"/>
                <w:lang w:val="sq-AL" w:eastAsia="sq-AL"/>
              </w:rPr>
              <w:t>ë</w:t>
            </w:r>
            <w:r w:rsidRPr="000639FB">
              <w:rPr>
                <w:rFonts w:ascii="Arial" w:hAnsi="Arial" w:cs="Arial"/>
                <w:sz w:val="10"/>
                <w:szCs w:val="10"/>
                <w:lang w:val="sq-AL" w:eastAsia="sq-AL"/>
              </w:rPr>
              <w:t xml:space="preserve">' dhe </w:t>
            </w:r>
            <w:r w:rsidR="007F33BA"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certifikuar me </w:t>
            </w:r>
            <w:r w:rsidR="007F33BA"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1150 </w:t>
            </w:r>
            <w:proofErr w:type="spellStart"/>
            <w:r w:rsidRPr="000639FB">
              <w:rPr>
                <w:rFonts w:ascii="Arial" w:hAnsi="Arial" w:cs="Arial"/>
                <w:sz w:val="10"/>
                <w:szCs w:val="10"/>
                <w:lang w:val="sq-AL" w:eastAsia="sq-AL"/>
              </w:rPr>
              <w:t>m</w:t>
            </w:r>
            <w:r w:rsidRPr="00B8379D">
              <w:rPr>
                <w:rFonts w:ascii="Arial" w:hAnsi="Arial" w:cs="Arial"/>
                <w:sz w:val="10"/>
                <w:szCs w:val="10"/>
                <w:vertAlign w:val="superscript"/>
                <w:lang w:val="sq-AL" w:eastAsia="sq-AL"/>
              </w:rPr>
              <w:t>2</w:t>
            </w:r>
            <w:proofErr w:type="spellEnd"/>
            <w:r w:rsidRPr="000639FB">
              <w:rPr>
                <w:rFonts w:ascii="Arial" w:hAnsi="Arial" w:cs="Arial"/>
                <w:sz w:val="10"/>
                <w:szCs w:val="10"/>
                <w:lang w:val="sq-AL" w:eastAsia="sq-AL"/>
              </w:rPr>
              <w:t>.</w:t>
            </w:r>
          </w:p>
        </w:tc>
      </w:tr>
      <w:tr w:rsidR="00B87B0A" w:rsidRPr="000639FB" w14:paraId="563A92B3" w14:textId="77777777" w:rsidTr="00B87B0A">
        <w:trPr>
          <w:trHeight w:val="180"/>
          <w:jc w:val="center"/>
        </w:trPr>
        <w:tc>
          <w:tcPr>
            <w:tcW w:w="556" w:type="dxa"/>
            <w:tcBorders>
              <w:top w:val="nil"/>
              <w:left w:val="single" w:sz="4" w:space="0" w:color="auto"/>
              <w:bottom w:val="single" w:sz="4" w:space="0" w:color="auto"/>
              <w:right w:val="single" w:sz="4" w:space="0" w:color="auto"/>
            </w:tcBorders>
            <w:shd w:val="clear" w:color="000000" w:fill="FFFFFF"/>
            <w:noWrap/>
            <w:vAlign w:val="center"/>
            <w:hideMark/>
          </w:tcPr>
          <w:p w14:paraId="563A92A1"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lastRenderedPageBreak/>
              <w:t>28</w:t>
            </w:r>
          </w:p>
        </w:tc>
        <w:tc>
          <w:tcPr>
            <w:tcW w:w="752" w:type="dxa"/>
            <w:tcBorders>
              <w:top w:val="nil"/>
              <w:left w:val="nil"/>
              <w:bottom w:val="single" w:sz="4" w:space="0" w:color="auto"/>
              <w:right w:val="single" w:sz="4" w:space="0" w:color="auto"/>
            </w:tcBorders>
            <w:shd w:val="clear" w:color="000000" w:fill="FFFFFF"/>
            <w:noWrap/>
            <w:vAlign w:val="center"/>
            <w:hideMark/>
          </w:tcPr>
          <w:p w14:paraId="563A92A2"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823" w:type="dxa"/>
            <w:tcBorders>
              <w:top w:val="nil"/>
              <w:left w:val="nil"/>
              <w:bottom w:val="single" w:sz="4" w:space="0" w:color="auto"/>
              <w:right w:val="single" w:sz="4" w:space="0" w:color="auto"/>
            </w:tcBorders>
            <w:shd w:val="clear" w:color="000000" w:fill="FFFFFF"/>
            <w:noWrap/>
            <w:vAlign w:val="center"/>
            <w:hideMark/>
          </w:tcPr>
          <w:p w14:paraId="563A92A3"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ASTRIT</w:t>
            </w:r>
          </w:p>
        </w:tc>
        <w:tc>
          <w:tcPr>
            <w:tcW w:w="769" w:type="dxa"/>
            <w:tcBorders>
              <w:top w:val="nil"/>
              <w:left w:val="nil"/>
              <w:bottom w:val="single" w:sz="4" w:space="0" w:color="auto"/>
              <w:right w:val="single" w:sz="4" w:space="0" w:color="auto"/>
            </w:tcBorders>
            <w:shd w:val="clear" w:color="000000" w:fill="FFFFFF"/>
            <w:noWrap/>
            <w:vAlign w:val="center"/>
            <w:hideMark/>
          </w:tcPr>
          <w:p w14:paraId="563A92A4"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ADEM</w:t>
            </w:r>
          </w:p>
        </w:tc>
        <w:tc>
          <w:tcPr>
            <w:tcW w:w="757" w:type="dxa"/>
            <w:tcBorders>
              <w:top w:val="nil"/>
              <w:left w:val="nil"/>
              <w:bottom w:val="single" w:sz="4" w:space="0" w:color="auto"/>
              <w:right w:val="single" w:sz="4" w:space="0" w:color="auto"/>
            </w:tcBorders>
            <w:shd w:val="clear" w:color="000000" w:fill="FFFFFF"/>
            <w:noWrap/>
            <w:vAlign w:val="center"/>
            <w:hideMark/>
          </w:tcPr>
          <w:p w14:paraId="563A92A5" w14:textId="77777777" w:rsidR="00B87B0A" w:rsidRPr="000639FB" w:rsidRDefault="00B87B0A" w:rsidP="00B87B0A">
            <w:pPr>
              <w:jc w:val="center"/>
              <w:rPr>
                <w:rFonts w:ascii="Arial" w:hAnsi="Arial" w:cs="Arial"/>
                <w:sz w:val="10"/>
                <w:szCs w:val="10"/>
                <w:lang w:val="sq-AL" w:eastAsia="sq-AL"/>
              </w:rPr>
            </w:pPr>
            <w:proofErr w:type="spellStart"/>
            <w:r w:rsidRPr="000639FB">
              <w:rPr>
                <w:rFonts w:ascii="Arial" w:hAnsi="Arial" w:cs="Arial"/>
                <w:sz w:val="10"/>
                <w:szCs w:val="10"/>
                <w:lang w:val="sq-AL" w:eastAsia="sq-AL"/>
              </w:rPr>
              <w:t>ZIRA</w:t>
            </w:r>
            <w:proofErr w:type="spellEnd"/>
          </w:p>
        </w:tc>
        <w:tc>
          <w:tcPr>
            <w:tcW w:w="567" w:type="dxa"/>
            <w:tcBorders>
              <w:top w:val="nil"/>
              <w:left w:val="nil"/>
              <w:bottom w:val="single" w:sz="4" w:space="0" w:color="auto"/>
              <w:right w:val="single" w:sz="4" w:space="0" w:color="auto"/>
            </w:tcBorders>
            <w:shd w:val="clear" w:color="000000" w:fill="FFFFFF"/>
            <w:noWrap/>
            <w:vAlign w:val="center"/>
            <w:hideMark/>
          </w:tcPr>
          <w:p w14:paraId="563A92A6"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746" w:type="dxa"/>
            <w:tcBorders>
              <w:top w:val="nil"/>
              <w:left w:val="nil"/>
              <w:bottom w:val="single" w:sz="4" w:space="0" w:color="auto"/>
              <w:right w:val="single" w:sz="4" w:space="0" w:color="auto"/>
            </w:tcBorders>
            <w:shd w:val="clear" w:color="000000" w:fill="FFFFFF"/>
            <w:vAlign w:val="center"/>
            <w:hideMark/>
          </w:tcPr>
          <w:p w14:paraId="563A92A7" w14:textId="1F7255BF"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3599</w:t>
            </w:r>
            <w:r w:rsidRPr="000639FB">
              <w:rPr>
                <w:rFonts w:ascii="Arial" w:hAnsi="Arial" w:cs="Arial"/>
                <w:sz w:val="10"/>
                <w:szCs w:val="10"/>
                <w:lang w:val="sq-AL" w:eastAsia="sq-AL"/>
              </w:rPr>
              <w:br/>
            </w:r>
            <w:r w:rsidR="00E36979">
              <w:rPr>
                <w:rFonts w:ascii="Arial" w:hAnsi="Arial" w:cs="Arial"/>
                <w:sz w:val="10"/>
                <w:szCs w:val="10"/>
                <w:lang w:val="sq-AL" w:eastAsia="sq-AL"/>
              </w:rPr>
              <w:t xml:space="preserve"> </w:t>
            </w:r>
            <w:r w:rsidRPr="000639FB">
              <w:rPr>
                <w:rFonts w:ascii="Arial" w:hAnsi="Arial" w:cs="Arial"/>
                <w:sz w:val="10"/>
                <w:szCs w:val="10"/>
                <w:lang w:val="sq-AL" w:eastAsia="sq-AL"/>
              </w:rPr>
              <w:t>THUMANË</w:t>
            </w:r>
          </w:p>
        </w:tc>
        <w:tc>
          <w:tcPr>
            <w:tcW w:w="657" w:type="dxa"/>
            <w:tcBorders>
              <w:top w:val="nil"/>
              <w:left w:val="nil"/>
              <w:bottom w:val="single" w:sz="4" w:space="0" w:color="auto"/>
              <w:right w:val="single" w:sz="4" w:space="0" w:color="auto"/>
            </w:tcBorders>
            <w:shd w:val="clear" w:color="000000" w:fill="FFFFFF"/>
            <w:noWrap/>
            <w:vAlign w:val="center"/>
            <w:hideMark/>
          </w:tcPr>
          <w:p w14:paraId="563A92A8"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51/14</w:t>
            </w:r>
          </w:p>
        </w:tc>
        <w:tc>
          <w:tcPr>
            <w:tcW w:w="657" w:type="dxa"/>
            <w:tcBorders>
              <w:top w:val="nil"/>
              <w:left w:val="nil"/>
              <w:bottom w:val="single" w:sz="4" w:space="0" w:color="auto"/>
              <w:right w:val="single" w:sz="4" w:space="0" w:color="auto"/>
            </w:tcBorders>
            <w:shd w:val="clear" w:color="000000" w:fill="FFFFFF"/>
            <w:noWrap/>
            <w:vAlign w:val="center"/>
            <w:hideMark/>
          </w:tcPr>
          <w:p w14:paraId="563A92A9"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ARË</w:t>
            </w:r>
          </w:p>
        </w:tc>
        <w:tc>
          <w:tcPr>
            <w:tcW w:w="939" w:type="dxa"/>
            <w:tcBorders>
              <w:top w:val="nil"/>
              <w:left w:val="nil"/>
              <w:bottom w:val="single" w:sz="4" w:space="0" w:color="auto"/>
              <w:right w:val="single" w:sz="4" w:space="0" w:color="auto"/>
            </w:tcBorders>
            <w:shd w:val="clear" w:color="000000" w:fill="FFFFFF"/>
            <w:noWrap/>
            <w:vAlign w:val="center"/>
            <w:hideMark/>
          </w:tcPr>
          <w:p w14:paraId="563A92AA"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3,300 </w:t>
            </w:r>
          </w:p>
        </w:tc>
        <w:tc>
          <w:tcPr>
            <w:tcW w:w="835" w:type="dxa"/>
            <w:tcBorders>
              <w:top w:val="nil"/>
              <w:left w:val="nil"/>
              <w:bottom w:val="single" w:sz="4" w:space="0" w:color="auto"/>
              <w:right w:val="single" w:sz="4" w:space="0" w:color="auto"/>
            </w:tcBorders>
            <w:shd w:val="clear" w:color="000000" w:fill="FFFFFF"/>
            <w:noWrap/>
            <w:vAlign w:val="center"/>
            <w:hideMark/>
          </w:tcPr>
          <w:p w14:paraId="563A92AB"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1,110.50</w:t>
            </w:r>
          </w:p>
        </w:tc>
        <w:tc>
          <w:tcPr>
            <w:tcW w:w="721" w:type="dxa"/>
            <w:tcBorders>
              <w:top w:val="nil"/>
              <w:left w:val="nil"/>
              <w:bottom w:val="single" w:sz="4" w:space="0" w:color="auto"/>
              <w:right w:val="single" w:sz="4" w:space="0" w:color="auto"/>
            </w:tcBorders>
            <w:shd w:val="clear" w:color="000000" w:fill="FFFFFF"/>
            <w:noWrap/>
            <w:vAlign w:val="center"/>
            <w:hideMark/>
          </w:tcPr>
          <w:p w14:paraId="563A92AC"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442 </w:t>
            </w:r>
          </w:p>
        </w:tc>
        <w:tc>
          <w:tcPr>
            <w:tcW w:w="1029" w:type="dxa"/>
            <w:tcBorders>
              <w:top w:val="nil"/>
              <w:left w:val="nil"/>
              <w:bottom w:val="single" w:sz="4" w:space="0" w:color="auto"/>
              <w:right w:val="single" w:sz="4" w:space="0" w:color="auto"/>
            </w:tcBorders>
            <w:shd w:val="clear" w:color="000000" w:fill="FFFFFF"/>
            <w:noWrap/>
            <w:vAlign w:val="center"/>
            <w:hideMark/>
          </w:tcPr>
          <w:p w14:paraId="563A92AD"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490,841.0 </w:t>
            </w:r>
          </w:p>
        </w:tc>
        <w:tc>
          <w:tcPr>
            <w:tcW w:w="817" w:type="dxa"/>
            <w:tcBorders>
              <w:top w:val="nil"/>
              <w:left w:val="nil"/>
              <w:bottom w:val="single" w:sz="4" w:space="0" w:color="auto"/>
              <w:right w:val="single" w:sz="4" w:space="0" w:color="auto"/>
            </w:tcBorders>
            <w:shd w:val="clear" w:color="000000" w:fill="FFFFFF"/>
            <w:noWrap/>
            <w:vAlign w:val="center"/>
            <w:hideMark/>
          </w:tcPr>
          <w:p w14:paraId="563A92AE"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47" w:type="dxa"/>
            <w:tcBorders>
              <w:top w:val="nil"/>
              <w:left w:val="nil"/>
              <w:bottom w:val="single" w:sz="4" w:space="0" w:color="auto"/>
              <w:right w:val="single" w:sz="4" w:space="0" w:color="auto"/>
            </w:tcBorders>
            <w:shd w:val="clear" w:color="000000" w:fill="FFFFFF"/>
            <w:vAlign w:val="center"/>
            <w:hideMark/>
          </w:tcPr>
          <w:p w14:paraId="563A92AF"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Kartela e Pasurisë</w:t>
            </w:r>
            <w:r w:rsidRPr="000639FB">
              <w:rPr>
                <w:rFonts w:ascii="Arial" w:hAnsi="Arial" w:cs="Arial"/>
                <w:b/>
                <w:bCs/>
                <w:sz w:val="10"/>
                <w:szCs w:val="10"/>
                <w:lang w:val="sq-AL" w:eastAsia="sq-AL"/>
              </w:rPr>
              <w:br/>
              <w:t>së Paluajtshme</w:t>
            </w:r>
          </w:p>
        </w:tc>
        <w:tc>
          <w:tcPr>
            <w:tcW w:w="829" w:type="dxa"/>
            <w:tcBorders>
              <w:top w:val="nil"/>
              <w:left w:val="nil"/>
              <w:bottom w:val="single" w:sz="4" w:space="0" w:color="auto"/>
              <w:right w:val="single" w:sz="4" w:space="0" w:color="auto"/>
            </w:tcBorders>
            <w:shd w:val="clear" w:color="000000" w:fill="FFFFFF"/>
            <w:noWrap/>
            <w:vAlign w:val="center"/>
            <w:hideMark/>
          </w:tcPr>
          <w:p w14:paraId="563A92B0"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 </w:t>
            </w:r>
          </w:p>
        </w:tc>
        <w:tc>
          <w:tcPr>
            <w:tcW w:w="841" w:type="dxa"/>
            <w:tcBorders>
              <w:top w:val="nil"/>
              <w:left w:val="nil"/>
              <w:bottom w:val="single" w:sz="4" w:space="0" w:color="auto"/>
              <w:right w:val="single" w:sz="4" w:space="0" w:color="auto"/>
            </w:tcBorders>
            <w:shd w:val="clear" w:color="000000" w:fill="FFFFFF"/>
            <w:noWrap/>
            <w:vAlign w:val="center"/>
            <w:hideMark/>
          </w:tcPr>
          <w:p w14:paraId="563A92B1"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490,841.00</w:t>
            </w:r>
          </w:p>
        </w:tc>
        <w:tc>
          <w:tcPr>
            <w:tcW w:w="1977" w:type="dxa"/>
            <w:tcBorders>
              <w:top w:val="nil"/>
              <w:left w:val="nil"/>
              <w:bottom w:val="single" w:sz="4" w:space="0" w:color="auto"/>
              <w:right w:val="single" w:sz="4" w:space="0" w:color="auto"/>
            </w:tcBorders>
            <w:shd w:val="clear" w:color="000000" w:fill="FFFFFF"/>
            <w:vAlign w:val="center"/>
            <w:hideMark/>
          </w:tcPr>
          <w:p w14:paraId="563A92B2" w14:textId="2D659C1E" w:rsidR="00B87B0A" w:rsidRPr="000639FB" w:rsidRDefault="00B87B0A" w:rsidP="009574F6">
            <w:pPr>
              <w:rPr>
                <w:rFonts w:ascii="Arial" w:hAnsi="Arial" w:cs="Arial"/>
                <w:sz w:val="10"/>
                <w:szCs w:val="10"/>
                <w:lang w:val="sq-AL" w:eastAsia="sq-AL"/>
              </w:rPr>
            </w:pPr>
            <w:r w:rsidRPr="000639FB">
              <w:rPr>
                <w:rFonts w:ascii="Arial" w:hAnsi="Arial" w:cs="Arial"/>
                <w:sz w:val="10"/>
                <w:szCs w:val="10"/>
                <w:lang w:val="sq-AL" w:eastAsia="sq-AL"/>
              </w:rPr>
              <w:t>N</w:t>
            </w:r>
            <w:r w:rsidR="007F33BA">
              <w:rPr>
                <w:rFonts w:ascii="Arial" w:hAnsi="Arial" w:cs="Arial"/>
                <w:sz w:val="10"/>
                <w:szCs w:val="10"/>
                <w:lang w:val="sq-AL" w:eastAsia="sq-AL"/>
              </w:rPr>
              <w:t>r</w:t>
            </w:r>
            <w:r w:rsidRPr="000639FB">
              <w:rPr>
                <w:rFonts w:ascii="Arial" w:hAnsi="Arial" w:cs="Arial"/>
                <w:sz w:val="10"/>
                <w:szCs w:val="10"/>
                <w:lang w:val="sq-AL" w:eastAsia="sq-AL"/>
              </w:rPr>
              <w:t xml:space="preserve">. </w:t>
            </w:r>
            <w:r w:rsidR="007F33BA">
              <w:rPr>
                <w:rFonts w:ascii="Arial" w:hAnsi="Arial" w:cs="Arial"/>
                <w:sz w:val="10"/>
                <w:szCs w:val="10"/>
                <w:lang w:val="sq-AL" w:eastAsia="sq-AL"/>
              </w:rPr>
              <w:t>d</w:t>
            </w:r>
            <w:r w:rsidRPr="000639FB">
              <w:rPr>
                <w:rFonts w:ascii="Arial" w:hAnsi="Arial" w:cs="Arial"/>
                <w:sz w:val="10"/>
                <w:szCs w:val="10"/>
                <w:lang w:val="sq-AL" w:eastAsia="sq-AL"/>
              </w:rPr>
              <w:t>ok</w:t>
            </w:r>
            <w:r w:rsidR="007F33BA">
              <w:rPr>
                <w:rFonts w:ascii="Arial" w:hAnsi="Arial" w:cs="Arial"/>
                <w:sz w:val="10"/>
                <w:szCs w:val="10"/>
                <w:lang w:val="sq-AL" w:eastAsia="sq-AL"/>
              </w:rPr>
              <w:t>.</w:t>
            </w:r>
            <w:r w:rsidRPr="000639FB">
              <w:rPr>
                <w:rFonts w:ascii="Arial" w:hAnsi="Arial" w:cs="Arial"/>
                <w:sz w:val="10"/>
                <w:szCs w:val="10"/>
                <w:lang w:val="sq-AL" w:eastAsia="sq-AL"/>
              </w:rPr>
              <w:t xml:space="preserve"> 0878, data e regjistrimit 16.</w:t>
            </w:r>
            <w:r w:rsidR="007F33BA" w:rsidRPr="000639FB">
              <w:rPr>
                <w:rFonts w:ascii="Arial" w:hAnsi="Arial" w:cs="Arial"/>
                <w:sz w:val="10"/>
                <w:szCs w:val="10"/>
                <w:lang w:val="sq-AL" w:eastAsia="sq-AL"/>
              </w:rPr>
              <w:t xml:space="preserve"> </w:t>
            </w:r>
            <w:r w:rsidRPr="000639FB">
              <w:rPr>
                <w:rFonts w:ascii="Arial" w:hAnsi="Arial" w:cs="Arial"/>
                <w:sz w:val="10"/>
                <w:szCs w:val="10"/>
                <w:lang w:val="sq-AL" w:eastAsia="sq-AL"/>
              </w:rPr>
              <w:t xml:space="preserve">2.2017, </w:t>
            </w:r>
            <w:r w:rsidR="009574F6">
              <w:rPr>
                <w:rFonts w:ascii="Arial" w:hAnsi="Arial" w:cs="Arial"/>
                <w:sz w:val="10"/>
                <w:szCs w:val="10"/>
                <w:lang w:val="sq-AL" w:eastAsia="sq-AL"/>
              </w:rPr>
              <w:t>t</w:t>
            </w:r>
            <w:r w:rsidRPr="000639FB">
              <w:rPr>
                <w:rFonts w:ascii="Arial" w:hAnsi="Arial" w:cs="Arial"/>
                <w:sz w:val="10"/>
                <w:szCs w:val="10"/>
                <w:lang w:val="sq-AL" w:eastAsia="sq-AL"/>
              </w:rPr>
              <w:t xml:space="preserve">ipi </w:t>
            </w:r>
            <w:proofErr w:type="spellStart"/>
            <w:r w:rsidRPr="000639FB">
              <w:rPr>
                <w:rFonts w:ascii="Arial" w:hAnsi="Arial" w:cs="Arial"/>
                <w:sz w:val="10"/>
                <w:szCs w:val="10"/>
                <w:lang w:val="sq-AL" w:eastAsia="sq-AL"/>
              </w:rPr>
              <w:t>ND</w:t>
            </w:r>
            <w:proofErr w:type="spellEnd"/>
            <w:r w:rsidRPr="000639FB">
              <w:rPr>
                <w:rFonts w:ascii="Arial" w:hAnsi="Arial" w:cs="Arial"/>
                <w:sz w:val="10"/>
                <w:szCs w:val="10"/>
                <w:lang w:val="sq-AL" w:eastAsia="sq-AL"/>
              </w:rPr>
              <w:t xml:space="preserve">, Mbi </w:t>
            </w:r>
            <w:r w:rsidR="007F33BA" w:rsidRPr="000639FB">
              <w:rPr>
                <w:rFonts w:ascii="Arial" w:hAnsi="Arial" w:cs="Arial"/>
                <w:sz w:val="10"/>
                <w:szCs w:val="10"/>
                <w:lang w:val="sq-AL" w:eastAsia="sq-AL"/>
              </w:rPr>
              <w:t>këtë</w:t>
            </w:r>
            <w:r w:rsidRPr="000639FB">
              <w:rPr>
                <w:rFonts w:ascii="Arial" w:hAnsi="Arial" w:cs="Arial"/>
                <w:sz w:val="10"/>
                <w:szCs w:val="10"/>
                <w:lang w:val="sq-AL" w:eastAsia="sq-AL"/>
              </w:rPr>
              <w:t xml:space="preserve"> pasuri ndodhet </w:t>
            </w:r>
            <w:r w:rsidR="007F33BA" w:rsidRPr="000639FB">
              <w:rPr>
                <w:rFonts w:ascii="Arial" w:hAnsi="Arial" w:cs="Arial"/>
                <w:sz w:val="10"/>
                <w:szCs w:val="10"/>
                <w:lang w:val="sq-AL" w:eastAsia="sq-AL"/>
              </w:rPr>
              <w:t>ndërtesa</w:t>
            </w:r>
            <w:r w:rsidRPr="000639FB">
              <w:rPr>
                <w:rFonts w:ascii="Arial" w:hAnsi="Arial" w:cs="Arial"/>
                <w:sz w:val="10"/>
                <w:szCs w:val="10"/>
                <w:lang w:val="sq-AL" w:eastAsia="sq-AL"/>
              </w:rPr>
              <w:t xml:space="preserve"> me </w:t>
            </w:r>
            <w:r w:rsidR="009574F6">
              <w:rPr>
                <w:rFonts w:ascii="Arial" w:hAnsi="Arial" w:cs="Arial"/>
                <w:sz w:val="10"/>
                <w:szCs w:val="10"/>
                <w:lang w:val="sq-AL" w:eastAsia="sq-AL"/>
              </w:rPr>
              <w:t>n</w:t>
            </w:r>
            <w:r w:rsidRPr="000639FB">
              <w:rPr>
                <w:rFonts w:ascii="Arial" w:hAnsi="Arial" w:cs="Arial"/>
                <w:sz w:val="10"/>
                <w:szCs w:val="10"/>
                <w:lang w:val="sq-AL" w:eastAsia="sq-AL"/>
              </w:rPr>
              <w:t xml:space="preserve">r. 51/26 </w:t>
            </w:r>
            <w:proofErr w:type="spellStart"/>
            <w:r w:rsidRPr="000639FB">
              <w:rPr>
                <w:rFonts w:ascii="Arial" w:hAnsi="Arial" w:cs="Arial"/>
                <w:sz w:val="10"/>
                <w:szCs w:val="10"/>
                <w:lang w:val="sq-AL" w:eastAsia="sq-AL"/>
              </w:rPr>
              <w:t>vol.8</w:t>
            </w:r>
            <w:proofErr w:type="spellEnd"/>
            <w:r w:rsidRPr="000639FB">
              <w:rPr>
                <w:rFonts w:ascii="Arial" w:hAnsi="Arial" w:cs="Arial"/>
                <w:sz w:val="10"/>
                <w:szCs w:val="10"/>
                <w:lang w:val="sq-AL" w:eastAsia="sq-AL"/>
              </w:rPr>
              <w:t xml:space="preserve">, f. 206 </w:t>
            </w:r>
            <w:r w:rsidR="007F33BA" w:rsidRPr="000639FB">
              <w:rPr>
                <w:rFonts w:ascii="Arial" w:hAnsi="Arial" w:cs="Arial"/>
                <w:sz w:val="10"/>
                <w:szCs w:val="10"/>
                <w:lang w:val="sq-AL" w:eastAsia="sq-AL"/>
              </w:rPr>
              <w:t>Mbështetur</w:t>
            </w:r>
            <w:r w:rsidRPr="000639FB">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r w:rsidR="009574F6" w:rsidRPr="000639FB">
              <w:rPr>
                <w:rFonts w:ascii="Arial" w:hAnsi="Arial" w:cs="Arial"/>
                <w:sz w:val="10"/>
                <w:szCs w:val="10"/>
                <w:lang w:val="sq-AL" w:eastAsia="sq-AL"/>
              </w:rPr>
              <w:t>informacionin</w:t>
            </w:r>
            <w:r w:rsidRPr="000639FB">
              <w:rPr>
                <w:rFonts w:ascii="Arial" w:hAnsi="Arial" w:cs="Arial"/>
                <w:sz w:val="10"/>
                <w:szCs w:val="10"/>
                <w:lang w:val="sq-AL" w:eastAsia="sq-AL"/>
              </w:rPr>
              <w:t xml:space="preserve"> e </w:t>
            </w:r>
            <w:r w:rsidR="009574F6" w:rsidRPr="000639FB">
              <w:rPr>
                <w:rFonts w:ascii="Arial" w:hAnsi="Arial" w:cs="Arial"/>
                <w:sz w:val="10"/>
                <w:szCs w:val="10"/>
                <w:lang w:val="sq-AL" w:eastAsia="sq-AL"/>
              </w:rPr>
              <w:t>dërguar</w:t>
            </w:r>
            <w:r w:rsidRPr="000639FB">
              <w:rPr>
                <w:rFonts w:ascii="Arial" w:hAnsi="Arial" w:cs="Arial"/>
                <w:sz w:val="10"/>
                <w:szCs w:val="10"/>
                <w:lang w:val="sq-AL" w:eastAsia="sq-AL"/>
              </w:rPr>
              <w:t xml:space="preserve"> nga ASHK Kruj</w:t>
            </w:r>
            <w:r w:rsidR="0096126F"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9574F6" w:rsidRPr="000639FB">
              <w:rPr>
                <w:rFonts w:ascii="Arial" w:hAnsi="Arial" w:cs="Arial"/>
                <w:sz w:val="10"/>
                <w:szCs w:val="10"/>
                <w:lang w:val="sq-AL" w:eastAsia="sq-AL"/>
              </w:rPr>
              <w:t>shkresën</w:t>
            </w:r>
            <w:r w:rsidRPr="000639FB">
              <w:rPr>
                <w:rFonts w:ascii="Arial" w:hAnsi="Arial" w:cs="Arial"/>
                <w:sz w:val="10"/>
                <w:szCs w:val="10"/>
                <w:lang w:val="sq-AL" w:eastAsia="sq-AL"/>
              </w:rPr>
              <w:t xml:space="preserve"> nr. 434/1 </w:t>
            </w:r>
            <w:r w:rsidR="000E3E86">
              <w:rPr>
                <w:rFonts w:ascii="Arial" w:hAnsi="Arial" w:cs="Arial"/>
                <w:sz w:val="10"/>
                <w:szCs w:val="10"/>
                <w:lang w:val="sq-AL" w:eastAsia="sq-AL"/>
              </w:rPr>
              <w:t>datë</w:t>
            </w:r>
            <w:r w:rsidR="0096126F">
              <w:rPr>
                <w:rFonts w:ascii="Arial" w:hAnsi="Arial" w:cs="Arial"/>
                <w:sz w:val="10"/>
                <w:szCs w:val="10"/>
                <w:lang w:val="sq-AL" w:eastAsia="sq-AL"/>
              </w:rPr>
              <w:t xml:space="preserve"> 17.</w:t>
            </w:r>
            <w:r w:rsidRPr="000639FB">
              <w:rPr>
                <w:rFonts w:ascii="Arial" w:hAnsi="Arial" w:cs="Arial"/>
                <w:sz w:val="10"/>
                <w:szCs w:val="10"/>
                <w:lang w:val="sq-AL" w:eastAsia="sq-AL"/>
              </w:rPr>
              <w:t>3.2021, protokolluar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FSHZH</w:t>
            </w:r>
            <w:proofErr w:type="spellEnd"/>
            <w:r w:rsidRPr="000639FB">
              <w:rPr>
                <w:rFonts w:ascii="Arial" w:hAnsi="Arial" w:cs="Arial"/>
                <w:sz w:val="10"/>
                <w:szCs w:val="10"/>
                <w:lang w:val="sq-AL" w:eastAsia="sq-AL"/>
              </w:rPr>
              <w:t xml:space="preserve"> me nr. 208/3 </w:t>
            </w:r>
            <w:r w:rsidR="000E3E86">
              <w:rPr>
                <w:rFonts w:ascii="Arial" w:hAnsi="Arial" w:cs="Arial"/>
                <w:sz w:val="10"/>
                <w:szCs w:val="10"/>
                <w:lang w:val="sq-AL" w:eastAsia="sq-AL"/>
              </w:rPr>
              <w:t>datë</w:t>
            </w:r>
            <w:r w:rsidR="007848DE">
              <w:rPr>
                <w:rFonts w:ascii="Arial" w:hAnsi="Arial" w:cs="Arial"/>
                <w:sz w:val="10"/>
                <w:szCs w:val="10"/>
                <w:lang w:val="sq-AL" w:eastAsia="sq-AL"/>
              </w:rPr>
              <w:t xml:space="preserve"> 18.</w:t>
            </w:r>
            <w:r w:rsidRPr="000639FB">
              <w:rPr>
                <w:rFonts w:ascii="Arial" w:hAnsi="Arial" w:cs="Arial"/>
                <w:sz w:val="10"/>
                <w:szCs w:val="10"/>
                <w:lang w:val="sq-AL" w:eastAsia="sq-AL"/>
              </w:rPr>
              <w:t xml:space="preserve">3.2021, kjo pasuri </w:t>
            </w:r>
            <w:r w:rsidR="009574F6" w:rsidRPr="000639FB">
              <w:rPr>
                <w:rFonts w:ascii="Arial" w:hAnsi="Arial" w:cs="Arial"/>
                <w:sz w:val="10"/>
                <w:szCs w:val="10"/>
                <w:lang w:val="sq-AL" w:eastAsia="sq-AL"/>
              </w:rPr>
              <w:t>përfshihet</w:t>
            </w:r>
            <w:r w:rsidRPr="000639FB">
              <w:rPr>
                <w:rFonts w:ascii="Arial" w:hAnsi="Arial" w:cs="Arial"/>
                <w:sz w:val="10"/>
                <w:szCs w:val="10"/>
                <w:lang w:val="sq-AL" w:eastAsia="sq-AL"/>
              </w:rPr>
              <w:t xml:space="preserve"> n</w:t>
            </w:r>
            <w:r w:rsidR="009574F6" w:rsidRPr="000639FB">
              <w:rPr>
                <w:rFonts w:ascii="Arial" w:hAnsi="Arial" w:cs="Arial"/>
                <w:sz w:val="10"/>
                <w:szCs w:val="10"/>
                <w:lang w:val="sq-AL" w:eastAsia="sq-AL"/>
              </w:rPr>
              <w:t>ë</w:t>
            </w:r>
            <w:r w:rsidRPr="000639FB">
              <w:rPr>
                <w:rFonts w:ascii="Arial" w:hAnsi="Arial" w:cs="Arial"/>
                <w:sz w:val="10"/>
                <w:szCs w:val="10"/>
                <w:lang w:val="sq-AL" w:eastAsia="sq-AL"/>
              </w:rPr>
              <w:t xml:space="preserve"> sitin e </w:t>
            </w:r>
            <w:r w:rsidR="009574F6" w:rsidRPr="000639FB">
              <w:rPr>
                <w:rFonts w:ascii="Arial" w:hAnsi="Arial" w:cs="Arial"/>
                <w:sz w:val="10"/>
                <w:szCs w:val="10"/>
                <w:lang w:val="sq-AL" w:eastAsia="sq-AL"/>
              </w:rPr>
              <w:t>rindërtimit</w:t>
            </w:r>
            <w:r w:rsidRPr="000639FB">
              <w:rPr>
                <w:rFonts w:ascii="Arial" w:hAnsi="Arial" w:cs="Arial"/>
                <w:sz w:val="10"/>
                <w:szCs w:val="10"/>
                <w:lang w:val="sq-AL" w:eastAsia="sq-AL"/>
              </w:rPr>
              <w:t>.</w:t>
            </w:r>
            <w:r w:rsidRPr="000639FB">
              <w:rPr>
                <w:rFonts w:ascii="Arial" w:hAnsi="Arial" w:cs="Arial"/>
                <w:sz w:val="10"/>
                <w:szCs w:val="10"/>
                <w:lang w:val="sq-AL" w:eastAsia="sq-AL"/>
              </w:rPr>
              <w:br/>
              <w:t xml:space="preserve">Kjo pasuri </w:t>
            </w:r>
            <w:r w:rsidR="009574F6"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certifikuar m</w:t>
            </w:r>
            <w:r w:rsidR="009574F6" w:rsidRPr="000639FB">
              <w:rPr>
                <w:rFonts w:ascii="Arial" w:hAnsi="Arial" w:cs="Arial"/>
                <w:sz w:val="10"/>
                <w:szCs w:val="10"/>
                <w:lang w:val="sq-AL" w:eastAsia="sq-AL"/>
              </w:rPr>
              <w:t>ë</w:t>
            </w:r>
            <w:r w:rsidRPr="000639FB">
              <w:rPr>
                <w:rFonts w:ascii="Arial" w:hAnsi="Arial" w:cs="Arial"/>
                <w:sz w:val="10"/>
                <w:szCs w:val="10"/>
                <w:lang w:val="sq-AL" w:eastAsia="sq-AL"/>
              </w:rPr>
              <w:t xml:space="preserve"> dat</w:t>
            </w:r>
            <w:r w:rsidR="009574F6" w:rsidRPr="000639FB">
              <w:rPr>
                <w:rFonts w:ascii="Arial" w:hAnsi="Arial" w:cs="Arial"/>
                <w:sz w:val="10"/>
                <w:szCs w:val="10"/>
                <w:lang w:val="sq-AL" w:eastAsia="sq-AL"/>
              </w:rPr>
              <w:t>ë</w:t>
            </w:r>
            <w:r w:rsidR="009574F6">
              <w:rPr>
                <w:rFonts w:ascii="Arial" w:hAnsi="Arial" w:cs="Arial"/>
                <w:sz w:val="10"/>
                <w:szCs w:val="10"/>
                <w:lang w:val="sq-AL" w:eastAsia="sq-AL"/>
              </w:rPr>
              <w:t xml:space="preserve"> 18.</w:t>
            </w:r>
            <w:r w:rsidRPr="000639FB">
              <w:rPr>
                <w:rFonts w:ascii="Arial" w:hAnsi="Arial" w:cs="Arial"/>
                <w:sz w:val="10"/>
                <w:szCs w:val="10"/>
                <w:lang w:val="sq-AL" w:eastAsia="sq-AL"/>
              </w:rPr>
              <w:t>8.2020 pas daljes s</w:t>
            </w:r>
            <w:r w:rsidR="007848DE"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VKM</w:t>
            </w:r>
            <w:proofErr w:type="spellEnd"/>
            <w:r w:rsidRPr="000639FB">
              <w:rPr>
                <w:rFonts w:ascii="Arial" w:hAnsi="Arial" w:cs="Arial"/>
                <w:sz w:val="10"/>
                <w:szCs w:val="10"/>
                <w:lang w:val="sq-AL" w:eastAsia="sq-AL"/>
              </w:rPr>
              <w:t xml:space="preserve"> nr. 528</w:t>
            </w:r>
            <w:r w:rsidR="007848DE">
              <w:rPr>
                <w:rFonts w:ascii="Arial" w:hAnsi="Arial" w:cs="Arial"/>
                <w:sz w:val="10"/>
                <w:szCs w:val="10"/>
                <w:lang w:val="sq-AL" w:eastAsia="sq-AL"/>
              </w:rPr>
              <w:t>,</w:t>
            </w:r>
            <w:r w:rsidRPr="000639FB">
              <w:rPr>
                <w:rFonts w:ascii="Arial" w:hAnsi="Arial" w:cs="Arial"/>
                <w:sz w:val="10"/>
                <w:szCs w:val="10"/>
                <w:lang w:val="sq-AL" w:eastAsia="sq-AL"/>
              </w:rPr>
              <w:t xml:space="preserve"> </w:t>
            </w:r>
            <w:r w:rsidR="000E3E86">
              <w:rPr>
                <w:rFonts w:ascii="Arial" w:hAnsi="Arial" w:cs="Arial"/>
                <w:sz w:val="10"/>
                <w:szCs w:val="10"/>
                <w:lang w:val="sq-AL" w:eastAsia="sq-AL"/>
              </w:rPr>
              <w:t>datë</w:t>
            </w:r>
            <w:r w:rsidR="007848DE">
              <w:rPr>
                <w:rFonts w:ascii="Arial" w:hAnsi="Arial" w:cs="Arial"/>
                <w:sz w:val="10"/>
                <w:szCs w:val="10"/>
                <w:lang w:val="sq-AL" w:eastAsia="sq-AL"/>
              </w:rPr>
              <w:t xml:space="preserve"> 24.</w:t>
            </w:r>
            <w:r w:rsidRPr="000639FB">
              <w:rPr>
                <w:rFonts w:ascii="Arial" w:hAnsi="Arial" w:cs="Arial"/>
                <w:sz w:val="10"/>
                <w:szCs w:val="10"/>
                <w:lang w:val="sq-AL" w:eastAsia="sq-AL"/>
              </w:rPr>
              <w:t>6.2020</w:t>
            </w:r>
            <w:r w:rsidRPr="000639FB">
              <w:rPr>
                <w:rFonts w:ascii="Arial" w:hAnsi="Arial" w:cs="Arial"/>
                <w:sz w:val="10"/>
                <w:szCs w:val="10"/>
                <w:lang w:val="sq-AL" w:eastAsia="sq-AL"/>
              </w:rPr>
              <w:br/>
            </w:r>
            <w:r w:rsidR="009574F6" w:rsidRPr="000639FB">
              <w:rPr>
                <w:rFonts w:ascii="Arial" w:hAnsi="Arial" w:cs="Arial"/>
                <w:sz w:val="10"/>
                <w:szCs w:val="10"/>
                <w:lang w:val="sq-AL" w:eastAsia="sq-AL"/>
              </w:rPr>
              <w:t>Mbështetur</w:t>
            </w:r>
            <w:r w:rsidRPr="000639FB">
              <w:rPr>
                <w:rFonts w:ascii="Arial" w:hAnsi="Arial" w:cs="Arial"/>
                <w:sz w:val="10"/>
                <w:szCs w:val="10"/>
                <w:lang w:val="sq-AL" w:eastAsia="sq-AL"/>
              </w:rPr>
              <w:t xml:space="preserve"> n</w:t>
            </w:r>
            <w:r w:rsidR="009574F6" w:rsidRPr="000639FB">
              <w:rPr>
                <w:rFonts w:ascii="Arial" w:hAnsi="Arial" w:cs="Arial"/>
                <w:sz w:val="10"/>
                <w:szCs w:val="10"/>
                <w:lang w:val="sq-AL" w:eastAsia="sq-AL"/>
              </w:rPr>
              <w:t>ë</w:t>
            </w:r>
            <w:r w:rsidRPr="000639FB">
              <w:rPr>
                <w:rFonts w:ascii="Arial" w:hAnsi="Arial" w:cs="Arial"/>
                <w:sz w:val="10"/>
                <w:szCs w:val="10"/>
                <w:lang w:val="sq-AL" w:eastAsia="sq-AL"/>
              </w:rPr>
              <w:t xml:space="preserve"> informacionin e </w:t>
            </w:r>
            <w:r w:rsidR="009574F6" w:rsidRPr="000639FB">
              <w:rPr>
                <w:rFonts w:ascii="Arial" w:hAnsi="Arial" w:cs="Arial"/>
                <w:sz w:val="10"/>
                <w:szCs w:val="10"/>
                <w:lang w:val="sq-AL" w:eastAsia="sq-AL"/>
              </w:rPr>
              <w:t>dërguar</w:t>
            </w:r>
            <w:r w:rsidRPr="000639FB">
              <w:rPr>
                <w:rFonts w:ascii="Arial" w:hAnsi="Arial" w:cs="Arial"/>
                <w:sz w:val="10"/>
                <w:szCs w:val="10"/>
                <w:lang w:val="sq-AL" w:eastAsia="sq-AL"/>
              </w:rPr>
              <w:t xml:space="preserve"> nga ASHK Kruj</w:t>
            </w:r>
            <w:r w:rsidR="006C2026" w:rsidRPr="000639FB">
              <w:rPr>
                <w:rFonts w:ascii="Arial" w:hAnsi="Arial" w:cs="Arial"/>
                <w:sz w:val="10"/>
                <w:szCs w:val="10"/>
                <w:lang w:val="sq-AL" w:eastAsia="sq-AL"/>
              </w:rPr>
              <w:t>ë</w:t>
            </w:r>
            <w:r w:rsidRPr="000639FB">
              <w:rPr>
                <w:rFonts w:ascii="Arial" w:hAnsi="Arial" w:cs="Arial"/>
                <w:sz w:val="10"/>
                <w:szCs w:val="10"/>
                <w:lang w:val="sq-AL" w:eastAsia="sq-AL"/>
              </w:rPr>
              <w:t xml:space="preserve"> me </w:t>
            </w:r>
            <w:r w:rsidR="009574F6" w:rsidRPr="000639FB">
              <w:rPr>
                <w:rFonts w:ascii="Arial" w:hAnsi="Arial" w:cs="Arial"/>
                <w:sz w:val="10"/>
                <w:szCs w:val="10"/>
                <w:lang w:val="sq-AL" w:eastAsia="sq-AL"/>
              </w:rPr>
              <w:t>shkresën</w:t>
            </w:r>
            <w:r w:rsidRPr="000639FB">
              <w:rPr>
                <w:rFonts w:ascii="Arial" w:hAnsi="Arial" w:cs="Arial"/>
                <w:sz w:val="10"/>
                <w:szCs w:val="10"/>
                <w:lang w:val="sq-AL" w:eastAsia="sq-AL"/>
              </w:rPr>
              <w:t xml:space="preserve"> nr. 1761/1 </w:t>
            </w:r>
            <w:r w:rsidR="000E3E86">
              <w:rPr>
                <w:rFonts w:ascii="Arial" w:hAnsi="Arial" w:cs="Arial"/>
                <w:sz w:val="10"/>
                <w:szCs w:val="10"/>
                <w:lang w:val="sq-AL" w:eastAsia="sq-AL"/>
              </w:rPr>
              <w:t>datë</w:t>
            </w:r>
            <w:r w:rsidR="006C2026">
              <w:rPr>
                <w:rFonts w:ascii="Arial" w:hAnsi="Arial" w:cs="Arial"/>
                <w:sz w:val="10"/>
                <w:szCs w:val="10"/>
                <w:lang w:val="sq-AL" w:eastAsia="sq-AL"/>
              </w:rPr>
              <w:t xml:space="preserve"> 24.</w:t>
            </w:r>
            <w:r w:rsidRPr="000639FB">
              <w:rPr>
                <w:rFonts w:ascii="Arial" w:hAnsi="Arial" w:cs="Arial"/>
                <w:sz w:val="10"/>
                <w:szCs w:val="10"/>
                <w:lang w:val="sq-AL" w:eastAsia="sq-AL"/>
              </w:rPr>
              <w:t>9.2021, protokolluar n</w:t>
            </w:r>
            <w:r w:rsidR="00C57FE3" w:rsidRPr="000639FB">
              <w:rPr>
                <w:rFonts w:ascii="Arial" w:hAnsi="Arial" w:cs="Arial"/>
                <w:sz w:val="10"/>
                <w:szCs w:val="10"/>
                <w:lang w:val="sq-AL" w:eastAsia="sq-AL"/>
              </w:rPr>
              <w:t>ë</w:t>
            </w: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FSHZH</w:t>
            </w:r>
            <w:proofErr w:type="spellEnd"/>
            <w:r w:rsidRPr="000639FB">
              <w:rPr>
                <w:rFonts w:ascii="Arial" w:hAnsi="Arial" w:cs="Arial"/>
                <w:sz w:val="10"/>
                <w:szCs w:val="10"/>
                <w:lang w:val="sq-AL" w:eastAsia="sq-AL"/>
              </w:rPr>
              <w:t xml:space="preserve"> me nr. 1768/2</w:t>
            </w:r>
            <w:r w:rsidR="007848DE">
              <w:rPr>
                <w:rFonts w:ascii="Arial" w:hAnsi="Arial" w:cs="Arial"/>
                <w:sz w:val="10"/>
                <w:szCs w:val="10"/>
                <w:lang w:val="sq-AL" w:eastAsia="sq-AL"/>
              </w:rPr>
              <w:t>,</w:t>
            </w:r>
            <w:r w:rsidRPr="000639FB">
              <w:rPr>
                <w:rFonts w:ascii="Arial" w:hAnsi="Arial" w:cs="Arial"/>
                <w:sz w:val="10"/>
                <w:szCs w:val="10"/>
                <w:lang w:val="sq-AL" w:eastAsia="sq-AL"/>
              </w:rPr>
              <w:t xml:space="preserve"> </w:t>
            </w:r>
            <w:r w:rsidR="000E3E86">
              <w:rPr>
                <w:rFonts w:ascii="Arial" w:hAnsi="Arial" w:cs="Arial"/>
                <w:sz w:val="10"/>
                <w:szCs w:val="10"/>
                <w:lang w:val="sq-AL" w:eastAsia="sq-AL"/>
              </w:rPr>
              <w:t>datë</w:t>
            </w:r>
            <w:r w:rsidR="006C2026">
              <w:rPr>
                <w:rFonts w:ascii="Arial" w:hAnsi="Arial" w:cs="Arial"/>
                <w:sz w:val="10"/>
                <w:szCs w:val="10"/>
                <w:lang w:val="sq-AL" w:eastAsia="sq-AL"/>
              </w:rPr>
              <w:t xml:space="preserve"> 24.</w:t>
            </w:r>
            <w:r w:rsidRPr="000639FB">
              <w:rPr>
                <w:rFonts w:ascii="Arial" w:hAnsi="Arial" w:cs="Arial"/>
                <w:sz w:val="10"/>
                <w:szCs w:val="10"/>
                <w:lang w:val="sq-AL" w:eastAsia="sq-AL"/>
              </w:rPr>
              <w:t xml:space="preserve">9.2021, kjo pasuri </w:t>
            </w:r>
            <w:r w:rsidR="009574F6"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e llojit 'ar</w:t>
            </w:r>
            <w:r w:rsidR="007848DE" w:rsidRPr="000639FB">
              <w:rPr>
                <w:rFonts w:ascii="Arial" w:hAnsi="Arial" w:cs="Arial"/>
                <w:sz w:val="10"/>
                <w:szCs w:val="10"/>
                <w:lang w:val="sq-AL" w:eastAsia="sq-AL"/>
              </w:rPr>
              <w:t>ë</w:t>
            </w:r>
            <w:r w:rsidRPr="000639FB">
              <w:rPr>
                <w:rFonts w:ascii="Arial" w:hAnsi="Arial" w:cs="Arial"/>
                <w:sz w:val="10"/>
                <w:szCs w:val="10"/>
                <w:lang w:val="sq-AL" w:eastAsia="sq-AL"/>
              </w:rPr>
              <w:t xml:space="preserve">' dhe </w:t>
            </w:r>
            <w:r w:rsidR="009574F6" w:rsidRPr="000639FB">
              <w:rPr>
                <w:rFonts w:ascii="Arial" w:hAnsi="Arial" w:cs="Arial"/>
                <w:sz w:val="10"/>
                <w:szCs w:val="10"/>
                <w:lang w:val="sq-AL" w:eastAsia="sq-AL"/>
              </w:rPr>
              <w:t>është</w:t>
            </w:r>
            <w:r w:rsidRPr="000639FB">
              <w:rPr>
                <w:rFonts w:ascii="Arial" w:hAnsi="Arial" w:cs="Arial"/>
                <w:sz w:val="10"/>
                <w:szCs w:val="10"/>
                <w:lang w:val="sq-AL" w:eastAsia="sq-AL"/>
              </w:rPr>
              <w:t xml:space="preserve"> certifikuar me </w:t>
            </w:r>
            <w:r w:rsidR="009574F6" w:rsidRPr="000639FB">
              <w:rPr>
                <w:rFonts w:ascii="Arial" w:hAnsi="Arial" w:cs="Arial"/>
                <w:sz w:val="10"/>
                <w:szCs w:val="10"/>
                <w:lang w:val="sq-AL" w:eastAsia="sq-AL"/>
              </w:rPr>
              <w:t>sipërfaqe</w:t>
            </w:r>
            <w:r w:rsidRPr="000639FB">
              <w:rPr>
                <w:rFonts w:ascii="Arial" w:hAnsi="Arial" w:cs="Arial"/>
                <w:sz w:val="10"/>
                <w:szCs w:val="10"/>
                <w:lang w:val="sq-AL" w:eastAsia="sq-AL"/>
              </w:rPr>
              <w:t xml:space="preserve"> 3300 </w:t>
            </w:r>
            <w:proofErr w:type="spellStart"/>
            <w:r w:rsidRPr="000639FB">
              <w:rPr>
                <w:rFonts w:ascii="Arial" w:hAnsi="Arial" w:cs="Arial"/>
                <w:sz w:val="10"/>
                <w:szCs w:val="10"/>
                <w:lang w:val="sq-AL" w:eastAsia="sq-AL"/>
              </w:rPr>
              <w:t>m</w:t>
            </w:r>
            <w:r w:rsidRPr="006C2026">
              <w:rPr>
                <w:rFonts w:ascii="Arial" w:hAnsi="Arial" w:cs="Arial"/>
                <w:sz w:val="10"/>
                <w:szCs w:val="10"/>
                <w:vertAlign w:val="superscript"/>
                <w:lang w:val="sq-AL" w:eastAsia="sq-AL"/>
              </w:rPr>
              <w:t>2</w:t>
            </w:r>
            <w:proofErr w:type="spellEnd"/>
            <w:r w:rsidRPr="000639FB">
              <w:rPr>
                <w:rFonts w:ascii="Arial" w:hAnsi="Arial" w:cs="Arial"/>
                <w:sz w:val="10"/>
                <w:szCs w:val="10"/>
                <w:lang w:val="sq-AL" w:eastAsia="sq-AL"/>
              </w:rPr>
              <w:t>.</w:t>
            </w:r>
          </w:p>
        </w:tc>
      </w:tr>
      <w:tr w:rsidR="00B87B0A" w:rsidRPr="000639FB" w14:paraId="563A92C6" w14:textId="77777777" w:rsidTr="00B87B0A">
        <w:trPr>
          <w:trHeight w:val="180"/>
          <w:jc w:val="center"/>
        </w:trPr>
        <w:tc>
          <w:tcPr>
            <w:tcW w:w="556" w:type="dxa"/>
            <w:tcBorders>
              <w:top w:val="nil"/>
              <w:left w:val="single" w:sz="4" w:space="0" w:color="auto"/>
              <w:bottom w:val="single" w:sz="4" w:space="0" w:color="auto"/>
              <w:right w:val="single" w:sz="4" w:space="0" w:color="auto"/>
            </w:tcBorders>
            <w:shd w:val="clear" w:color="000000" w:fill="FFFFFF"/>
            <w:vAlign w:val="center"/>
            <w:hideMark/>
          </w:tcPr>
          <w:p w14:paraId="563A92B4"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29</w:t>
            </w:r>
          </w:p>
        </w:tc>
        <w:tc>
          <w:tcPr>
            <w:tcW w:w="752" w:type="dxa"/>
            <w:tcBorders>
              <w:top w:val="nil"/>
              <w:left w:val="nil"/>
              <w:bottom w:val="single" w:sz="4" w:space="0" w:color="auto"/>
              <w:right w:val="single" w:sz="4" w:space="0" w:color="auto"/>
            </w:tcBorders>
            <w:shd w:val="clear" w:color="000000" w:fill="FFFFFF"/>
            <w:vAlign w:val="center"/>
            <w:hideMark/>
          </w:tcPr>
          <w:p w14:paraId="563A92B5"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823" w:type="dxa"/>
            <w:tcBorders>
              <w:top w:val="nil"/>
              <w:left w:val="nil"/>
              <w:bottom w:val="single" w:sz="4" w:space="0" w:color="auto"/>
              <w:right w:val="single" w:sz="4" w:space="0" w:color="auto"/>
            </w:tcBorders>
            <w:shd w:val="clear" w:color="000000" w:fill="FFFFFF"/>
            <w:vAlign w:val="center"/>
            <w:hideMark/>
          </w:tcPr>
          <w:p w14:paraId="563A92B6"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PASHE</w:t>
            </w:r>
            <w:r w:rsidRPr="000639FB">
              <w:rPr>
                <w:rFonts w:ascii="Arial" w:hAnsi="Arial" w:cs="Arial"/>
                <w:sz w:val="10"/>
                <w:szCs w:val="10"/>
                <w:lang w:val="sq-AL" w:eastAsia="sq-AL"/>
              </w:rPr>
              <w:br/>
              <w:t>ARBEN</w:t>
            </w:r>
            <w:r w:rsidRPr="000639FB">
              <w:rPr>
                <w:rFonts w:ascii="Arial" w:hAnsi="Arial" w:cs="Arial"/>
                <w:sz w:val="10"/>
                <w:szCs w:val="10"/>
                <w:lang w:val="sq-AL" w:eastAsia="sq-AL"/>
              </w:rPr>
              <w:br/>
              <w:t>ILIR</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MIRELA</w:t>
            </w:r>
            <w:proofErr w:type="spellEnd"/>
            <w:r w:rsidRPr="000639FB">
              <w:rPr>
                <w:rFonts w:ascii="Arial" w:hAnsi="Arial" w:cs="Arial"/>
                <w:sz w:val="10"/>
                <w:szCs w:val="10"/>
                <w:lang w:val="sq-AL" w:eastAsia="sq-AL"/>
              </w:rPr>
              <w:br/>
              <w:t xml:space="preserve">DEJE </w:t>
            </w:r>
          </w:p>
        </w:tc>
        <w:tc>
          <w:tcPr>
            <w:tcW w:w="769" w:type="dxa"/>
            <w:tcBorders>
              <w:top w:val="nil"/>
              <w:left w:val="nil"/>
              <w:bottom w:val="single" w:sz="4" w:space="0" w:color="auto"/>
              <w:right w:val="single" w:sz="4" w:space="0" w:color="auto"/>
            </w:tcBorders>
            <w:shd w:val="clear" w:color="000000" w:fill="FFFFFF"/>
            <w:vAlign w:val="center"/>
            <w:hideMark/>
          </w:tcPr>
          <w:p w14:paraId="563A92B7"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MUHAREM</w:t>
            </w:r>
            <w:proofErr w:type="spellEnd"/>
            <w:r w:rsidRPr="000639FB">
              <w:rPr>
                <w:rFonts w:ascii="Arial" w:hAnsi="Arial" w:cs="Arial"/>
                <w:sz w:val="10"/>
                <w:szCs w:val="10"/>
                <w:lang w:val="sq-AL" w:eastAsia="sq-AL"/>
              </w:rPr>
              <w:br/>
              <w:t>VATH</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VATH</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VATH</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VATH</w:t>
            </w:r>
            <w:proofErr w:type="spellEnd"/>
            <w:r w:rsidRPr="000639FB">
              <w:rPr>
                <w:rFonts w:ascii="Arial" w:hAnsi="Arial" w:cs="Arial"/>
                <w:sz w:val="10"/>
                <w:szCs w:val="10"/>
                <w:lang w:val="sq-AL" w:eastAsia="sq-AL"/>
              </w:rPr>
              <w:t xml:space="preserve"> </w:t>
            </w:r>
          </w:p>
        </w:tc>
        <w:tc>
          <w:tcPr>
            <w:tcW w:w="757" w:type="dxa"/>
            <w:tcBorders>
              <w:top w:val="nil"/>
              <w:left w:val="nil"/>
              <w:bottom w:val="single" w:sz="4" w:space="0" w:color="auto"/>
              <w:right w:val="single" w:sz="4" w:space="0" w:color="auto"/>
            </w:tcBorders>
            <w:shd w:val="clear" w:color="000000" w:fill="FFFFFF"/>
            <w:vAlign w:val="center"/>
            <w:hideMark/>
          </w:tcPr>
          <w:p w14:paraId="563A92B8"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UKA</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UKA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UKA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ÇERA</w:t>
            </w:r>
            <w:proofErr w:type="spellEnd"/>
            <w:r w:rsidRPr="000639FB">
              <w:rPr>
                <w:rFonts w:ascii="Arial" w:hAnsi="Arial" w:cs="Arial"/>
                <w:sz w:val="10"/>
                <w:szCs w:val="10"/>
                <w:lang w:val="sq-AL" w:eastAsia="sq-AL"/>
              </w:rPr>
              <w:t xml:space="preserve"> (UKA)</w:t>
            </w:r>
            <w:r w:rsidRPr="000639FB">
              <w:rPr>
                <w:rFonts w:ascii="Arial" w:hAnsi="Arial" w:cs="Arial"/>
                <w:sz w:val="10"/>
                <w:szCs w:val="10"/>
                <w:lang w:val="sq-AL" w:eastAsia="sq-AL"/>
              </w:rPr>
              <w:br/>
              <w:t xml:space="preserve">UKA </w:t>
            </w:r>
          </w:p>
        </w:tc>
        <w:tc>
          <w:tcPr>
            <w:tcW w:w="567" w:type="dxa"/>
            <w:tcBorders>
              <w:top w:val="nil"/>
              <w:left w:val="nil"/>
              <w:bottom w:val="single" w:sz="4" w:space="0" w:color="auto"/>
              <w:right w:val="single" w:sz="4" w:space="0" w:color="auto"/>
            </w:tcBorders>
            <w:shd w:val="clear" w:color="000000" w:fill="FFFFFF"/>
            <w:noWrap/>
            <w:vAlign w:val="center"/>
            <w:hideMark/>
          </w:tcPr>
          <w:p w14:paraId="563A92B9"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746" w:type="dxa"/>
            <w:tcBorders>
              <w:top w:val="nil"/>
              <w:left w:val="nil"/>
              <w:bottom w:val="single" w:sz="4" w:space="0" w:color="auto"/>
              <w:right w:val="single" w:sz="4" w:space="0" w:color="auto"/>
            </w:tcBorders>
            <w:shd w:val="clear" w:color="000000" w:fill="FFFFFF"/>
            <w:vAlign w:val="center"/>
            <w:hideMark/>
          </w:tcPr>
          <w:p w14:paraId="563A92BA"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3599 THUMANË</w:t>
            </w:r>
          </w:p>
        </w:tc>
        <w:tc>
          <w:tcPr>
            <w:tcW w:w="657" w:type="dxa"/>
            <w:tcBorders>
              <w:top w:val="nil"/>
              <w:left w:val="nil"/>
              <w:bottom w:val="single" w:sz="4" w:space="0" w:color="auto"/>
              <w:right w:val="single" w:sz="4" w:space="0" w:color="auto"/>
            </w:tcBorders>
            <w:shd w:val="clear" w:color="000000" w:fill="FFFFFF"/>
            <w:noWrap/>
            <w:vAlign w:val="center"/>
            <w:hideMark/>
          </w:tcPr>
          <w:p w14:paraId="563A92BB"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51/32</w:t>
            </w:r>
          </w:p>
        </w:tc>
        <w:tc>
          <w:tcPr>
            <w:tcW w:w="657" w:type="dxa"/>
            <w:tcBorders>
              <w:top w:val="nil"/>
              <w:left w:val="nil"/>
              <w:bottom w:val="single" w:sz="4" w:space="0" w:color="auto"/>
              <w:right w:val="single" w:sz="4" w:space="0" w:color="auto"/>
            </w:tcBorders>
            <w:shd w:val="clear" w:color="000000" w:fill="FFFFFF"/>
            <w:noWrap/>
            <w:vAlign w:val="center"/>
            <w:hideMark/>
          </w:tcPr>
          <w:p w14:paraId="563A92BC"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ARË</w:t>
            </w:r>
          </w:p>
        </w:tc>
        <w:tc>
          <w:tcPr>
            <w:tcW w:w="939" w:type="dxa"/>
            <w:tcBorders>
              <w:top w:val="nil"/>
              <w:left w:val="nil"/>
              <w:bottom w:val="single" w:sz="4" w:space="0" w:color="auto"/>
              <w:right w:val="single" w:sz="4" w:space="0" w:color="auto"/>
            </w:tcBorders>
            <w:shd w:val="clear" w:color="000000" w:fill="FFFFFF"/>
            <w:noWrap/>
            <w:vAlign w:val="center"/>
            <w:hideMark/>
          </w:tcPr>
          <w:p w14:paraId="563A92BD"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2,010.00</w:t>
            </w:r>
          </w:p>
        </w:tc>
        <w:tc>
          <w:tcPr>
            <w:tcW w:w="835" w:type="dxa"/>
            <w:tcBorders>
              <w:top w:val="nil"/>
              <w:left w:val="nil"/>
              <w:bottom w:val="single" w:sz="4" w:space="0" w:color="auto"/>
              <w:right w:val="single" w:sz="4" w:space="0" w:color="auto"/>
            </w:tcBorders>
            <w:shd w:val="clear" w:color="000000" w:fill="FFFFFF"/>
            <w:noWrap/>
            <w:vAlign w:val="center"/>
            <w:hideMark/>
          </w:tcPr>
          <w:p w14:paraId="563A92BE"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1,725.30</w:t>
            </w:r>
          </w:p>
        </w:tc>
        <w:tc>
          <w:tcPr>
            <w:tcW w:w="721" w:type="dxa"/>
            <w:tcBorders>
              <w:top w:val="nil"/>
              <w:left w:val="nil"/>
              <w:bottom w:val="single" w:sz="4" w:space="0" w:color="auto"/>
              <w:right w:val="single" w:sz="4" w:space="0" w:color="auto"/>
            </w:tcBorders>
            <w:shd w:val="clear" w:color="000000" w:fill="FFFFFF"/>
            <w:noWrap/>
            <w:vAlign w:val="center"/>
            <w:hideMark/>
          </w:tcPr>
          <w:p w14:paraId="563A92BF"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442.0 </w:t>
            </w:r>
          </w:p>
        </w:tc>
        <w:tc>
          <w:tcPr>
            <w:tcW w:w="1029" w:type="dxa"/>
            <w:tcBorders>
              <w:top w:val="nil"/>
              <w:left w:val="nil"/>
              <w:bottom w:val="single" w:sz="4" w:space="0" w:color="auto"/>
              <w:right w:val="single" w:sz="4" w:space="0" w:color="auto"/>
            </w:tcBorders>
            <w:shd w:val="clear" w:color="000000" w:fill="FFFFFF"/>
            <w:noWrap/>
            <w:vAlign w:val="center"/>
            <w:hideMark/>
          </w:tcPr>
          <w:p w14:paraId="563A92C0"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762,582.6 </w:t>
            </w:r>
          </w:p>
        </w:tc>
        <w:tc>
          <w:tcPr>
            <w:tcW w:w="817" w:type="dxa"/>
            <w:tcBorders>
              <w:top w:val="nil"/>
              <w:left w:val="nil"/>
              <w:bottom w:val="single" w:sz="4" w:space="0" w:color="auto"/>
              <w:right w:val="single" w:sz="4" w:space="0" w:color="auto"/>
            </w:tcBorders>
            <w:shd w:val="clear" w:color="000000" w:fill="FFFFFF"/>
            <w:noWrap/>
            <w:vAlign w:val="center"/>
            <w:hideMark/>
          </w:tcPr>
          <w:p w14:paraId="563A92C1"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47" w:type="dxa"/>
            <w:tcBorders>
              <w:top w:val="nil"/>
              <w:left w:val="nil"/>
              <w:bottom w:val="single" w:sz="4" w:space="0" w:color="auto"/>
              <w:right w:val="single" w:sz="4" w:space="0" w:color="auto"/>
            </w:tcBorders>
            <w:shd w:val="clear" w:color="000000" w:fill="FFFFFF"/>
            <w:vAlign w:val="center"/>
            <w:hideMark/>
          </w:tcPr>
          <w:p w14:paraId="563A92C2"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Kartela e Pasurisë</w:t>
            </w:r>
            <w:r w:rsidRPr="000639FB">
              <w:rPr>
                <w:rFonts w:ascii="Arial" w:hAnsi="Arial" w:cs="Arial"/>
                <w:b/>
                <w:bCs/>
                <w:sz w:val="10"/>
                <w:szCs w:val="10"/>
                <w:lang w:val="sq-AL" w:eastAsia="sq-AL"/>
              </w:rPr>
              <w:br/>
              <w:t>së Paluajtshme</w:t>
            </w:r>
          </w:p>
        </w:tc>
        <w:tc>
          <w:tcPr>
            <w:tcW w:w="829" w:type="dxa"/>
            <w:tcBorders>
              <w:top w:val="nil"/>
              <w:left w:val="nil"/>
              <w:bottom w:val="single" w:sz="4" w:space="0" w:color="auto"/>
              <w:right w:val="single" w:sz="4" w:space="0" w:color="auto"/>
            </w:tcBorders>
            <w:shd w:val="clear" w:color="000000" w:fill="FFFFFF"/>
            <w:noWrap/>
            <w:vAlign w:val="center"/>
            <w:hideMark/>
          </w:tcPr>
          <w:p w14:paraId="563A92C3"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 </w:t>
            </w:r>
          </w:p>
        </w:tc>
        <w:tc>
          <w:tcPr>
            <w:tcW w:w="841" w:type="dxa"/>
            <w:tcBorders>
              <w:top w:val="nil"/>
              <w:left w:val="nil"/>
              <w:bottom w:val="single" w:sz="4" w:space="0" w:color="auto"/>
              <w:right w:val="single" w:sz="4" w:space="0" w:color="auto"/>
            </w:tcBorders>
            <w:shd w:val="clear" w:color="000000" w:fill="FFFFFF"/>
            <w:noWrap/>
            <w:vAlign w:val="center"/>
            <w:hideMark/>
          </w:tcPr>
          <w:p w14:paraId="563A92C4"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762,582.60</w:t>
            </w:r>
          </w:p>
        </w:tc>
        <w:tc>
          <w:tcPr>
            <w:tcW w:w="1977" w:type="dxa"/>
            <w:tcBorders>
              <w:top w:val="nil"/>
              <w:left w:val="nil"/>
              <w:bottom w:val="single" w:sz="4" w:space="0" w:color="auto"/>
              <w:right w:val="single" w:sz="4" w:space="0" w:color="auto"/>
            </w:tcBorders>
            <w:shd w:val="clear" w:color="000000" w:fill="FFFFFF"/>
            <w:vAlign w:val="center"/>
            <w:hideMark/>
          </w:tcPr>
          <w:p w14:paraId="563A92C5" w14:textId="52C24AAD" w:rsidR="00B87B0A" w:rsidRPr="000639FB" w:rsidRDefault="00213A07" w:rsidP="00213A07">
            <w:pPr>
              <w:rPr>
                <w:rFonts w:ascii="Arial" w:hAnsi="Arial" w:cs="Arial"/>
                <w:sz w:val="10"/>
                <w:szCs w:val="10"/>
                <w:lang w:val="sq-AL" w:eastAsia="sq-AL"/>
              </w:rPr>
            </w:pPr>
            <w:r w:rsidRPr="000639FB">
              <w:rPr>
                <w:rFonts w:ascii="Arial" w:hAnsi="Arial" w:cs="Arial"/>
                <w:sz w:val="10"/>
                <w:szCs w:val="10"/>
                <w:lang w:val="sq-AL" w:eastAsia="sq-AL"/>
              </w:rPr>
              <w:t>Mbështetur</w:t>
            </w:r>
            <w:r w:rsidR="00B87B0A" w:rsidRPr="000639FB">
              <w:rPr>
                <w:rFonts w:ascii="Arial" w:hAnsi="Arial" w:cs="Arial"/>
                <w:sz w:val="10"/>
                <w:szCs w:val="10"/>
                <w:lang w:val="sq-AL" w:eastAsia="sq-AL"/>
              </w:rPr>
              <w:t xml:space="preserve"> n</w:t>
            </w:r>
            <w:r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informacionin e </w:t>
            </w:r>
            <w:r w:rsidRPr="000639FB">
              <w:rPr>
                <w:rFonts w:ascii="Arial" w:hAnsi="Arial" w:cs="Arial"/>
                <w:sz w:val="10"/>
                <w:szCs w:val="10"/>
                <w:lang w:val="sq-AL" w:eastAsia="sq-AL"/>
              </w:rPr>
              <w:t>dërguar</w:t>
            </w:r>
            <w:r w:rsidR="00B87B0A" w:rsidRPr="000639FB">
              <w:rPr>
                <w:rFonts w:ascii="Arial" w:hAnsi="Arial" w:cs="Arial"/>
                <w:sz w:val="10"/>
                <w:szCs w:val="10"/>
                <w:lang w:val="sq-AL" w:eastAsia="sq-AL"/>
              </w:rPr>
              <w:t xml:space="preserve"> nga ASHK Kruj</w:t>
            </w:r>
            <w:r w:rsidR="0096126F"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me </w:t>
            </w:r>
            <w:r w:rsidRPr="000639FB">
              <w:rPr>
                <w:rFonts w:ascii="Arial" w:hAnsi="Arial" w:cs="Arial"/>
                <w:sz w:val="10"/>
                <w:szCs w:val="10"/>
                <w:lang w:val="sq-AL" w:eastAsia="sq-AL"/>
              </w:rPr>
              <w:t>shkresën</w:t>
            </w:r>
            <w:r w:rsidR="00B87B0A" w:rsidRPr="000639FB">
              <w:rPr>
                <w:rFonts w:ascii="Arial" w:hAnsi="Arial" w:cs="Arial"/>
                <w:sz w:val="10"/>
                <w:szCs w:val="10"/>
                <w:lang w:val="sq-AL" w:eastAsia="sq-AL"/>
              </w:rPr>
              <w:t xml:space="preserve"> nr. 1761/1 </w:t>
            </w:r>
            <w:r w:rsidR="000E3E86">
              <w:rPr>
                <w:rFonts w:ascii="Arial" w:hAnsi="Arial" w:cs="Arial"/>
                <w:sz w:val="10"/>
                <w:szCs w:val="10"/>
                <w:lang w:val="sq-AL" w:eastAsia="sq-AL"/>
              </w:rPr>
              <w:t>datë</w:t>
            </w:r>
            <w:r w:rsidR="0096126F">
              <w:rPr>
                <w:rFonts w:ascii="Arial" w:hAnsi="Arial" w:cs="Arial"/>
                <w:sz w:val="10"/>
                <w:szCs w:val="10"/>
                <w:lang w:val="sq-AL" w:eastAsia="sq-AL"/>
              </w:rPr>
              <w:t xml:space="preserve"> 24.</w:t>
            </w:r>
            <w:r w:rsidR="00B87B0A" w:rsidRPr="000639FB">
              <w:rPr>
                <w:rFonts w:ascii="Arial" w:hAnsi="Arial" w:cs="Arial"/>
                <w:sz w:val="10"/>
                <w:szCs w:val="10"/>
                <w:lang w:val="sq-AL" w:eastAsia="sq-AL"/>
              </w:rPr>
              <w:t>9.2021, protokolluar</w:t>
            </w:r>
            <w:r>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Pr>
                <w:rFonts w:ascii="Arial" w:hAnsi="Arial" w:cs="Arial"/>
                <w:sz w:val="10"/>
                <w:szCs w:val="10"/>
                <w:lang w:val="sq-AL" w:eastAsia="sq-AL"/>
              </w:rPr>
              <w:t xml:space="preserve"> </w:t>
            </w:r>
            <w:proofErr w:type="spellStart"/>
            <w:r>
              <w:rPr>
                <w:rFonts w:ascii="Arial" w:hAnsi="Arial" w:cs="Arial"/>
                <w:sz w:val="10"/>
                <w:szCs w:val="10"/>
                <w:lang w:val="sq-AL" w:eastAsia="sq-AL"/>
              </w:rPr>
              <w:t>FSHZH</w:t>
            </w:r>
            <w:proofErr w:type="spellEnd"/>
            <w:r>
              <w:rPr>
                <w:rFonts w:ascii="Arial" w:hAnsi="Arial" w:cs="Arial"/>
                <w:sz w:val="10"/>
                <w:szCs w:val="10"/>
                <w:lang w:val="sq-AL" w:eastAsia="sq-AL"/>
              </w:rPr>
              <w:t xml:space="preserve"> me nr. 1768/2, </w:t>
            </w:r>
            <w:r w:rsidR="000E3E86">
              <w:rPr>
                <w:rFonts w:ascii="Arial" w:hAnsi="Arial" w:cs="Arial"/>
                <w:sz w:val="10"/>
                <w:szCs w:val="10"/>
                <w:lang w:val="sq-AL" w:eastAsia="sq-AL"/>
              </w:rPr>
              <w:t>datë</w:t>
            </w:r>
            <w:r>
              <w:rPr>
                <w:rFonts w:ascii="Arial" w:hAnsi="Arial" w:cs="Arial"/>
                <w:sz w:val="10"/>
                <w:szCs w:val="10"/>
                <w:lang w:val="sq-AL" w:eastAsia="sq-AL"/>
              </w:rPr>
              <w:t xml:space="preserve"> 24.</w:t>
            </w:r>
            <w:r w:rsidR="00B87B0A" w:rsidRPr="000639FB">
              <w:rPr>
                <w:rFonts w:ascii="Arial" w:hAnsi="Arial" w:cs="Arial"/>
                <w:sz w:val="10"/>
                <w:szCs w:val="10"/>
                <w:lang w:val="sq-AL" w:eastAsia="sq-AL"/>
              </w:rPr>
              <w:t>9.2021, pasuria nr. 51/32 ka rezultuar pas mbylljes s</w:t>
            </w:r>
            <w:r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r w:rsidRPr="000639FB">
              <w:rPr>
                <w:rFonts w:ascii="Arial" w:hAnsi="Arial" w:cs="Arial"/>
                <w:sz w:val="10"/>
                <w:szCs w:val="10"/>
                <w:lang w:val="sq-AL" w:eastAsia="sq-AL"/>
              </w:rPr>
              <w:t>pasurisë</w:t>
            </w:r>
            <w:r w:rsidR="00B87B0A" w:rsidRPr="000639FB">
              <w:rPr>
                <w:rFonts w:ascii="Arial" w:hAnsi="Arial" w:cs="Arial"/>
                <w:sz w:val="10"/>
                <w:szCs w:val="10"/>
                <w:lang w:val="sq-AL" w:eastAsia="sq-AL"/>
              </w:rPr>
              <w:t xml:space="preserve"> nr. 51/15</w:t>
            </w:r>
            <w:r w:rsidR="00305D1A">
              <w:rPr>
                <w:rFonts w:ascii="Arial" w:hAnsi="Arial" w:cs="Arial"/>
                <w:sz w:val="10"/>
                <w:szCs w:val="10"/>
                <w:lang w:val="sq-AL" w:eastAsia="sq-AL"/>
              </w:rPr>
              <w:t>,</w:t>
            </w:r>
            <w:r w:rsidR="00B87B0A" w:rsidRPr="000639FB">
              <w:rPr>
                <w:rFonts w:ascii="Arial" w:hAnsi="Arial" w:cs="Arial"/>
                <w:sz w:val="10"/>
                <w:szCs w:val="10"/>
                <w:lang w:val="sq-AL" w:eastAsia="sq-AL"/>
              </w:rPr>
              <w:t xml:space="preserve"> vol.</w:t>
            </w:r>
            <w:r>
              <w:rPr>
                <w:rFonts w:ascii="Arial" w:hAnsi="Arial" w:cs="Arial"/>
                <w:sz w:val="10"/>
                <w:szCs w:val="10"/>
                <w:lang w:val="sq-AL" w:eastAsia="sq-AL"/>
              </w:rPr>
              <w:t xml:space="preserve"> </w:t>
            </w:r>
            <w:r w:rsidR="00B87B0A" w:rsidRPr="000639FB">
              <w:rPr>
                <w:rFonts w:ascii="Arial" w:hAnsi="Arial" w:cs="Arial"/>
                <w:sz w:val="10"/>
                <w:szCs w:val="10"/>
                <w:lang w:val="sq-AL" w:eastAsia="sq-AL"/>
              </w:rPr>
              <w:t>4</w:t>
            </w:r>
            <w:r>
              <w:rPr>
                <w:rFonts w:ascii="Arial" w:hAnsi="Arial" w:cs="Arial"/>
                <w:sz w:val="10"/>
                <w:szCs w:val="10"/>
                <w:lang w:val="sq-AL" w:eastAsia="sq-AL"/>
              </w:rPr>
              <w:t>,</w:t>
            </w:r>
            <w:r w:rsidR="00B87B0A" w:rsidRPr="000639FB">
              <w:rPr>
                <w:rFonts w:ascii="Arial" w:hAnsi="Arial" w:cs="Arial"/>
                <w:sz w:val="10"/>
                <w:szCs w:val="10"/>
                <w:lang w:val="sq-AL" w:eastAsia="sq-AL"/>
              </w:rPr>
              <w:t xml:space="preserve"> f.</w:t>
            </w:r>
            <w:r>
              <w:rPr>
                <w:rFonts w:ascii="Arial" w:hAnsi="Arial" w:cs="Arial"/>
                <w:sz w:val="10"/>
                <w:szCs w:val="10"/>
                <w:lang w:val="sq-AL" w:eastAsia="sq-AL"/>
              </w:rPr>
              <w:t xml:space="preserve"> </w:t>
            </w:r>
            <w:r w:rsidR="00B87B0A" w:rsidRPr="000639FB">
              <w:rPr>
                <w:rFonts w:ascii="Arial" w:hAnsi="Arial" w:cs="Arial"/>
                <w:sz w:val="10"/>
                <w:szCs w:val="10"/>
                <w:lang w:val="sq-AL" w:eastAsia="sq-AL"/>
              </w:rPr>
              <w:t>187 dhe regjistrimit t</w:t>
            </w:r>
            <w:r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proofErr w:type="spellStart"/>
            <w:r w:rsidR="00B87B0A" w:rsidRPr="000639FB">
              <w:rPr>
                <w:rFonts w:ascii="Arial" w:hAnsi="Arial" w:cs="Arial"/>
                <w:sz w:val="10"/>
                <w:szCs w:val="10"/>
                <w:lang w:val="sq-AL" w:eastAsia="sq-AL"/>
              </w:rPr>
              <w:t>AMTP</w:t>
            </w:r>
            <w:proofErr w:type="spellEnd"/>
            <w:r w:rsidR="00B87B0A" w:rsidRPr="000639FB">
              <w:rPr>
                <w:rFonts w:ascii="Arial" w:hAnsi="Arial" w:cs="Arial"/>
                <w:sz w:val="10"/>
                <w:szCs w:val="10"/>
                <w:lang w:val="sq-AL" w:eastAsia="sq-AL"/>
              </w:rPr>
              <w:t>.</w:t>
            </w:r>
            <w:r w:rsidR="00E36979">
              <w:rPr>
                <w:rFonts w:ascii="Arial" w:hAnsi="Arial" w:cs="Arial"/>
                <w:sz w:val="10"/>
                <w:szCs w:val="10"/>
                <w:lang w:val="sq-AL" w:eastAsia="sq-AL"/>
              </w:rPr>
              <w:t xml:space="preserve"> </w:t>
            </w:r>
            <w:r w:rsidR="00B87B0A" w:rsidRPr="000639FB">
              <w:rPr>
                <w:rFonts w:ascii="Arial" w:hAnsi="Arial" w:cs="Arial"/>
                <w:sz w:val="10"/>
                <w:szCs w:val="10"/>
                <w:lang w:val="sq-AL" w:eastAsia="sq-AL"/>
              </w:rPr>
              <w:br/>
              <w:t xml:space="preserve">Me </w:t>
            </w:r>
            <w:proofErr w:type="spellStart"/>
            <w:r w:rsidR="00B87B0A" w:rsidRPr="000639FB">
              <w:rPr>
                <w:rFonts w:ascii="Arial" w:hAnsi="Arial" w:cs="Arial"/>
                <w:sz w:val="10"/>
                <w:szCs w:val="10"/>
                <w:lang w:val="sq-AL" w:eastAsia="sq-AL"/>
              </w:rPr>
              <w:t>VKM</w:t>
            </w:r>
            <w:proofErr w:type="spellEnd"/>
            <w:r w:rsidR="00B87B0A" w:rsidRPr="000639FB">
              <w:rPr>
                <w:rFonts w:ascii="Arial" w:hAnsi="Arial" w:cs="Arial"/>
                <w:sz w:val="10"/>
                <w:szCs w:val="10"/>
                <w:lang w:val="sq-AL" w:eastAsia="sq-AL"/>
              </w:rPr>
              <w:t xml:space="preserve"> nr. 528</w:t>
            </w:r>
            <w:r>
              <w:rPr>
                <w:rFonts w:ascii="Arial" w:hAnsi="Arial" w:cs="Arial"/>
                <w:sz w:val="10"/>
                <w:szCs w:val="10"/>
                <w:lang w:val="sq-AL" w:eastAsia="sq-AL"/>
              </w:rPr>
              <w:t>,</w:t>
            </w:r>
            <w:r w:rsidR="00B87B0A" w:rsidRPr="000639FB">
              <w:rPr>
                <w:rFonts w:ascii="Arial" w:hAnsi="Arial" w:cs="Arial"/>
                <w:sz w:val="10"/>
                <w:szCs w:val="10"/>
                <w:lang w:val="sq-AL" w:eastAsia="sq-AL"/>
              </w:rPr>
              <w:t xml:space="preserve"> </w:t>
            </w:r>
            <w:r w:rsidR="000E3E86">
              <w:rPr>
                <w:rFonts w:ascii="Arial" w:hAnsi="Arial" w:cs="Arial"/>
                <w:sz w:val="10"/>
                <w:szCs w:val="10"/>
                <w:lang w:val="sq-AL" w:eastAsia="sq-AL"/>
              </w:rPr>
              <w:t>datë</w:t>
            </w:r>
            <w:r w:rsidR="00B87B0A" w:rsidRPr="000639FB">
              <w:rPr>
                <w:rFonts w:ascii="Arial" w:hAnsi="Arial" w:cs="Arial"/>
                <w:sz w:val="10"/>
                <w:szCs w:val="10"/>
                <w:lang w:val="sq-AL" w:eastAsia="sq-AL"/>
              </w:rPr>
              <w:t xml:space="preserve"> 24.6.2020 pasuria nr. 15/15 </w:t>
            </w:r>
            <w:r w:rsidRPr="000639FB">
              <w:rPr>
                <w:rFonts w:ascii="Arial" w:hAnsi="Arial" w:cs="Arial"/>
                <w:sz w:val="10"/>
                <w:szCs w:val="10"/>
                <w:lang w:val="sq-AL" w:eastAsia="sq-AL"/>
              </w:rPr>
              <w:t>është</w:t>
            </w:r>
            <w:r w:rsidR="00B87B0A" w:rsidRPr="000639FB">
              <w:rPr>
                <w:rFonts w:ascii="Arial" w:hAnsi="Arial" w:cs="Arial"/>
                <w:sz w:val="10"/>
                <w:szCs w:val="10"/>
                <w:lang w:val="sq-AL" w:eastAsia="sq-AL"/>
              </w:rPr>
              <w:t xml:space="preserve"> </w:t>
            </w:r>
            <w:r w:rsidRPr="000639FB">
              <w:rPr>
                <w:rFonts w:ascii="Arial" w:hAnsi="Arial" w:cs="Arial"/>
                <w:sz w:val="10"/>
                <w:szCs w:val="10"/>
                <w:lang w:val="sq-AL" w:eastAsia="sq-AL"/>
              </w:rPr>
              <w:t>shpronësuar</w:t>
            </w:r>
            <w:r w:rsidR="00B87B0A" w:rsidRPr="000639FB">
              <w:rPr>
                <w:rFonts w:ascii="Arial" w:hAnsi="Arial" w:cs="Arial"/>
                <w:sz w:val="10"/>
                <w:szCs w:val="10"/>
                <w:lang w:val="sq-AL" w:eastAsia="sq-AL"/>
              </w:rPr>
              <w:t xml:space="preserve"> me status juridik t</w:t>
            </w:r>
            <w:r w:rsidR="00D56B8F"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r w:rsidRPr="000639FB">
              <w:rPr>
                <w:rFonts w:ascii="Arial" w:hAnsi="Arial" w:cs="Arial"/>
                <w:sz w:val="10"/>
                <w:szCs w:val="10"/>
                <w:lang w:val="sq-AL" w:eastAsia="sq-AL"/>
              </w:rPr>
              <w:t>pronësisë</w:t>
            </w:r>
            <w:r w:rsidR="00B87B0A" w:rsidRPr="000639FB">
              <w:rPr>
                <w:rFonts w:ascii="Arial" w:hAnsi="Arial" w:cs="Arial"/>
                <w:sz w:val="10"/>
                <w:szCs w:val="10"/>
                <w:lang w:val="sq-AL" w:eastAsia="sq-AL"/>
              </w:rPr>
              <w:t xml:space="preserve"> 'shtet', me </w:t>
            </w:r>
            <w:r w:rsidRPr="000639FB">
              <w:rPr>
                <w:rFonts w:ascii="Arial" w:hAnsi="Arial" w:cs="Arial"/>
                <w:sz w:val="10"/>
                <w:szCs w:val="10"/>
                <w:lang w:val="sq-AL" w:eastAsia="sq-AL"/>
              </w:rPr>
              <w:t>sipërfaqe</w:t>
            </w:r>
            <w:r w:rsidR="00B87B0A" w:rsidRPr="000639FB">
              <w:rPr>
                <w:rFonts w:ascii="Arial" w:hAnsi="Arial" w:cs="Arial"/>
                <w:sz w:val="10"/>
                <w:szCs w:val="10"/>
                <w:lang w:val="sq-AL" w:eastAsia="sq-AL"/>
              </w:rPr>
              <w:t xml:space="preserve"> 32350 </w:t>
            </w:r>
            <w:proofErr w:type="spellStart"/>
            <w:r w:rsidR="00B87B0A" w:rsidRPr="000639FB">
              <w:rPr>
                <w:rFonts w:ascii="Arial" w:hAnsi="Arial" w:cs="Arial"/>
                <w:sz w:val="10"/>
                <w:szCs w:val="10"/>
                <w:lang w:val="sq-AL" w:eastAsia="sq-AL"/>
              </w:rPr>
              <w:t>m</w:t>
            </w:r>
            <w:r w:rsidR="00B87B0A" w:rsidRPr="00633947">
              <w:rPr>
                <w:rFonts w:ascii="Arial" w:hAnsi="Arial" w:cs="Arial"/>
                <w:sz w:val="10"/>
                <w:szCs w:val="10"/>
                <w:vertAlign w:val="superscript"/>
                <w:lang w:val="sq-AL" w:eastAsia="sq-AL"/>
              </w:rPr>
              <w:t>2</w:t>
            </w:r>
            <w:proofErr w:type="spellEnd"/>
            <w:r w:rsidR="00B87B0A" w:rsidRPr="000639FB">
              <w:rPr>
                <w:rFonts w:ascii="Arial" w:hAnsi="Arial" w:cs="Arial"/>
                <w:sz w:val="10"/>
                <w:szCs w:val="10"/>
                <w:lang w:val="sq-AL" w:eastAsia="sq-AL"/>
              </w:rPr>
              <w:t>.</w:t>
            </w:r>
            <w:r w:rsidR="00B87B0A" w:rsidRPr="000639FB">
              <w:rPr>
                <w:rFonts w:ascii="Arial" w:hAnsi="Arial" w:cs="Arial"/>
                <w:sz w:val="10"/>
                <w:szCs w:val="10"/>
                <w:lang w:val="sq-AL" w:eastAsia="sq-AL"/>
              </w:rPr>
              <w:br/>
              <w:t>Pa</w:t>
            </w:r>
            <w:r>
              <w:rPr>
                <w:rFonts w:ascii="Arial" w:hAnsi="Arial" w:cs="Arial"/>
                <w:sz w:val="10"/>
                <w:szCs w:val="10"/>
                <w:lang w:val="sq-AL" w:eastAsia="sq-AL"/>
              </w:rPr>
              <w:t>s daljes s</w:t>
            </w:r>
            <w:r w:rsidR="00B404F6" w:rsidRPr="000639FB">
              <w:rPr>
                <w:rFonts w:ascii="Arial" w:hAnsi="Arial" w:cs="Arial"/>
                <w:sz w:val="10"/>
                <w:szCs w:val="10"/>
                <w:lang w:val="sq-AL" w:eastAsia="sq-AL"/>
              </w:rPr>
              <w:t>ë</w:t>
            </w:r>
            <w:r>
              <w:rPr>
                <w:rFonts w:ascii="Arial" w:hAnsi="Arial" w:cs="Arial"/>
                <w:sz w:val="10"/>
                <w:szCs w:val="10"/>
                <w:lang w:val="sq-AL" w:eastAsia="sq-AL"/>
              </w:rPr>
              <w:t xml:space="preserve"> </w:t>
            </w:r>
            <w:proofErr w:type="spellStart"/>
            <w:r>
              <w:rPr>
                <w:rFonts w:ascii="Arial" w:hAnsi="Arial" w:cs="Arial"/>
                <w:sz w:val="10"/>
                <w:szCs w:val="10"/>
                <w:lang w:val="sq-AL" w:eastAsia="sq-AL"/>
              </w:rPr>
              <w:t>VKM</w:t>
            </w:r>
            <w:proofErr w:type="spellEnd"/>
            <w:r>
              <w:rPr>
                <w:rFonts w:ascii="Arial" w:hAnsi="Arial" w:cs="Arial"/>
                <w:sz w:val="10"/>
                <w:szCs w:val="10"/>
                <w:lang w:val="sq-AL" w:eastAsia="sq-AL"/>
              </w:rPr>
              <w:t xml:space="preserve"> nr. 528 </w:t>
            </w:r>
            <w:r w:rsidR="000E3E86">
              <w:rPr>
                <w:rFonts w:ascii="Arial" w:hAnsi="Arial" w:cs="Arial"/>
                <w:sz w:val="10"/>
                <w:szCs w:val="10"/>
                <w:lang w:val="sq-AL" w:eastAsia="sq-AL"/>
              </w:rPr>
              <w:t>datë</w:t>
            </w:r>
            <w:r>
              <w:rPr>
                <w:rFonts w:ascii="Arial" w:hAnsi="Arial" w:cs="Arial"/>
                <w:sz w:val="10"/>
                <w:szCs w:val="10"/>
                <w:lang w:val="sq-AL" w:eastAsia="sq-AL"/>
              </w:rPr>
              <w:t xml:space="preserve"> 24.</w:t>
            </w:r>
            <w:r w:rsidR="00B87B0A" w:rsidRPr="000639FB">
              <w:rPr>
                <w:rFonts w:ascii="Arial" w:hAnsi="Arial" w:cs="Arial"/>
                <w:sz w:val="10"/>
                <w:szCs w:val="10"/>
                <w:lang w:val="sq-AL" w:eastAsia="sq-AL"/>
              </w:rPr>
              <w:t xml:space="preserve">6.2020, </w:t>
            </w:r>
            <w:r w:rsidRPr="000639FB">
              <w:rPr>
                <w:rFonts w:ascii="Arial" w:hAnsi="Arial" w:cs="Arial"/>
                <w:sz w:val="10"/>
                <w:szCs w:val="10"/>
                <w:lang w:val="sq-AL" w:eastAsia="sq-AL"/>
              </w:rPr>
              <w:t>ë</w:t>
            </w:r>
            <w:r>
              <w:rPr>
                <w:rFonts w:ascii="Arial" w:hAnsi="Arial" w:cs="Arial"/>
                <w:sz w:val="10"/>
                <w:szCs w:val="10"/>
                <w:lang w:val="sq-AL" w:eastAsia="sq-AL"/>
              </w:rPr>
              <w:t>shtë</w:t>
            </w:r>
            <w:r w:rsidR="009574F6">
              <w:rPr>
                <w:rFonts w:ascii="Arial" w:hAnsi="Arial" w:cs="Arial"/>
                <w:sz w:val="10"/>
                <w:szCs w:val="10"/>
                <w:lang w:val="sq-AL" w:eastAsia="sq-AL"/>
              </w:rPr>
              <w:t xml:space="preserve"> regjistruar </w:t>
            </w:r>
            <w:proofErr w:type="spellStart"/>
            <w:r w:rsidR="009574F6">
              <w:rPr>
                <w:rFonts w:ascii="Arial" w:hAnsi="Arial" w:cs="Arial"/>
                <w:sz w:val="10"/>
                <w:szCs w:val="10"/>
                <w:lang w:val="sq-AL" w:eastAsia="sq-AL"/>
              </w:rPr>
              <w:t>AMTP</w:t>
            </w:r>
            <w:proofErr w:type="spellEnd"/>
            <w:r w:rsidR="009574F6">
              <w:rPr>
                <w:rFonts w:ascii="Arial" w:hAnsi="Arial" w:cs="Arial"/>
                <w:sz w:val="10"/>
                <w:szCs w:val="10"/>
                <w:lang w:val="sq-AL" w:eastAsia="sq-AL"/>
              </w:rPr>
              <w:t xml:space="preserve"> m</w:t>
            </w:r>
            <w:r w:rsidR="009574F6" w:rsidRPr="000639FB">
              <w:rPr>
                <w:rFonts w:ascii="Arial" w:hAnsi="Arial" w:cs="Arial"/>
                <w:sz w:val="10"/>
                <w:szCs w:val="10"/>
                <w:lang w:val="sq-AL" w:eastAsia="sq-AL"/>
              </w:rPr>
              <w:t>ë</w:t>
            </w:r>
            <w:r w:rsidR="009574F6">
              <w:rPr>
                <w:rFonts w:ascii="Arial" w:hAnsi="Arial" w:cs="Arial"/>
                <w:sz w:val="10"/>
                <w:szCs w:val="10"/>
                <w:lang w:val="sq-AL" w:eastAsia="sq-AL"/>
              </w:rPr>
              <w:t xml:space="preserve"> dat</w:t>
            </w:r>
            <w:r w:rsidR="009574F6" w:rsidRPr="000639FB">
              <w:rPr>
                <w:rFonts w:ascii="Arial" w:hAnsi="Arial" w:cs="Arial"/>
                <w:sz w:val="10"/>
                <w:szCs w:val="10"/>
                <w:lang w:val="sq-AL" w:eastAsia="sq-AL"/>
              </w:rPr>
              <w:t>ë</w:t>
            </w:r>
            <w:r w:rsidR="009574F6">
              <w:rPr>
                <w:rFonts w:ascii="Arial" w:hAnsi="Arial" w:cs="Arial"/>
                <w:sz w:val="10"/>
                <w:szCs w:val="10"/>
                <w:lang w:val="sq-AL" w:eastAsia="sq-AL"/>
              </w:rPr>
              <w:t xml:space="preserve"> </w:t>
            </w:r>
            <w:r>
              <w:rPr>
                <w:rFonts w:ascii="Arial" w:hAnsi="Arial" w:cs="Arial"/>
                <w:sz w:val="10"/>
                <w:szCs w:val="10"/>
                <w:lang w:val="sq-AL" w:eastAsia="sq-AL"/>
              </w:rPr>
              <w:t>2.</w:t>
            </w:r>
            <w:r w:rsidR="00B87B0A" w:rsidRPr="000639FB">
              <w:rPr>
                <w:rFonts w:ascii="Arial" w:hAnsi="Arial" w:cs="Arial"/>
                <w:sz w:val="10"/>
                <w:szCs w:val="10"/>
                <w:lang w:val="sq-AL" w:eastAsia="sq-AL"/>
              </w:rPr>
              <w:t xml:space="preserve">7.2020 dhe </w:t>
            </w:r>
            <w:r w:rsidRPr="000639FB">
              <w:rPr>
                <w:rFonts w:ascii="Arial" w:hAnsi="Arial" w:cs="Arial"/>
                <w:sz w:val="10"/>
                <w:szCs w:val="10"/>
                <w:lang w:val="sq-AL" w:eastAsia="sq-AL"/>
              </w:rPr>
              <w:t>është</w:t>
            </w:r>
            <w:r w:rsidR="00B87B0A" w:rsidRPr="000639FB">
              <w:rPr>
                <w:rFonts w:ascii="Arial" w:hAnsi="Arial" w:cs="Arial"/>
                <w:sz w:val="10"/>
                <w:szCs w:val="10"/>
                <w:lang w:val="sq-AL" w:eastAsia="sq-AL"/>
              </w:rPr>
              <w:t xml:space="preserve"> hapur pasuria nr. 15/32 me statusi</w:t>
            </w:r>
            <w:r w:rsidR="001B21FD">
              <w:rPr>
                <w:rFonts w:ascii="Arial" w:hAnsi="Arial" w:cs="Arial"/>
                <w:sz w:val="10"/>
                <w:szCs w:val="10"/>
                <w:lang w:val="sq-AL" w:eastAsia="sq-AL"/>
              </w:rPr>
              <w:t>n</w:t>
            </w:r>
            <w:r w:rsidR="00B87B0A" w:rsidRPr="000639FB">
              <w:rPr>
                <w:rFonts w:ascii="Arial" w:hAnsi="Arial" w:cs="Arial"/>
                <w:sz w:val="10"/>
                <w:szCs w:val="10"/>
                <w:lang w:val="sq-AL" w:eastAsia="sq-AL"/>
              </w:rPr>
              <w:t xml:space="preserve"> juridik 'privat'.</w:t>
            </w:r>
            <w:r w:rsidR="00B87B0A" w:rsidRPr="000639FB">
              <w:rPr>
                <w:rFonts w:ascii="Arial" w:hAnsi="Arial" w:cs="Arial"/>
                <w:sz w:val="10"/>
                <w:szCs w:val="10"/>
                <w:lang w:val="sq-AL" w:eastAsia="sq-AL"/>
              </w:rPr>
              <w:br/>
            </w:r>
            <w:r w:rsidR="009574F6" w:rsidRPr="000639FB">
              <w:rPr>
                <w:rFonts w:ascii="Arial" w:hAnsi="Arial" w:cs="Arial"/>
                <w:sz w:val="10"/>
                <w:szCs w:val="10"/>
                <w:lang w:val="sq-AL" w:eastAsia="sq-AL"/>
              </w:rPr>
              <w:t>Mbështetur</w:t>
            </w:r>
            <w:r w:rsidR="00B87B0A" w:rsidRPr="000639FB">
              <w:rPr>
                <w:rFonts w:ascii="Arial" w:hAnsi="Arial" w:cs="Arial"/>
                <w:sz w:val="10"/>
                <w:szCs w:val="10"/>
                <w:lang w:val="sq-AL" w:eastAsia="sq-AL"/>
              </w:rPr>
              <w:t xml:space="preserve"> n</w:t>
            </w:r>
            <w:r w:rsidR="009574F6"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informacionin e </w:t>
            </w:r>
            <w:r w:rsidR="009574F6" w:rsidRPr="000639FB">
              <w:rPr>
                <w:rFonts w:ascii="Arial" w:hAnsi="Arial" w:cs="Arial"/>
                <w:sz w:val="10"/>
                <w:szCs w:val="10"/>
                <w:lang w:val="sq-AL" w:eastAsia="sq-AL"/>
              </w:rPr>
              <w:t>dërguar</w:t>
            </w:r>
            <w:r w:rsidR="00B87B0A" w:rsidRPr="000639FB">
              <w:rPr>
                <w:rFonts w:ascii="Arial" w:hAnsi="Arial" w:cs="Arial"/>
                <w:sz w:val="10"/>
                <w:szCs w:val="10"/>
                <w:lang w:val="sq-AL" w:eastAsia="sq-AL"/>
              </w:rPr>
              <w:t xml:space="preserve"> nga ASHK Kruj</w:t>
            </w:r>
            <w:r w:rsidR="0096126F"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me </w:t>
            </w:r>
            <w:r w:rsidR="009574F6" w:rsidRPr="000639FB">
              <w:rPr>
                <w:rFonts w:ascii="Arial" w:hAnsi="Arial" w:cs="Arial"/>
                <w:sz w:val="10"/>
                <w:szCs w:val="10"/>
                <w:lang w:val="sq-AL" w:eastAsia="sq-AL"/>
              </w:rPr>
              <w:t>shkresën</w:t>
            </w:r>
            <w:r w:rsidR="00B87B0A" w:rsidRPr="000639FB">
              <w:rPr>
                <w:rFonts w:ascii="Arial" w:hAnsi="Arial" w:cs="Arial"/>
                <w:sz w:val="10"/>
                <w:szCs w:val="10"/>
                <w:lang w:val="sq-AL" w:eastAsia="sq-AL"/>
              </w:rPr>
              <w:t xml:space="preserve"> nr. 1761/1 </w:t>
            </w:r>
            <w:r w:rsidR="000E3E86">
              <w:rPr>
                <w:rFonts w:ascii="Arial" w:hAnsi="Arial" w:cs="Arial"/>
                <w:sz w:val="10"/>
                <w:szCs w:val="10"/>
                <w:lang w:val="sq-AL" w:eastAsia="sq-AL"/>
              </w:rPr>
              <w:t>datë</w:t>
            </w:r>
            <w:r w:rsidR="00633947">
              <w:rPr>
                <w:rFonts w:ascii="Arial" w:hAnsi="Arial" w:cs="Arial"/>
                <w:sz w:val="10"/>
                <w:szCs w:val="10"/>
                <w:lang w:val="sq-AL" w:eastAsia="sq-AL"/>
              </w:rPr>
              <w:t xml:space="preserve"> 24.</w:t>
            </w:r>
            <w:r w:rsidR="00B87B0A" w:rsidRPr="000639FB">
              <w:rPr>
                <w:rFonts w:ascii="Arial" w:hAnsi="Arial" w:cs="Arial"/>
                <w:sz w:val="10"/>
                <w:szCs w:val="10"/>
                <w:lang w:val="sq-AL" w:eastAsia="sq-AL"/>
              </w:rPr>
              <w:t>9.2021, protokolluar</w:t>
            </w:r>
            <w:r>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Pr>
                <w:rFonts w:ascii="Arial" w:hAnsi="Arial" w:cs="Arial"/>
                <w:sz w:val="10"/>
                <w:szCs w:val="10"/>
                <w:lang w:val="sq-AL" w:eastAsia="sq-AL"/>
              </w:rPr>
              <w:t xml:space="preserve"> </w:t>
            </w:r>
            <w:proofErr w:type="spellStart"/>
            <w:r>
              <w:rPr>
                <w:rFonts w:ascii="Arial" w:hAnsi="Arial" w:cs="Arial"/>
                <w:sz w:val="10"/>
                <w:szCs w:val="10"/>
                <w:lang w:val="sq-AL" w:eastAsia="sq-AL"/>
              </w:rPr>
              <w:t>FSHZH</w:t>
            </w:r>
            <w:proofErr w:type="spellEnd"/>
            <w:r>
              <w:rPr>
                <w:rFonts w:ascii="Arial" w:hAnsi="Arial" w:cs="Arial"/>
                <w:sz w:val="10"/>
                <w:szCs w:val="10"/>
                <w:lang w:val="sq-AL" w:eastAsia="sq-AL"/>
              </w:rPr>
              <w:t xml:space="preserve"> me nr. 1768/2</w:t>
            </w:r>
            <w:r w:rsidR="00633947">
              <w:rPr>
                <w:rFonts w:ascii="Arial" w:hAnsi="Arial" w:cs="Arial"/>
                <w:sz w:val="10"/>
                <w:szCs w:val="10"/>
                <w:lang w:val="sq-AL" w:eastAsia="sq-AL"/>
              </w:rPr>
              <w:t>,</w:t>
            </w:r>
            <w:r>
              <w:rPr>
                <w:rFonts w:ascii="Arial" w:hAnsi="Arial" w:cs="Arial"/>
                <w:sz w:val="10"/>
                <w:szCs w:val="10"/>
                <w:lang w:val="sq-AL" w:eastAsia="sq-AL"/>
              </w:rPr>
              <w:t xml:space="preserve"> </w:t>
            </w:r>
            <w:r w:rsidR="000E3E86">
              <w:rPr>
                <w:rFonts w:ascii="Arial" w:hAnsi="Arial" w:cs="Arial"/>
                <w:sz w:val="10"/>
                <w:szCs w:val="10"/>
                <w:lang w:val="sq-AL" w:eastAsia="sq-AL"/>
              </w:rPr>
              <w:t>datë</w:t>
            </w:r>
            <w:r>
              <w:rPr>
                <w:rFonts w:ascii="Arial" w:hAnsi="Arial" w:cs="Arial"/>
                <w:sz w:val="10"/>
                <w:szCs w:val="10"/>
                <w:lang w:val="sq-AL" w:eastAsia="sq-AL"/>
              </w:rPr>
              <w:t xml:space="preserve"> 24.</w:t>
            </w:r>
            <w:r w:rsidR="00B87B0A" w:rsidRPr="000639FB">
              <w:rPr>
                <w:rFonts w:ascii="Arial" w:hAnsi="Arial" w:cs="Arial"/>
                <w:sz w:val="10"/>
                <w:szCs w:val="10"/>
                <w:lang w:val="sq-AL" w:eastAsia="sq-AL"/>
              </w:rPr>
              <w:t xml:space="preserve">9.2021, kjo pasuri </w:t>
            </w:r>
            <w:r w:rsidR="009574F6" w:rsidRPr="000639FB">
              <w:rPr>
                <w:rFonts w:ascii="Arial" w:hAnsi="Arial" w:cs="Arial"/>
                <w:sz w:val="10"/>
                <w:szCs w:val="10"/>
                <w:lang w:val="sq-AL" w:eastAsia="sq-AL"/>
              </w:rPr>
              <w:t>është</w:t>
            </w:r>
            <w:r w:rsidR="00B87B0A" w:rsidRPr="000639FB">
              <w:rPr>
                <w:rFonts w:ascii="Arial" w:hAnsi="Arial" w:cs="Arial"/>
                <w:sz w:val="10"/>
                <w:szCs w:val="10"/>
                <w:lang w:val="sq-AL" w:eastAsia="sq-AL"/>
              </w:rPr>
              <w:t xml:space="preserve"> e llojit 'ar</w:t>
            </w:r>
            <w:r w:rsidR="00633947"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dhe </w:t>
            </w:r>
            <w:r w:rsidRPr="000639FB">
              <w:rPr>
                <w:rFonts w:ascii="Arial" w:hAnsi="Arial" w:cs="Arial"/>
                <w:sz w:val="10"/>
                <w:szCs w:val="10"/>
                <w:lang w:val="sq-AL" w:eastAsia="sq-AL"/>
              </w:rPr>
              <w:t>është</w:t>
            </w:r>
            <w:r w:rsidR="00B87B0A" w:rsidRPr="000639FB">
              <w:rPr>
                <w:rFonts w:ascii="Arial" w:hAnsi="Arial" w:cs="Arial"/>
                <w:sz w:val="10"/>
                <w:szCs w:val="10"/>
                <w:lang w:val="sq-AL" w:eastAsia="sq-AL"/>
              </w:rPr>
              <w:t xml:space="preserve"> certifikuar me </w:t>
            </w:r>
            <w:r w:rsidRPr="000639FB">
              <w:rPr>
                <w:rFonts w:ascii="Arial" w:hAnsi="Arial" w:cs="Arial"/>
                <w:sz w:val="10"/>
                <w:szCs w:val="10"/>
                <w:lang w:val="sq-AL" w:eastAsia="sq-AL"/>
              </w:rPr>
              <w:t>sipërfaqe</w:t>
            </w:r>
            <w:r w:rsidR="00B87B0A" w:rsidRPr="000639FB">
              <w:rPr>
                <w:rFonts w:ascii="Arial" w:hAnsi="Arial" w:cs="Arial"/>
                <w:sz w:val="10"/>
                <w:szCs w:val="10"/>
                <w:lang w:val="sq-AL" w:eastAsia="sq-AL"/>
              </w:rPr>
              <w:t xml:space="preserve"> 2010 </w:t>
            </w:r>
            <w:proofErr w:type="spellStart"/>
            <w:r w:rsidR="00B87B0A" w:rsidRPr="000639FB">
              <w:rPr>
                <w:rFonts w:ascii="Arial" w:hAnsi="Arial" w:cs="Arial"/>
                <w:sz w:val="10"/>
                <w:szCs w:val="10"/>
                <w:lang w:val="sq-AL" w:eastAsia="sq-AL"/>
              </w:rPr>
              <w:t>m</w:t>
            </w:r>
            <w:r w:rsidR="00B87B0A" w:rsidRPr="00213A07">
              <w:rPr>
                <w:rFonts w:ascii="Arial" w:hAnsi="Arial" w:cs="Arial"/>
                <w:sz w:val="10"/>
                <w:szCs w:val="10"/>
                <w:vertAlign w:val="superscript"/>
                <w:lang w:val="sq-AL" w:eastAsia="sq-AL"/>
              </w:rPr>
              <w:t>2</w:t>
            </w:r>
            <w:proofErr w:type="spellEnd"/>
            <w:r w:rsidR="00B87B0A" w:rsidRPr="000639FB">
              <w:rPr>
                <w:rFonts w:ascii="Arial" w:hAnsi="Arial" w:cs="Arial"/>
                <w:sz w:val="10"/>
                <w:szCs w:val="10"/>
                <w:lang w:val="sq-AL" w:eastAsia="sq-AL"/>
              </w:rPr>
              <w:t>.</w:t>
            </w:r>
          </w:p>
        </w:tc>
      </w:tr>
      <w:tr w:rsidR="00B87B0A" w:rsidRPr="000639FB" w14:paraId="563A92D9" w14:textId="77777777" w:rsidTr="00B87B0A">
        <w:trPr>
          <w:trHeight w:val="180"/>
          <w:jc w:val="center"/>
        </w:trPr>
        <w:tc>
          <w:tcPr>
            <w:tcW w:w="556" w:type="dxa"/>
            <w:tcBorders>
              <w:top w:val="nil"/>
              <w:left w:val="single" w:sz="4" w:space="0" w:color="auto"/>
              <w:bottom w:val="single" w:sz="4" w:space="0" w:color="auto"/>
              <w:right w:val="single" w:sz="4" w:space="0" w:color="auto"/>
            </w:tcBorders>
            <w:shd w:val="clear" w:color="000000" w:fill="FFFFFF"/>
            <w:vAlign w:val="center"/>
            <w:hideMark/>
          </w:tcPr>
          <w:p w14:paraId="563A92C7"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30</w:t>
            </w:r>
          </w:p>
        </w:tc>
        <w:tc>
          <w:tcPr>
            <w:tcW w:w="752" w:type="dxa"/>
            <w:tcBorders>
              <w:top w:val="nil"/>
              <w:left w:val="nil"/>
              <w:bottom w:val="single" w:sz="4" w:space="0" w:color="auto"/>
              <w:right w:val="single" w:sz="4" w:space="0" w:color="auto"/>
            </w:tcBorders>
            <w:shd w:val="clear" w:color="000000" w:fill="FFFFFF"/>
            <w:vAlign w:val="center"/>
            <w:hideMark/>
          </w:tcPr>
          <w:p w14:paraId="563A92C8"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823" w:type="dxa"/>
            <w:tcBorders>
              <w:top w:val="nil"/>
              <w:left w:val="nil"/>
              <w:bottom w:val="single" w:sz="4" w:space="0" w:color="auto"/>
              <w:right w:val="single" w:sz="4" w:space="0" w:color="auto"/>
            </w:tcBorders>
            <w:shd w:val="clear" w:color="000000" w:fill="FFFFFF"/>
            <w:vAlign w:val="center"/>
            <w:hideMark/>
          </w:tcPr>
          <w:p w14:paraId="563A92C9"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PASHE</w:t>
            </w:r>
            <w:r w:rsidRPr="000639FB">
              <w:rPr>
                <w:rFonts w:ascii="Arial" w:hAnsi="Arial" w:cs="Arial"/>
                <w:sz w:val="10"/>
                <w:szCs w:val="10"/>
                <w:lang w:val="sq-AL" w:eastAsia="sq-AL"/>
              </w:rPr>
              <w:br/>
              <w:t>ARBEN</w:t>
            </w:r>
            <w:r w:rsidRPr="000639FB">
              <w:rPr>
                <w:rFonts w:ascii="Arial" w:hAnsi="Arial" w:cs="Arial"/>
                <w:sz w:val="10"/>
                <w:szCs w:val="10"/>
                <w:lang w:val="sq-AL" w:eastAsia="sq-AL"/>
              </w:rPr>
              <w:br/>
              <w:t>ILIR</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MIRELA</w:t>
            </w:r>
            <w:proofErr w:type="spellEnd"/>
            <w:r w:rsidRPr="000639FB">
              <w:rPr>
                <w:rFonts w:ascii="Arial" w:hAnsi="Arial" w:cs="Arial"/>
                <w:sz w:val="10"/>
                <w:szCs w:val="10"/>
                <w:lang w:val="sq-AL" w:eastAsia="sq-AL"/>
              </w:rPr>
              <w:br/>
              <w:t xml:space="preserve">DEJE </w:t>
            </w:r>
          </w:p>
        </w:tc>
        <w:tc>
          <w:tcPr>
            <w:tcW w:w="769" w:type="dxa"/>
            <w:tcBorders>
              <w:top w:val="nil"/>
              <w:left w:val="nil"/>
              <w:bottom w:val="single" w:sz="4" w:space="0" w:color="auto"/>
              <w:right w:val="single" w:sz="4" w:space="0" w:color="auto"/>
            </w:tcBorders>
            <w:shd w:val="clear" w:color="000000" w:fill="FFFFFF"/>
            <w:vAlign w:val="center"/>
            <w:hideMark/>
          </w:tcPr>
          <w:p w14:paraId="563A92CA"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w:t>
            </w:r>
            <w:proofErr w:type="spellStart"/>
            <w:r w:rsidRPr="000639FB">
              <w:rPr>
                <w:rFonts w:ascii="Arial" w:hAnsi="Arial" w:cs="Arial"/>
                <w:sz w:val="10"/>
                <w:szCs w:val="10"/>
                <w:lang w:val="sq-AL" w:eastAsia="sq-AL"/>
              </w:rPr>
              <w:t>MUHAREM</w:t>
            </w:r>
            <w:proofErr w:type="spellEnd"/>
            <w:r w:rsidRPr="000639FB">
              <w:rPr>
                <w:rFonts w:ascii="Arial" w:hAnsi="Arial" w:cs="Arial"/>
                <w:sz w:val="10"/>
                <w:szCs w:val="10"/>
                <w:lang w:val="sq-AL" w:eastAsia="sq-AL"/>
              </w:rPr>
              <w:br/>
              <w:t>VATH</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VATH</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VATH</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VATH</w:t>
            </w:r>
            <w:proofErr w:type="spellEnd"/>
            <w:r w:rsidRPr="000639FB">
              <w:rPr>
                <w:rFonts w:ascii="Arial" w:hAnsi="Arial" w:cs="Arial"/>
                <w:sz w:val="10"/>
                <w:szCs w:val="10"/>
                <w:lang w:val="sq-AL" w:eastAsia="sq-AL"/>
              </w:rPr>
              <w:t xml:space="preserve"> </w:t>
            </w:r>
          </w:p>
        </w:tc>
        <w:tc>
          <w:tcPr>
            <w:tcW w:w="757" w:type="dxa"/>
            <w:tcBorders>
              <w:top w:val="nil"/>
              <w:left w:val="nil"/>
              <w:bottom w:val="single" w:sz="4" w:space="0" w:color="auto"/>
              <w:right w:val="single" w:sz="4" w:space="0" w:color="auto"/>
            </w:tcBorders>
            <w:shd w:val="clear" w:color="000000" w:fill="FFFFFF"/>
            <w:vAlign w:val="center"/>
            <w:hideMark/>
          </w:tcPr>
          <w:p w14:paraId="563A92CB"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UKA</w:t>
            </w:r>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UKA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UKA</w:t>
            </w:r>
            <w:proofErr w:type="spellEnd"/>
            <w:r w:rsidRPr="000639FB">
              <w:rPr>
                <w:rFonts w:ascii="Arial" w:hAnsi="Arial" w:cs="Arial"/>
                <w:sz w:val="10"/>
                <w:szCs w:val="10"/>
                <w:lang w:val="sq-AL" w:eastAsia="sq-AL"/>
              </w:rPr>
              <w:br/>
            </w:r>
            <w:proofErr w:type="spellStart"/>
            <w:r w:rsidRPr="000639FB">
              <w:rPr>
                <w:rFonts w:ascii="Arial" w:hAnsi="Arial" w:cs="Arial"/>
                <w:sz w:val="10"/>
                <w:szCs w:val="10"/>
                <w:lang w:val="sq-AL" w:eastAsia="sq-AL"/>
              </w:rPr>
              <w:t>ÇERA</w:t>
            </w:r>
            <w:proofErr w:type="spellEnd"/>
            <w:r w:rsidRPr="000639FB">
              <w:rPr>
                <w:rFonts w:ascii="Arial" w:hAnsi="Arial" w:cs="Arial"/>
                <w:sz w:val="10"/>
                <w:szCs w:val="10"/>
                <w:lang w:val="sq-AL" w:eastAsia="sq-AL"/>
              </w:rPr>
              <w:t xml:space="preserve"> (UKA)</w:t>
            </w:r>
            <w:r w:rsidRPr="000639FB">
              <w:rPr>
                <w:rFonts w:ascii="Arial" w:hAnsi="Arial" w:cs="Arial"/>
                <w:sz w:val="10"/>
                <w:szCs w:val="10"/>
                <w:lang w:val="sq-AL" w:eastAsia="sq-AL"/>
              </w:rPr>
              <w:br/>
              <w:t xml:space="preserve">UKA </w:t>
            </w:r>
          </w:p>
        </w:tc>
        <w:tc>
          <w:tcPr>
            <w:tcW w:w="567" w:type="dxa"/>
            <w:tcBorders>
              <w:top w:val="nil"/>
              <w:left w:val="nil"/>
              <w:bottom w:val="single" w:sz="4" w:space="0" w:color="auto"/>
              <w:right w:val="single" w:sz="4" w:space="0" w:color="auto"/>
            </w:tcBorders>
            <w:shd w:val="clear" w:color="000000" w:fill="FFFFFF"/>
            <w:noWrap/>
            <w:vAlign w:val="center"/>
            <w:hideMark/>
          </w:tcPr>
          <w:p w14:paraId="563A92CC"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746" w:type="dxa"/>
            <w:tcBorders>
              <w:top w:val="nil"/>
              <w:left w:val="nil"/>
              <w:bottom w:val="single" w:sz="4" w:space="0" w:color="auto"/>
              <w:right w:val="single" w:sz="4" w:space="0" w:color="auto"/>
            </w:tcBorders>
            <w:shd w:val="clear" w:color="000000" w:fill="FFFFFF"/>
            <w:vAlign w:val="center"/>
            <w:hideMark/>
          </w:tcPr>
          <w:p w14:paraId="563A92CD"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3599 THUMANË</w:t>
            </w:r>
          </w:p>
        </w:tc>
        <w:tc>
          <w:tcPr>
            <w:tcW w:w="657" w:type="dxa"/>
            <w:tcBorders>
              <w:top w:val="nil"/>
              <w:left w:val="nil"/>
              <w:bottom w:val="single" w:sz="4" w:space="0" w:color="auto"/>
              <w:right w:val="single" w:sz="4" w:space="0" w:color="auto"/>
            </w:tcBorders>
            <w:shd w:val="clear" w:color="000000" w:fill="FFFFFF"/>
            <w:noWrap/>
            <w:vAlign w:val="center"/>
            <w:hideMark/>
          </w:tcPr>
          <w:p w14:paraId="563A92CE"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51/33</w:t>
            </w:r>
          </w:p>
        </w:tc>
        <w:tc>
          <w:tcPr>
            <w:tcW w:w="657" w:type="dxa"/>
            <w:tcBorders>
              <w:top w:val="nil"/>
              <w:left w:val="nil"/>
              <w:bottom w:val="single" w:sz="4" w:space="0" w:color="auto"/>
              <w:right w:val="single" w:sz="4" w:space="0" w:color="auto"/>
            </w:tcBorders>
            <w:shd w:val="clear" w:color="000000" w:fill="FFFFFF"/>
            <w:noWrap/>
            <w:vAlign w:val="center"/>
            <w:hideMark/>
          </w:tcPr>
          <w:p w14:paraId="563A92CF"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ARË</w:t>
            </w:r>
          </w:p>
        </w:tc>
        <w:tc>
          <w:tcPr>
            <w:tcW w:w="939" w:type="dxa"/>
            <w:tcBorders>
              <w:top w:val="nil"/>
              <w:left w:val="nil"/>
              <w:bottom w:val="single" w:sz="4" w:space="0" w:color="auto"/>
              <w:right w:val="single" w:sz="4" w:space="0" w:color="auto"/>
            </w:tcBorders>
            <w:shd w:val="clear" w:color="000000" w:fill="FFFFFF"/>
            <w:noWrap/>
            <w:vAlign w:val="center"/>
            <w:hideMark/>
          </w:tcPr>
          <w:p w14:paraId="563A92D0"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2,490</w:t>
            </w:r>
            <w:bookmarkStart w:id="0" w:name="_GoBack"/>
            <w:r w:rsidRPr="000639FB">
              <w:rPr>
                <w:rFonts w:ascii="Arial" w:hAnsi="Arial" w:cs="Arial"/>
                <w:sz w:val="10"/>
                <w:szCs w:val="10"/>
                <w:lang w:val="sq-AL" w:eastAsia="sq-AL"/>
              </w:rPr>
              <w:t>.0</w:t>
            </w:r>
            <w:bookmarkEnd w:id="0"/>
            <w:r w:rsidRPr="000639FB">
              <w:rPr>
                <w:rFonts w:ascii="Arial" w:hAnsi="Arial" w:cs="Arial"/>
                <w:sz w:val="10"/>
                <w:szCs w:val="10"/>
                <w:lang w:val="sq-AL" w:eastAsia="sq-AL"/>
              </w:rPr>
              <w:t>0</w:t>
            </w:r>
          </w:p>
        </w:tc>
        <w:tc>
          <w:tcPr>
            <w:tcW w:w="835" w:type="dxa"/>
            <w:tcBorders>
              <w:top w:val="nil"/>
              <w:left w:val="nil"/>
              <w:bottom w:val="single" w:sz="4" w:space="0" w:color="auto"/>
              <w:right w:val="single" w:sz="4" w:space="0" w:color="auto"/>
            </w:tcBorders>
            <w:shd w:val="clear" w:color="000000" w:fill="FFFFFF"/>
            <w:noWrap/>
            <w:vAlign w:val="center"/>
            <w:hideMark/>
          </w:tcPr>
          <w:p w14:paraId="563A92D1"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2,268.00</w:t>
            </w:r>
          </w:p>
        </w:tc>
        <w:tc>
          <w:tcPr>
            <w:tcW w:w="721" w:type="dxa"/>
            <w:tcBorders>
              <w:top w:val="nil"/>
              <w:left w:val="nil"/>
              <w:bottom w:val="single" w:sz="4" w:space="0" w:color="auto"/>
              <w:right w:val="single" w:sz="4" w:space="0" w:color="auto"/>
            </w:tcBorders>
            <w:shd w:val="clear" w:color="000000" w:fill="FFFFFF"/>
            <w:noWrap/>
            <w:vAlign w:val="center"/>
            <w:hideMark/>
          </w:tcPr>
          <w:p w14:paraId="563A92D2"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442.0 </w:t>
            </w:r>
          </w:p>
        </w:tc>
        <w:tc>
          <w:tcPr>
            <w:tcW w:w="1029" w:type="dxa"/>
            <w:tcBorders>
              <w:top w:val="nil"/>
              <w:left w:val="nil"/>
              <w:bottom w:val="single" w:sz="4" w:space="0" w:color="auto"/>
              <w:right w:val="single" w:sz="4" w:space="0" w:color="auto"/>
            </w:tcBorders>
            <w:shd w:val="clear" w:color="000000" w:fill="FFFFFF"/>
            <w:noWrap/>
            <w:vAlign w:val="center"/>
            <w:hideMark/>
          </w:tcPr>
          <w:p w14:paraId="563A92D3"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xml:space="preserve">1,002,456.0 </w:t>
            </w:r>
          </w:p>
        </w:tc>
        <w:tc>
          <w:tcPr>
            <w:tcW w:w="817" w:type="dxa"/>
            <w:tcBorders>
              <w:top w:val="nil"/>
              <w:left w:val="nil"/>
              <w:bottom w:val="single" w:sz="4" w:space="0" w:color="auto"/>
              <w:right w:val="single" w:sz="4" w:space="0" w:color="auto"/>
            </w:tcBorders>
            <w:shd w:val="clear" w:color="000000" w:fill="FFFFFF"/>
            <w:noWrap/>
            <w:vAlign w:val="center"/>
            <w:hideMark/>
          </w:tcPr>
          <w:p w14:paraId="563A92D4"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47" w:type="dxa"/>
            <w:tcBorders>
              <w:top w:val="nil"/>
              <w:left w:val="nil"/>
              <w:bottom w:val="single" w:sz="4" w:space="0" w:color="auto"/>
              <w:right w:val="single" w:sz="4" w:space="0" w:color="auto"/>
            </w:tcBorders>
            <w:shd w:val="clear" w:color="000000" w:fill="FFFFFF"/>
            <w:vAlign w:val="center"/>
            <w:hideMark/>
          </w:tcPr>
          <w:p w14:paraId="563A92D5"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Kartela e Pasurisë</w:t>
            </w:r>
            <w:r w:rsidRPr="000639FB">
              <w:rPr>
                <w:rFonts w:ascii="Arial" w:hAnsi="Arial" w:cs="Arial"/>
                <w:b/>
                <w:bCs/>
                <w:sz w:val="10"/>
                <w:szCs w:val="10"/>
                <w:lang w:val="sq-AL" w:eastAsia="sq-AL"/>
              </w:rPr>
              <w:br/>
              <w:t>së Paluajtshme</w:t>
            </w:r>
          </w:p>
        </w:tc>
        <w:tc>
          <w:tcPr>
            <w:tcW w:w="829" w:type="dxa"/>
            <w:tcBorders>
              <w:top w:val="nil"/>
              <w:left w:val="nil"/>
              <w:bottom w:val="single" w:sz="4" w:space="0" w:color="auto"/>
              <w:right w:val="single" w:sz="4" w:space="0" w:color="auto"/>
            </w:tcBorders>
            <w:shd w:val="clear" w:color="000000" w:fill="FFFFFF"/>
            <w:noWrap/>
            <w:vAlign w:val="center"/>
            <w:hideMark/>
          </w:tcPr>
          <w:p w14:paraId="563A92D6"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xml:space="preserve"> √ </w:t>
            </w:r>
          </w:p>
        </w:tc>
        <w:tc>
          <w:tcPr>
            <w:tcW w:w="841" w:type="dxa"/>
            <w:tcBorders>
              <w:top w:val="nil"/>
              <w:left w:val="nil"/>
              <w:bottom w:val="single" w:sz="4" w:space="0" w:color="auto"/>
              <w:right w:val="single" w:sz="4" w:space="0" w:color="auto"/>
            </w:tcBorders>
            <w:shd w:val="clear" w:color="000000" w:fill="FFFFFF"/>
            <w:noWrap/>
            <w:vAlign w:val="center"/>
            <w:hideMark/>
          </w:tcPr>
          <w:p w14:paraId="563A92D7"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1,002,456.00</w:t>
            </w:r>
          </w:p>
        </w:tc>
        <w:tc>
          <w:tcPr>
            <w:tcW w:w="1977" w:type="dxa"/>
            <w:tcBorders>
              <w:top w:val="nil"/>
              <w:left w:val="nil"/>
              <w:bottom w:val="single" w:sz="4" w:space="0" w:color="auto"/>
              <w:right w:val="single" w:sz="4" w:space="0" w:color="auto"/>
            </w:tcBorders>
            <w:shd w:val="clear" w:color="000000" w:fill="FFFFFF"/>
            <w:vAlign w:val="center"/>
            <w:hideMark/>
          </w:tcPr>
          <w:p w14:paraId="563A92D8" w14:textId="3D383836" w:rsidR="00B87B0A" w:rsidRPr="000639FB" w:rsidRDefault="009574F6" w:rsidP="00672870">
            <w:pPr>
              <w:rPr>
                <w:rFonts w:ascii="Arial" w:hAnsi="Arial" w:cs="Arial"/>
                <w:sz w:val="10"/>
                <w:szCs w:val="10"/>
                <w:lang w:val="sq-AL" w:eastAsia="sq-AL"/>
              </w:rPr>
            </w:pPr>
            <w:r w:rsidRPr="000639FB">
              <w:rPr>
                <w:rFonts w:ascii="Arial" w:hAnsi="Arial" w:cs="Arial"/>
                <w:sz w:val="10"/>
                <w:szCs w:val="10"/>
                <w:lang w:val="sq-AL" w:eastAsia="sq-AL"/>
              </w:rPr>
              <w:t>Mbështetur</w:t>
            </w:r>
            <w:r w:rsidR="00B87B0A" w:rsidRPr="000639FB">
              <w:rPr>
                <w:rFonts w:ascii="Arial" w:hAnsi="Arial" w:cs="Arial"/>
                <w:sz w:val="10"/>
                <w:szCs w:val="10"/>
                <w:lang w:val="sq-AL" w:eastAsia="sq-AL"/>
              </w:rPr>
              <w:t xml:space="preserve"> n</w:t>
            </w:r>
            <w:r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informacionin e d</w:t>
            </w:r>
            <w:r w:rsidR="00672870" w:rsidRPr="000639FB">
              <w:rPr>
                <w:rFonts w:ascii="Arial" w:hAnsi="Arial" w:cs="Arial"/>
                <w:sz w:val="10"/>
                <w:szCs w:val="10"/>
                <w:lang w:val="sq-AL" w:eastAsia="sq-AL"/>
              </w:rPr>
              <w:t>ë</w:t>
            </w:r>
            <w:r w:rsidR="00B87B0A" w:rsidRPr="000639FB">
              <w:rPr>
                <w:rFonts w:ascii="Arial" w:hAnsi="Arial" w:cs="Arial"/>
                <w:sz w:val="10"/>
                <w:szCs w:val="10"/>
                <w:lang w:val="sq-AL" w:eastAsia="sq-AL"/>
              </w:rPr>
              <w:t>rguar nga ASHK Kruj</w:t>
            </w:r>
            <w:r w:rsidR="0096126F"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me </w:t>
            </w:r>
            <w:r w:rsidR="00672870" w:rsidRPr="000639FB">
              <w:rPr>
                <w:rFonts w:ascii="Arial" w:hAnsi="Arial" w:cs="Arial"/>
                <w:sz w:val="10"/>
                <w:szCs w:val="10"/>
                <w:lang w:val="sq-AL" w:eastAsia="sq-AL"/>
              </w:rPr>
              <w:t>shkresën</w:t>
            </w:r>
            <w:r w:rsidR="00B87B0A" w:rsidRPr="000639FB">
              <w:rPr>
                <w:rFonts w:ascii="Arial" w:hAnsi="Arial" w:cs="Arial"/>
                <w:sz w:val="10"/>
                <w:szCs w:val="10"/>
                <w:lang w:val="sq-AL" w:eastAsia="sq-AL"/>
              </w:rPr>
              <w:t xml:space="preserve"> nr. 1761/1 </w:t>
            </w:r>
            <w:r w:rsidR="000E3E86">
              <w:rPr>
                <w:rFonts w:ascii="Arial" w:hAnsi="Arial" w:cs="Arial"/>
                <w:sz w:val="10"/>
                <w:szCs w:val="10"/>
                <w:lang w:val="sq-AL" w:eastAsia="sq-AL"/>
              </w:rPr>
              <w:t>datë</w:t>
            </w:r>
            <w:r w:rsidR="0096126F">
              <w:rPr>
                <w:rFonts w:ascii="Arial" w:hAnsi="Arial" w:cs="Arial"/>
                <w:sz w:val="10"/>
                <w:szCs w:val="10"/>
                <w:lang w:val="sq-AL" w:eastAsia="sq-AL"/>
              </w:rPr>
              <w:t xml:space="preserve"> 24.</w:t>
            </w:r>
            <w:r w:rsidR="00B87B0A" w:rsidRPr="000639FB">
              <w:rPr>
                <w:rFonts w:ascii="Arial" w:hAnsi="Arial" w:cs="Arial"/>
                <w:sz w:val="10"/>
                <w:szCs w:val="10"/>
                <w:lang w:val="sq-AL" w:eastAsia="sq-AL"/>
              </w:rPr>
              <w:t>9.2021, protokolluar n</w:t>
            </w:r>
            <w:r w:rsidR="00C57FE3"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proofErr w:type="spellStart"/>
            <w:r w:rsidR="00B87B0A" w:rsidRPr="000639FB">
              <w:rPr>
                <w:rFonts w:ascii="Arial" w:hAnsi="Arial" w:cs="Arial"/>
                <w:sz w:val="10"/>
                <w:szCs w:val="10"/>
                <w:lang w:val="sq-AL" w:eastAsia="sq-AL"/>
              </w:rPr>
              <w:t>FSHZH</w:t>
            </w:r>
            <w:proofErr w:type="spellEnd"/>
            <w:r w:rsidR="00B87B0A" w:rsidRPr="000639FB">
              <w:rPr>
                <w:rFonts w:ascii="Arial" w:hAnsi="Arial" w:cs="Arial"/>
                <w:sz w:val="10"/>
                <w:szCs w:val="10"/>
                <w:lang w:val="sq-AL" w:eastAsia="sq-AL"/>
              </w:rPr>
              <w:t xml:space="preserve"> me nr. 1768/2 </w:t>
            </w:r>
            <w:r w:rsidR="000E3E86">
              <w:rPr>
                <w:rFonts w:ascii="Arial" w:hAnsi="Arial" w:cs="Arial"/>
                <w:sz w:val="10"/>
                <w:szCs w:val="10"/>
                <w:lang w:val="sq-AL" w:eastAsia="sq-AL"/>
              </w:rPr>
              <w:t>datë</w:t>
            </w:r>
            <w:r w:rsidR="0014728A">
              <w:rPr>
                <w:rFonts w:ascii="Arial" w:hAnsi="Arial" w:cs="Arial"/>
                <w:sz w:val="10"/>
                <w:szCs w:val="10"/>
                <w:lang w:val="sq-AL" w:eastAsia="sq-AL"/>
              </w:rPr>
              <w:t xml:space="preserve"> 24.</w:t>
            </w:r>
            <w:r w:rsidR="00B87B0A" w:rsidRPr="000639FB">
              <w:rPr>
                <w:rFonts w:ascii="Arial" w:hAnsi="Arial" w:cs="Arial"/>
                <w:sz w:val="10"/>
                <w:szCs w:val="10"/>
                <w:lang w:val="sq-AL" w:eastAsia="sq-AL"/>
              </w:rPr>
              <w:t>9.2021, pasuria nr. 51/33 ka rezultuar pas mbylljes s</w:t>
            </w:r>
            <w:r w:rsidR="00213A07"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r w:rsidR="00213A07" w:rsidRPr="000639FB">
              <w:rPr>
                <w:rFonts w:ascii="Arial" w:hAnsi="Arial" w:cs="Arial"/>
                <w:sz w:val="10"/>
                <w:szCs w:val="10"/>
                <w:lang w:val="sq-AL" w:eastAsia="sq-AL"/>
              </w:rPr>
              <w:t>pasurisë</w:t>
            </w:r>
            <w:r w:rsidR="00B87B0A" w:rsidRPr="000639FB">
              <w:rPr>
                <w:rFonts w:ascii="Arial" w:hAnsi="Arial" w:cs="Arial"/>
                <w:sz w:val="10"/>
                <w:szCs w:val="10"/>
                <w:lang w:val="sq-AL" w:eastAsia="sq-AL"/>
              </w:rPr>
              <w:t xml:space="preserve"> nr. 51/15 vol.</w:t>
            </w:r>
            <w:r w:rsidR="00334135">
              <w:rPr>
                <w:rFonts w:ascii="Arial" w:hAnsi="Arial" w:cs="Arial"/>
                <w:sz w:val="10"/>
                <w:szCs w:val="10"/>
                <w:lang w:val="sq-AL" w:eastAsia="sq-AL"/>
              </w:rPr>
              <w:t xml:space="preserve"> </w:t>
            </w:r>
            <w:r w:rsidR="00B87B0A" w:rsidRPr="000639FB">
              <w:rPr>
                <w:rFonts w:ascii="Arial" w:hAnsi="Arial" w:cs="Arial"/>
                <w:sz w:val="10"/>
                <w:szCs w:val="10"/>
                <w:lang w:val="sq-AL" w:eastAsia="sq-AL"/>
              </w:rPr>
              <w:t>4</w:t>
            </w:r>
            <w:r w:rsidR="00334135">
              <w:rPr>
                <w:rFonts w:ascii="Arial" w:hAnsi="Arial" w:cs="Arial"/>
                <w:sz w:val="10"/>
                <w:szCs w:val="10"/>
                <w:lang w:val="sq-AL" w:eastAsia="sq-AL"/>
              </w:rPr>
              <w:t>,</w:t>
            </w:r>
            <w:r w:rsidR="00B87B0A" w:rsidRPr="000639FB">
              <w:rPr>
                <w:rFonts w:ascii="Arial" w:hAnsi="Arial" w:cs="Arial"/>
                <w:sz w:val="10"/>
                <w:szCs w:val="10"/>
                <w:lang w:val="sq-AL" w:eastAsia="sq-AL"/>
              </w:rPr>
              <w:t xml:space="preserve"> f.</w:t>
            </w:r>
            <w:r w:rsidR="00334135">
              <w:rPr>
                <w:rFonts w:ascii="Arial" w:hAnsi="Arial" w:cs="Arial"/>
                <w:sz w:val="10"/>
                <w:szCs w:val="10"/>
                <w:lang w:val="sq-AL" w:eastAsia="sq-AL"/>
              </w:rPr>
              <w:t xml:space="preserve"> </w:t>
            </w:r>
            <w:r w:rsidR="00B87B0A" w:rsidRPr="000639FB">
              <w:rPr>
                <w:rFonts w:ascii="Arial" w:hAnsi="Arial" w:cs="Arial"/>
                <w:sz w:val="10"/>
                <w:szCs w:val="10"/>
                <w:lang w:val="sq-AL" w:eastAsia="sq-AL"/>
              </w:rPr>
              <w:t>187 dhe regjistrimit t</w:t>
            </w:r>
            <w:r w:rsidR="0096126F"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proofErr w:type="spellStart"/>
            <w:r w:rsidR="00B87B0A" w:rsidRPr="000639FB">
              <w:rPr>
                <w:rFonts w:ascii="Arial" w:hAnsi="Arial" w:cs="Arial"/>
                <w:sz w:val="10"/>
                <w:szCs w:val="10"/>
                <w:lang w:val="sq-AL" w:eastAsia="sq-AL"/>
              </w:rPr>
              <w:t>AMTP</w:t>
            </w:r>
            <w:proofErr w:type="spellEnd"/>
            <w:r w:rsidR="00B87B0A" w:rsidRPr="000639FB">
              <w:rPr>
                <w:rFonts w:ascii="Arial" w:hAnsi="Arial" w:cs="Arial"/>
                <w:sz w:val="10"/>
                <w:szCs w:val="10"/>
                <w:lang w:val="sq-AL" w:eastAsia="sq-AL"/>
              </w:rPr>
              <w:t>.</w:t>
            </w:r>
            <w:r w:rsidR="00E36979">
              <w:rPr>
                <w:rFonts w:ascii="Arial" w:hAnsi="Arial" w:cs="Arial"/>
                <w:sz w:val="10"/>
                <w:szCs w:val="10"/>
                <w:lang w:val="sq-AL" w:eastAsia="sq-AL"/>
              </w:rPr>
              <w:t xml:space="preserve"> </w:t>
            </w:r>
            <w:r w:rsidR="00672870">
              <w:rPr>
                <w:rFonts w:ascii="Arial" w:hAnsi="Arial" w:cs="Arial"/>
                <w:sz w:val="10"/>
                <w:szCs w:val="10"/>
                <w:lang w:val="sq-AL" w:eastAsia="sq-AL"/>
              </w:rPr>
              <w:br/>
              <w:t xml:space="preserve">Me </w:t>
            </w:r>
            <w:proofErr w:type="spellStart"/>
            <w:r w:rsidR="00672870">
              <w:rPr>
                <w:rFonts w:ascii="Arial" w:hAnsi="Arial" w:cs="Arial"/>
                <w:sz w:val="10"/>
                <w:szCs w:val="10"/>
                <w:lang w:val="sq-AL" w:eastAsia="sq-AL"/>
              </w:rPr>
              <w:t>VKM</w:t>
            </w:r>
            <w:proofErr w:type="spellEnd"/>
            <w:r w:rsidR="00672870">
              <w:rPr>
                <w:rFonts w:ascii="Arial" w:hAnsi="Arial" w:cs="Arial"/>
                <w:sz w:val="10"/>
                <w:szCs w:val="10"/>
                <w:lang w:val="sq-AL" w:eastAsia="sq-AL"/>
              </w:rPr>
              <w:t xml:space="preserve"> nr. 528, </w:t>
            </w:r>
            <w:r w:rsidR="000E3E86">
              <w:rPr>
                <w:rFonts w:ascii="Arial" w:hAnsi="Arial" w:cs="Arial"/>
                <w:sz w:val="10"/>
                <w:szCs w:val="10"/>
                <w:lang w:val="sq-AL" w:eastAsia="sq-AL"/>
              </w:rPr>
              <w:t>datë</w:t>
            </w:r>
            <w:r w:rsidR="00672870">
              <w:rPr>
                <w:rFonts w:ascii="Arial" w:hAnsi="Arial" w:cs="Arial"/>
                <w:sz w:val="10"/>
                <w:szCs w:val="10"/>
                <w:lang w:val="sq-AL" w:eastAsia="sq-AL"/>
              </w:rPr>
              <w:t xml:space="preserve"> 24.</w:t>
            </w:r>
            <w:r w:rsidR="00B87B0A" w:rsidRPr="000639FB">
              <w:rPr>
                <w:rFonts w:ascii="Arial" w:hAnsi="Arial" w:cs="Arial"/>
                <w:sz w:val="10"/>
                <w:szCs w:val="10"/>
                <w:lang w:val="sq-AL" w:eastAsia="sq-AL"/>
              </w:rPr>
              <w:t xml:space="preserve">6.2020 pasuria nr. 15/15 </w:t>
            </w:r>
            <w:r w:rsidR="00672870" w:rsidRPr="000639FB">
              <w:rPr>
                <w:rFonts w:ascii="Arial" w:hAnsi="Arial" w:cs="Arial"/>
                <w:sz w:val="10"/>
                <w:szCs w:val="10"/>
                <w:lang w:val="sq-AL" w:eastAsia="sq-AL"/>
              </w:rPr>
              <w:t>është</w:t>
            </w:r>
            <w:r w:rsidR="00B87B0A" w:rsidRPr="000639FB">
              <w:rPr>
                <w:rFonts w:ascii="Arial" w:hAnsi="Arial" w:cs="Arial"/>
                <w:sz w:val="10"/>
                <w:szCs w:val="10"/>
                <w:lang w:val="sq-AL" w:eastAsia="sq-AL"/>
              </w:rPr>
              <w:t xml:space="preserve"> </w:t>
            </w:r>
            <w:r w:rsidR="00672870" w:rsidRPr="000639FB">
              <w:rPr>
                <w:rFonts w:ascii="Arial" w:hAnsi="Arial" w:cs="Arial"/>
                <w:sz w:val="10"/>
                <w:szCs w:val="10"/>
                <w:lang w:val="sq-AL" w:eastAsia="sq-AL"/>
              </w:rPr>
              <w:t>shpronësuar</w:t>
            </w:r>
            <w:r w:rsidR="00B87B0A" w:rsidRPr="000639FB">
              <w:rPr>
                <w:rFonts w:ascii="Arial" w:hAnsi="Arial" w:cs="Arial"/>
                <w:sz w:val="10"/>
                <w:szCs w:val="10"/>
                <w:lang w:val="sq-AL" w:eastAsia="sq-AL"/>
              </w:rPr>
              <w:t xml:space="preserve"> me status juridik t</w:t>
            </w:r>
            <w:r w:rsidR="00672870"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r w:rsidR="00672870" w:rsidRPr="000639FB">
              <w:rPr>
                <w:rFonts w:ascii="Arial" w:hAnsi="Arial" w:cs="Arial"/>
                <w:sz w:val="10"/>
                <w:szCs w:val="10"/>
                <w:lang w:val="sq-AL" w:eastAsia="sq-AL"/>
              </w:rPr>
              <w:t>pronësisë</w:t>
            </w:r>
            <w:r w:rsidR="00B87B0A" w:rsidRPr="000639FB">
              <w:rPr>
                <w:rFonts w:ascii="Arial" w:hAnsi="Arial" w:cs="Arial"/>
                <w:sz w:val="10"/>
                <w:szCs w:val="10"/>
                <w:lang w:val="sq-AL" w:eastAsia="sq-AL"/>
              </w:rPr>
              <w:t xml:space="preserve"> 'shtet', me </w:t>
            </w:r>
            <w:r w:rsidR="006C231F" w:rsidRPr="000639FB">
              <w:rPr>
                <w:rFonts w:ascii="Arial" w:hAnsi="Arial" w:cs="Arial"/>
                <w:sz w:val="10"/>
                <w:szCs w:val="10"/>
                <w:lang w:val="sq-AL" w:eastAsia="sq-AL"/>
              </w:rPr>
              <w:t>sipërfaqe</w:t>
            </w:r>
            <w:r w:rsidR="00B87B0A" w:rsidRPr="000639FB">
              <w:rPr>
                <w:rFonts w:ascii="Arial" w:hAnsi="Arial" w:cs="Arial"/>
                <w:sz w:val="10"/>
                <w:szCs w:val="10"/>
                <w:lang w:val="sq-AL" w:eastAsia="sq-AL"/>
              </w:rPr>
              <w:t xml:space="preserve"> 32350 </w:t>
            </w:r>
            <w:proofErr w:type="spellStart"/>
            <w:r w:rsidR="00B87B0A" w:rsidRPr="000639FB">
              <w:rPr>
                <w:rFonts w:ascii="Arial" w:hAnsi="Arial" w:cs="Arial"/>
                <w:sz w:val="10"/>
                <w:szCs w:val="10"/>
                <w:lang w:val="sq-AL" w:eastAsia="sq-AL"/>
              </w:rPr>
              <w:t>m</w:t>
            </w:r>
            <w:r w:rsidR="00B87B0A" w:rsidRPr="00305D1A">
              <w:rPr>
                <w:rFonts w:ascii="Arial" w:hAnsi="Arial" w:cs="Arial"/>
                <w:sz w:val="10"/>
                <w:szCs w:val="10"/>
                <w:vertAlign w:val="superscript"/>
                <w:lang w:val="sq-AL" w:eastAsia="sq-AL"/>
              </w:rPr>
              <w:t>2</w:t>
            </w:r>
            <w:proofErr w:type="spellEnd"/>
            <w:r w:rsidR="00B87B0A" w:rsidRPr="000639FB">
              <w:rPr>
                <w:rFonts w:ascii="Arial" w:hAnsi="Arial" w:cs="Arial"/>
                <w:sz w:val="10"/>
                <w:szCs w:val="10"/>
                <w:lang w:val="sq-AL" w:eastAsia="sq-AL"/>
              </w:rPr>
              <w:t>.</w:t>
            </w:r>
            <w:r w:rsidR="00B87B0A" w:rsidRPr="000639FB">
              <w:rPr>
                <w:rFonts w:ascii="Arial" w:hAnsi="Arial" w:cs="Arial"/>
                <w:sz w:val="10"/>
                <w:szCs w:val="10"/>
                <w:lang w:val="sq-AL" w:eastAsia="sq-AL"/>
              </w:rPr>
              <w:br/>
              <w:t>Pas daljes s</w:t>
            </w:r>
            <w:r w:rsidR="00E62D8F"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proofErr w:type="spellStart"/>
            <w:r w:rsidR="00B87B0A" w:rsidRPr="000639FB">
              <w:rPr>
                <w:rFonts w:ascii="Arial" w:hAnsi="Arial" w:cs="Arial"/>
                <w:sz w:val="10"/>
                <w:szCs w:val="10"/>
                <w:lang w:val="sq-AL" w:eastAsia="sq-AL"/>
              </w:rPr>
              <w:t>VKM</w:t>
            </w:r>
            <w:proofErr w:type="spellEnd"/>
            <w:r w:rsidR="00B87B0A" w:rsidRPr="000639FB">
              <w:rPr>
                <w:rFonts w:ascii="Arial" w:hAnsi="Arial" w:cs="Arial"/>
                <w:sz w:val="10"/>
                <w:szCs w:val="10"/>
                <w:lang w:val="sq-AL" w:eastAsia="sq-AL"/>
              </w:rPr>
              <w:t xml:space="preserve"> nr. 528 </w:t>
            </w:r>
            <w:r w:rsidR="000E3E86">
              <w:rPr>
                <w:rFonts w:ascii="Arial" w:hAnsi="Arial" w:cs="Arial"/>
                <w:sz w:val="10"/>
                <w:szCs w:val="10"/>
                <w:lang w:val="sq-AL" w:eastAsia="sq-AL"/>
              </w:rPr>
              <w:t>datë</w:t>
            </w:r>
            <w:r w:rsidR="0014728A">
              <w:rPr>
                <w:rFonts w:ascii="Arial" w:hAnsi="Arial" w:cs="Arial"/>
                <w:sz w:val="10"/>
                <w:szCs w:val="10"/>
                <w:lang w:val="sq-AL" w:eastAsia="sq-AL"/>
              </w:rPr>
              <w:t xml:space="preserve"> 24.</w:t>
            </w:r>
            <w:r w:rsidR="00B87B0A" w:rsidRPr="000639FB">
              <w:rPr>
                <w:rFonts w:ascii="Arial" w:hAnsi="Arial" w:cs="Arial"/>
                <w:sz w:val="10"/>
                <w:szCs w:val="10"/>
                <w:lang w:val="sq-AL" w:eastAsia="sq-AL"/>
              </w:rPr>
              <w:t xml:space="preserve">6.2020, </w:t>
            </w:r>
            <w:r w:rsidR="006C231F" w:rsidRPr="000639FB">
              <w:rPr>
                <w:rFonts w:ascii="Arial" w:hAnsi="Arial" w:cs="Arial"/>
                <w:sz w:val="10"/>
                <w:szCs w:val="10"/>
                <w:lang w:val="sq-AL" w:eastAsia="sq-AL"/>
              </w:rPr>
              <w:t>është</w:t>
            </w:r>
            <w:r w:rsidR="006C231F">
              <w:rPr>
                <w:rFonts w:ascii="Arial" w:hAnsi="Arial" w:cs="Arial"/>
                <w:sz w:val="10"/>
                <w:szCs w:val="10"/>
                <w:lang w:val="sq-AL" w:eastAsia="sq-AL"/>
              </w:rPr>
              <w:t xml:space="preserve"> </w:t>
            </w:r>
            <w:r w:rsidR="00B87B0A" w:rsidRPr="000639FB">
              <w:rPr>
                <w:rFonts w:ascii="Arial" w:hAnsi="Arial" w:cs="Arial"/>
                <w:sz w:val="10"/>
                <w:szCs w:val="10"/>
                <w:lang w:val="sq-AL" w:eastAsia="sq-AL"/>
              </w:rPr>
              <w:t xml:space="preserve">regjistruar </w:t>
            </w:r>
            <w:proofErr w:type="spellStart"/>
            <w:r w:rsidR="00B87B0A" w:rsidRPr="000639FB">
              <w:rPr>
                <w:rFonts w:ascii="Arial" w:hAnsi="Arial" w:cs="Arial"/>
                <w:sz w:val="10"/>
                <w:szCs w:val="10"/>
                <w:lang w:val="sq-AL" w:eastAsia="sq-AL"/>
              </w:rPr>
              <w:t>AMTP</w:t>
            </w:r>
            <w:proofErr w:type="spellEnd"/>
            <w:r w:rsidR="00B87B0A" w:rsidRPr="000639FB">
              <w:rPr>
                <w:rFonts w:ascii="Arial" w:hAnsi="Arial" w:cs="Arial"/>
                <w:sz w:val="10"/>
                <w:szCs w:val="10"/>
                <w:lang w:val="sq-AL" w:eastAsia="sq-AL"/>
              </w:rPr>
              <w:t xml:space="preserve"> me dat</w:t>
            </w:r>
            <w:r w:rsidR="0014728A" w:rsidRPr="000639FB">
              <w:rPr>
                <w:rFonts w:ascii="Arial" w:hAnsi="Arial" w:cs="Arial"/>
                <w:sz w:val="10"/>
                <w:szCs w:val="10"/>
                <w:lang w:val="sq-AL" w:eastAsia="sq-AL"/>
              </w:rPr>
              <w:t>ë</w:t>
            </w:r>
            <w:r w:rsidR="0014728A">
              <w:rPr>
                <w:rFonts w:ascii="Arial" w:hAnsi="Arial" w:cs="Arial"/>
                <w:sz w:val="10"/>
                <w:szCs w:val="10"/>
                <w:lang w:val="sq-AL" w:eastAsia="sq-AL"/>
              </w:rPr>
              <w:t xml:space="preserve"> 2.</w:t>
            </w:r>
            <w:r w:rsidR="00B87B0A" w:rsidRPr="000639FB">
              <w:rPr>
                <w:rFonts w:ascii="Arial" w:hAnsi="Arial" w:cs="Arial"/>
                <w:sz w:val="10"/>
                <w:szCs w:val="10"/>
                <w:lang w:val="sq-AL" w:eastAsia="sq-AL"/>
              </w:rPr>
              <w:t xml:space="preserve">7.2020 dhe </w:t>
            </w:r>
            <w:r w:rsidR="0014728A" w:rsidRPr="000639FB">
              <w:rPr>
                <w:rFonts w:ascii="Arial" w:hAnsi="Arial" w:cs="Arial"/>
                <w:sz w:val="10"/>
                <w:szCs w:val="10"/>
                <w:lang w:val="sq-AL" w:eastAsia="sq-AL"/>
              </w:rPr>
              <w:t>është</w:t>
            </w:r>
            <w:r w:rsidR="00B87B0A" w:rsidRPr="000639FB">
              <w:rPr>
                <w:rFonts w:ascii="Arial" w:hAnsi="Arial" w:cs="Arial"/>
                <w:sz w:val="10"/>
                <w:szCs w:val="10"/>
                <w:lang w:val="sq-AL" w:eastAsia="sq-AL"/>
              </w:rPr>
              <w:t xml:space="preserve"> hapur pasuria nr. 15/33 me status juridik 'privat'.</w:t>
            </w:r>
            <w:r w:rsidR="00B87B0A" w:rsidRPr="000639FB">
              <w:rPr>
                <w:rFonts w:ascii="Arial" w:hAnsi="Arial" w:cs="Arial"/>
                <w:sz w:val="10"/>
                <w:szCs w:val="10"/>
                <w:lang w:val="sq-AL" w:eastAsia="sq-AL"/>
              </w:rPr>
              <w:br/>
            </w:r>
            <w:r w:rsidR="006C231F" w:rsidRPr="000639FB">
              <w:rPr>
                <w:rFonts w:ascii="Arial" w:hAnsi="Arial" w:cs="Arial"/>
                <w:sz w:val="10"/>
                <w:szCs w:val="10"/>
                <w:lang w:val="sq-AL" w:eastAsia="sq-AL"/>
              </w:rPr>
              <w:t>Mbështetur</w:t>
            </w:r>
            <w:r w:rsidR="00B87B0A" w:rsidRPr="000639FB">
              <w:rPr>
                <w:rFonts w:ascii="Arial" w:hAnsi="Arial" w:cs="Arial"/>
                <w:sz w:val="10"/>
                <w:szCs w:val="10"/>
                <w:lang w:val="sq-AL" w:eastAsia="sq-AL"/>
              </w:rPr>
              <w:t xml:space="preserve"> n</w:t>
            </w:r>
            <w:r w:rsidR="00C57FE3"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informacionin e </w:t>
            </w:r>
            <w:r w:rsidR="006C231F" w:rsidRPr="000639FB">
              <w:rPr>
                <w:rFonts w:ascii="Arial" w:hAnsi="Arial" w:cs="Arial"/>
                <w:sz w:val="10"/>
                <w:szCs w:val="10"/>
                <w:lang w:val="sq-AL" w:eastAsia="sq-AL"/>
              </w:rPr>
              <w:t>dërguar</w:t>
            </w:r>
            <w:r w:rsidR="00B87B0A" w:rsidRPr="000639FB">
              <w:rPr>
                <w:rFonts w:ascii="Arial" w:hAnsi="Arial" w:cs="Arial"/>
                <w:sz w:val="10"/>
                <w:szCs w:val="10"/>
                <w:lang w:val="sq-AL" w:eastAsia="sq-AL"/>
              </w:rPr>
              <w:t xml:space="preserve"> nga ASHK Kruj</w:t>
            </w:r>
            <w:r w:rsidR="00C57FE3"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me </w:t>
            </w:r>
            <w:r w:rsidR="006C231F" w:rsidRPr="000639FB">
              <w:rPr>
                <w:rFonts w:ascii="Arial" w:hAnsi="Arial" w:cs="Arial"/>
                <w:sz w:val="10"/>
                <w:szCs w:val="10"/>
                <w:lang w:val="sq-AL" w:eastAsia="sq-AL"/>
              </w:rPr>
              <w:t>shkresën</w:t>
            </w:r>
            <w:r w:rsidR="00B87B0A" w:rsidRPr="000639FB">
              <w:rPr>
                <w:rFonts w:ascii="Arial" w:hAnsi="Arial" w:cs="Arial"/>
                <w:sz w:val="10"/>
                <w:szCs w:val="10"/>
                <w:lang w:val="sq-AL" w:eastAsia="sq-AL"/>
              </w:rPr>
              <w:t xml:space="preserve"> nr. 1761/1</w:t>
            </w:r>
            <w:r w:rsidR="0014728A">
              <w:rPr>
                <w:rFonts w:ascii="Arial" w:hAnsi="Arial" w:cs="Arial"/>
                <w:sz w:val="10"/>
                <w:szCs w:val="10"/>
                <w:lang w:val="sq-AL" w:eastAsia="sq-AL"/>
              </w:rPr>
              <w:t>,</w:t>
            </w:r>
            <w:r w:rsidR="00B87B0A" w:rsidRPr="000639FB">
              <w:rPr>
                <w:rFonts w:ascii="Arial" w:hAnsi="Arial" w:cs="Arial"/>
                <w:sz w:val="10"/>
                <w:szCs w:val="10"/>
                <w:lang w:val="sq-AL" w:eastAsia="sq-AL"/>
              </w:rPr>
              <w:t xml:space="preserve"> </w:t>
            </w:r>
            <w:r w:rsidR="000E3E86">
              <w:rPr>
                <w:rFonts w:ascii="Arial" w:hAnsi="Arial" w:cs="Arial"/>
                <w:sz w:val="10"/>
                <w:szCs w:val="10"/>
                <w:lang w:val="sq-AL" w:eastAsia="sq-AL"/>
              </w:rPr>
              <w:t>datë</w:t>
            </w:r>
            <w:r w:rsidR="0014728A">
              <w:rPr>
                <w:rFonts w:ascii="Arial" w:hAnsi="Arial" w:cs="Arial"/>
                <w:sz w:val="10"/>
                <w:szCs w:val="10"/>
                <w:lang w:val="sq-AL" w:eastAsia="sq-AL"/>
              </w:rPr>
              <w:t xml:space="preserve"> 24.</w:t>
            </w:r>
            <w:r w:rsidR="00B87B0A" w:rsidRPr="000639FB">
              <w:rPr>
                <w:rFonts w:ascii="Arial" w:hAnsi="Arial" w:cs="Arial"/>
                <w:sz w:val="10"/>
                <w:szCs w:val="10"/>
                <w:lang w:val="sq-AL" w:eastAsia="sq-AL"/>
              </w:rPr>
              <w:t>9.2021, protokolluar n</w:t>
            </w:r>
            <w:r w:rsidR="00C57FE3"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w:t>
            </w:r>
            <w:proofErr w:type="spellStart"/>
            <w:r w:rsidR="00B87B0A" w:rsidRPr="000639FB">
              <w:rPr>
                <w:rFonts w:ascii="Arial" w:hAnsi="Arial" w:cs="Arial"/>
                <w:sz w:val="10"/>
                <w:szCs w:val="10"/>
                <w:lang w:val="sq-AL" w:eastAsia="sq-AL"/>
              </w:rPr>
              <w:t>FSHZH</w:t>
            </w:r>
            <w:proofErr w:type="spellEnd"/>
            <w:r w:rsidR="00B87B0A" w:rsidRPr="000639FB">
              <w:rPr>
                <w:rFonts w:ascii="Arial" w:hAnsi="Arial" w:cs="Arial"/>
                <w:sz w:val="10"/>
                <w:szCs w:val="10"/>
                <w:lang w:val="sq-AL" w:eastAsia="sq-AL"/>
              </w:rPr>
              <w:t xml:space="preserve"> me nr. 1768/2</w:t>
            </w:r>
            <w:r w:rsidR="0014728A">
              <w:rPr>
                <w:rFonts w:ascii="Arial" w:hAnsi="Arial" w:cs="Arial"/>
                <w:sz w:val="10"/>
                <w:szCs w:val="10"/>
                <w:lang w:val="sq-AL" w:eastAsia="sq-AL"/>
              </w:rPr>
              <w:t>,</w:t>
            </w:r>
            <w:r w:rsidR="00B87B0A" w:rsidRPr="000639FB">
              <w:rPr>
                <w:rFonts w:ascii="Arial" w:hAnsi="Arial" w:cs="Arial"/>
                <w:sz w:val="10"/>
                <w:szCs w:val="10"/>
                <w:lang w:val="sq-AL" w:eastAsia="sq-AL"/>
              </w:rPr>
              <w:t xml:space="preserve"> </w:t>
            </w:r>
            <w:r w:rsidR="000E3E86">
              <w:rPr>
                <w:rFonts w:ascii="Arial" w:hAnsi="Arial" w:cs="Arial"/>
                <w:sz w:val="10"/>
                <w:szCs w:val="10"/>
                <w:lang w:val="sq-AL" w:eastAsia="sq-AL"/>
              </w:rPr>
              <w:t>datë</w:t>
            </w:r>
            <w:r w:rsidR="0014728A">
              <w:rPr>
                <w:rFonts w:ascii="Arial" w:hAnsi="Arial" w:cs="Arial"/>
                <w:sz w:val="10"/>
                <w:szCs w:val="10"/>
                <w:lang w:val="sq-AL" w:eastAsia="sq-AL"/>
              </w:rPr>
              <w:t xml:space="preserve"> 24.</w:t>
            </w:r>
            <w:r w:rsidR="00B87B0A" w:rsidRPr="000639FB">
              <w:rPr>
                <w:rFonts w:ascii="Arial" w:hAnsi="Arial" w:cs="Arial"/>
                <w:sz w:val="10"/>
                <w:szCs w:val="10"/>
                <w:lang w:val="sq-AL" w:eastAsia="sq-AL"/>
              </w:rPr>
              <w:t xml:space="preserve">9.2021, kjo pasuri </w:t>
            </w:r>
            <w:r w:rsidR="006C231F" w:rsidRPr="000639FB">
              <w:rPr>
                <w:rFonts w:ascii="Arial" w:hAnsi="Arial" w:cs="Arial"/>
                <w:sz w:val="10"/>
                <w:szCs w:val="10"/>
                <w:lang w:val="sq-AL" w:eastAsia="sq-AL"/>
              </w:rPr>
              <w:t>është</w:t>
            </w:r>
            <w:r w:rsidR="00B87B0A" w:rsidRPr="000639FB">
              <w:rPr>
                <w:rFonts w:ascii="Arial" w:hAnsi="Arial" w:cs="Arial"/>
                <w:sz w:val="10"/>
                <w:szCs w:val="10"/>
                <w:lang w:val="sq-AL" w:eastAsia="sq-AL"/>
              </w:rPr>
              <w:t xml:space="preserve"> e llojit 'ar</w:t>
            </w:r>
            <w:r w:rsidR="0014728A" w:rsidRPr="000639FB">
              <w:rPr>
                <w:rFonts w:ascii="Arial" w:hAnsi="Arial" w:cs="Arial"/>
                <w:sz w:val="10"/>
                <w:szCs w:val="10"/>
                <w:lang w:val="sq-AL" w:eastAsia="sq-AL"/>
              </w:rPr>
              <w:t>ë</w:t>
            </w:r>
            <w:r w:rsidR="00B87B0A" w:rsidRPr="000639FB">
              <w:rPr>
                <w:rFonts w:ascii="Arial" w:hAnsi="Arial" w:cs="Arial"/>
                <w:sz w:val="10"/>
                <w:szCs w:val="10"/>
                <w:lang w:val="sq-AL" w:eastAsia="sq-AL"/>
              </w:rPr>
              <w:t xml:space="preserve">' dhe </w:t>
            </w:r>
            <w:r w:rsidR="006C231F" w:rsidRPr="000639FB">
              <w:rPr>
                <w:rFonts w:ascii="Arial" w:hAnsi="Arial" w:cs="Arial"/>
                <w:sz w:val="10"/>
                <w:szCs w:val="10"/>
                <w:lang w:val="sq-AL" w:eastAsia="sq-AL"/>
              </w:rPr>
              <w:t>është</w:t>
            </w:r>
            <w:r w:rsidR="00B87B0A" w:rsidRPr="000639FB">
              <w:rPr>
                <w:rFonts w:ascii="Arial" w:hAnsi="Arial" w:cs="Arial"/>
                <w:sz w:val="10"/>
                <w:szCs w:val="10"/>
                <w:lang w:val="sq-AL" w:eastAsia="sq-AL"/>
              </w:rPr>
              <w:t xml:space="preserve"> certifikuar me </w:t>
            </w:r>
            <w:r w:rsidR="006C231F" w:rsidRPr="000639FB">
              <w:rPr>
                <w:rFonts w:ascii="Arial" w:hAnsi="Arial" w:cs="Arial"/>
                <w:sz w:val="10"/>
                <w:szCs w:val="10"/>
                <w:lang w:val="sq-AL" w:eastAsia="sq-AL"/>
              </w:rPr>
              <w:t>sipërfaqe</w:t>
            </w:r>
            <w:r w:rsidR="00B87B0A" w:rsidRPr="000639FB">
              <w:rPr>
                <w:rFonts w:ascii="Arial" w:hAnsi="Arial" w:cs="Arial"/>
                <w:sz w:val="10"/>
                <w:szCs w:val="10"/>
                <w:lang w:val="sq-AL" w:eastAsia="sq-AL"/>
              </w:rPr>
              <w:t xml:space="preserve"> 2490 </w:t>
            </w:r>
            <w:proofErr w:type="spellStart"/>
            <w:r w:rsidR="00B87B0A" w:rsidRPr="000639FB">
              <w:rPr>
                <w:rFonts w:ascii="Arial" w:hAnsi="Arial" w:cs="Arial"/>
                <w:sz w:val="10"/>
                <w:szCs w:val="10"/>
                <w:lang w:val="sq-AL" w:eastAsia="sq-AL"/>
              </w:rPr>
              <w:t>m2</w:t>
            </w:r>
            <w:proofErr w:type="spellEnd"/>
            <w:r w:rsidR="00B87B0A" w:rsidRPr="000639FB">
              <w:rPr>
                <w:rFonts w:ascii="Arial" w:hAnsi="Arial" w:cs="Arial"/>
                <w:sz w:val="10"/>
                <w:szCs w:val="10"/>
                <w:lang w:val="sq-AL" w:eastAsia="sq-AL"/>
              </w:rPr>
              <w:t>.</w:t>
            </w:r>
          </w:p>
        </w:tc>
      </w:tr>
      <w:tr w:rsidR="00B87B0A" w:rsidRPr="000639FB" w14:paraId="563A92E7" w14:textId="77777777" w:rsidTr="00672870">
        <w:trPr>
          <w:trHeight w:val="40"/>
          <w:jc w:val="center"/>
        </w:trPr>
        <w:tc>
          <w:tcPr>
            <w:tcW w:w="556" w:type="dxa"/>
            <w:tcBorders>
              <w:top w:val="nil"/>
              <w:left w:val="single" w:sz="4" w:space="0" w:color="auto"/>
              <w:bottom w:val="single" w:sz="4" w:space="0" w:color="auto"/>
              <w:right w:val="single" w:sz="4" w:space="0" w:color="auto"/>
            </w:tcBorders>
            <w:shd w:val="clear" w:color="000000" w:fill="FFFFFF"/>
            <w:noWrap/>
            <w:vAlign w:val="center"/>
            <w:hideMark/>
          </w:tcPr>
          <w:p w14:paraId="563A92DA"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4414" w:type="dxa"/>
            <w:gridSpan w:val="6"/>
            <w:tcBorders>
              <w:top w:val="single" w:sz="4" w:space="0" w:color="auto"/>
              <w:left w:val="nil"/>
              <w:bottom w:val="single" w:sz="4" w:space="0" w:color="auto"/>
              <w:right w:val="nil"/>
            </w:tcBorders>
            <w:shd w:val="clear" w:color="000000" w:fill="FFFFFF"/>
            <w:noWrap/>
            <w:vAlign w:val="center"/>
            <w:hideMark/>
          </w:tcPr>
          <w:p w14:paraId="563A92DB" w14:textId="5FA180A3"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VLERA TOTALE</w:t>
            </w:r>
            <w:r w:rsidR="00E36979">
              <w:rPr>
                <w:rFonts w:ascii="Arial" w:hAnsi="Arial" w:cs="Arial"/>
                <w:b/>
                <w:bCs/>
                <w:sz w:val="10"/>
                <w:szCs w:val="10"/>
                <w:lang w:val="sq-AL" w:eastAsia="sq-AL"/>
              </w:rPr>
              <w:t xml:space="preserve"> </w:t>
            </w:r>
            <w:r w:rsidRPr="000639FB">
              <w:rPr>
                <w:rFonts w:ascii="Arial" w:hAnsi="Arial" w:cs="Arial"/>
                <w:b/>
                <w:bCs/>
                <w:sz w:val="10"/>
                <w:szCs w:val="10"/>
                <w:lang w:val="sq-AL" w:eastAsia="sq-AL"/>
              </w:rPr>
              <w:t>(LEKË)</w:t>
            </w:r>
          </w:p>
        </w:tc>
        <w:tc>
          <w:tcPr>
            <w:tcW w:w="657" w:type="dxa"/>
            <w:tcBorders>
              <w:top w:val="nil"/>
              <w:left w:val="nil"/>
              <w:bottom w:val="single" w:sz="4" w:space="0" w:color="auto"/>
              <w:right w:val="nil"/>
            </w:tcBorders>
            <w:shd w:val="clear" w:color="000000" w:fill="FFFFFF"/>
            <w:noWrap/>
            <w:vAlign w:val="center"/>
            <w:hideMark/>
          </w:tcPr>
          <w:p w14:paraId="563A92DC"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657" w:type="dxa"/>
            <w:tcBorders>
              <w:top w:val="nil"/>
              <w:left w:val="nil"/>
              <w:bottom w:val="single" w:sz="4" w:space="0" w:color="auto"/>
              <w:right w:val="nil"/>
            </w:tcBorders>
            <w:shd w:val="clear" w:color="000000" w:fill="FFFFFF"/>
            <w:noWrap/>
            <w:vAlign w:val="center"/>
            <w:hideMark/>
          </w:tcPr>
          <w:p w14:paraId="563A92DD" w14:textId="77777777" w:rsidR="00B87B0A" w:rsidRPr="000639FB" w:rsidRDefault="00B87B0A" w:rsidP="00B87B0A">
            <w:pPr>
              <w:jc w:val="center"/>
              <w:rPr>
                <w:rFonts w:ascii="Arial" w:hAnsi="Arial" w:cs="Arial"/>
                <w:sz w:val="10"/>
                <w:szCs w:val="10"/>
                <w:lang w:val="sq-AL" w:eastAsia="sq-AL"/>
              </w:rPr>
            </w:pPr>
            <w:r w:rsidRPr="000639FB">
              <w:rPr>
                <w:rFonts w:ascii="Arial" w:hAnsi="Arial" w:cs="Arial"/>
                <w:sz w:val="10"/>
                <w:szCs w:val="10"/>
                <w:lang w:val="sq-AL" w:eastAsia="sq-AL"/>
              </w:rPr>
              <w:t> </w:t>
            </w:r>
          </w:p>
        </w:tc>
        <w:tc>
          <w:tcPr>
            <w:tcW w:w="939" w:type="dxa"/>
            <w:tcBorders>
              <w:top w:val="nil"/>
              <w:left w:val="nil"/>
              <w:bottom w:val="single" w:sz="4" w:space="0" w:color="auto"/>
              <w:right w:val="nil"/>
            </w:tcBorders>
            <w:shd w:val="clear" w:color="000000" w:fill="FFFFFF"/>
            <w:noWrap/>
            <w:vAlign w:val="center"/>
            <w:hideMark/>
          </w:tcPr>
          <w:p w14:paraId="563A92DE"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35" w:type="dxa"/>
            <w:tcBorders>
              <w:top w:val="nil"/>
              <w:left w:val="nil"/>
              <w:bottom w:val="single" w:sz="4" w:space="0" w:color="auto"/>
              <w:right w:val="nil"/>
            </w:tcBorders>
            <w:shd w:val="clear" w:color="000000" w:fill="FFFFFF"/>
            <w:noWrap/>
            <w:vAlign w:val="center"/>
            <w:hideMark/>
          </w:tcPr>
          <w:p w14:paraId="563A92DF"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721" w:type="dxa"/>
            <w:tcBorders>
              <w:top w:val="nil"/>
              <w:left w:val="nil"/>
              <w:bottom w:val="single" w:sz="4" w:space="0" w:color="auto"/>
              <w:right w:val="nil"/>
            </w:tcBorders>
            <w:shd w:val="clear" w:color="000000" w:fill="FFFFFF"/>
            <w:noWrap/>
            <w:vAlign w:val="center"/>
            <w:hideMark/>
          </w:tcPr>
          <w:p w14:paraId="563A92E0"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1029" w:type="dxa"/>
            <w:tcBorders>
              <w:top w:val="nil"/>
              <w:left w:val="nil"/>
              <w:bottom w:val="single" w:sz="4" w:space="0" w:color="auto"/>
              <w:right w:val="nil"/>
            </w:tcBorders>
            <w:shd w:val="clear" w:color="000000" w:fill="FFFFFF"/>
            <w:noWrap/>
            <w:vAlign w:val="center"/>
            <w:hideMark/>
          </w:tcPr>
          <w:p w14:paraId="563A92E1"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17" w:type="dxa"/>
            <w:tcBorders>
              <w:top w:val="nil"/>
              <w:left w:val="nil"/>
              <w:bottom w:val="single" w:sz="4" w:space="0" w:color="auto"/>
              <w:right w:val="nil"/>
            </w:tcBorders>
            <w:shd w:val="clear" w:color="000000" w:fill="FFFFFF"/>
            <w:noWrap/>
            <w:vAlign w:val="center"/>
            <w:hideMark/>
          </w:tcPr>
          <w:p w14:paraId="563A92E2"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47" w:type="dxa"/>
            <w:tcBorders>
              <w:top w:val="nil"/>
              <w:left w:val="nil"/>
              <w:bottom w:val="single" w:sz="4" w:space="0" w:color="auto"/>
              <w:right w:val="nil"/>
            </w:tcBorders>
            <w:shd w:val="clear" w:color="000000" w:fill="FFFFFF"/>
            <w:noWrap/>
            <w:vAlign w:val="center"/>
            <w:hideMark/>
          </w:tcPr>
          <w:p w14:paraId="563A92E3"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29" w:type="dxa"/>
            <w:tcBorders>
              <w:top w:val="nil"/>
              <w:left w:val="nil"/>
              <w:bottom w:val="single" w:sz="4" w:space="0" w:color="auto"/>
              <w:right w:val="nil"/>
            </w:tcBorders>
            <w:shd w:val="clear" w:color="000000" w:fill="FFFFFF"/>
            <w:noWrap/>
            <w:vAlign w:val="center"/>
            <w:hideMark/>
          </w:tcPr>
          <w:p w14:paraId="563A92E4"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63A92E5" w14:textId="77777777" w:rsidR="00B87B0A" w:rsidRPr="000639FB" w:rsidRDefault="00B87B0A" w:rsidP="00B87B0A">
            <w:pPr>
              <w:jc w:val="center"/>
              <w:rPr>
                <w:rFonts w:ascii="Arial" w:hAnsi="Arial" w:cs="Arial"/>
                <w:b/>
                <w:bCs/>
                <w:sz w:val="10"/>
                <w:szCs w:val="10"/>
                <w:lang w:val="sq-AL" w:eastAsia="sq-AL"/>
              </w:rPr>
            </w:pPr>
            <w:r w:rsidRPr="000639FB">
              <w:rPr>
                <w:rFonts w:ascii="Arial" w:hAnsi="Arial" w:cs="Arial"/>
                <w:b/>
                <w:bCs/>
                <w:sz w:val="10"/>
                <w:szCs w:val="10"/>
                <w:lang w:val="sq-AL" w:eastAsia="sq-AL"/>
              </w:rPr>
              <w:t>8,059,428.00</w:t>
            </w:r>
          </w:p>
        </w:tc>
        <w:tc>
          <w:tcPr>
            <w:tcW w:w="1977" w:type="dxa"/>
            <w:tcBorders>
              <w:top w:val="nil"/>
              <w:left w:val="nil"/>
              <w:bottom w:val="single" w:sz="4" w:space="0" w:color="auto"/>
              <w:right w:val="single" w:sz="4" w:space="0" w:color="auto"/>
            </w:tcBorders>
            <w:shd w:val="clear" w:color="000000" w:fill="FFFFFF"/>
            <w:vAlign w:val="center"/>
            <w:hideMark/>
          </w:tcPr>
          <w:p w14:paraId="563A92E6" w14:textId="77777777" w:rsidR="00B87B0A" w:rsidRPr="000639FB" w:rsidRDefault="00B87B0A" w:rsidP="00B87B0A">
            <w:pPr>
              <w:rPr>
                <w:rFonts w:ascii="Arial" w:hAnsi="Arial" w:cs="Arial"/>
                <w:sz w:val="10"/>
                <w:szCs w:val="10"/>
                <w:lang w:val="sq-AL" w:eastAsia="sq-AL"/>
              </w:rPr>
            </w:pPr>
            <w:r w:rsidRPr="000639FB">
              <w:rPr>
                <w:rFonts w:ascii="Arial" w:hAnsi="Arial" w:cs="Arial"/>
                <w:sz w:val="10"/>
                <w:szCs w:val="10"/>
                <w:lang w:val="sq-AL" w:eastAsia="sq-AL"/>
              </w:rPr>
              <w:t> </w:t>
            </w:r>
          </w:p>
        </w:tc>
      </w:tr>
    </w:tbl>
    <w:p w14:paraId="563A92E8" w14:textId="77777777" w:rsidR="00B87B0A" w:rsidRPr="000639FB" w:rsidRDefault="00B87B0A" w:rsidP="005E6BE1">
      <w:pPr>
        <w:ind w:firstLine="284"/>
        <w:jc w:val="center"/>
        <w:rPr>
          <w:rFonts w:ascii="Garamond" w:hAnsi="Garamond"/>
          <w:sz w:val="24"/>
          <w:lang w:val="sq-AL"/>
        </w:rPr>
      </w:pPr>
    </w:p>
    <w:p w14:paraId="563A92E9" w14:textId="77777777" w:rsidR="007645E6" w:rsidRPr="000639FB" w:rsidRDefault="007645E6" w:rsidP="005E6BE1">
      <w:pPr>
        <w:ind w:firstLine="284"/>
        <w:jc w:val="center"/>
        <w:rPr>
          <w:rFonts w:ascii="Garamond" w:hAnsi="Garamond"/>
          <w:sz w:val="24"/>
          <w:lang w:val="sq-AL"/>
        </w:rPr>
      </w:pPr>
    </w:p>
    <w:p w14:paraId="563A92EB" w14:textId="1D9B0C18" w:rsidR="007645E6" w:rsidRDefault="007645E6" w:rsidP="00F41692">
      <w:pPr>
        <w:ind w:firstLine="284"/>
        <w:rPr>
          <w:rFonts w:ascii="Garamond" w:hAnsi="Garamond"/>
          <w:lang w:val="sq-AL"/>
        </w:rPr>
      </w:pPr>
      <w:r w:rsidRPr="000639FB">
        <w:rPr>
          <w:rFonts w:ascii="Garamond" w:hAnsi="Garamond"/>
          <w:lang w:val="sq-AL"/>
        </w:rPr>
        <w:t>1. Çmimi</w:t>
      </w:r>
      <w:r w:rsidR="00E36979">
        <w:rPr>
          <w:rFonts w:ascii="Garamond" w:hAnsi="Garamond"/>
          <w:lang w:val="sq-AL"/>
        </w:rPr>
        <w:t xml:space="preserve"> </w:t>
      </w:r>
      <w:r w:rsidRPr="000639FB">
        <w:rPr>
          <w:rFonts w:ascii="Garamond" w:hAnsi="Garamond"/>
          <w:lang w:val="sq-AL"/>
        </w:rPr>
        <w:t xml:space="preserve">sipas </w:t>
      </w:r>
      <w:proofErr w:type="spellStart"/>
      <w:r w:rsidRPr="000639FB">
        <w:rPr>
          <w:rFonts w:ascii="Garamond" w:hAnsi="Garamond"/>
          <w:lang w:val="sq-AL"/>
        </w:rPr>
        <w:t>VKM</w:t>
      </w:r>
      <w:proofErr w:type="spellEnd"/>
      <w:r w:rsidRPr="000639FB">
        <w:rPr>
          <w:rFonts w:ascii="Garamond" w:hAnsi="Garamond"/>
          <w:lang w:val="sq-AL"/>
        </w:rPr>
        <w:t xml:space="preserve"> nr.</w:t>
      </w:r>
      <w:r w:rsidR="00B404F6">
        <w:rPr>
          <w:rFonts w:ascii="Garamond" w:hAnsi="Garamond"/>
          <w:lang w:val="sq-AL"/>
        </w:rPr>
        <w:t xml:space="preserve"> 89, dat</w:t>
      </w:r>
      <w:r w:rsidR="00B404F6" w:rsidRPr="000639FB">
        <w:rPr>
          <w:rFonts w:ascii="Garamond" w:hAnsi="Garamond"/>
          <w:lang w:val="sq-AL"/>
        </w:rPr>
        <w:t>ë</w:t>
      </w:r>
      <w:r w:rsidR="00B404F6">
        <w:rPr>
          <w:rFonts w:ascii="Garamond" w:hAnsi="Garamond"/>
          <w:lang w:val="sq-AL"/>
        </w:rPr>
        <w:t xml:space="preserve"> 3.</w:t>
      </w:r>
      <w:r w:rsidRPr="000639FB">
        <w:rPr>
          <w:rFonts w:ascii="Garamond" w:hAnsi="Garamond"/>
          <w:lang w:val="sq-AL"/>
        </w:rPr>
        <w:t>2.2016</w:t>
      </w:r>
      <w:r w:rsidR="00B404F6">
        <w:rPr>
          <w:rFonts w:ascii="Garamond" w:hAnsi="Garamond"/>
          <w:lang w:val="sq-AL"/>
        </w:rPr>
        <w:t>,</w:t>
      </w:r>
      <w:r w:rsidRPr="000639FB">
        <w:rPr>
          <w:rFonts w:ascii="Garamond" w:hAnsi="Garamond"/>
          <w:lang w:val="sq-AL"/>
        </w:rPr>
        <w:t xml:space="preserve"> </w:t>
      </w:r>
      <w:r w:rsidR="00B404F6">
        <w:rPr>
          <w:rFonts w:ascii="Garamond" w:hAnsi="Garamond"/>
          <w:lang w:val="sq-AL"/>
        </w:rPr>
        <w:t>“</w:t>
      </w:r>
      <w:r w:rsidR="00B404F6" w:rsidRPr="000639FB">
        <w:rPr>
          <w:rFonts w:ascii="Garamond" w:hAnsi="Garamond"/>
          <w:lang w:val="sq-AL"/>
        </w:rPr>
        <w:t>Për</w:t>
      </w:r>
      <w:r w:rsidRPr="000639FB">
        <w:rPr>
          <w:rFonts w:ascii="Garamond" w:hAnsi="Garamond"/>
          <w:lang w:val="sq-AL"/>
        </w:rPr>
        <w:t xml:space="preserve"> miratimin e </w:t>
      </w:r>
      <w:r w:rsidR="00B404F6" w:rsidRPr="000639FB">
        <w:rPr>
          <w:rFonts w:ascii="Garamond" w:hAnsi="Garamond"/>
          <w:lang w:val="sq-AL"/>
        </w:rPr>
        <w:t>hartës</w:t>
      </w:r>
      <w:r w:rsidRPr="000639FB">
        <w:rPr>
          <w:rFonts w:ascii="Garamond" w:hAnsi="Garamond"/>
          <w:lang w:val="sq-AL"/>
        </w:rPr>
        <w:t xml:space="preserve"> s</w:t>
      </w:r>
      <w:r w:rsidR="001669B6" w:rsidRPr="000639FB">
        <w:rPr>
          <w:rFonts w:ascii="Garamond" w:hAnsi="Garamond"/>
          <w:lang w:val="sq-AL"/>
        </w:rPr>
        <w:t>ë</w:t>
      </w:r>
      <w:r w:rsidRPr="000639FB">
        <w:rPr>
          <w:rFonts w:ascii="Garamond" w:hAnsi="Garamond"/>
          <w:lang w:val="sq-AL"/>
        </w:rPr>
        <w:t xml:space="preserve"> </w:t>
      </w:r>
      <w:r w:rsidR="00B404F6" w:rsidRPr="000639FB">
        <w:rPr>
          <w:rFonts w:ascii="Garamond" w:hAnsi="Garamond"/>
          <w:lang w:val="sq-AL"/>
        </w:rPr>
        <w:t>vlerës</w:t>
      </w:r>
      <w:r w:rsidRPr="000639FB">
        <w:rPr>
          <w:rFonts w:ascii="Garamond" w:hAnsi="Garamond"/>
          <w:lang w:val="sq-AL"/>
        </w:rPr>
        <w:t xml:space="preserve"> s</w:t>
      </w:r>
      <w:r w:rsidR="001669B6" w:rsidRPr="000639FB">
        <w:rPr>
          <w:rFonts w:ascii="Garamond" w:hAnsi="Garamond"/>
          <w:lang w:val="sq-AL"/>
        </w:rPr>
        <w:t>ë</w:t>
      </w:r>
      <w:r w:rsidRPr="000639FB">
        <w:rPr>
          <w:rFonts w:ascii="Garamond" w:hAnsi="Garamond"/>
          <w:lang w:val="sq-AL"/>
        </w:rPr>
        <w:t xml:space="preserve"> </w:t>
      </w:r>
      <w:r w:rsidR="00B404F6" w:rsidRPr="000639FB">
        <w:rPr>
          <w:rFonts w:ascii="Garamond" w:hAnsi="Garamond"/>
          <w:lang w:val="sq-AL"/>
        </w:rPr>
        <w:t>tokës</w:t>
      </w:r>
      <w:r w:rsidRPr="000639FB">
        <w:rPr>
          <w:rFonts w:ascii="Garamond" w:hAnsi="Garamond"/>
          <w:lang w:val="sq-AL"/>
        </w:rPr>
        <w:t xml:space="preserve"> n</w:t>
      </w:r>
      <w:r w:rsidR="001669B6" w:rsidRPr="000639FB">
        <w:rPr>
          <w:rFonts w:ascii="Garamond" w:hAnsi="Garamond"/>
          <w:lang w:val="sq-AL"/>
        </w:rPr>
        <w:t>ë</w:t>
      </w:r>
      <w:r w:rsidRPr="000639FB">
        <w:rPr>
          <w:rFonts w:ascii="Garamond" w:hAnsi="Garamond"/>
          <w:lang w:val="sq-AL"/>
        </w:rPr>
        <w:t xml:space="preserve"> </w:t>
      </w:r>
      <w:r w:rsidR="00B404F6" w:rsidRPr="000639FB">
        <w:rPr>
          <w:rFonts w:ascii="Garamond" w:hAnsi="Garamond"/>
          <w:lang w:val="sq-AL"/>
        </w:rPr>
        <w:t>Republikën</w:t>
      </w:r>
      <w:r w:rsidRPr="000639FB">
        <w:rPr>
          <w:rFonts w:ascii="Garamond" w:hAnsi="Garamond"/>
          <w:lang w:val="sq-AL"/>
        </w:rPr>
        <w:t xml:space="preserve"> e </w:t>
      </w:r>
      <w:r w:rsidR="00B404F6" w:rsidRPr="000639FB">
        <w:rPr>
          <w:rFonts w:ascii="Garamond" w:hAnsi="Garamond"/>
          <w:lang w:val="sq-AL"/>
        </w:rPr>
        <w:t>Shqipërisë</w:t>
      </w:r>
      <w:r w:rsidR="001669B6">
        <w:rPr>
          <w:rFonts w:ascii="Garamond" w:hAnsi="Garamond"/>
          <w:lang w:val="sq-AL"/>
        </w:rPr>
        <w:t>”.</w:t>
      </w:r>
    </w:p>
    <w:p w14:paraId="33F77191" w14:textId="77777777" w:rsidR="00F41692" w:rsidRPr="00F41692" w:rsidRDefault="00F41692" w:rsidP="00F41692">
      <w:pPr>
        <w:ind w:firstLine="284"/>
        <w:rPr>
          <w:rFonts w:ascii="Garamond" w:hAnsi="Garamond"/>
          <w:sz w:val="14"/>
          <w:lang w:val="sq-AL"/>
        </w:rPr>
      </w:pPr>
    </w:p>
    <w:tbl>
      <w:tblPr>
        <w:tblW w:w="4160" w:type="dxa"/>
        <w:tblInd w:w="93" w:type="dxa"/>
        <w:tblLook w:val="04A0" w:firstRow="1" w:lastRow="0" w:firstColumn="1" w:lastColumn="0" w:noHBand="0" w:noVBand="1"/>
      </w:tblPr>
      <w:tblGrid>
        <w:gridCol w:w="1500"/>
        <w:gridCol w:w="1579"/>
        <w:gridCol w:w="1081"/>
      </w:tblGrid>
      <w:tr w:rsidR="007645E6" w:rsidRPr="000639FB" w14:paraId="563A92EE" w14:textId="77777777" w:rsidTr="00F41692">
        <w:trPr>
          <w:trHeight w:val="40"/>
        </w:trPr>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A92EC" w14:textId="77777777" w:rsidR="007645E6" w:rsidRPr="000639FB" w:rsidRDefault="007645E6" w:rsidP="007645E6">
            <w:pPr>
              <w:jc w:val="center"/>
              <w:rPr>
                <w:rFonts w:ascii="Garamond" w:hAnsi="Garamond" w:cs="Arial"/>
                <w:b/>
                <w:bCs/>
                <w:sz w:val="18"/>
                <w:szCs w:val="22"/>
                <w:lang w:val="sq-AL" w:eastAsia="sq-AL"/>
              </w:rPr>
            </w:pPr>
            <w:r w:rsidRPr="000639FB">
              <w:rPr>
                <w:rFonts w:ascii="Garamond" w:hAnsi="Garamond" w:cs="Arial"/>
                <w:b/>
                <w:bCs/>
                <w:sz w:val="18"/>
                <w:szCs w:val="22"/>
                <w:lang w:val="sq-AL" w:eastAsia="sq-AL"/>
              </w:rPr>
              <w:t xml:space="preserve">Z. K. </w:t>
            </w:r>
          </w:p>
        </w:tc>
        <w:tc>
          <w:tcPr>
            <w:tcW w:w="26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63A92ED" w14:textId="77777777" w:rsidR="007645E6" w:rsidRPr="000639FB" w:rsidRDefault="007645E6" w:rsidP="007645E6">
            <w:pPr>
              <w:jc w:val="center"/>
              <w:rPr>
                <w:rFonts w:ascii="Garamond" w:hAnsi="Garamond" w:cs="Arial"/>
                <w:b/>
                <w:bCs/>
                <w:sz w:val="18"/>
                <w:szCs w:val="22"/>
                <w:lang w:val="sq-AL" w:eastAsia="sq-AL"/>
              </w:rPr>
            </w:pPr>
            <w:r w:rsidRPr="000639FB">
              <w:rPr>
                <w:rFonts w:ascii="Garamond" w:hAnsi="Garamond" w:cs="Arial"/>
                <w:b/>
                <w:bCs/>
                <w:sz w:val="18"/>
                <w:szCs w:val="22"/>
                <w:lang w:val="sq-AL" w:eastAsia="sq-AL"/>
              </w:rPr>
              <w:t>Çmimi (lek/</w:t>
            </w:r>
            <w:proofErr w:type="spellStart"/>
            <w:r w:rsidRPr="000639FB">
              <w:rPr>
                <w:rFonts w:ascii="Garamond" w:hAnsi="Garamond" w:cs="Arial"/>
                <w:b/>
                <w:bCs/>
                <w:sz w:val="18"/>
                <w:szCs w:val="22"/>
                <w:lang w:val="sq-AL" w:eastAsia="sq-AL"/>
              </w:rPr>
              <w:t>m</w:t>
            </w:r>
            <w:r w:rsidRPr="00B404F6">
              <w:rPr>
                <w:rFonts w:ascii="Garamond" w:hAnsi="Garamond" w:cs="Arial"/>
                <w:b/>
                <w:bCs/>
                <w:sz w:val="18"/>
                <w:szCs w:val="22"/>
                <w:vertAlign w:val="superscript"/>
                <w:lang w:val="sq-AL" w:eastAsia="sq-AL"/>
              </w:rPr>
              <w:t>2</w:t>
            </w:r>
            <w:proofErr w:type="spellEnd"/>
            <w:r w:rsidRPr="000639FB">
              <w:rPr>
                <w:rFonts w:ascii="Garamond" w:hAnsi="Garamond" w:cs="Arial"/>
                <w:b/>
                <w:bCs/>
                <w:sz w:val="18"/>
                <w:szCs w:val="22"/>
                <w:lang w:val="sq-AL" w:eastAsia="sq-AL"/>
              </w:rPr>
              <w:t>)</w:t>
            </w:r>
          </w:p>
        </w:tc>
      </w:tr>
      <w:tr w:rsidR="007645E6" w:rsidRPr="000639FB" w14:paraId="563A92F2" w14:textId="77777777" w:rsidTr="00F41692">
        <w:trPr>
          <w:trHeight w:val="40"/>
        </w:trPr>
        <w:tc>
          <w:tcPr>
            <w:tcW w:w="1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3A92EF" w14:textId="77777777" w:rsidR="007645E6" w:rsidRPr="000639FB" w:rsidRDefault="007645E6"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2182</w:t>
            </w:r>
          </w:p>
        </w:tc>
        <w:tc>
          <w:tcPr>
            <w:tcW w:w="1579" w:type="dxa"/>
            <w:tcBorders>
              <w:top w:val="nil"/>
              <w:left w:val="nil"/>
              <w:bottom w:val="single" w:sz="4" w:space="0" w:color="auto"/>
              <w:right w:val="single" w:sz="4" w:space="0" w:color="auto"/>
            </w:tcBorders>
            <w:shd w:val="clear" w:color="auto" w:fill="auto"/>
            <w:noWrap/>
            <w:vAlign w:val="center"/>
            <w:hideMark/>
          </w:tcPr>
          <w:p w14:paraId="563A92F0" w14:textId="36309F57" w:rsidR="007645E6" w:rsidRPr="000639FB" w:rsidRDefault="00F41692"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truall</w:t>
            </w:r>
          </w:p>
        </w:tc>
        <w:tc>
          <w:tcPr>
            <w:tcW w:w="1081" w:type="dxa"/>
            <w:tcBorders>
              <w:top w:val="nil"/>
              <w:left w:val="nil"/>
              <w:bottom w:val="single" w:sz="4" w:space="0" w:color="auto"/>
              <w:right w:val="single" w:sz="4" w:space="0" w:color="auto"/>
            </w:tcBorders>
            <w:shd w:val="clear" w:color="auto" w:fill="auto"/>
            <w:noWrap/>
            <w:vAlign w:val="center"/>
            <w:hideMark/>
          </w:tcPr>
          <w:p w14:paraId="563A92F1" w14:textId="77777777" w:rsidR="007645E6" w:rsidRPr="000639FB" w:rsidRDefault="007645E6"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322</w:t>
            </w:r>
          </w:p>
        </w:tc>
      </w:tr>
      <w:tr w:rsidR="007645E6" w:rsidRPr="000639FB" w14:paraId="563A92F6" w14:textId="77777777" w:rsidTr="00F41692">
        <w:trPr>
          <w:trHeight w:val="40"/>
        </w:trPr>
        <w:tc>
          <w:tcPr>
            <w:tcW w:w="1500" w:type="dxa"/>
            <w:vMerge/>
            <w:tcBorders>
              <w:top w:val="nil"/>
              <w:left w:val="single" w:sz="4" w:space="0" w:color="auto"/>
              <w:bottom w:val="single" w:sz="4" w:space="0" w:color="auto"/>
              <w:right w:val="single" w:sz="4" w:space="0" w:color="auto"/>
            </w:tcBorders>
            <w:vAlign w:val="center"/>
            <w:hideMark/>
          </w:tcPr>
          <w:p w14:paraId="563A92F3" w14:textId="77777777" w:rsidR="007645E6" w:rsidRPr="000639FB" w:rsidRDefault="007645E6" w:rsidP="007645E6">
            <w:pPr>
              <w:rPr>
                <w:rFonts w:ascii="Garamond" w:hAnsi="Garamond" w:cs="Arial"/>
                <w:sz w:val="18"/>
                <w:szCs w:val="22"/>
                <w:lang w:val="sq-AL" w:eastAsia="sq-AL"/>
              </w:rPr>
            </w:pPr>
          </w:p>
        </w:tc>
        <w:tc>
          <w:tcPr>
            <w:tcW w:w="1579" w:type="dxa"/>
            <w:tcBorders>
              <w:top w:val="nil"/>
              <w:left w:val="nil"/>
              <w:bottom w:val="single" w:sz="4" w:space="0" w:color="auto"/>
              <w:right w:val="single" w:sz="4" w:space="0" w:color="auto"/>
            </w:tcBorders>
            <w:shd w:val="clear" w:color="auto" w:fill="auto"/>
            <w:noWrap/>
            <w:vAlign w:val="center"/>
            <w:hideMark/>
          </w:tcPr>
          <w:p w14:paraId="563A92F4" w14:textId="5BEA0A8D" w:rsidR="007645E6" w:rsidRPr="000639FB" w:rsidRDefault="00F41692"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arë</w:t>
            </w:r>
          </w:p>
        </w:tc>
        <w:tc>
          <w:tcPr>
            <w:tcW w:w="1081" w:type="dxa"/>
            <w:tcBorders>
              <w:top w:val="nil"/>
              <w:left w:val="nil"/>
              <w:bottom w:val="single" w:sz="4" w:space="0" w:color="auto"/>
              <w:right w:val="single" w:sz="4" w:space="0" w:color="auto"/>
            </w:tcBorders>
            <w:shd w:val="clear" w:color="auto" w:fill="auto"/>
            <w:noWrap/>
            <w:vAlign w:val="center"/>
            <w:hideMark/>
          </w:tcPr>
          <w:p w14:paraId="563A92F5" w14:textId="77777777" w:rsidR="007645E6" w:rsidRPr="000639FB" w:rsidRDefault="007645E6"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362</w:t>
            </w:r>
          </w:p>
        </w:tc>
      </w:tr>
      <w:tr w:rsidR="007645E6" w:rsidRPr="000639FB" w14:paraId="563A92FA" w14:textId="77777777" w:rsidTr="00F41692">
        <w:trPr>
          <w:trHeight w:val="40"/>
        </w:trPr>
        <w:tc>
          <w:tcPr>
            <w:tcW w:w="1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3A92F7" w14:textId="77777777" w:rsidR="007645E6" w:rsidRPr="000639FB" w:rsidRDefault="007645E6"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3599</w:t>
            </w:r>
          </w:p>
        </w:tc>
        <w:tc>
          <w:tcPr>
            <w:tcW w:w="1579" w:type="dxa"/>
            <w:tcBorders>
              <w:top w:val="nil"/>
              <w:left w:val="nil"/>
              <w:bottom w:val="single" w:sz="4" w:space="0" w:color="auto"/>
              <w:right w:val="single" w:sz="4" w:space="0" w:color="auto"/>
            </w:tcBorders>
            <w:shd w:val="clear" w:color="auto" w:fill="auto"/>
            <w:noWrap/>
            <w:vAlign w:val="center"/>
            <w:hideMark/>
          </w:tcPr>
          <w:p w14:paraId="563A92F8" w14:textId="7084A12B" w:rsidR="007645E6" w:rsidRPr="000639FB" w:rsidRDefault="00F41692"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truall</w:t>
            </w:r>
          </w:p>
        </w:tc>
        <w:tc>
          <w:tcPr>
            <w:tcW w:w="1081" w:type="dxa"/>
            <w:tcBorders>
              <w:top w:val="nil"/>
              <w:left w:val="nil"/>
              <w:bottom w:val="single" w:sz="4" w:space="0" w:color="auto"/>
              <w:right w:val="single" w:sz="4" w:space="0" w:color="auto"/>
            </w:tcBorders>
            <w:shd w:val="clear" w:color="auto" w:fill="auto"/>
            <w:noWrap/>
            <w:vAlign w:val="center"/>
            <w:hideMark/>
          </w:tcPr>
          <w:p w14:paraId="563A92F9" w14:textId="77777777" w:rsidR="007645E6" w:rsidRPr="000639FB" w:rsidRDefault="007645E6"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442</w:t>
            </w:r>
          </w:p>
        </w:tc>
      </w:tr>
      <w:tr w:rsidR="007645E6" w:rsidRPr="000639FB" w14:paraId="563A92FE" w14:textId="77777777" w:rsidTr="00F41692">
        <w:trPr>
          <w:trHeight w:val="40"/>
        </w:trPr>
        <w:tc>
          <w:tcPr>
            <w:tcW w:w="1500" w:type="dxa"/>
            <w:vMerge/>
            <w:tcBorders>
              <w:top w:val="nil"/>
              <w:left w:val="single" w:sz="4" w:space="0" w:color="auto"/>
              <w:bottom w:val="single" w:sz="4" w:space="0" w:color="auto"/>
              <w:right w:val="single" w:sz="4" w:space="0" w:color="auto"/>
            </w:tcBorders>
            <w:vAlign w:val="center"/>
            <w:hideMark/>
          </w:tcPr>
          <w:p w14:paraId="563A92FB" w14:textId="77777777" w:rsidR="007645E6" w:rsidRPr="000639FB" w:rsidRDefault="007645E6" w:rsidP="007645E6">
            <w:pPr>
              <w:rPr>
                <w:rFonts w:ascii="Garamond" w:hAnsi="Garamond" w:cs="Arial"/>
                <w:sz w:val="18"/>
                <w:szCs w:val="22"/>
                <w:lang w:val="sq-AL" w:eastAsia="sq-AL"/>
              </w:rPr>
            </w:pPr>
          </w:p>
        </w:tc>
        <w:tc>
          <w:tcPr>
            <w:tcW w:w="1579" w:type="dxa"/>
            <w:tcBorders>
              <w:top w:val="nil"/>
              <w:left w:val="nil"/>
              <w:bottom w:val="single" w:sz="4" w:space="0" w:color="auto"/>
              <w:right w:val="single" w:sz="4" w:space="0" w:color="auto"/>
            </w:tcBorders>
            <w:shd w:val="clear" w:color="auto" w:fill="auto"/>
            <w:noWrap/>
            <w:vAlign w:val="center"/>
            <w:hideMark/>
          </w:tcPr>
          <w:p w14:paraId="563A92FC" w14:textId="33E85E82" w:rsidR="007645E6" w:rsidRPr="000639FB" w:rsidRDefault="00F41692"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arë</w:t>
            </w:r>
          </w:p>
        </w:tc>
        <w:tc>
          <w:tcPr>
            <w:tcW w:w="1081" w:type="dxa"/>
            <w:tcBorders>
              <w:top w:val="nil"/>
              <w:left w:val="nil"/>
              <w:bottom w:val="single" w:sz="4" w:space="0" w:color="auto"/>
              <w:right w:val="single" w:sz="4" w:space="0" w:color="auto"/>
            </w:tcBorders>
            <w:shd w:val="clear" w:color="auto" w:fill="auto"/>
            <w:noWrap/>
            <w:vAlign w:val="center"/>
            <w:hideMark/>
          </w:tcPr>
          <w:p w14:paraId="563A92FD" w14:textId="77777777" w:rsidR="007645E6" w:rsidRPr="000639FB" w:rsidRDefault="007645E6" w:rsidP="007645E6">
            <w:pPr>
              <w:jc w:val="center"/>
              <w:rPr>
                <w:rFonts w:ascii="Garamond" w:hAnsi="Garamond" w:cs="Arial"/>
                <w:sz w:val="18"/>
                <w:szCs w:val="22"/>
                <w:lang w:val="sq-AL" w:eastAsia="sq-AL"/>
              </w:rPr>
            </w:pPr>
            <w:r w:rsidRPr="000639FB">
              <w:rPr>
                <w:rFonts w:ascii="Garamond" w:hAnsi="Garamond" w:cs="Arial"/>
                <w:sz w:val="18"/>
                <w:szCs w:val="22"/>
                <w:lang w:val="sq-AL" w:eastAsia="sq-AL"/>
              </w:rPr>
              <w:t>442</w:t>
            </w:r>
          </w:p>
        </w:tc>
      </w:tr>
    </w:tbl>
    <w:p w14:paraId="563A92FF" w14:textId="77777777" w:rsidR="007645E6" w:rsidRPr="000639FB" w:rsidRDefault="007645E6" w:rsidP="005E6BE1">
      <w:pPr>
        <w:ind w:firstLine="284"/>
        <w:jc w:val="center"/>
        <w:rPr>
          <w:rFonts w:ascii="Garamond" w:hAnsi="Garamond"/>
          <w:sz w:val="24"/>
          <w:lang w:val="sq-AL"/>
        </w:rPr>
      </w:pPr>
    </w:p>
    <w:sectPr w:rsidR="007645E6" w:rsidRPr="000639FB" w:rsidSect="005E6BE1">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0C031" w14:textId="77777777" w:rsidR="000639FB" w:rsidRDefault="000639FB" w:rsidP="004B48C2">
      <w:r>
        <w:separator/>
      </w:r>
    </w:p>
  </w:endnote>
  <w:endnote w:type="continuationSeparator" w:id="0">
    <w:p w14:paraId="0DC691EC" w14:textId="77777777" w:rsidR="000639FB" w:rsidRDefault="000639FB" w:rsidP="004B48C2">
      <w:r>
        <w:continuationSeparator/>
      </w:r>
    </w:p>
  </w:endnote>
  <w:endnote w:type="continuationNotice" w:id="1">
    <w:p w14:paraId="7C917AA2" w14:textId="77777777" w:rsidR="004D4162" w:rsidRDefault="004D41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8627515"/>
      <w:docPartObj>
        <w:docPartGallery w:val="Page Numbers (Bottom of Page)"/>
        <w:docPartUnique/>
      </w:docPartObj>
    </w:sdtPr>
    <w:sdtEndPr>
      <w:rPr>
        <w:noProof/>
      </w:rPr>
    </w:sdtEndPr>
    <w:sdtContent>
      <w:p w14:paraId="563A9304" w14:textId="77777777" w:rsidR="000639FB" w:rsidRDefault="000639FB">
        <w:pPr>
          <w:pStyle w:val="Footer"/>
          <w:jc w:val="right"/>
        </w:pPr>
        <w:r>
          <w:fldChar w:fldCharType="begin"/>
        </w:r>
        <w:r>
          <w:instrText xml:space="preserve"> PAGE   \* MERGEFORMAT </w:instrText>
        </w:r>
        <w:r>
          <w:fldChar w:fldCharType="separate"/>
        </w:r>
        <w:r w:rsidR="0096126F">
          <w:rPr>
            <w:noProof/>
          </w:rPr>
          <w:t>4</w:t>
        </w:r>
        <w:r>
          <w:rPr>
            <w:noProof/>
          </w:rPr>
          <w:fldChar w:fldCharType="end"/>
        </w:r>
      </w:p>
    </w:sdtContent>
  </w:sdt>
  <w:p w14:paraId="563A9305" w14:textId="77777777" w:rsidR="000639FB" w:rsidRDefault="000639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9CDAD" w14:textId="77777777" w:rsidR="000639FB" w:rsidRDefault="000639FB" w:rsidP="004B48C2">
      <w:r>
        <w:separator/>
      </w:r>
    </w:p>
  </w:footnote>
  <w:footnote w:type="continuationSeparator" w:id="0">
    <w:p w14:paraId="56CBB956" w14:textId="77777777" w:rsidR="000639FB" w:rsidRDefault="000639FB" w:rsidP="004B48C2">
      <w:r>
        <w:continuationSeparator/>
      </w:r>
    </w:p>
  </w:footnote>
  <w:footnote w:type="continuationNotice" w:id="1">
    <w:p w14:paraId="37C9667F" w14:textId="77777777" w:rsidR="004D4162" w:rsidRDefault="004D416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7F3EDF66"/>
    <w:lvl w:ilvl="0" w:tplc="F46A359E">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DA29A3"/>
    <w:multiLevelType w:val="hybridMultilevel"/>
    <w:tmpl w:val="24621C28"/>
    <w:lvl w:ilvl="0" w:tplc="8D34842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
    <w:nsid w:val="0D2741DF"/>
    <w:multiLevelType w:val="hybridMultilevel"/>
    <w:tmpl w:val="6EDA2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772F4A"/>
    <w:multiLevelType w:val="hybridMultilevel"/>
    <w:tmpl w:val="F34AEC88"/>
    <w:lvl w:ilvl="0" w:tplc="BAD4FEE6">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172F2917"/>
    <w:multiLevelType w:val="hybridMultilevel"/>
    <w:tmpl w:val="5E567B5E"/>
    <w:lvl w:ilvl="0" w:tplc="BB02E8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6908E6"/>
    <w:multiLevelType w:val="hybridMultilevel"/>
    <w:tmpl w:val="3F169AFA"/>
    <w:lvl w:ilvl="0" w:tplc="04090017">
      <w:start w:val="1"/>
      <w:numFmt w:val="lowerLetter"/>
      <w:lvlText w:val="%1)"/>
      <w:lvlJc w:val="left"/>
      <w:pPr>
        <w:ind w:left="1260" w:hanging="360"/>
      </w:pPr>
      <w:rPr>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1DDA6E66"/>
    <w:multiLevelType w:val="hybridMultilevel"/>
    <w:tmpl w:val="093CB300"/>
    <w:lvl w:ilvl="0" w:tplc="B9D00FE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4B69DB"/>
    <w:multiLevelType w:val="hybridMultilevel"/>
    <w:tmpl w:val="3C46D5BA"/>
    <w:lvl w:ilvl="0" w:tplc="F238FB8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19D483B"/>
    <w:multiLevelType w:val="hybridMultilevel"/>
    <w:tmpl w:val="7F6A643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6CD3647"/>
    <w:multiLevelType w:val="hybridMultilevel"/>
    <w:tmpl w:val="3C586A52"/>
    <w:lvl w:ilvl="0" w:tplc="2A0A47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111C0E"/>
    <w:multiLevelType w:val="hybridMultilevel"/>
    <w:tmpl w:val="72C42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FC16EB"/>
    <w:multiLevelType w:val="hybridMultilevel"/>
    <w:tmpl w:val="E7AA20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FB32E1"/>
    <w:multiLevelType w:val="hybridMultilevel"/>
    <w:tmpl w:val="4FDAC322"/>
    <w:lvl w:ilvl="0" w:tplc="610A26F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7A51AA"/>
    <w:multiLevelType w:val="singleLevel"/>
    <w:tmpl w:val="CA72F1DC"/>
    <w:lvl w:ilvl="0">
      <w:start w:val="1"/>
      <w:numFmt w:val="decimal"/>
      <w:lvlText w:val="%1."/>
      <w:legacy w:legacy="1" w:legacySpace="0" w:legacyIndent="225"/>
      <w:lvlJc w:val="left"/>
      <w:rPr>
        <w:rFonts w:ascii="Times New Roman" w:hAnsi="Times New Roman" w:cs="Times New Roman" w:hint="default"/>
      </w:rPr>
    </w:lvl>
  </w:abstractNum>
  <w:abstractNum w:abstractNumId="23">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3628A7"/>
    <w:multiLevelType w:val="hybridMultilevel"/>
    <w:tmpl w:val="1EC61B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2F1467"/>
    <w:multiLevelType w:val="hybridMultilevel"/>
    <w:tmpl w:val="940071B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460933"/>
    <w:multiLevelType w:val="hybridMultilevel"/>
    <w:tmpl w:val="DF96352E"/>
    <w:lvl w:ilvl="0" w:tplc="A31E62E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E350768"/>
    <w:multiLevelType w:val="hybridMultilevel"/>
    <w:tmpl w:val="93C2DD86"/>
    <w:lvl w:ilvl="0" w:tplc="2028FB1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E5A0878"/>
    <w:multiLevelType w:val="hybridMultilevel"/>
    <w:tmpl w:val="3CE6A234"/>
    <w:lvl w:ilvl="0" w:tplc="144C20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9"/>
  </w:num>
  <w:num w:numId="5">
    <w:abstractNumId w:val="16"/>
  </w:num>
  <w:num w:numId="6">
    <w:abstractNumId w:val="14"/>
  </w:num>
  <w:num w:numId="7">
    <w:abstractNumId w:val="18"/>
  </w:num>
  <w:num w:numId="8">
    <w:abstractNumId w:val="20"/>
  </w:num>
  <w:num w:numId="9">
    <w:abstractNumId w:val="23"/>
  </w:num>
  <w:num w:numId="10">
    <w:abstractNumId w:val="9"/>
  </w:num>
  <w:num w:numId="11">
    <w:abstractNumId w:val="1"/>
  </w:num>
  <w:num w:numId="12">
    <w:abstractNumId w:val="10"/>
  </w:num>
  <w:num w:numId="13">
    <w:abstractNumId w:val="7"/>
  </w:num>
  <w:num w:numId="14">
    <w:abstractNumId w:val="26"/>
  </w:num>
  <w:num w:numId="15">
    <w:abstractNumId w:val="28"/>
  </w:num>
  <w:num w:numId="16">
    <w:abstractNumId w:val="25"/>
  </w:num>
  <w:num w:numId="17">
    <w:abstractNumId w:val="2"/>
  </w:num>
  <w:num w:numId="18">
    <w:abstractNumId w:val="11"/>
  </w:num>
  <w:num w:numId="19">
    <w:abstractNumId w:val="24"/>
  </w:num>
  <w:num w:numId="20">
    <w:abstractNumId w:val="22"/>
  </w:num>
  <w:num w:numId="21">
    <w:abstractNumId w:val="3"/>
  </w:num>
  <w:num w:numId="22">
    <w:abstractNumId w:val="13"/>
  </w:num>
  <w:num w:numId="23">
    <w:abstractNumId w:val="4"/>
  </w:num>
  <w:num w:numId="24">
    <w:abstractNumId w:val="21"/>
  </w:num>
  <w:num w:numId="25">
    <w:abstractNumId w:val="27"/>
  </w:num>
  <w:num w:numId="26">
    <w:abstractNumId w:val="12"/>
  </w:num>
  <w:num w:numId="27">
    <w:abstractNumId w:val="19"/>
  </w:num>
  <w:num w:numId="28">
    <w:abstractNumId w:val="8"/>
  </w:num>
  <w:num w:numId="29">
    <w:abstractNumId w:val="0"/>
  </w:num>
  <w:num w:numId="30">
    <w:abstractNumId w:val="15"/>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2871"/>
    <w:rsid w:val="00011BC6"/>
    <w:rsid w:val="000300B5"/>
    <w:rsid w:val="00057274"/>
    <w:rsid w:val="00063093"/>
    <w:rsid w:val="000639FB"/>
    <w:rsid w:val="00090181"/>
    <w:rsid w:val="000A3A8F"/>
    <w:rsid w:val="000B00D3"/>
    <w:rsid w:val="000B44EA"/>
    <w:rsid w:val="000C5BC8"/>
    <w:rsid w:val="000D09F0"/>
    <w:rsid w:val="000E2F2A"/>
    <w:rsid w:val="000E3E86"/>
    <w:rsid w:val="000F1925"/>
    <w:rsid w:val="001032F5"/>
    <w:rsid w:val="00110D00"/>
    <w:rsid w:val="00112E4F"/>
    <w:rsid w:val="001210D1"/>
    <w:rsid w:val="00122293"/>
    <w:rsid w:val="0012357B"/>
    <w:rsid w:val="00131570"/>
    <w:rsid w:val="00132A29"/>
    <w:rsid w:val="00140C48"/>
    <w:rsid w:val="00145B52"/>
    <w:rsid w:val="0014728A"/>
    <w:rsid w:val="00151E71"/>
    <w:rsid w:val="001601B1"/>
    <w:rsid w:val="001669B6"/>
    <w:rsid w:val="001723DC"/>
    <w:rsid w:val="0018351A"/>
    <w:rsid w:val="00183ABE"/>
    <w:rsid w:val="00183D5C"/>
    <w:rsid w:val="0019394D"/>
    <w:rsid w:val="001A01F0"/>
    <w:rsid w:val="001A4218"/>
    <w:rsid w:val="001A77F6"/>
    <w:rsid w:val="001A7BC0"/>
    <w:rsid w:val="001A7F9A"/>
    <w:rsid w:val="001B21FD"/>
    <w:rsid w:val="001B40A8"/>
    <w:rsid w:val="001C4521"/>
    <w:rsid w:val="001C6F0E"/>
    <w:rsid w:val="001D41E6"/>
    <w:rsid w:val="001D5B25"/>
    <w:rsid w:val="001E2B3A"/>
    <w:rsid w:val="001E404E"/>
    <w:rsid w:val="001E7430"/>
    <w:rsid w:val="001F3D5D"/>
    <w:rsid w:val="001F4E77"/>
    <w:rsid w:val="00213A07"/>
    <w:rsid w:val="00217EE5"/>
    <w:rsid w:val="00236A91"/>
    <w:rsid w:val="00240230"/>
    <w:rsid w:val="0024403A"/>
    <w:rsid w:val="0024482C"/>
    <w:rsid w:val="00244A9B"/>
    <w:rsid w:val="00255DF9"/>
    <w:rsid w:val="00265986"/>
    <w:rsid w:val="002663CB"/>
    <w:rsid w:val="0026797B"/>
    <w:rsid w:val="00274914"/>
    <w:rsid w:val="00281E7A"/>
    <w:rsid w:val="00284B31"/>
    <w:rsid w:val="00294D8D"/>
    <w:rsid w:val="002959AF"/>
    <w:rsid w:val="002A02DD"/>
    <w:rsid w:val="002B334F"/>
    <w:rsid w:val="002B54BF"/>
    <w:rsid w:val="002C1676"/>
    <w:rsid w:val="002C19D0"/>
    <w:rsid w:val="002D40DD"/>
    <w:rsid w:val="002E37D1"/>
    <w:rsid w:val="002E7091"/>
    <w:rsid w:val="002E7BD2"/>
    <w:rsid w:val="002F3346"/>
    <w:rsid w:val="002F3442"/>
    <w:rsid w:val="0030529B"/>
    <w:rsid w:val="00305808"/>
    <w:rsid w:val="00305D1A"/>
    <w:rsid w:val="0030638C"/>
    <w:rsid w:val="003076C5"/>
    <w:rsid w:val="003209A9"/>
    <w:rsid w:val="00324317"/>
    <w:rsid w:val="00324EBE"/>
    <w:rsid w:val="00334135"/>
    <w:rsid w:val="003362ED"/>
    <w:rsid w:val="003373E4"/>
    <w:rsid w:val="00340916"/>
    <w:rsid w:val="00345938"/>
    <w:rsid w:val="00363D33"/>
    <w:rsid w:val="00364620"/>
    <w:rsid w:val="003841F9"/>
    <w:rsid w:val="00393E8F"/>
    <w:rsid w:val="00395081"/>
    <w:rsid w:val="00395F1D"/>
    <w:rsid w:val="003B41F3"/>
    <w:rsid w:val="003B7E75"/>
    <w:rsid w:val="003C4040"/>
    <w:rsid w:val="003C570D"/>
    <w:rsid w:val="003D082F"/>
    <w:rsid w:val="003D3B68"/>
    <w:rsid w:val="003D61D1"/>
    <w:rsid w:val="003D6746"/>
    <w:rsid w:val="003E076A"/>
    <w:rsid w:val="003E76B6"/>
    <w:rsid w:val="003F5005"/>
    <w:rsid w:val="003F6443"/>
    <w:rsid w:val="00402E58"/>
    <w:rsid w:val="0040336A"/>
    <w:rsid w:val="00423E79"/>
    <w:rsid w:val="00426B77"/>
    <w:rsid w:val="0043460C"/>
    <w:rsid w:val="0044770A"/>
    <w:rsid w:val="004479EC"/>
    <w:rsid w:val="00450F8F"/>
    <w:rsid w:val="00456260"/>
    <w:rsid w:val="0048079A"/>
    <w:rsid w:val="004869D2"/>
    <w:rsid w:val="0048751D"/>
    <w:rsid w:val="004A1B78"/>
    <w:rsid w:val="004A286A"/>
    <w:rsid w:val="004A629A"/>
    <w:rsid w:val="004B48C2"/>
    <w:rsid w:val="004C20E7"/>
    <w:rsid w:val="004C40C0"/>
    <w:rsid w:val="004C6FFF"/>
    <w:rsid w:val="004D4162"/>
    <w:rsid w:val="004D578F"/>
    <w:rsid w:val="004F7216"/>
    <w:rsid w:val="005102E9"/>
    <w:rsid w:val="0052146A"/>
    <w:rsid w:val="005219BA"/>
    <w:rsid w:val="00524A55"/>
    <w:rsid w:val="00524B2D"/>
    <w:rsid w:val="0055271D"/>
    <w:rsid w:val="005541B2"/>
    <w:rsid w:val="00564ACB"/>
    <w:rsid w:val="005745E7"/>
    <w:rsid w:val="005763F7"/>
    <w:rsid w:val="00585DCE"/>
    <w:rsid w:val="005910CB"/>
    <w:rsid w:val="00593869"/>
    <w:rsid w:val="005A19C6"/>
    <w:rsid w:val="005A4539"/>
    <w:rsid w:val="005A5B3D"/>
    <w:rsid w:val="005A71B9"/>
    <w:rsid w:val="005B080D"/>
    <w:rsid w:val="005B59E7"/>
    <w:rsid w:val="005C0617"/>
    <w:rsid w:val="005C329E"/>
    <w:rsid w:val="005D0570"/>
    <w:rsid w:val="005D4062"/>
    <w:rsid w:val="005E1F9E"/>
    <w:rsid w:val="005E6BE1"/>
    <w:rsid w:val="005E6E68"/>
    <w:rsid w:val="005E7208"/>
    <w:rsid w:val="005F0237"/>
    <w:rsid w:val="005F24FF"/>
    <w:rsid w:val="00614997"/>
    <w:rsid w:val="00632B46"/>
    <w:rsid w:val="00633947"/>
    <w:rsid w:val="00637A82"/>
    <w:rsid w:val="006459D0"/>
    <w:rsid w:val="006509CF"/>
    <w:rsid w:val="00655FDA"/>
    <w:rsid w:val="0066355C"/>
    <w:rsid w:val="00672870"/>
    <w:rsid w:val="006754F0"/>
    <w:rsid w:val="00691701"/>
    <w:rsid w:val="0069329F"/>
    <w:rsid w:val="00694049"/>
    <w:rsid w:val="006A1358"/>
    <w:rsid w:val="006A209C"/>
    <w:rsid w:val="006A53FF"/>
    <w:rsid w:val="006B35E0"/>
    <w:rsid w:val="006B493D"/>
    <w:rsid w:val="006B5E26"/>
    <w:rsid w:val="006B7713"/>
    <w:rsid w:val="006C1994"/>
    <w:rsid w:val="006C2026"/>
    <w:rsid w:val="006C231F"/>
    <w:rsid w:val="006C4DC0"/>
    <w:rsid w:val="006C5106"/>
    <w:rsid w:val="006C53EB"/>
    <w:rsid w:val="006C6F09"/>
    <w:rsid w:val="006C7587"/>
    <w:rsid w:val="006D3A77"/>
    <w:rsid w:val="006D514C"/>
    <w:rsid w:val="006D62D2"/>
    <w:rsid w:val="006E4799"/>
    <w:rsid w:val="006E6363"/>
    <w:rsid w:val="006E75A3"/>
    <w:rsid w:val="00713939"/>
    <w:rsid w:val="007169E4"/>
    <w:rsid w:val="0072214B"/>
    <w:rsid w:val="007465D5"/>
    <w:rsid w:val="007645E6"/>
    <w:rsid w:val="00776944"/>
    <w:rsid w:val="007848DE"/>
    <w:rsid w:val="007864D7"/>
    <w:rsid w:val="007B6A65"/>
    <w:rsid w:val="007C43DA"/>
    <w:rsid w:val="007C4936"/>
    <w:rsid w:val="007D01E0"/>
    <w:rsid w:val="007D2436"/>
    <w:rsid w:val="007F1463"/>
    <w:rsid w:val="007F33BA"/>
    <w:rsid w:val="007F387B"/>
    <w:rsid w:val="007F52F7"/>
    <w:rsid w:val="007F7911"/>
    <w:rsid w:val="00806188"/>
    <w:rsid w:val="00810766"/>
    <w:rsid w:val="008276FE"/>
    <w:rsid w:val="0083037D"/>
    <w:rsid w:val="00845ED0"/>
    <w:rsid w:val="00846FEE"/>
    <w:rsid w:val="008551ED"/>
    <w:rsid w:val="00861FDA"/>
    <w:rsid w:val="00863293"/>
    <w:rsid w:val="00867436"/>
    <w:rsid w:val="00874575"/>
    <w:rsid w:val="0087553C"/>
    <w:rsid w:val="00880DF2"/>
    <w:rsid w:val="008817E7"/>
    <w:rsid w:val="00881C3A"/>
    <w:rsid w:val="00883FF5"/>
    <w:rsid w:val="00884A88"/>
    <w:rsid w:val="008863FF"/>
    <w:rsid w:val="00895C53"/>
    <w:rsid w:val="008B4D30"/>
    <w:rsid w:val="008B7815"/>
    <w:rsid w:val="008C6606"/>
    <w:rsid w:val="008C6B89"/>
    <w:rsid w:val="008C79A0"/>
    <w:rsid w:val="008D5587"/>
    <w:rsid w:val="008E34A2"/>
    <w:rsid w:val="008E492E"/>
    <w:rsid w:val="008E73AC"/>
    <w:rsid w:val="009008EC"/>
    <w:rsid w:val="00900B5B"/>
    <w:rsid w:val="00912984"/>
    <w:rsid w:val="0091766A"/>
    <w:rsid w:val="00923FDA"/>
    <w:rsid w:val="009241B7"/>
    <w:rsid w:val="00925650"/>
    <w:rsid w:val="00931C14"/>
    <w:rsid w:val="0093221B"/>
    <w:rsid w:val="00937384"/>
    <w:rsid w:val="00937477"/>
    <w:rsid w:val="00943E0F"/>
    <w:rsid w:val="00947337"/>
    <w:rsid w:val="009574F6"/>
    <w:rsid w:val="0096126F"/>
    <w:rsid w:val="00964655"/>
    <w:rsid w:val="00966EC9"/>
    <w:rsid w:val="009707F5"/>
    <w:rsid w:val="009759CD"/>
    <w:rsid w:val="00976704"/>
    <w:rsid w:val="00984E13"/>
    <w:rsid w:val="009A0E1A"/>
    <w:rsid w:val="009B256F"/>
    <w:rsid w:val="009C0E9B"/>
    <w:rsid w:val="009C1EEF"/>
    <w:rsid w:val="009C730C"/>
    <w:rsid w:val="009C76D6"/>
    <w:rsid w:val="009D583B"/>
    <w:rsid w:val="009D658E"/>
    <w:rsid w:val="009E6938"/>
    <w:rsid w:val="009F5E64"/>
    <w:rsid w:val="009F75B3"/>
    <w:rsid w:val="00A01FBB"/>
    <w:rsid w:val="00A23B5E"/>
    <w:rsid w:val="00A245C4"/>
    <w:rsid w:val="00A25CC3"/>
    <w:rsid w:val="00A5320F"/>
    <w:rsid w:val="00A572C3"/>
    <w:rsid w:val="00A639AC"/>
    <w:rsid w:val="00A6569C"/>
    <w:rsid w:val="00A66B78"/>
    <w:rsid w:val="00A71A32"/>
    <w:rsid w:val="00A7241A"/>
    <w:rsid w:val="00A72CFF"/>
    <w:rsid w:val="00A76CF4"/>
    <w:rsid w:val="00A93D97"/>
    <w:rsid w:val="00A97182"/>
    <w:rsid w:val="00AB6AF4"/>
    <w:rsid w:val="00AB7583"/>
    <w:rsid w:val="00AC20F3"/>
    <w:rsid w:val="00AC399D"/>
    <w:rsid w:val="00AE169C"/>
    <w:rsid w:val="00AE3007"/>
    <w:rsid w:val="00AE6320"/>
    <w:rsid w:val="00AF20B3"/>
    <w:rsid w:val="00AF66D2"/>
    <w:rsid w:val="00AF7C07"/>
    <w:rsid w:val="00B043D9"/>
    <w:rsid w:val="00B04887"/>
    <w:rsid w:val="00B12456"/>
    <w:rsid w:val="00B20920"/>
    <w:rsid w:val="00B21DE9"/>
    <w:rsid w:val="00B22FB5"/>
    <w:rsid w:val="00B23BDB"/>
    <w:rsid w:val="00B24AFA"/>
    <w:rsid w:val="00B26A1D"/>
    <w:rsid w:val="00B301CE"/>
    <w:rsid w:val="00B3742F"/>
    <w:rsid w:val="00B404F6"/>
    <w:rsid w:val="00B46B11"/>
    <w:rsid w:val="00B539AF"/>
    <w:rsid w:val="00B54BF5"/>
    <w:rsid w:val="00B60B33"/>
    <w:rsid w:val="00B72008"/>
    <w:rsid w:val="00B72C8A"/>
    <w:rsid w:val="00B81FDE"/>
    <w:rsid w:val="00B82E30"/>
    <w:rsid w:val="00B8379D"/>
    <w:rsid w:val="00B85A8A"/>
    <w:rsid w:val="00B87B0A"/>
    <w:rsid w:val="00B90E58"/>
    <w:rsid w:val="00B92C35"/>
    <w:rsid w:val="00B95D45"/>
    <w:rsid w:val="00B97416"/>
    <w:rsid w:val="00BA6F4D"/>
    <w:rsid w:val="00BA746B"/>
    <w:rsid w:val="00BA7DDC"/>
    <w:rsid w:val="00BB133F"/>
    <w:rsid w:val="00BB1F9F"/>
    <w:rsid w:val="00BB4575"/>
    <w:rsid w:val="00BC4DDC"/>
    <w:rsid w:val="00BC5F6F"/>
    <w:rsid w:val="00BD607B"/>
    <w:rsid w:val="00BE12CD"/>
    <w:rsid w:val="00BE7B3B"/>
    <w:rsid w:val="00BF1594"/>
    <w:rsid w:val="00BF7303"/>
    <w:rsid w:val="00C005BA"/>
    <w:rsid w:val="00C01CED"/>
    <w:rsid w:val="00C03A2D"/>
    <w:rsid w:val="00C24B6A"/>
    <w:rsid w:val="00C330C8"/>
    <w:rsid w:val="00C34C74"/>
    <w:rsid w:val="00C357A3"/>
    <w:rsid w:val="00C44F46"/>
    <w:rsid w:val="00C57FE3"/>
    <w:rsid w:val="00C705B1"/>
    <w:rsid w:val="00C74350"/>
    <w:rsid w:val="00C74BF9"/>
    <w:rsid w:val="00C772AC"/>
    <w:rsid w:val="00C77C65"/>
    <w:rsid w:val="00C838D4"/>
    <w:rsid w:val="00C96BAB"/>
    <w:rsid w:val="00CA7F6A"/>
    <w:rsid w:val="00CB3BAA"/>
    <w:rsid w:val="00CC4618"/>
    <w:rsid w:val="00CC549B"/>
    <w:rsid w:val="00CD027A"/>
    <w:rsid w:val="00CD4612"/>
    <w:rsid w:val="00CE7A6E"/>
    <w:rsid w:val="00CF2498"/>
    <w:rsid w:val="00D0130C"/>
    <w:rsid w:val="00D01B41"/>
    <w:rsid w:val="00D119F8"/>
    <w:rsid w:val="00D263F7"/>
    <w:rsid w:val="00D350CA"/>
    <w:rsid w:val="00D36FAB"/>
    <w:rsid w:val="00D4082B"/>
    <w:rsid w:val="00D40B2D"/>
    <w:rsid w:val="00D418D9"/>
    <w:rsid w:val="00D42230"/>
    <w:rsid w:val="00D4464E"/>
    <w:rsid w:val="00D4587D"/>
    <w:rsid w:val="00D52837"/>
    <w:rsid w:val="00D52B5E"/>
    <w:rsid w:val="00D55773"/>
    <w:rsid w:val="00D56B8F"/>
    <w:rsid w:val="00D6053A"/>
    <w:rsid w:val="00D6284D"/>
    <w:rsid w:val="00D71471"/>
    <w:rsid w:val="00D73068"/>
    <w:rsid w:val="00DA3EA5"/>
    <w:rsid w:val="00DB30D1"/>
    <w:rsid w:val="00DB56EC"/>
    <w:rsid w:val="00DC5A24"/>
    <w:rsid w:val="00DD04D9"/>
    <w:rsid w:val="00DE702E"/>
    <w:rsid w:val="00DF0562"/>
    <w:rsid w:val="00E0410E"/>
    <w:rsid w:val="00E051AA"/>
    <w:rsid w:val="00E11E27"/>
    <w:rsid w:val="00E222FF"/>
    <w:rsid w:val="00E237D7"/>
    <w:rsid w:val="00E30864"/>
    <w:rsid w:val="00E36979"/>
    <w:rsid w:val="00E45A04"/>
    <w:rsid w:val="00E47577"/>
    <w:rsid w:val="00E53784"/>
    <w:rsid w:val="00E62D8F"/>
    <w:rsid w:val="00E63AA8"/>
    <w:rsid w:val="00E647FB"/>
    <w:rsid w:val="00E66A59"/>
    <w:rsid w:val="00E720C9"/>
    <w:rsid w:val="00E77305"/>
    <w:rsid w:val="00E944A9"/>
    <w:rsid w:val="00E96254"/>
    <w:rsid w:val="00EA643D"/>
    <w:rsid w:val="00EB102B"/>
    <w:rsid w:val="00EC0B69"/>
    <w:rsid w:val="00ED45C8"/>
    <w:rsid w:val="00F0015D"/>
    <w:rsid w:val="00F03C96"/>
    <w:rsid w:val="00F06315"/>
    <w:rsid w:val="00F10470"/>
    <w:rsid w:val="00F17DD0"/>
    <w:rsid w:val="00F26656"/>
    <w:rsid w:val="00F269B1"/>
    <w:rsid w:val="00F35CE9"/>
    <w:rsid w:val="00F36CF6"/>
    <w:rsid w:val="00F41692"/>
    <w:rsid w:val="00F42AF6"/>
    <w:rsid w:val="00F44507"/>
    <w:rsid w:val="00F44D1E"/>
    <w:rsid w:val="00F531C5"/>
    <w:rsid w:val="00F53E3B"/>
    <w:rsid w:val="00F569F5"/>
    <w:rsid w:val="00F56A16"/>
    <w:rsid w:val="00F604BA"/>
    <w:rsid w:val="00F61E6F"/>
    <w:rsid w:val="00F6283A"/>
    <w:rsid w:val="00F67B69"/>
    <w:rsid w:val="00F700F8"/>
    <w:rsid w:val="00F80AA8"/>
    <w:rsid w:val="00F8641B"/>
    <w:rsid w:val="00FB20DC"/>
    <w:rsid w:val="00FB2C2C"/>
    <w:rsid w:val="00FB3866"/>
    <w:rsid w:val="00FB3901"/>
    <w:rsid w:val="00FC3846"/>
    <w:rsid w:val="00FD082B"/>
    <w:rsid w:val="00FD1927"/>
    <w:rsid w:val="00FD2AD6"/>
    <w:rsid w:val="00FD68F4"/>
    <w:rsid w:val="00FE2586"/>
    <w:rsid w:val="00FF2F37"/>
    <w:rsid w:val="00FF36C2"/>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3A91F8"/>
  <w15:docId w15:val="{0913CEE1-12FC-41CD-8297-0829D852B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styleId="CommentReference">
    <w:name w:val="annotation reference"/>
    <w:basedOn w:val="DefaultParagraphFont"/>
    <w:uiPriority w:val="99"/>
    <w:semiHidden/>
    <w:unhideWhenUsed/>
    <w:rsid w:val="003E76B6"/>
    <w:rPr>
      <w:sz w:val="16"/>
      <w:szCs w:val="16"/>
    </w:rPr>
  </w:style>
  <w:style w:type="paragraph" w:styleId="CommentText">
    <w:name w:val="annotation text"/>
    <w:basedOn w:val="Normal"/>
    <w:link w:val="CommentTextChar"/>
    <w:uiPriority w:val="99"/>
    <w:semiHidden/>
    <w:unhideWhenUsed/>
    <w:rsid w:val="003E76B6"/>
  </w:style>
  <w:style w:type="character" w:customStyle="1" w:styleId="CommentTextChar">
    <w:name w:val="Comment Text Char"/>
    <w:basedOn w:val="DefaultParagraphFont"/>
    <w:link w:val="CommentText"/>
    <w:uiPriority w:val="99"/>
    <w:semiHidden/>
    <w:rsid w:val="003E76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E76B6"/>
    <w:rPr>
      <w:b/>
      <w:bCs/>
    </w:rPr>
  </w:style>
  <w:style w:type="character" w:customStyle="1" w:styleId="CommentSubjectChar">
    <w:name w:val="Comment Subject Char"/>
    <w:basedOn w:val="CommentTextChar"/>
    <w:link w:val="CommentSubject"/>
    <w:uiPriority w:val="99"/>
    <w:semiHidden/>
    <w:rsid w:val="003E76B6"/>
    <w:rPr>
      <w:rFonts w:ascii="Times New Roman" w:eastAsia="Times New Roman" w:hAnsi="Times New Roman" w:cs="Times New Roman"/>
      <w:b/>
      <w:bCs/>
      <w:sz w:val="20"/>
      <w:szCs w:val="20"/>
    </w:rPr>
  </w:style>
  <w:style w:type="character" w:customStyle="1" w:styleId="ListParagraphChar">
    <w:name w:val="List Paragraph Char"/>
    <w:link w:val="ListParagraph"/>
    <w:uiPriority w:val="34"/>
    <w:locked/>
    <w:rsid w:val="007864D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160296">
      <w:bodyDiv w:val="1"/>
      <w:marLeft w:val="0"/>
      <w:marRight w:val="0"/>
      <w:marTop w:val="0"/>
      <w:marBottom w:val="0"/>
      <w:divBdr>
        <w:top w:val="none" w:sz="0" w:space="0" w:color="auto"/>
        <w:left w:val="none" w:sz="0" w:space="0" w:color="auto"/>
        <w:bottom w:val="none" w:sz="0" w:space="0" w:color="auto"/>
        <w:right w:val="none" w:sz="0" w:space="0" w:color="auto"/>
      </w:divBdr>
    </w:div>
    <w:div w:id="576327288">
      <w:bodyDiv w:val="1"/>
      <w:marLeft w:val="0"/>
      <w:marRight w:val="0"/>
      <w:marTop w:val="0"/>
      <w:marBottom w:val="0"/>
      <w:divBdr>
        <w:top w:val="none" w:sz="0" w:space="0" w:color="auto"/>
        <w:left w:val="none" w:sz="0" w:space="0" w:color="auto"/>
        <w:bottom w:val="none" w:sz="0" w:space="0" w:color="auto"/>
        <w:right w:val="none" w:sz="0" w:space="0" w:color="auto"/>
      </w:divBdr>
    </w:div>
    <w:div w:id="840125157">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93619CF283F4E2E83E412652AFC45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766</Nr_x002e__x0020_akti>
    <Data_x0020_e_x0020_Krijimit xmlns="0e656187-b300-4fb0-8bf4-3a50f872073c">2022-12-14T09:39:42Z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2022-12-12T23:00:00Z</Date_x0020_protokolli>
    <Titulli xmlns="0e656187-b300-4fb0-8bf4-3a50f872073c">Për disa shtesa dhe ndryshime në vendimin nr.528, datë 24.6.2020, të Këshillit të Ministrave, “Për shpronësimin, për interes publik, të pronarëve të pasurive të paluajtshme, pronë private, në funksion të procesit të rindërtimit në zonën 1/1 të re për zhvillim, në njësinë administrative Thumanë, Bashkia Krujë”</Titulli>
    <Modifikuesi xmlns="0e656187-b300-4fb0-8bf4-3a50f872073c">ermira.bukaci</Modifikuesi>
    <Nr_x002e__x0020_prot_x0020_QBZ xmlns="0e656187-b300-4fb0-8bf4-3a50f872073c">1813</Nr_x002e__x0020_prot_x0020_QBZ>
    <Data_x0020_e_x0020_Modifikimit xmlns="0e656187-b300-4fb0-8bf4-3a50f872073c">2022-12-14T10:42:43Z</Data_x0020_e_x0020_Modifikimit>
    <Dekretuar xmlns="0e656187-b300-4fb0-8bf4-3a50f872073c">false</Dekretuar>
    <Data xmlns="0e656187-b300-4fb0-8bf4-3a50f872073c">2022-12-11T23:00:00Z</Data>
    <Nr_x002e__x0020_protokolli_x0020_i_x0020_aktit xmlns="0e656187-b300-4fb0-8bf4-3a50f872073c">4109/4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3619CF283F4E2E83E412652AFC45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30685-78F6-4030-BD75-29AEA0844EC9}">
  <ds:schemaRefs>
    <ds:schemaRef ds:uri="http://schemas.microsoft.com/sharepoint/v3/contenttype/forms"/>
  </ds:schemaRefs>
</ds:datastoreItem>
</file>

<file path=customXml/itemProps2.xml><?xml version="1.0" encoding="utf-8"?>
<ds:datastoreItem xmlns:ds="http://schemas.openxmlformats.org/officeDocument/2006/customXml" ds:itemID="{A91C2998-66AF-4227-ACED-A496AA28F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DAE7C6E-EAF7-40E4-92AE-5671C2E68292}">
  <ds:schemaRefs>
    <ds:schemaRef ds:uri="http://www.w3.org/XML/1998/namespace"/>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0e656187-b300-4fb0-8bf4-3a50f872073c"/>
    <ds:schemaRef ds:uri="http://purl.org/dc/elements/1.1/"/>
  </ds:schemaRefs>
</ds:datastoreItem>
</file>

<file path=customXml/itemProps4.xml><?xml version="1.0" encoding="utf-8"?>
<ds:datastoreItem xmlns:ds="http://schemas.openxmlformats.org/officeDocument/2006/customXml" ds:itemID="{B72F4673-B7AD-4555-826C-58371C927B8D}">
  <ds:schemaRefs>
    <ds:schemaRef ds:uri="http://schemas.microsoft.com/sharepoint/v3/contenttype/forms"/>
  </ds:schemaRefs>
</ds:datastoreItem>
</file>

<file path=customXml/itemProps5.xml><?xml version="1.0" encoding="utf-8"?>
<ds:datastoreItem xmlns:ds="http://schemas.openxmlformats.org/officeDocument/2006/customXml" ds:itemID="{4C8A9C2B-4656-462C-916E-D62EDB9B4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FFECD73-112C-4EDF-9A20-A992F128C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1620</Words>
  <Characters>9236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10835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Iglon Peci</dc:creator>
  <cp:lastModifiedBy>Jorina Kryeziu</cp:lastModifiedBy>
  <cp:revision>48</cp:revision>
  <cp:lastPrinted>2022-12-11T16:38:00Z</cp:lastPrinted>
  <dcterms:created xsi:type="dcterms:W3CDTF">2022-12-14T10:46:00Z</dcterms:created>
  <dcterms:modified xsi:type="dcterms:W3CDTF">2022-12-14T12:06:00Z</dcterms:modified>
</cp:coreProperties>
</file>