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A7B6EA" w14:textId="77777777" w:rsidR="009F3D5E" w:rsidRP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5E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EA7B6EB" w14:textId="26641DD1" w:rsidR="009F3D5E" w:rsidRP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5E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945AF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8B41EC">
        <w:rPr>
          <w:rFonts w:ascii="Garamond" w:hAnsi="Garamond" w:cs="Times New Roman"/>
          <w:b/>
          <w:bCs/>
          <w:color w:val="000000"/>
          <w:sz w:val="24"/>
          <w:szCs w:val="24"/>
        </w:rPr>
        <w:t>834</w:t>
      </w:r>
      <w:r w:rsidRPr="009F3D5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8B41EC">
        <w:rPr>
          <w:rFonts w:ascii="Garamond" w:hAnsi="Garamond" w:cs="Times New Roman"/>
          <w:b/>
          <w:bCs/>
          <w:color w:val="000000"/>
          <w:sz w:val="24"/>
          <w:szCs w:val="24"/>
        </w:rPr>
        <w:t>19.12.2022</w:t>
      </w:r>
    </w:p>
    <w:p w14:paraId="6EA7B6EC" w14:textId="77777777" w:rsidR="009F3D5E" w:rsidRP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EA7B6ED" w14:textId="36B3165F" w:rsidR="009F3D5E" w:rsidRP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5E">
        <w:rPr>
          <w:rFonts w:ascii="Garamond" w:hAnsi="Garamond" w:cs="Times New Roman"/>
          <w:b/>
          <w:bCs/>
          <w:color w:val="000000"/>
          <w:sz w:val="24"/>
          <w:szCs w:val="24"/>
        </w:rPr>
        <w:t>PËR NJË NDRYSHIM NË VENDIMIN NR.</w:t>
      </w:r>
      <w:r w:rsidR="00945AF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9F3D5E">
        <w:rPr>
          <w:rFonts w:ascii="Garamond" w:hAnsi="Garamond" w:cs="Times New Roman"/>
          <w:b/>
          <w:bCs/>
          <w:color w:val="000000"/>
          <w:sz w:val="24"/>
          <w:szCs w:val="24"/>
        </w:rPr>
        <w:t>486, DATË 17.6.2020,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9F3D5E">
        <w:rPr>
          <w:rFonts w:ascii="Garamond" w:hAnsi="Garamond" w:cs="Times New Roman"/>
          <w:b/>
          <w:bCs/>
          <w:color w:val="000000"/>
          <w:sz w:val="24"/>
          <w:szCs w:val="24"/>
        </w:rPr>
        <w:t>TË KËSHILLIT TË MINISTRAVE, “PËR SHTYPJEN, BOTIMIN, SHPËRNDARJEN DHE SHITJEN E TEKSTEVE SHKOLLORE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9F3D5E">
        <w:rPr>
          <w:rFonts w:ascii="Garamond" w:hAnsi="Garamond" w:cs="Times New Roman"/>
          <w:b/>
          <w:bCs/>
          <w:color w:val="000000"/>
          <w:sz w:val="24"/>
          <w:szCs w:val="24"/>
        </w:rPr>
        <w:t>TË SISTEMIT ARSIMOR PARAUNIVERSITAR”, TË NDRYSHUAR</w:t>
      </w:r>
    </w:p>
    <w:p w14:paraId="6EA7B6EE" w14:textId="77777777" w:rsidR="009F3D5E" w:rsidRP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u w:val="single"/>
        </w:rPr>
      </w:pPr>
    </w:p>
    <w:p w14:paraId="6EA7B6EF" w14:textId="0BF8BEEA" w:rsidR="009F3D5E" w:rsidRP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F3D5E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neneve 19 e 47, të ligjit nr.</w:t>
      </w:r>
      <w:r w:rsidR="00945AF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3D5E">
        <w:rPr>
          <w:rFonts w:ascii="Garamond" w:hAnsi="Garamond" w:cs="Times New Roman"/>
          <w:color w:val="000000"/>
          <w:sz w:val="24"/>
          <w:szCs w:val="24"/>
        </w:rPr>
        <w:t>69/2012, “Për sistemin arsimor parauniversitar në Republikën e Shqipërisë”, të ndryshuar, dhe të ligjit nr.</w:t>
      </w:r>
      <w:r w:rsidR="00945AF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9F3D5E">
        <w:rPr>
          <w:rFonts w:ascii="Garamond" w:hAnsi="Garamond" w:cs="Times New Roman"/>
          <w:color w:val="000000"/>
          <w:sz w:val="24"/>
          <w:szCs w:val="24"/>
        </w:rPr>
        <w:t>9936, datë 26.6.2008, “Për menaxhimin e sistemit buxhetor në Republikën e Shqipërisë”, të ndryshuar, me propozimin e ministrit të Arsimit dhe Sportit, Këshilli i Ministrave</w:t>
      </w:r>
    </w:p>
    <w:p w14:paraId="6EA7B6F0" w14:textId="77777777" w:rsidR="009F3D5E" w:rsidRP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EA7B6F1" w14:textId="77777777" w:rsidR="009F3D5E" w:rsidRP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F3D5E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EA7B6F2" w14:textId="77777777" w:rsidR="009F3D5E" w:rsidRP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EA7B6F3" w14:textId="3DA38A67" w:rsidR="009F3D5E" w:rsidRP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F497D"/>
          <w:sz w:val="24"/>
          <w:szCs w:val="24"/>
        </w:rPr>
      </w:pPr>
      <w:r w:rsidRPr="009F3D5E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3D5E">
        <w:rPr>
          <w:rFonts w:ascii="Garamond" w:hAnsi="Garamond" w:cs="Times New Roman"/>
          <w:color w:val="000000"/>
          <w:sz w:val="24"/>
          <w:szCs w:val="24"/>
        </w:rPr>
        <w:t>Shkronja “a”, e pikës 6, të vendimit nr.</w:t>
      </w:r>
      <w:r w:rsidR="00945AF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3D5E">
        <w:rPr>
          <w:rFonts w:ascii="Garamond" w:hAnsi="Garamond" w:cs="Times New Roman"/>
          <w:color w:val="000000"/>
          <w:sz w:val="24"/>
          <w:szCs w:val="24"/>
        </w:rPr>
        <w:t>486, datë 17.6.2020, të Këshillit të Ministrave, të ndryshuar, ndryshohet, si më poshtë vijon:</w:t>
      </w:r>
    </w:p>
    <w:p w14:paraId="6EA7B6F4" w14:textId="77777777" w:rsidR="009F3D5E" w:rsidRP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F3D5E">
        <w:rPr>
          <w:rFonts w:ascii="Garamond" w:hAnsi="Garamond" w:cs="Times New Roman"/>
          <w:color w:val="000000"/>
          <w:sz w:val="24"/>
          <w:szCs w:val="24"/>
        </w:rPr>
        <w:t>“a) Nxënësit, që ndjekin arsimin bazë, nga klasa e parë deri në klasën e tretë, në institucionet arsimore publike, në institucionet e paraburgimit, të vuajtjes së dënimit dhe në institucionet e përkujdesjes shoqërore, të cilëve u jepen tekstet shkollore të reja, çdo vit, në përdorim falas. Nxënësve, që ndjekin arsimin bazë në këto institucione, nga klasa e katërt deri në klasën e nëntë, u jepen tekstet shkollore në përdorim falas.”.</w:t>
      </w:r>
    </w:p>
    <w:p w14:paraId="6EA7B6F5" w14:textId="77777777" w:rsidR="009F3D5E" w:rsidRP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F3D5E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3D5E">
        <w:rPr>
          <w:rFonts w:ascii="Garamond" w:hAnsi="Garamond" w:cs="Times New Roman"/>
          <w:color w:val="000000"/>
          <w:sz w:val="24"/>
          <w:szCs w:val="24"/>
        </w:rPr>
        <w:t>Ngarkohen Ministria e Arsimit dhe Sportit dhe Ministria e Financave dhe Ekonomisë për zbatimin e këtij vendimi.</w:t>
      </w:r>
    </w:p>
    <w:p w14:paraId="6EA7B6F6" w14:textId="77777777" w:rsidR="009F3D5E" w:rsidRP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9F3D5E">
        <w:rPr>
          <w:rFonts w:ascii="Garamond" w:hAnsi="Garamond" w:cs="Times New Roman"/>
          <w:sz w:val="24"/>
          <w:szCs w:val="24"/>
        </w:rPr>
        <w:t>Ky vendim hyn në fuqi pas botimit në Fletoren Zyrtare</w:t>
      </w:r>
      <w:r w:rsidRPr="009F3D5E">
        <w:rPr>
          <w:rFonts w:ascii="Garamond" w:hAnsi="Garamond" w:cs="Times New Roman"/>
          <w:i/>
          <w:iCs/>
          <w:sz w:val="24"/>
          <w:szCs w:val="24"/>
        </w:rPr>
        <w:t>.</w:t>
      </w:r>
    </w:p>
    <w:p w14:paraId="6EA7B6F7" w14:textId="77777777" w:rsid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EA7B6F8" w14:textId="77777777" w:rsidR="009F3D5E" w:rsidRP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9F3D5E">
        <w:rPr>
          <w:rFonts w:ascii="Garamond" w:hAnsi="Garamond" w:cs="Times New Roman"/>
          <w:bCs/>
          <w:color w:val="000000"/>
          <w:sz w:val="24"/>
          <w:szCs w:val="24"/>
        </w:rPr>
        <w:t>ZËVENDËSKRYEMINIST</w:t>
      </w:r>
      <w:r w:rsidR="00500EED">
        <w:rPr>
          <w:rFonts w:ascii="Garamond" w:hAnsi="Garamond" w:cs="Times New Roman"/>
          <w:bCs/>
          <w:color w:val="000000"/>
          <w:sz w:val="24"/>
          <w:szCs w:val="24"/>
        </w:rPr>
        <w:t>ËR</w:t>
      </w:r>
    </w:p>
    <w:p w14:paraId="6EA7B6F9" w14:textId="77777777" w:rsidR="00C329C2" w:rsidRPr="009F3D5E" w:rsidRDefault="009F3D5E" w:rsidP="009F3D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F3D5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Belinda Balluku </w:t>
      </w:r>
    </w:p>
    <w:sectPr w:rsidR="00C329C2" w:rsidRPr="009F3D5E" w:rsidSect="00C93AEF">
      <w:footerReference w:type="default" r:id="rId13"/>
      <w:pgSz w:w="11906" w:h="16838"/>
      <w:pgMar w:top="1800" w:right="1466" w:bottom="1530" w:left="1350" w:header="1008" w:footer="6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F20ECE" w14:textId="77777777" w:rsidR="00945AFC" w:rsidRDefault="00945AFC" w:rsidP="00C3617A">
      <w:pPr>
        <w:spacing w:after="0" w:line="240" w:lineRule="auto"/>
      </w:pPr>
      <w:r>
        <w:separator/>
      </w:r>
    </w:p>
  </w:endnote>
  <w:endnote w:type="continuationSeparator" w:id="0">
    <w:p w14:paraId="08CC7CBA" w14:textId="77777777" w:rsidR="00945AFC" w:rsidRDefault="00945AFC" w:rsidP="00C3617A">
      <w:pPr>
        <w:spacing w:after="0" w:line="240" w:lineRule="auto"/>
      </w:pPr>
      <w:r>
        <w:continuationSeparator/>
      </w:r>
    </w:p>
  </w:endnote>
  <w:endnote w:type="continuationNotice" w:id="1">
    <w:p w14:paraId="7652CE72" w14:textId="77777777" w:rsidR="00B23157" w:rsidRDefault="00B231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12835406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A7B6FE" w14:textId="77777777" w:rsidR="00945AFC" w:rsidRPr="00C93AEF" w:rsidRDefault="00945AF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C93AEF">
          <w:rPr>
            <w:rFonts w:ascii="Times New Roman" w:hAnsi="Times New Roman" w:cs="Times New Roman"/>
            <w:sz w:val="24"/>
          </w:rPr>
          <w:fldChar w:fldCharType="begin"/>
        </w:r>
        <w:r w:rsidRPr="00C93AE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93AEF">
          <w:rPr>
            <w:rFonts w:ascii="Times New Roman" w:hAnsi="Times New Roman" w:cs="Times New Roman"/>
            <w:sz w:val="24"/>
          </w:rPr>
          <w:fldChar w:fldCharType="separate"/>
        </w:r>
        <w:r w:rsidR="00B23157">
          <w:rPr>
            <w:rFonts w:ascii="Times New Roman" w:hAnsi="Times New Roman" w:cs="Times New Roman"/>
            <w:noProof/>
            <w:sz w:val="24"/>
          </w:rPr>
          <w:t>1</w:t>
        </w:r>
        <w:r w:rsidRPr="00C93AE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EA7B6FF" w14:textId="77777777" w:rsidR="00945AFC" w:rsidRDefault="00945A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8530DE" w14:textId="77777777" w:rsidR="00945AFC" w:rsidRDefault="00945AFC" w:rsidP="00C3617A">
      <w:pPr>
        <w:spacing w:after="0" w:line="240" w:lineRule="auto"/>
      </w:pPr>
      <w:r>
        <w:separator/>
      </w:r>
    </w:p>
  </w:footnote>
  <w:footnote w:type="continuationSeparator" w:id="0">
    <w:p w14:paraId="1EF30A24" w14:textId="77777777" w:rsidR="00945AFC" w:rsidRDefault="00945AFC" w:rsidP="00C3617A">
      <w:pPr>
        <w:spacing w:after="0" w:line="240" w:lineRule="auto"/>
      </w:pPr>
      <w:r>
        <w:continuationSeparator/>
      </w:r>
    </w:p>
  </w:footnote>
  <w:footnote w:type="continuationNotice" w:id="1">
    <w:p w14:paraId="63FF1249" w14:textId="77777777" w:rsidR="00B23157" w:rsidRDefault="00B231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E4442"/>
    <w:multiLevelType w:val="hybridMultilevel"/>
    <w:tmpl w:val="80BC18C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20740"/>
    <w:multiLevelType w:val="multilevel"/>
    <w:tmpl w:val="9D64A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185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2">
    <w:nsid w:val="136F3C82"/>
    <w:multiLevelType w:val="hybridMultilevel"/>
    <w:tmpl w:val="846C9DE0"/>
    <w:lvl w:ilvl="0" w:tplc="0EE0116E">
      <w:start w:val="1"/>
      <w:numFmt w:val="lowerRoman"/>
      <w:lvlText w:val="%1."/>
      <w:lvlJc w:val="right"/>
      <w:pPr>
        <w:ind w:left="990" w:hanging="360"/>
      </w:pPr>
      <w:rPr>
        <w:rFonts w:ascii="Book Antiqua" w:eastAsiaTheme="minorHAnsi" w:hAnsi="Book Antiqua" w:cstheme="minorBidi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17670FE2"/>
    <w:multiLevelType w:val="hybridMultilevel"/>
    <w:tmpl w:val="F4D2B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BC45CD"/>
    <w:multiLevelType w:val="hybridMultilevel"/>
    <w:tmpl w:val="00063FD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03444"/>
    <w:multiLevelType w:val="hybridMultilevel"/>
    <w:tmpl w:val="BDB8CE8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7">
      <w:start w:val="1"/>
      <w:numFmt w:val="lowerLetter"/>
      <w:lvlText w:val="%2)"/>
      <w:lvlJc w:val="left"/>
      <w:pPr>
        <w:ind w:left="99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E225FC"/>
    <w:multiLevelType w:val="hybridMultilevel"/>
    <w:tmpl w:val="185A7FAA"/>
    <w:lvl w:ilvl="0" w:tplc="E8F45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4E1260"/>
    <w:multiLevelType w:val="hybridMultilevel"/>
    <w:tmpl w:val="FE70C63E"/>
    <w:lvl w:ilvl="0" w:tplc="041C0011">
      <w:start w:val="1"/>
      <w:numFmt w:val="decimal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9B6B06"/>
    <w:multiLevelType w:val="hybridMultilevel"/>
    <w:tmpl w:val="130AEDB4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A1C1D56"/>
    <w:multiLevelType w:val="hybridMultilevel"/>
    <w:tmpl w:val="67F82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785DF2"/>
    <w:multiLevelType w:val="multilevel"/>
    <w:tmpl w:val="9AAC5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2FCD75FD"/>
    <w:multiLevelType w:val="hybridMultilevel"/>
    <w:tmpl w:val="C284CF10"/>
    <w:lvl w:ilvl="0" w:tplc="2F38D69A">
      <w:start w:val="1"/>
      <w:numFmt w:val="lowerLetter"/>
      <w:lvlText w:val="%1)"/>
      <w:lvlJc w:val="left"/>
      <w:pPr>
        <w:ind w:left="99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>
    <w:nsid w:val="43A72F52"/>
    <w:multiLevelType w:val="hybridMultilevel"/>
    <w:tmpl w:val="632856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0D6675"/>
    <w:multiLevelType w:val="hybridMultilevel"/>
    <w:tmpl w:val="443074FE"/>
    <w:lvl w:ilvl="0" w:tplc="04090019">
      <w:start w:val="2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6D3A2C"/>
    <w:multiLevelType w:val="hybridMultilevel"/>
    <w:tmpl w:val="24E82D8E"/>
    <w:lvl w:ilvl="0" w:tplc="CC208B82">
      <w:start w:val="1"/>
      <w:numFmt w:val="upperRoman"/>
      <w:lvlText w:val="%1."/>
      <w:lvlJc w:val="left"/>
      <w:pPr>
        <w:ind w:left="450" w:hanging="360"/>
      </w:pPr>
      <w:rPr>
        <w:rFonts w:hint="default"/>
        <w:b/>
      </w:rPr>
    </w:lvl>
    <w:lvl w:ilvl="1" w:tplc="8CB2233E">
      <w:start w:val="1"/>
      <w:numFmt w:val="decimal"/>
      <w:lvlText w:val="%2."/>
      <w:lvlJc w:val="left"/>
      <w:pPr>
        <w:ind w:left="720" w:hanging="360"/>
      </w:pPr>
      <w:rPr>
        <w:rFonts w:ascii="Book Antiqua" w:eastAsiaTheme="minorHAnsi" w:hAnsi="Book Antiqua" w:cstheme="minorBidi"/>
      </w:rPr>
    </w:lvl>
    <w:lvl w:ilvl="2" w:tplc="05946B76">
      <w:start w:val="38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B168DE"/>
    <w:multiLevelType w:val="hybridMultilevel"/>
    <w:tmpl w:val="027236C2"/>
    <w:lvl w:ilvl="0" w:tplc="6D224FE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68464A"/>
    <w:multiLevelType w:val="multilevel"/>
    <w:tmpl w:val="AD123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4B9432D6"/>
    <w:multiLevelType w:val="hybridMultilevel"/>
    <w:tmpl w:val="F7D6875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2305BE"/>
    <w:multiLevelType w:val="hybridMultilevel"/>
    <w:tmpl w:val="166CA18C"/>
    <w:lvl w:ilvl="0" w:tplc="041C000F">
      <w:start w:val="1"/>
      <w:numFmt w:val="decimal"/>
      <w:lvlText w:val="%1."/>
      <w:lvlJc w:val="left"/>
      <w:pPr>
        <w:ind w:left="630" w:hanging="360"/>
      </w:p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55FD16E5"/>
    <w:multiLevelType w:val="hybridMultilevel"/>
    <w:tmpl w:val="076AD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5A4DDB"/>
    <w:multiLevelType w:val="hybridMultilevel"/>
    <w:tmpl w:val="012414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8FD3AC9"/>
    <w:multiLevelType w:val="multilevel"/>
    <w:tmpl w:val="AC667AA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>
    <w:nsid w:val="5D763E9D"/>
    <w:multiLevelType w:val="hybridMultilevel"/>
    <w:tmpl w:val="C28CF524"/>
    <w:lvl w:ilvl="0" w:tplc="F51A9D3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8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FCB4441"/>
    <w:multiLevelType w:val="hybridMultilevel"/>
    <w:tmpl w:val="D5E438DA"/>
    <w:lvl w:ilvl="0" w:tplc="A06842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E68B8"/>
    <w:multiLevelType w:val="multilevel"/>
    <w:tmpl w:val="C7EC5A3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5">
    <w:nsid w:val="655131F2"/>
    <w:multiLevelType w:val="multilevel"/>
    <w:tmpl w:val="74B4874A"/>
    <w:lvl w:ilvl="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70" w:hanging="1800"/>
      </w:pPr>
      <w:rPr>
        <w:rFonts w:hint="default"/>
      </w:rPr>
    </w:lvl>
  </w:abstractNum>
  <w:abstractNum w:abstractNumId="26">
    <w:nsid w:val="6A2A2127"/>
    <w:multiLevelType w:val="hybridMultilevel"/>
    <w:tmpl w:val="5CA8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F14E3B"/>
    <w:multiLevelType w:val="multilevel"/>
    <w:tmpl w:val="4178267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>
    <w:nsid w:val="6DAC2D18"/>
    <w:multiLevelType w:val="hybridMultilevel"/>
    <w:tmpl w:val="75E2E042"/>
    <w:lvl w:ilvl="0" w:tplc="041C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7AC64DDB"/>
    <w:multiLevelType w:val="hybridMultilevel"/>
    <w:tmpl w:val="C1AA26D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4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8"/>
  </w:num>
  <w:num w:numId="7">
    <w:abstractNumId w:val="8"/>
  </w:num>
  <w:num w:numId="8">
    <w:abstractNumId w:val="16"/>
  </w:num>
  <w:num w:numId="9">
    <w:abstractNumId w:val="19"/>
  </w:num>
  <w:num w:numId="10">
    <w:abstractNumId w:val="25"/>
  </w:num>
  <w:num w:numId="11">
    <w:abstractNumId w:val="9"/>
  </w:num>
  <w:num w:numId="12">
    <w:abstractNumId w:val="2"/>
  </w:num>
  <w:num w:numId="13">
    <w:abstractNumId w:val="15"/>
  </w:num>
  <w:num w:numId="14">
    <w:abstractNumId w:val="3"/>
  </w:num>
  <w:num w:numId="15">
    <w:abstractNumId w:val="20"/>
  </w:num>
  <w:num w:numId="16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23"/>
  </w:num>
  <w:num w:numId="20">
    <w:abstractNumId w:val="14"/>
  </w:num>
  <w:num w:numId="21">
    <w:abstractNumId w:val="29"/>
  </w:num>
  <w:num w:numId="22">
    <w:abstractNumId w:val="12"/>
  </w:num>
  <w:num w:numId="23">
    <w:abstractNumId w:val="6"/>
  </w:num>
  <w:num w:numId="24">
    <w:abstractNumId w:val="11"/>
  </w:num>
  <w:num w:numId="25">
    <w:abstractNumId w:val="5"/>
  </w:num>
  <w:num w:numId="26">
    <w:abstractNumId w:val="18"/>
  </w:num>
  <w:num w:numId="27">
    <w:abstractNumId w:val="0"/>
  </w:num>
  <w:num w:numId="28">
    <w:abstractNumId w:val="7"/>
  </w:num>
  <w:num w:numId="29">
    <w:abstractNumId w:val="4"/>
  </w:num>
  <w:num w:numId="30">
    <w:abstractNumId w:val="26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DE3"/>
    <w:rsid w:val="0006171E"/>
    <w:rsid w:val="00085E12"/>
    <w:rsid w:val="00094D67"/>
    <w:rsid w:val="00106ABB"/>
    <w:rsid w:val="0013520A"/>
    <w:rsid w:val="00172564"/>
    <w:rsid w:val="001777BE"/>
    <w:rsid w:val="00194DE3"/>
    <w:rsid w:val="001B2889"/>
    <w:rsid w:val="001C764E"/>
    <w:rsid w:val="00206111"/>
    <w:rsid w:val="00217E40"/>
    <w:rsid w:val="00227557"/>
    <w:rsid w:val="0024611F"/>
    <w:rsid w:val="00256675"/>
    <w:rsid w:val="00270FC0"/>
    <w:rsid w:val="002858A6"/>
    <w:rsid w:val="002A392A"/>
    <w:rsid w:val="002D6BB6"/>
    <w:rsid w:val="002E0AA4"/>
    <w:rsid w:val="003030B1"/>
    <w:rsid w:val="00316106"/>
    <w:rsid w:val="00316E21"/>
    <w:rsid w:val="00335B5C"/>
    <w:rsid w:val="0036394A"/>
    <w:rsid w:val="0037393A"/>
    <w:rsid w:val="00380194"/>
    <w:rsid w:val="003B54CE"/>
    <w:rsid w:val="003C4C34"/>
    <w:rsid w:val="003C55C4"/>
    <w:rsid w:val="003D73CA"/>
    <w:rsid w:val="003D79A7"/>
    <w:rsid w:val="003F2A53"/>
    <w:rsid w:val="00422E7B"/>
    <w:rsid w:val="004538CD"/>
    <w:rsid w:val="00471FE3"/>
    <w:rsid w:val="004C18D4"/>
    <w:rsid w:val="004F60EF"/>
    <w:rsid w:val="00500EED"/>
    <w:rsid w:val="00511614"/>
    <w:rsid w:val="00511E6B"/>
    <w:rsid w:val="005268AE"/>
    <w:rsid w:val="0054457C"/>
    <w:rsid w:val="00546822"/>
    <w:rsid w:val="00556B47"/>
    <w:rsid w:val="00557F6A"/>
    <w:rsid w:val="00593689"/>
    <w:rsid w:val="005A64E8"/>
    <w:rsid w:val="005D4A6A"/>
    <w:rsid w:val="005F125A"/>
    <w:rsid w:val="006002DE"/>
    <w:rsid w:val="0062355D"/>
    <w:rsid w:val="00623749"/>
    <w:rsid w:val="00634381"/>
    <w:rsid w:val="00657317"/>
    <w:rsid w:val="00670D25"/>
    <w:rsid w:val="0067183C"/>
    <w:rsid w:val="006C57CA"/>
    <w:rsid w:val="006C7CDE"/>
    <w:rsid w:val="006F6AAD"/>
    <w:rsid w:val="00716253"/>
    <w:rsid w:val="00725384"/>
    <w:rsid w:val="00741232"/>
    <w:rsid w:val="00743D19"/>
    <w:rsid w:val="00755580"/>
    <w:rsid w:val="007575A4"/>
    <w:rsid w:val="00765C25"/>
    <w:rsid w:val="007953D5"/>
    <w:rsid w:val="007A0F77"/>
    <w:rsid w:val="007A679A"/>
    <w:rsid w:val="007A73AF"/>
    <w:rsid w:val="007C717E"/>
    <w:rsid w:val="007D7D76"/>
    <w:rsid w:val="007E74B7"/>
    <w:rsid w:val="00827F43"/>
    <w:rsid w:val="0084214B"/>
    <w:rsid w:val="0085732D"/>
    <w:rsid w:val="00865065"/>
    <w:rsid w:val="00894C22"/>
    <w:rsid w:val="008B41EC"/>
    <w:rsid w:val="008C319A"/>
    <w:rsid w:val="008D3876"/>
    <w:rsid w:val="008D38DE"/>
    <w:rsid w:val="009275AA"/>
    <w:rsid w:val="00933617"/>
    <w:rsid w:val="00934A69"/>
    <w:rsid w:val="00934A8F"/>
    <w:rsid w:val="009360A0"/>
    <w:rsid w:val="00945AFC"/>
    <w:rsid w:val="0095233A"/>
    <w:rsid w:val="009652C3"/>
    <w:rsid w:val="00970DA5"/>
    <w:rsid w:val="0099435E"/>
    <w:rsid w:val="00996A72"/>
    <w:rsid w:val="00996B98"/>
    <w:rsid w:val="009F3D5E"/>
    <w:rsid w:val="00A22192"/>
    <w:rsid w:val="00A36469"/>
    <w:rsid w:val="00A476FD"/>
    <w:rsid w:val="00A87B3A"/>
    <w:rsid w:val="00A90D2D"/>
    <w:rsid w:val="00AC4CAD"/>
    <w:rsid w:val="00AD3C08"/>
    <w:rsid w:val="00AE2BAE"/>
    <w:rsid w:val="00AE7916"/>
    <w:rsid w:val="00B23157"/>
    <w:rsid w:val="00B2459B"/>
    <w:rsid w:val="00B26202"/>
    <w:rsid w:val="00B37A13"/>
    <w:rsid w:val="00B4203E"/>
    <w:rsid w:val="00B85C41"/>
    <w:rsid w:val="00B870A5"/>
    <w:rsid w:val="00B928BF"/>
    <w:rsid w:val="00BA73DB"/>
    <w:rsid w:val="00BC69B8"/>
    <w:rsid w:val="00C16FA7"/>
    <w:rsid w:val="00C329C2"/>
    <w:rsid w:val="00C3617A"/>
    <w:rsid w:val="00C37204"/>
    <w:rsid w:val="00C423D3"/>
    <w:rsid w:val="00C51ECF"/>
    <w:rsid w:val="00C63DFD"/>
    <w:rsid w:val="00C93AEF"/>
    <w:rsid w:val="00C9666A"/>
    <w:rsid w:val="00C97EC7"/>
    <w:rsid w:val="00CB2CD7"/>
    <w:rsid w:val="00CE46D3"/>
    <w:rsid w:val="00D04A42"/>
    <w:rsid w:val="00D264AA"/>
    <w:rsid w:val="00D662CD"/>
    <w:rsid w:val="00D71EED"/>
    <w:rsid w:val="00D73309"/>
    <w:rsid w:val="00DC5248"/>
    <w:rsid w:val="00DC56BC"/>
    <w:rsid w:val="00DE4E75"/>
    <w:rsid w:val="00DE6BC2"/>
    <w:rsid w:val="00E600DA"/>
    <w:rsid w:val="00E94B7A"/>
    <w:rsid w:val="00EC2980"/>
    <w:rsid w:val="00EE24CF"/>
    <w:rsid w:val="00F04829"/>
    <w:rsid w:val="00F16507"/>
    <w:rsid w:val="00F32270"/>
    <w:rsid w:val="00F348CE"/>
    <w:rsid w:val="00F52815"/>
    <w:rsid w:val="00F71553"/>
    <w:rsid w:val="00F8196F"/>
    <w:rsid w:val="00FB6093"/>
    <w:rsid w:val="00FD4323"/>
    <w:rsid w:val="00FE1122"/>
    <w:rsid w:val="00FF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EA7B6EA"/>
  <w15:docId w15:val="{6B091CE3-25F8-454E-AAE0-7836902D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FD4323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bCs/>
      <w: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26202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B26202"/>
    <w:rPr>
      <w:rFonts w:ascii="Bookman Old Style" w:eastAsia="Times New Roman" w:hAnsi="Bookman Old Style" w:cs="Times New Roman"/>
      <w:sz w:val="24"/>
      <w:szCs w:val="24"/>
      <w:lang w:eastAsia="x-none"/>
    </w:rPr>
  </w:style>
  <w:style w:type="paragraph" w:styleId="ListParagraph">
    <w:name w:val="List Paragraph"/>
    <w:basedOn w:val="Normal"/>
    <w:uiPriority w:val="34"/>
    <w:qFormat/>
    <w:rsid w:val="00B2620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5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3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3D5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FD4323"/>
    <w:rPr>
      <w:rFonts w:ascii="Bookman Old Style" w:eastAsia="Times New Roman" w:hAnsi="Bookman Old Style" w:cs="Times New Roman"/>
      <w:b/>
      <w:bCs/>
      <w:caps/>
      <w:sz w:val="24"/>
      <w:szCs w:val="24"/>
    </w:rPr>
  </w:style>
  <w:style w:type="table" w:styleId="TableGrid">
    <w:name w:val="Table Grid"/>
    <w:basedOn w:val="TableNormal"/>
    <w:uiPriority w:val="39"/>
    <w:rsid w:val="00EC2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36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17A"/>
  </w:style>
  <w:style w:type="paragraph" w:styleId="Footer">
    <w:name w:val="footer"/>
    <w:basedOn w:val="Normal"/>
    <w:link w:val="FooterChar"/>
    <w:uiPriority w:val="99"/>
    <w:unhideWhenUsed/>
    <w:rsid w:val="00C36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17A"/>
  </w:style>
  <w:style w:type="paragraph" w:customStyle="1" w:styleId="Default">
    <w:name w:val="Default"/>
    <w:rsid w:val="00511E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6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834</Nr_x002e__x0020_akti>
    <Data_x0020_e_x0020_Krijimit xmlns="0e656187-b300-4fb0-8bf4-3a50f872073c">2022-12-21T08:14:35Z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Për një ndryshim në vendimin nr.486, datë 17.6.2020, të Këshillit të Ministrave, “Për shtypjen, botimin, shpërndarjen dhe shitjen e teksteve shkollore të sistemit Arsimor Parauniversitar”, të ndryshuar</Titulli>
    <Modifikuesi xmlns="0e656187-b300-4fb0-8bf4-3a50f872073c">nevila.samarxhi</Modifikuesi>
    <Nr_x002e__x0020_prot_x0020_QBZ xmlns="0e656187-b300-4fb0-8bf4-3a50f872073c">1886</Nr_x002e__x0020_prot_x0020_QBZ>
    <Data_x0020_e_x0020_Modifikimit xmlns="0e656187-b300-4fb0-8bf4-3a50f872073c">2022-12-21T08:44:38Z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6609/1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BBD304C46F4CA9A5F4B59EEAF3A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BBD304C46F4CA9A5F4B59EEAF3A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F1249-6DBF-4882-8CFA-06FAE84A97BE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DF25461-5BD4-4804-8835-9971E80249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3DAA26-D960-4FAD-BCD9-935EC8B79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CCBA5E-508D-4EE5-BA84-D12062E60F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99D577-4AD5-4205-A0AD-4E08F3597F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AD0647-81EB-44B2-938B-6B7204817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Projektvendimi, “Për një ndryshim në vendimin nr. 486, datë 17.6.2020, të Këshillit të Ministrave, “Për shtypjen, botimin, shpërndarjen dhe shitjen e teksteve shkollore të sistemit arsimor parauniversitar”, i ndryshuar”.</vt:lpstr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Projektvendimi, “Për një ndryshim në vendimin nr. 486, datë 17.6.2020, të Këshillit të Ministrave, “Për shtypjen, botimin, shpërndarjen dhe shitjen e teksteve shkollore të sistemit arsimor parauniversitar”, i ndryshuar”.</dc:title>
  <dc:creator>Madalena Koja</dc:creator>
  <cp:lastModifiedBy>Alma Lisaku</cp:lastModifiedBy>
  <cp:revision>19</cp:revision>
  <cp:lastPrinted>2022-12-19T10:10:00Z</cp:lastPrinted>
  <dcterms:created xsi:type="dcterms:W3CDTF">2022-12-16T18:04:00Z</dcterms:created>
  <dcterms:modified xsi:type="dcterms:W3CDTF">2022-12-21T10:38:00Z</dcterms:modified>
</cp:coreProperties>
</file>