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76E1E" w14:textId="77777777" w:rsidR="000E74B3" w:rsidRPr="000E74B3" w:rsidRDefault="000E74B3" w:rsidP="000E74B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VENDIM </w:t>
      </w:r>
    </w:p>
    <w:p w14:paraId="428841B3" w14:textId="50DB8DF6" w:rsidR="000E74B3" w:rsidRPr="000E74B3" w:rsidRDefault="000E74B3" w:rsidP="000E74B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B20FB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0E74B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899, datë 29.12.2022</w:t>
      </w:r>
    </w:p>
    <w:p w14:paraId="004D50D7" w14:textId="77777777" w:rsidR="000E74B3" w:rsidRPr="000E74B3" w:rsidRDefault="000E74B3" w:rsidP="000E74B3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3122EF4B" w14:textId="674E61AF" w:rsidR="000E74B3" w:rsidRPr="000E74B3" w:rsidRDefault="000E74B3" w:rsidP="000E74B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PËR MBËSHTETJEN FINANCIARE TË DISA KATEGORIVE TË VEÇANTA PËR ZBUTJEN E </w:t>
      </w:r>
      <w:proofErr w:type="spellStart"/>
      <w:r w:rsidRPr="000E74B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IMPAKTIT</w:t>
      </w:r>
      <w:proofErr w:type="spellEnd"/>
      <w:r w:rsidRPr="000E74B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TË KRIZËS </w:t>
      </w:r>
    </w:p>
    <w:p w14:paraId="2442EA03" w14:textId="77777777" w:rsidR="000E74B3" w:rsidRPr="000E74B3" w:rsidRDefault="000E74B3" w:rsidP="000E74B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6184E2E" w14:textId="453DA0FD" w:rsidR="000E74B3" w:rsidRPr="000E74B3" w:rsidRDefault="000E74B3" w:rsidP="000E74B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Kushtetutës, të nenit 5, të ligjit nr.</w:t>
      </w:r>
      <w:r w:rsidR="00B56ED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9936,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datë 26.6.2008, “Për menaxhimin e sistemit buxhetor në Republikën e Shqipërisë”, të ndryshuar, dhe të nenit 11, të ligjit nr.</w:t>
      </w:r>
      <w:r w:rsidR="00B20FB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115/2021, “Për buxhetin e vitit 2022”, të ndryshuar, me propozimin e ministrit të Shëndetësisë dhe Mbrojtjes Sociale dhe të ministrit të Financave dhe Ekonomisë, Këshilli i Ministrave </w:t>
      </w:r>
    </w:p>
    <w:p w14:paraId="2F7370CA" w14:textId="77777777" w:rsidR="000E74B3" w:rsidRPr="000E74B3" w:rsidRDefault="000E74B3" w:rsidP="000E74B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C0218D5" w14:textId="1531B82E" w:rsidR="000E74B3" w:rsidRPr="000E74B3" w:rsidRDefault="000E74B3" w:rsidP="000E74B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VENDOSI:</w:t>
      </w:r>
    </w:p>
    <w:p w14:paraId="777F9438" w14:textId="77777777" w:rsidR="000E74B3" w:rsidRPr="000E74B3" w:rsidRDefault="000E74B3" w:rsidP="000E74B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4661776" w14:textId="76295888" w:rsidR="000E74B3" w:rsidRPr="000E74B3" w:rsidRDefault="000E74B3" w:rsidP="000E74B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Përfituesve nga skema e ndihmës ekonomike dhe aftësisë së kufizuar u jepet  mbështetje financiare e menjëhershme për zbutjen e </w:t>
      </w:r>
      <w:proofErr w:type="spellStart"/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impaktit</w:t>
      </w:r>
      <w:proofErr w:type="spellEnd"/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krizës, sipas kategorive të mëposhtme: </w:t>
      </w:r>
    </w:p>
    <w:p w14:paraId="6BBA4FAB" w14:textId="04159DBD" w:rsidR="000E74B3" w:rsidRPr="000E74B3" w:rsidRDefault="000E74B3" w:rsidP="000E74B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a)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B20FB7"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familje 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me gra kryefamiljare, të cilat trajtohen me ndihmë ekonomike, në masën 20 000 (njëzet mijë) lekë;</w:t>
      </w:r>
    </w:p>
    <w:p w14:paraId="658F41DD" w14:textId="78D0C663" w:rsidR="000E74B3" w:rsidRPr="000E74B3" w:rsidRDefault="000E74B3" w:rsidP="000E74B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b)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B20FB7"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familjet 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 tjera, të cilat trajtohen me ndihmë ekonomike, në masën 8 000 (tetë mijë) lekë; </w:t>
      </w:r>
    </w:p>
    <w:p w14:paraId="43DEA71B" w14:textId="5CCE713F" w:rsidR="000E74B3" w:rsidRPr="000E74B3" w:rsidRDefault="000E74B3" w:rsidP="000E74B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c)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B20FB7"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familje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të cilat kanë në përbërje të tyre anëtarë me aftësi të kufizuara, të lindur ose të bërë të tillë, të cilët deklarohen të paaftë për punë me vendim të </w:t>
      </w:r>
      <w:proofErr w:type="spellStart"/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KMCAP</w:t>
      </w:r>
      <w:proofErr w:type="spellEnd"/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-së, sipas shkronjave “b” dhe “c”, të nenit 8, të ligjit nr.</w:t>
      </w:r>
      <w:r w:rsidR="00AC5D8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57/2019, “Për asistencën sociale në Republikën e  Shqipërisë”, në masën 8 000 (tetë mijë) lekë; </w:t>
      </w:r>
    </w:p>
    <w:p w14:paraId="4FBD9F42" w14:textId="76DB734C" w:rsidR="000E74B3" w:rsidRPr="000E74B3" w:rsidRDefault="000E74B3" w:rsidP="000E74B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ç) </w:t>
      </w:r>
      <w:r w:rsidR="00B20FB7"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individët 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përfitues të statusit, sipas ligjit nr.</w:t>
      </w:r>
      <w:r w:rsidR="00AC5D8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8626, datë 22.6.2000, “Statusi i invalidit </w:t>
      </w:r>
      <w:proofErr w:type="spellStart"/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paraplegjik</w:t>
      </w:r>
      <w:proofErr w:type="spellEnd"/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</w:t>
      </w:r>
      <w:proofErr w:type="spellStart"/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tetraplegjik</w:t>
      </w:r>
      <w:proofErr w:type="spellEnd"/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”, të ndryshuar, në masën 8 000 (tetë mijë) lekë; </w:t>
      </w:r>
    </w:p>
    <w:p w14:paraId="389388C2" w14:textId="5BE31CA6" w:rsidR="000E74B3" w:rsidRPr="000E74B3" w:rsidRDefault="000E74B3" w:rsidP="000E74B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d)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B20FB7"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individët 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përfitues të statusit, sipas ligjit nr.</w:t>
      </w:r>
      <w:r w:rsidR="00AC5D8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8098, datë 28.3.1996, “Për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statusin e të verbrit”, të ndryshuar, në masën 8 000 (tetë mijë) lekë.</w:t>
      </w:r>
    </w:p>
    <w:p w14:paraId="01D5D663" w14:textId="69B987A9" w:rsidR="000E74B3" w:rsidRPr="000E74B3" w:rsidRDefault="000E74B3" w:rsidP="000E74B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Efektet financiare, që rrjedhin nga zbatimi i këtij vendimi, llogariten në shumën 1 160 400 000 (një miliard e njëqind e gjashtëdhjetë milionë e katërqind mijë)  lekë dhe përballohen nga fondi rezervë i buxhetit të shtetit, miratuar për vitin 2022. </w:t>
      </w:r>
    </w:p>
    <w:p w14:paraId="038E3D2E" w14:textId="5C7E67D7" w:rsidR="000E74B3" w:rsidRPr="000E74B3" w:rsidRDefault="000E74B3" w:rsidP="000E74B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Ngarkohen Ministria e Shëndetësisë dhe Mbrojtjes Sociale dhe Ministria e Financave dhe Ekonomisë për zbatimin e këtij vendimi. </w:t>
      </w:r>
    </w:p>
    <w:p w14:paraId="29E97D92" w14:textId="5FA8B6E4" w:rsidR="000E74B3" w:rsidRPr="000E74B3" w:rsidRDefault="000E74B3" w:rsidP="000E74B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fuqi menjëherë dhe botohet në Fletoren zyrtare</w:t>
      </w:r>
      <w:r w:rsidRPr="000E74B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</w:t>
      </w:r>
    </w:p>
    <w:p w14:paraId="4E75FEC7" w14:textId="77777777" w:rsidR="000E74B3" w:rsidRPr="000E74B3" w:rsidRDefault="000E74B3" w:rsidP="000E74B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23E86C6" w14:textId="32B37A1E" w:rsidR="000E74B3" w:rsidRPr="000E74B3" w:rsidRDefault="000E74B3" w:rsidP="000E74B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0E74B3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14:paraId="050D384A" w14:textId="56EFDDCF" w:rsidR="002F2640" w:rsidRPr="000E74B3" w:rsidRDefault="000E74B3" w:rsidP="000E74B3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0E74B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0E74B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Balluku</w:t>
      </w:r>
    </w:p>
    <w:sectPr w:rsidR="002F2640" w:rsidRPr="000E74B3" w:rsidSect="007A7897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5E6166" w14:textId="77777777" w:rsidR="00B20FB7" w:rsidRDefault="00B20FB7">
      <w:r>
        <w:separator/>
      </w:r>
    </w:p>
  </w:endnote>
  <w:endnote w:type="continuationSeparator" w:id="0">
    <w:p w14:paraId="25DAD787" w14:textId="77777777" w:rsidR="00B20FB7" w:rsidRDefault="00B20FB7">
      <w:r>
        <w:continuationSeparator/>
      </w:r>
    </w:p>
  </w:endnote>
  <w:endnote w:type="continuationNotice" w:id="1">
    <w:p w14:paraId="1BBA872E" w14:textId="77777777" w:rsidR="001B4D19" w:rsidRDefault="001B4D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2958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237F62" w14:textId="7A903F8E" w:rsidR="00B20FB7" w:rsidRDefault="00B20F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6E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2A3B47" w14:textId="6A092D80" w:rsidR="00B20FB7" w:rsidRDefault="00B20F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A8DFBF" w14:textId="77777777" w:rsidR="00B20FB7" w:rsidRDefault="00B20FB7">
      <w:r>
        <w:separator/>
      </w:r>
    </w:p>
  </w:footnote>
  <w:footnote w:type="continuationSeparator" w:id="0">
    <w:p w14:paraId="2B9F7092" w14:textId="77777777" w:rsidR="00B20FB7" w:rsidRDefault="00B20FB7">
      <w:r>
        <w:continuationSeparator/>
      </w:r>
    </w:p>
  </w:footnote>
  <w:footnote w:type="continuationNotice" w:id="1">
    <w:p w14:paraId="3BE05D20" w14:textId="77777777" w:rsidR="001B4D19" w:rsidRDefault="001B4D1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1226F"/>
    <w:multiLevelType w:val="hybridMultilevel"/>
    <w:tmpl w:val="276CC2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B4C1A"/>
    <w:multiLevelType w:val="hybridMultilevel"/>
    <w:tmpl w:val="6EF89D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C5"/>
    <w:rsid w:val="00021BE6"/>
    <w:rsid w:val="00027264"/>
    <w:rsid w:val="00047B13"/>
    <w:rsid w:val="000513AB"/>
    <w:rsid w:val="000901B3"/>
    <w:rsid w:val="000A0C4D"/>
    <w:rsid w:val="000A0E9E"/>
    <w:rsid w:val="000B3C54"/>
    <w:rsid w:val="000B63AC"/>
    <w:rsid w:val="000D2652"/>
    <w:rsid w:val="000D4D3C"/>
    <w:rsid w:val="000E74B3"/>
    <w:rsid w:val="000F0384"/>
    <w:rsid w:val="000F294B"/>
    <w:rsid w:val="001129BC"/>
    <w:rsid w:val="0011590D"/>
    <w:rsid w:val="00123136"/>
    <w:rsid w:val="001255D7"/>
    <w:rsid w:val="00125664"/>
    <w:rsid w:val="0014552F"/>
    <w:rsid w:val="001536BF"/>
    <w:rsid w:val="00153D7C"/>
    <w:rsid w:val="001712D2"/>
    <w:rsid w:val="0018189F"/>
    <w:rsid w:val="00196B8E"/>
    <w:rsid w:val="001B15C1"/>
    <w:rsid w:val="001B34AF"/>
    <w:rsid w:val="001B4D19"/>
    <w:rsid w:val="001C7B19"/>
    <w:rsid w:val="001D2B7C"/>
    <w:rsid w:val="001D48C2"/>
    <w:rsid w:val="001E1C8E"/>
    <w:rsid w:val="001F0994"/>
    <w:rsid w:val="00217164"/>
    <w:rsid w:val="00223293"/>
    <w:rsid w:val="0022399E"/>
    <w:rsid w:val="00225F1B"/>
    <w:rsid w:val="002305D8"/>
    <w:rsid w:val="002330BE"/>
    <w:rsid w:val="00264286"/>
    <w:rsid w:val="00271867"/>
    <w:rsid w:val="002761DA"/>
    <w:rsid w:val="002849F3"/>
    <w:rsid w:val="00294B8C"/>
    <w:rsid w:val="002A0CEA"/>
    <w:rsid w:val="002B0805"/>
    <w:rsid w:val="002C4977"/>
    <w:rsid w:val="002E6E4E"/>
    <w:rsid w:val="002F2640"/>
    <w:rsid w:val="002F5EFC"/>
    <w:rsid w:val="00312346"/>
    <w:rsid w:val="003126F6"/>
    <w:rsid w:val="003131FB"/>
    <w:rsid w:val="00320025"/>
    <w:rsid w:val="00376282"/>
    <w:rsid w:val="003B3AA0"/>
    <w:rsid w:val="003E610C"/>
    <w:rsid w:val="003E7637"/>
    <w:rsid w:val="003F21DD"/>
    <w:rsid w:val="003F398B"/>
    <w:rsid w:val="004063E2"/>
    <w:rsid w:val="00417800"/>
    <w:rsid w:val="00434445"/>
    <w:rsid w:val="00452284"/>
    <w:rsid w:val="00462C30"/>
    <w:rsid w:val="00471550"/>
    <w:rsid w:val="00473DB9"/>
    <w:rsid w:val="004909BF"/>
    <w:rsid w:val="0049207E"/>
    <w:rsid w:val="004962C5"/>
    <w:rsid w:val="0049683F"/>
    <w:rsid w:val="004A714E"/>
    <w:rsid w:val="004D5916"/>
    <w:rsid w:val="004D7280"/>
    <w:rsid w:val="004F450B"/>
    <w:rsid w:val="0050339D"/>
    <w:rsid w:val="00521B71"/>
    <w:rsid w:val="0054102B"/>
    <w:rsid w:val="0054629D"/>
    <w:rsid w:val="0055597C"/>
    <w:rsid w:val="00567207"/>
    <w:rsid w:val="005964C2"/>
    <w:rsid w:val="00597C08"/>
    <w:rsid w:val="00597D7F"/>
    <w:rsid w:val="005A1762"/>
    <w:rsid w:val="005B42A2"/>
    <w:rsid w:val="0063779D"/>
    <w:rsid w:val="00640428"/>
    <w:rsid w:val="00657940"/>
    <w:rsid w:val="00662445"/>
    <w:rsid w:val="00690029"/>
    <w:rsid w:val="0069154F"/>
    <w:rsid w:val="006C04C9"/>
    <w:rsid w:val="006C1B6D"/>
    <w:rsid w:val="006C2373"/>
    <w:rsid w:val="006D11D3"/>
    <w:rsid w:val="006D7D64"/>
    <w:rsid w:val="006F1E42"/>
    <w:rsid w:val="00703F65"/>
    <w:rsid w:val="00706945"/>
    <w:rsid w:val="00707253"/>
    <w:rsid w:val="007156B4"/>
    <w:rsid w:val="0072178A"/>
    <w:rsid w:val="0072635B"/>
    <w:rsid w:val="007269C4"/>
    <w:rsid w:val="00727FD0"/>
    <w:rsid w:val="007513EB"/>
    <w:rsid w:val="007529DD"/>
    <w:rsid w:val="00773FF8"/>
    <w:rsid w:val="00795DB2"/>
    <w:rsid w:val="007A6646"/>
    <w:rsid w:val="007A7897"/>
    <w:rsid w:val="007E3EB1"/>
    <w:rsid w:val="007F09A5"/>
    <w:rsid w:val="00800B92"/>
    <w:rsid w:val="00813FE1"/>
    <w:rsid w:val="00814522"/>
    <w:rsid w:val="008177EA"/>
    <w:rsid w:val="00821569"/>
    <w:rsid w:val="008266A5"/>
    <w:rsid w:val="00833B74"/>
    <w:rsid w:val="008552A8"/>
    <w:rsid w:val="00882A26"/>
    <w:rsid w:val="008A4EF9"/>
    <w:rsid w:val="008A5C2D"/>
    <w:rsid w:val="008D158B"/>
    <w:rsid w:val="008E3854"/>
    <w:rsid w:val="00905C01"/>
    <w:rsid w:val="009106C4"/>
    <w:rsid w:val="00924CC9"/>
    <w:rsid w:val="0093145A"/>
    <w:rsid w:val="00936A3B"/>
    <w:rsid w:val="00942B2D"/>
    <w:rsid w:val="00953C66"/>
    <w:rsid w:val="0096710E"/>
    <w:rsid w:val="0097172A"/>
    <w:rsid w:val="0097793C"/>
    <w:rsid w:val="0098777E"/>
    <w:rsid w:val="009946BD"/>
    <w:rsid w:val="009A77E8"/>
    <w:rsid w:val="009D5908"/>
    <w:rsid w:val="009D6BD6"/>
    <w:rsid w:val="009D76ED"/>
    <w:rsid w:val="009E21A4"/>
    <w:rsid w:val="009E380A"/>
    <w:rsid w:val="00A0017D"/>
    <w:rsid w:val="00A078B9"/>
    <w:rsid w:val="00A3201D"/>
    <w:rsid w:val="00A46B84"/>
    <w:rsid w:val="00A53116"/>
    <w:rsid w:val="00A6606A"/>
    <w:rsid w:val="00A715BB"/>
    <w:rsid w:val="00A84BF4"/>
    <w:rsid w:val="00A91486"/>
    <w:rsid w:val="00AB291F"/>
    <w:rsid w:val="00AC20EC"/>
    <w:rsid w:val="00AC5D87"/>
    <w:rsid w:val="00AD5169"/>
    <w:rsid w:val="00AD619C"/>
    <w:rsid w:val="00B036E3"/>
    <w:rsid w:val="00B10176"/>
    <w:rsid w:val="00B20FB7"/>
    <w:rsid w:val="00B343F3"/>
    <w:rsid w:val="00B50201"/>
    <w:rsid w:val="00B50FBA"/>
    <w:rsid w:val="00B52EA4"/>
    <w:rsid w:val="00B56EDC"/>
    <w:rsid w:val="00B772C8"/>
    <w:rsid w:val="00BC0A11"/>
    <w:rsid w:val="00BC0A49"/>
    <w:rsid w:val="00BC0BF8"/>
    <w:rsid w:val="00BD501B"/>
    <w:rsid w:val="00BD61E5"/>
    <w:rsid w:val="00C015EC"/>
    <w:rsid w:val="00C44FE3"/>
    <w:rsid w:val="00C45498"/>
    <w:rsid w:val="00C45930"/>
    <w:rsid w:val="00C514E5"/>
    <w:rsid w:val="00C57900"/>
    <w:rsid w:val="00C67914"/>
    <w:rsid w:val="00C9192B"/>
    <w:rsid w:val="00CB01F8"/>
    <w:rsid w:val="00CB1B4C"/>
    <w:rsid w:val="00CC03FD"/>
    <w:rsid w:val="00CD2574"/>
    <w:rsid w:val="00CD78EA"/>
    <w:rsid w:val="00CE5AB3"/>
    <w:rsid w:val="00CF4BE7"/>
    <w:rsid w:val="00D1239E"/>
    <w:rsid w:val="00D14708"/>
    <w:rsid w:val="00D359FE"/>
    <w:rsid w:val="00D51180"/>
    <w:rsid w:val="00D66CE9"/>
    <w:rsid w:val="00D8236F"/>
    <w:rsid w:val="00DB7023"/>
    <w:rsid w:val="00DD60BD"/>
    <w:rsid w:val="00E40E90"/>
    <w:rsid w:val="00E72763"/>
    <w:rsid w:val="00E76BAA"/>
    <w:rsid w:val="00E770E6"/>
    <w:rsid w:val="00E856C0"/>
    <w:rsid w:val="00EB1DF1"/>
    <w:rsid w:val="00EB2CD3"/>
    <w:rsid w:val="00EC01B9"/>
    <w:rsid w:val="00ED61EB"/>
    <w:rsid w:val="00EE0D8C"/>
    <w:rsid w:val="00EF517F"/>
    <w:rsid w:val="00F02CDD"/>
    <w:rsid w:val="00F057F3"/>
    <w:rsid w:val="00F11D77"/>
    <w:rsid w:val="00F23DD2"/>
    <w:rsid w:val="00F42B5F"/>
    <w:rsid w:val="00F72157"/>
    <w:rsid w:val="00FA3D7A"/>
    <w:rsid w:val="00FA3E50"/>
    <w:rsid w:val="00FA4E03"/>
    <w:rsid w:val="00FA7E90"/>
    <w:rsid w:val="00FE461D"/>
    <w:rsid w:val="00FE46FE"/>
    <w:rsid w:val="00FF420F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96268"/>
  <w15:docId w15:val="{209A995A-4790-4074-96B0-F416DC968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2C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C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4962C5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962C5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4962C5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4962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2C5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4962C5"/>
  </w:style>
  <w:style w:type="paragraph" w:customStyle="1" w:styleId="Default">
    <w:name w:val="Default"/>
    <w:rsid w:val="004962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962C5"/>
    <w:rPr>
      <w:rFonts w:ascii="Times New Roman" w:eastAsia="MS Mincho" w:hAnsi="Times New Roman" w:cs="Times New Roman"/>
      <w:sz w:val="28"/>
      <w:szCs w:val="20"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703F65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qFormat/>
    <w:rsid w:val="009D76ED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936A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8B9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0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1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176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1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176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B3C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B3C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3C54"/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3444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344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3444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3444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44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F21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1DD"/>
    <w:rPr>
      <w:rFonts w:ascii="Times New Roman" w:eastAsia="MS Mincho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6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899</Nr_x002e__x0020_akti>
    <Data_x0020_e_x0020_Krijimit xmlns="0e656187-b300-4fb0-8bf4-3a50f872073c">2022-12-30T09:26:14Z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2022-12-29T23:00:00Z</Date_x0020_protokolli>
    <Titulli xmlns="0e656187-b300-4fb0-8bf4-3a50f872073c">Për mbëshetjen financiare të disa kategorive të veçanta për zbutjen e impaktit të krizës</Titulli>
    <Modifikuesi xmlns="0e656187-b300-4fb0-8bf4-3a50f872073c">nevila.samarxhi</Modifikuesi>
    <Nr_x002e__x0020_prot_x0020_QBZ xmlns="0e656187-b300-4fb0-8bf4-3a50f872073c">1972</Nr_x002e__x0020_prot_x0020_QBZ>
    <Data_x0020_e_x0020_Modifikimit xmlns="0e656187-b300-4fb0-8bf4-3a50f872073c">2022-12-30T09:39:04Z</Data_x0020_e_x0020_Modifikimit>
    <Dekretuar xmlns="0e656187-b300-4fb0-8bf4-3a50f872073c">false</Dekretuar>
    <Data xmlns="0e656187-b300-4fb0-8bf4-3a50f872073c">2022-12-28T23:00:00Z</Data>
    <Nr_x002e__x0020_protokolli_x0020_i_x0020_aktit xmlns="0e656187-b300-4fb0-8bf4-3a50f872073c">7202/1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7D5F78B21F4FFCB91BEB58C98614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7D5F78B21F4FFCB91BEB58C98614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46404-99DE-4B3F-B5A9-2B04DA173B91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E3FCC6C-D627-4CC5-BB2C-11A0FE980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BF5E03-0BF1-4C18-93E6-AB4ED27B2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3272C8-7548-40CB-8F65-A5A2ADBF6C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FEC98C-0FD6-4A9F-83E6-039843CAF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E926F8-DEC6-44C6-8AAC-C95C3353B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</dc:creator>
  <cp:lastModifiedBy>Jorina Kryeziu</cp:lastModifiedBy>
  <cp:revision>5</cp:revision>
  <cp:lastPrinted>2021-12-14T14:45:00Z</cp:lastPrinted>
  <dcterms:created xsi:type="dcterms:W3CDTF">2022-12-30T09:42:00Z</dcterms:created>
  <dcterms:modified xsi:type="dcterms:W3CDTF">2022-12-30T09:55:00Z</dcterms:modified>
</cp:coreProperties>
</file>