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890042" w14:textId="77777777" w:rsidR="00CE2021" w:rsidRPr="00CE2021" w:rsidRDefault="00CE2021" w:rsidP="00CE20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CE2021">
        <w:rPr>
          <w:rFonts w:ascii="Garamond" w:hAnsi="Garamond" w:cs="Garamond"/>
          <w:b/>
          <w:bCs/>
          <w:color w:val="000000"/>
          <w:sz w:val="24"/>
          <w:szCs w:val="24"/>
        </w:rPr>
        <w:t>VENDIM</w:t>
      </w:r>
    </w:p>
    <w:p w14:paraId="4B890043" w14:textId="02730B23" w:rsidR="00CE2021" w:rsidRPr="00CE2021" w:rsidRDefault="00CE2021" w:rsidP="00CE20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CE2021">
        <w:rPr>
          <w:rFonts w:ascii="Garamond" w:hAnsi="Garamond" w:cs="Garamond"/>
          <w:b/>
          <w:bCs/>
          <w:color w:val="000000"/>
          <w:sz w:val="24"/>
          <w:szCs w:val="24"/>
        </w:rPr>
        <w:t>Nr.</w:t>
      </w:r>
      <w:r w:rsidR="00F148FD">
        <w:rPr>
          <w:rFonts w:ascii="Garamond" w:hAnsi="Garamond" w:cs="Garamond"/>
          <w:b/>
          <w:bCs/>
          <w:color w:val="000000"/>
          <w:sz w:val="24"/>
          <w:szCs w:val="24"/>
        </w:rPr>
        <w:t xml:space="preserve"> </w:t>
      </w:r>
      <w:r w:rsidR="00D94B6A">
        <w:rPr>
          <w:rFonts w:ascii="Garamond" w:hAnsi="Garamond" w:cs="Garamond"/>
          <w:b/>
          <w:bCs/>
          <w:color w:val="000000"/>
          <w:sz w:val="24"/>
          <w:szCs w:val="24"/>
        </w:rPr>
        <w:t>59</w:t>
      </w:r>
      <w:r w:rsidRPr="00CE2021">
        <w:rPr>
          <w:rFonts w:ascii="Garamond" w:hAnsi="Garamond" w:cs="Garamond"/>
          <w:b/>
          <w:bCs/>
          <w:color w:val="000000"/>
          <w:sz w:val="24"/>
          <w:szCs w:val="24"/>
        </w:rPr>
        <w:t>, datë</w:t>
      </w:r>
      <w:r w:rsidR="00D94B6A">
        <w:rPr>
          <w:rFonts w:ascii="Garamond" w:hAnsi="Garamond" w:cs="Garamond"/>
          <w:b/>
          <w:bCs/>
          <w:color w:val="000000"/>
          <w:sz w:val="24"/>
          <w:szCs w:val="24"/>
        </w:rPr>
        <w:t xml:space="preserve"> 1.2.2023</w:t>
      </w:r>
    </w:p>
    <w:p w14:paraId="4B890044" w14:textId="77777777" w:rsidR="00CE2021" w:rsidRPr="00CE2021" w:rsidRDefault="00CE2021" w:rsidP="00CE20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4B890045" w14:textId="77777777" w:rsidR="00CE2021" w:rsidRPr="00CE2021" w:rsidRDefault="00CE2021" w:rsidP="00CE20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CE2021">
        <w:rPr>
          <w:rFonts w:ascii="Garamond" w:hAnsi="Garamond" w:cs="Garamond"/>
          <w:b/>
          <w:bCs/>
          <w:color w:val="000000"/>
          <w:sz w:val="24"/>
          <w:szCs w:val="24"/>
        </w:rPr>
        <w:t>PËR DHËNIEN E STATUSIT TË VEÇANTË “INVESTITOR NË STRUKTURË</w:t>
      </w:r>
    </w:p>
    <w:p w14:paraId="4B890046" w14:textId="77777777" w:rsidR="00CE2021" w:rsidRPr="00CE2021" w:rsidRDefault="00CE2021" w:rsidP="00CE20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proofErr w:type="spellStart"/>
      <w:r w:rsidRPr="00CE2021">
        <w:rPr>
          <w:rFonts w:ascii="Garamond" w:hAnsi="Garamond" w:cs="Garamond"/>
          <w:b/>
          <w:bCs/>
          <w:color w:val="000000"/>
          <w:sz w:val="24"/>
          <w:szCs w:val="24"/>
        </w:rPr>
        <w:t>AKOMODUESE</w:t>
      </w:r>
      <w:proofErr w:type="spellEnd"/>
      <w:r w:rsidRPr="00CE2021">
        <w:rPr>
          <w:rFonts w:ascii="Garamond" w:hAnsi="Garamond" w:cs="Garamond"/>
          <w:b/>
          <w:bCs/>
          <w:color w:val="000000"/>
          <w:sz w:val="24"/>
          <w:szCs w:val="24"/>
        </w:rPr>
        <w:t xml:space="preserve"> ME 5 YJE, STATUS SPECIAL” APLIKUESIT</w:t>
      </w:r>
    </w:p>
    <w:p w14:paraId="4B890047" w14:textId="1865F441" w:rsidR="00CE2021" w:rsidRDefault="00CE2021" w:rsidP="00CE20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CE2021">
        <w:rPr>
          <w:rFonts w:ascii="Garamond" w:hAnsi="Garamond" w:cs="Garamond"/>
          <w:b/>
          <w:bCs/>
          <w:color w:val="000000"/>
          <w:sz w:val="24"/>
          <w:szCs w:val="24"/>
        </w:rPr>
        <w:t xml:space="preserve"> “</w:t>
      </w:r>
      <w:proofErr w:type="spellStart"/>
      <w:r w:rsidRPr="00CE2021">
        <w:rPr>
          <w:rFonts w:ascii="Garamond" w:hAnsi="Garamond" w:cs="Garamond"/>
          <w:b/>
          <w:bCs/>
          <w:i/>
          <w:iCs/>
          <w:color w:val="000000"/>
          <w:sz w:val="24"/>
          <w:szCs w:val="24"/>
        </w:rPr>
        <w:t>GREEN</w:t>
      </w:r>
      <w:proofErr w:type="spellEnd"/>
      <w:r w:rsidRPr="00CE2021">
        <w:rPr>
          <w:rFonts w:ascii="Garamond" w:hAnsi="Garamond" w:cs="Garamond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E2021">
        <w:rPr>
          <w:rFonts w:ascii="Garamond" w:hAnsi="Garamond" w:cs="Garamond"/>
          <w:b/>
          <w:bCs/>
          <w:i/>
          <w:iCs/>
          <w:color w:val="000000"/>
          <w:sz w:val="24"/>
          <w:szCs w:val="24"/>
        </w:rPr>
        <w:t>COAST</w:t>
      </w:r>
      <w:proofErr w:type="spellEnd"/>
      <w:r w:rsidR="00F148FD">
        <w:rPr>
          <w:rFonts w:ascii="Garamond" w:hAnsi="Garamond" w:cs="Garamond"/>
          <w:b/>
          <w:bCs/>
          <w:color w:val="000000"/>
          <w:sz w:val="24"/>
          <w:szCs w:val="24"/>
        </w:rPr>
        <w:t>” SHP</w:t>
      </w:r>
      <w:r w:rsidRPr="00CE2021">
        <w:rPr>
          <w:rFonts w:ascii="Garamond" w:hAnsi="Garamond" w:cs="Garamond"/>
          <w:b/>
          <w:bCs/>
          <w:color w:val="000000"/>
          <w:sz w:val="24"/>
          <w:szCs w:val="24"/>
        </w:rPr>
        <w:t>K</w:t>
      </w:r>
    </w:p>
    <w:p w14:paraId="4B890048" w14:textId="77777777" w:rsidR="00CE2021" w:rsidRPr="00CE2021" w:rsidRDefault="00CE2021" w:rsidP="00CE20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aps/>
          <w:sz w:val="24"/>
          <w:szCs w:val="24"/>
        </w:rPr>
      </w:pPr>
    </w:p>
    <w:p w14:paraId="4B890049" w14:textId="40814147" w:rsidR="00CE2021" w:rsidRPr="00CE2021" w:rsidRDefault="00CE2021" w:rsidP="00CE20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CE2021">
        <w:rPr>
          <w:rFonts w:ascii="Garamond" w:hAnsi="Garamond" w:cs="Garamond"/>
          <w:color w:val="000000"/>
          <w:sz w:val="24"/>
          <w:szCs w:val="24"/>
        </w:rPr>
        <w:t>Në mbështetje të nenit 100 të Kushtetutës dhe të nenit 33/1, të ligjit nr.</w:t>
      </w:r>
      <w:r w:rsidR="00F148FD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CE2021">
        <w:rPr>
          <w:rFonts w:ascii="Garamond" w:hAnsi="Garamond" w:cs="Garamond"/>
          <w:color w:val="000000"/>
          <w:sz w:val="24"/>
          <w:szCs w:val="24"/>
        </w:rPr>
        <w:t>93/2015, “Për turizmin”, të ndryshuar, me propozimin e ministrit të Turizmit dhe Mjedisit,</w:t>
      </w:r>
      <w:r w:rsidR="00F148FD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CE2021">
        <w:rPr>
          <w:rFonts w:ascii="Garamond" w:hAnsi="Garamond" w:cs="Garamond"/>
          <w:color w:val="000000"/>
          <w:sz w:val="24"/>
          <w:szCs w:val="24"/>
        </w:rPr>
        <w:t>Këshilli i Ministrave</w:t>
      </w:r>
    </w:p>
    <w:p w14:paraId="4B89004A" w14:textId="77777777" w:rsidR="00CE2021" w:rsidRPr="00CE2021" w:rsidRDefault="00CE2021" w:rsidP="00CE20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</w:p>
    <w:p w14:paraId="4B89004B" w14:textId="77777777" w:rsidR="00CE2021" w:rsidRPr="00CE2021" w:rsidRDefault="00CE2021" w:rsidP="00CE20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</w:rPr>
      </w:pPr>
      <w:r w:rsidRPr="00CE2021">
        <w:rPr>
          <w:rFonts w:ascii="Garamond" w:hAnsi="Garamond" w:cs="Garamond"/>
          <w:bCs/>
          <w:sz w:val="24"/>
          <w:szCs w:val="24"/>
        </w:rPr>
        <w:t>VENDOSI:</w:t>
      </w:r>
    </w:p>
    <w:p w14:paraId="4B89004C" w14:textId="77777777" w:rsidR="00CE2021" w:rsidRPr="00CE2021" w:rsidRDefault="00CE2021" w:rsidP="00CE20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4B89004D" w14:textId="509BF395" w:rsidR="00CE2021" w:rsidRPr="00CE2021" w:rsidRDefault="00CE2021" w:rsidP="00CE20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CE2021">
        <w:rPr>
          <w:rFonts w:ascii="Garamond" w:hAnsi="Garamond" w:cs="Garamond"/>
          <w:color w:val="000000"/>
          <w:sz w:val="24"/>
          <w:szCs w:val="24"/>
        </w:rPr>
        <w:t>1.</w:t>
      </w:r>
      <w:r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CE2021">
        <w:rPr>
          <w:rFonts w:ascii="Garamond" w:hAnsi="Garamond" w:cs="Garamond"/>
          <w:color w:val="000000"/>
          <w:sz w:val="24"/>
          <w:szCs w:val="24"/>
        </w:rPr>
        <w:t xml:space="preserve">Dhënien e statusit të veçantë “Investitor në strukturë </w:t>
      </w:r>
      <w:proofErr w:type="spellStart"/>
      <w:r w:rsidRPr="00CE2021">
        <w:rPr>
          <w:rFonts w:ascii="Garamond" w:hAnsi="Garamond" w:cs="Garamond"/>
          <w:color w:val="000000"/>
          <w:sz w:val="24"/>
          <w:szCs w:val="24"/>
        </w:rPr>
        <w:t>akomoduese</w:t>
      </w:r>
      <w:proofErr w:type="spellEnd"/>
      <w:r w:rsidRPr="00CE2021">
        <w:rPr>
          <w:rFonts w:ascii="Garamond" w:hAnsi="Garamond" w:cs="Garamond"/>
          <w:color w:val="000000"/>
          <w:sz w:val="24"/>
          <w:szCs w:val="24"/>
        </w:rPr>
        <w:t xml:space="preserve"> me 5 yje, status special” aplikuesit “</w:t>
      </w:r>
      <w:proofErr w:type="spellStart"/>
      <w:r w:rsidRPr="00CE2021">
        <w:rPr>
          <w:rFonts w:ascii="Garamond" w:hAnsi="Garamond" w:cs="Garamond"/>
          <w:i/>
          <w:iCs/>
          <w:color w:val="000000"/>
          <w:sz w:val="24"/>
          <w:szCs w:val="24"/>
        </w:rPr>
        <w:t>Green</w:t>
      </w:r>
      <w:proofErr w:type="spellEnd"/>
      <w:r w:rsidRPr="00CE2021">
        <w:rPr>
          <w:rFonts w:ascii="Garamond" w:hAnsi="Garamond" w:cs="Garamond"/>
          <w:i/>
          <w:iCs/>
          <w:color w:val="000000"/>
          <w:sz w:val="24"/>
          <w:szCs w:val="24"/>
        </w:rPr>
        <w:t xml:space="preserve"> </w:t>
      </w:r>
      <w:proofErr w:type="spellStart"/>
      <w:r w:rsidRPr="00CE2021">
        <w:rPr>
          <w:rFonts w:ascii="Garamond" w:hAnsi="Garamond" w:cs="Garamond"/>
          <w:i/>
          <w:iCs/>
          <w:color w:val="000000"/>
          <w:sz w:val="24"/>
          <w:szCs w:val="24"/>
        </w:rPr>
        <w:t>Coast</w:t>
      </w:r>
      <w:proofErr w:type="spellEnd"/>
      <w:r w:rsidR="00F148FD">
        <w:rPr>
          <w:rFonts w:ascii="Garamond" w:hAnsi="Garamond" w:cs="Garamond"/>
          <w:color w:val="000000"/>
          <w:sz w:val="24"/>
          <w:szCs w:val="24"/>
        </w:rPr>
        <w:t>”</w:t>
      </w:r>
      <w:r w:rsidRPr="00CE2021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CE2021">
        <w:rPr>
          <w:rFonts w:ascii="Garamond" w:hAnsi="Garamond" w:cs="Garamond"/>
          <w:color w:val="000000"/>
          <w:sz w:val="24"/>
          <w:szCs w:val="24"/>
        </w:rPr>
        <w:t>sh.p.k</w:t>
      </w:r>
      <w:proofErr w:type="spellEnd"/>
      <w:r w:rsidRPr="00CE2021">
        <w:rPr>
          <w:rFonts w:ascii="Garamond" w:hAnsi="Garamond" w:cs="Garamond"/>
          <w:color w:val="000000"/>
          <w:sz w:val="24"/>
          <w:szCs w:val="24"/>
        </w:rPr>
        <w:t>.</w:t>
      </w:r>
    </w:p>
    <w:p w14:paraId="4B89004E" w14:textId="77777777" w:rsidR="00CE2021" w:rsidRPr="00CE2021" w:rsidRDefault="00CE2021" w:rsidP="00CE20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CE2021">
        <w:rPr>
          <w:rFonts w:ascii="Garamond" w:hAnsi="Garamond" w:cs="Garamond"/>
          <w:color w:val="000000"/>
          <w:sz w:val="24"/>
          <w:szCs w:val="24"/>
        </w:rPr>
        <w:t>2.</w:t>
      </w:r>
      <w:r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CE2021">
        <w:rPr>
          <w:rFonts w:ascii="Garamond" w:hAnsi="Garamond" w:cs="Garamond"/>
          <w:color w:val="000000"/>
          <w:sz w:val="24"/>
          <w:szCs w:val="24"/>
        </w:rPr>
        <w:t>Ngarkohet ministria përg</w:t>
      </w:r>
      <w:bookmarkStart w:id="0" w:name="_GoBack"/>
      <w:bookmarkEnd w:id="0"/>
      <w:r w:rsidRPr="00CE2021">
        <w:rPr>
          <w:rFonts w:ascii="Garamond" w:hAnsi="Garamond" w:cs="Garamond"/>
          <w:color w:val="000000"/>
          <w:sz w:val="24"/>
          <w:szCs w:val="24"/>
        </w:rPr>
        <w:t>jegjëse për turizmin për zbatimin e këtij vendimi.</w:t>
      </w:r>
    </w:p>
    <w:p w14:paraId="4B89004F" w14:textId="77777777" w:rsidR="00CE2021" w:rsidRPr="00CE2021" w:rsidRDefault="00CE2021" w:rsidP="00CE20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CE2021">
        <w:rPr>
          <w:rFonts w:ascii="Garamond" w:hAnsi="Garamond" w:cs="Garamond"/>
          <w:color w:val="000000"/>
          <w:sz w:val="24"/>
          <w:szCs w:val="24"/>
        </w:rPr>
        <w:t>Ky vendim hyn në fuqi menjëherë dhe botohet në Fletoren Zyrtare.</w:t>
      </w:r>
    </w:p>
    <w:p w14:paraId="4B890050" w14:textId="77777777" w:rsidR="00CE2021" w:rsidRPr="00CE2021" w:rsidRDefault="00CE2021" w:rsidP="00CE20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</w:p>
    <w:p w14:paraId="4B890051" w14:textId="77777777" w:rsidR="00CE2021" w:rsidRPr="00CE2021" w:rsidRDefault="00CE2021" w:rsidP="00CE202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</w:rPr>
      </w:pPr>
      <w:r w:rsidRPr="00CE2021">
        <w:rPr>
          <w:rFonts w:ascii="Garamond" w:hAnsi="Garamond" w:cs="Garamond"/>
          <w:bCs/>
          <w:color w:val="000000"/>
          <w:sz w:val="24"/>
          <w:szCs w:val="24"/>
        </w:rPr>
        <w:t>KRYEMINISTËR</w:t>
      </w:r>
    </w:p>
    <w:p w14:paraId="4B890052" w14:textId="77777777" w:rsidR="00C22252" w:rsidRPr="00CE2021" w:rsidRDefault="00CE2021" w:rsidP="00CE202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sz w:val="24"/>
          <w:szCs w:val="24"/>
        </w:rPr>
      </w:pPr>
      <w:r w:rsidRPr="00CE2021">
        <w:rPr>
          <w:rFonts w:ascii="Garamond" w:hAnsi="Garamond" w:cs="Garamond"/>
          <w:b/>
          <w:bCs/>
          <w:color w:val="000000"/>
          <w:sz w:val="24"/>
          <w:szCs w:val="24"/>
        </w:rPr>
        <w:t xml:space="preserve">Edi </w:t>
      </w:r>
      <w:proofErr w:type="spellStart"/>
      <w:r w:rsidRPr="00CE2021">
        <w:rPr>
          <w:rFonts w:ascii="Garamond" w:hAnsi="Garamond" w:cs="Garamond"/>
          <w:b/>
          <w:bCs/>
          <w:color w:val="000000"/>
          <w:sz w:val="24"/>
          <w:szCs w:val="24"/>
        </w:rPr>
        <w:t>Rama</w:t>
      </w:r>
      <w:proofErr w:type="spellEnd"/>
    </w:p>
    <w:sectPr w:rsidR="00C22252" w:rsidRPr="00CE2021" w:rsidSect="00F148F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C284B"/>
    <w:multiLevelType w:val="hybridMultilevel"/>
    <w:tmpl w:val="EE7211C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D544F1B"/>
    <w:multiLevelType w:val="hybridMultilevel"/>
    <w:tmpl w:val="79563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E700CE"/>
    <w:multiLevelType w:val="hybridMultilevel"/>
    <w:tmpl w:val="12C8D4F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263"/>
    <w:rsid w:val="00015D74"/>
    <w:rsid w:val="00077A09"/>
    <w:rsid w:val="000B07FC"/>
    <w:rsid w:val="000E3A06"/>
    <w:rsid w:val="00142F64"/>
    <w:rsid w:val="00143A75"/>
    <w:rsid w:val="00156423"/>
    <w:rsid w:val="001778C9"/>
    <w:rsid w:val="00183263"/>
    <w:rsid w:val="001A3523"/>
    <w:rsid w:val="001E13F3"/>
    <w:rsid w:val="00222E74"/>
    <w:rsid w:val="00310BA9"/>
    <w:rsid w:val="00311A5E"/>
    <w:rsid w:val="00330ED9"/>
    <w:rsid w:val="00336D72"/>
    <w:rsid w:val="003811E5"/>
    <w:rsid w:val="0042591A"/>
    <w:rsid w:val="005F670E"/>
    <w:rsid w:val="006522EC"/>
    <w:rsid w:val="00703D09"/>
    <w:rsid w:val="00741A64"/>
    <w:rsid w:val="00782736"/>
    <w:rsid w:val="007C5DDF"/>
    <w:rsid w:val="008217DF"/>
    <w:rsid w:val="00830C7E"/>
    <w:rsid w:val="00841866"/>
    <w:rsid w:val="008A4203"/>
    <w:rsid w:val="008F069F"/>
    <w:rsid w:val="0090016D"/>
    <w:rsid w:val="00931EB9"/>
    <w:rsid w:val="009879EE"/>
    <w:rsid w:val="009D30EC"/>
    <w:rsid w:val="009D5250"/>
    <w:rsid w:val="00A827AD"/>
    <w:rsid w:val="00AD1B76"/>
    <w:rsid w:val="00B65216"/>
    <w:rsid w:val="00B72429"/>
    <w:rsid w:val="00B91ABC"/>
    <w:rsid w:val="00B92869"/>
    <w:rsid w:val="00BB18FA"/>
    <w:rsid w:val="00BE2C02"/>
    <w:rsid w:val="00C04AA2"/>
    <w:rsid w:val="00C22252"/>
    <w:rsid w:val="00C30F7F"/>
    <w:rsid w:val="00C80B9B"/>
    <w:rsid w:val="00CA4EDD"/>
    <w:rsid w:val="00CE2021"/>
    <w:rsid w:val="00D608C6"/>
    <w:rsid w:val="00D94B6A"/>
    <w:rsid w:val="00DA1116"/>
    <w:rsid w:val="00DA3EB0"/>
    <w:rsid w:val="00DB35A4"/>
    <w:rsid w:val="00DB492F"/>
    <w:rsid w:val="00DE2BA9"/>
    <w:rsid w:val="00F148FD"/>
    <w:rsid w:val="00F761DC"/>
    <w:rsid w:val="00FD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90042"/>
  <w15:docId w15:val="{E25E17EB-29BB-44AA-8CAE-35AE0F08C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7DF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21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B724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1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A64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5EC83605C74D148711A83CCCECD2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</Nr_x002e__x0020_akti>
    <Data_x0020_e_x0020_Krijimit xmlns="0e656187-b300-4fb0-8bf4-3a50f872073c">2023-02-02T14:37:10Z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2023-02-01T23:00:00Z</Date_x0020_protokolli>
    <Titulli xmlns="0e656187-b300-4fb0-8bf4-3a50f872073c">Për dhënien e statusit të veçantë "Investitor në strukturë akomoduese me 5 yje, status special" aplikuesit "Green Coast", sh.p.k</Titulli>
    <Modifikuesi xmlns="0e656187-b300-4fb0-8bf4-3a50f872073c">nevila.samarxhi</Modifikuesi>
    <Nr_x002e__x0020_prot_x0020_QBZ xmlns="0e656187-b300-4fb0-8bf4-3a50f872073c">194</Nr_x002e__x0020_prot_x0020_QBZ>
    <Data_x0020_e_x0020_Modifikimit xmlns="0e656187-b300-4fb0-8bf4-3a50f872073c">2023-02-03T08:27:32Z</Data_x0020_e_x0020_Modifikimit>
    <Dekretuar xmlns="0e656187-b300-4fb0-8bf4-3a50f872073c">false</Dekretuar>
    <Data xmlns="0e656187-b300-4fb0-8bf4-3a50f872073c">2023-01-31T23:00:00Z</Data>
    <Nr_x002e__x0020_protokolli_x0020_i_x0020_aktit xmlns="0e656187-b300-4fb0-8bf4-3a50f872073c">7095/1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5EC83605C74D148711A83CCCECD2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D576C-2F22-4127-9E72-59F424687C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0DBA01-CB98-4974-9A90-341D763D53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FA7C120-F026-4BE7-A873-A1A5085569BF}">
  <ds:schemaRefs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14EE77F-6FD9-46EC-9EBE-840757D9D0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5F80CC-7346-4DEA-A871-A30EAE4CBB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39092CF-1BDD-42ED-AAB3-F81C33800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Elton Orozi</dc:creator>
  <cp:lastModifiedBy>Alma Lisaku</cp:lastModifiedBy>
  <cp:revision>4</cp:revision>
  <cp:lastPrinted>2023-01-31T17:14:00Z</cp:lastPrinted>
  <dcterms:created xsi:type="dcterms:W3CDTF">2023-02-02T12:02:00Z</dcterms:created>
  <dcterms:modified xsi:type="dcterms:W3CDTF">2023-02-03T08:40:00Z</dcterms:modified>
</cp:coreProperties>
</file>