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FC10D4" w14:textId="67D9C8C2" w:rsidR="008B3391" w:rsidRPr="00017A8F" w:rsidRDefault="00017A8F" w:rsidP="00017A8F">
      <w:pPr>
        <w:spacing w:after="0" w:line="240" w:lineRule="auto"/>
        <w:jc w:val="center"/>
        <w:rPr>
          <w:rFonts w:ascii="Garamond" w:hAnsi="Garamond"/>
          <w:b/>
          <w:sz w:val="24"/>
          <w:szCs w:val="24"/>
        </w:rPr>
      </w:pPr>
      <w:r w:rsidRPr="00017A8F">
        <w:rPr>
          <w:rFonts w:ascii="Garamond" w:hAnsi="Garamond"/>
          <w:b/>
          <w:sz w:val="24"/>
          <w:szCs w:val="24"/>
        </w:rPr>
        <w:t>VENDIM</w:t>
      </w:r>
    </w:p>
    <w:p w14:paraId="0D5EB41F" w14:textId="37CFD92B" w:rsidR="005F5040" w:rsidRPr="00017A8F" w:rsidRDefault="00017A8F" w:rsidP="00017A8F">
      <w:pPr>
        <w:spacing w:after="0" w:line="240" w:lineRule="auto"/>
        <w:jc w:val="center"/>
        <w:rPr>
          <w:rFonts w:ascii="Garamond" w:hAnsi="Garamond"/>
          <w:b/>
          <w:sz w:val="24"/>
          <w:szCs w:val="24"/>
        </w:rPr>
      </w:pPr>
      <w:r w:rsidRPr="00017A8F">
        <w:rPr>
          <w:rFonts w:ascii="Garamond" w:hAnsi="Garamond"/>
          <w:b/>
          <w:sz w:val="24"/>
          <w:szCs w:val="24"/>
        </w:rPr>
        <w:t>Nr</w:t>
      </w:r>
      <w:r w:rsidR="00AA47BF" w:rsidRPr="00017A8F">
        <w:rPr>
          <w:rFonts w:ascii="Garamond" w:hAnsi="Garamond"/>
          <w:b/>
          <w:sz w:val="24"/>
          <w:szCs w:val="24"/>
        </w:rPr>
        <w:t>.</w:t>
      </w:r>
      <w:r w:rsidR="00FA7191" w:rsidRPr="00017A8F">
        <w:rPr>
          <w:rFonts w:ascii="Garamond" w:hAnsi="Garamond"/>
          <w:b/>
          <w:sz w:val="24"/>
          <w:szCs w:val="24"/>
        </w:rPr>
        <w:t>74</w:t>
      </w:r>
      <w:r w:rsidR="00B34EBB">
        <w:rPr>
          <w:rFonts w:ascii="Garamond" w:hAnsi="Garamond"/>
          <w:b/>
          <w:sz w:val="24"/>
          <w:szCs w:val="24"/>
        </w:rPr>
        <w:t>,</w:t>
      </w:r>
      <w:r w:rsidR="00B86D15" w:rsidRPr="00017A8F">
        <w:rPr>
          <w:rFonts w:ascii="Garamond" w:hAnsi="Garamond"/>
          <w:b/>
          <w:sz w:val="24"/>
          <w:szCs w:val="24"/>
        </w:rPr>
        <w:t xml:space="preserve"> datë </w:t>
      </w:r>
      <w:r w:rsidR="00FA7191" w:rsidRPr="00017A8F">
        <w:rPr>
          <w:rFonts w:ascii="Garamond" w:hAnsi="Garamond"/>
          <w:b/>
          <w:sz w:val="24"/>
          <w:szCs w:val="24"/>
        </w:rPr>
        <w:t>10</w:t>
      </w:r>
      <w:r w:rsidR="00B34EBB">
        <w:rPr>
          <w:rFonts w:ascii="Garamond" w:hAnsi="Garamond"/>
          <w:b/>
          <w:sz w:val="24"/>
          <w:szCs w:val="24"/>
        </w:rPr>
        <w:t>.</w:t>
      </w:r>
      <w:bookmarkStart w:id="0" w:name="_GoBack"/>
      <w:bookmarkEnd w:id="0"/>
      <w:r w:rsidR="00613EA4" w:rsidRPr="00017A8F">
        <w:rPr>
          <w:rFonts w:ascii="Garamond" w:hAnsi="Garamond"/>
          <w:b/>
          <w:sz w:val="24"/>
          <w:szCs w:val="24"/>
        </w:rPr>
        <w:t>2</w:t>
      </w:r>
      <w:r w:rsidR="00A24CF9" w:rsidRPr="00017A8F">
        <w:rPr>
          <w:rFonts w:ascii="Garamond" w:hAnsi="Garamond"/>
          <w:b/>
          <w:sz w:val="24"/>
          <w:szCs w:val="24"/>
        </w:rPr>
        <w:t>.2023</w:t>
      </w:r>
    </w:p>
    <w:p w14:paraId="500A8374" w14:textId="77777777" w:rsidR="00017A8F" w:rsidRPr="00017A8F" w:rsidRDefault="00017A8F" w:rsidP="00017A8F">
      <w:pPr>
        <w:spacing w:after="0" w:line="240" w:lineRule="auto"/>
        <w:jc w:val="center"/>
        <w:rPr>
          <w:rFonts w:ascii="Garamond" w:hAnsi="Garamond"/>
          <w:b/>
          <w:sz w:val="24"/>
          <w:szCs w:val="24"/>
        </w:rPr>
      </w:pPr>
    </w:p>
    <w:p w14:paraId="0A9BF351" w14:textId="06BC693D" w:rsidR="00017A8F" w:rsidRPr="00017A8F" w:rsidRDefault="00017A8F" w:rsidP="00017A8F">
      <w:pPr>
        <w:spacing w:after="0" w:line="240" w:lineRule="auto"/>
        <w:jc w:val="center"/>
        <w:rPr>
          <w:rFonts w:ascii="Garamond" w:hAnsi="Garamond"/>
          <w:b/>
          <w:sz w:val="24"/>
          <w:szCs w:val="24"/>
        </w:rPr>
      </w:pPr>
      <w:r w:rsidRPr="00017A8F">
        <w:rPr>
          <w:rFonts w:ascii="Garamond" w:hAnsi="Garamond"/>
          <w:b/>
          <w:sz w:val="24"/>
          <w:szCs w:val="24"/>
        </w:rPr>
        <w:t>PËR SHPALLJE DITË ZIE KOMBËTARE</w:t>
      </w:r>
    </w:p>
    <w:p w14:paraId="1BD2326F" w14:textId="77777777" w:rsidR="00017A8F" w:rsidRPr="00017A8F" w:rsidRDefault="00017A8F" w:rsidP="00017A8F">
      <w:pPr>
        <w:spacing w:after="0" w:line="240" w:lineRule="auto"/>
        <w:jc w:val="center"/>
        <w:rPr>
          <w:rFonts w:ascii="Garamond" w:hAnsi="Garamond"/>
          <w:sz w:val="24"/>
          <w:szCs w:val="24"/>
        </w:rPr>
      </w:pPr>
    </w:p>
    <w:p w14:paraId="69E59527" w14:textId="77777777" w:rsidR="00017A8F" w:rsidRPr="004F0F09" w:rsidRDefault="00017A8F" w:rsidP="00017A8F">
      <w:pPr>
        <w:spacing w:after="0" w:line="240" w:lineRule="auto"/>
        <w:ind w:firstLine="284"/>
        <w:jc w:val="both"/>
        <w:rPr>
          <w:rFonts w:ascii="Garamond" w:hAnsi="Garamond"/>
          <w:sz w:val="24"/>
          <w:szCs w:val="24"/>
        </w:rPr>
      </w:pPr>
      <w:r w:rsidRPr="004F0F09">
        <w:rPr>
          <w:rFonts w:ascii="Garamond" w:hAnsi="Garamond"/>
          <w:sz w:val="24"/>
          <w:szCs w:val="24"/>
        </w:rPr>
        <w:t>Në mbështetje të nenit 100 të Kushtetutës, të pikës 4, të nenit 4, të ligjit nr.8926, datë 22.7.2002, “Për formën dhe përmasat e flamurit kombëtar, përmbajtjen e himnit kombëtar, formën dhe përmasat e stemës së Republikës së Shqipërisë dhe mënyrën e përdorimit të tyre”, dhe në vijim të pikës 12, të kapitullit VI, të Ceremonialit Shtetëror të Republikës së Shqipërisë, miratuar me vendimin nr.420, datë 8.6.2016, të Këshillit të Ministrave, të ndryshuar, me propozimin e Kryeministrit, Këshilli i Ministrave</w:t>
      </w:r>
    </w:p>
    <w:p w14:paraId="2797E84A" w14:textId="77777777" w:rsidR="00017A8F" w:rsidRPr="004F0F09" w:rsidRDefault="00017A8F" w:rsidP="00017A8F">
      <w:pPr>
        <w:spacing w:after="0" w:line="240" w:lineRule="auto"/>
        <w:ind w:firstLine="284"/>
        <w:jc w:val="both"/>
        <w:rPr>
          <w:rFonts w:ascii="Garamond" w:hAnsi="Garamond"/>
          <w:sz w:val="24"/>
          <w:szCs w:val="24"/>
        </w:rPr>
      </w:pPr>
    </w:p>
    <w:p w14:paraId="09B720AC" w14:textId="0485F863" w:rsidR="00017A8F" w:rsidRPr="004F0F09" w:rsidRDefault="00017A8F" w:rsidP="00017A8F">
      <w:pPr>
        <w:spacing w:after="0" w:line="240" w:lineRule="auto"/>
        <w:ind w:firstLine="284"/>
        <w:jc w:val="center"/>
        <w:rPr>
          <w:rFonts w:ascii="Garamond" w:hAnsi="Garamond"/>
          <w:sz w:val="24"/>
          <w:szCs w:val="24"/>
        </w:rPr>
      </w:pPr>
      <w:r>
        <w:rPr>
          <w:rFonts w:ascii="Garamond" w:hAnsi="Garamond"/>
          <w:sz w:val="24"/>
          <w:szCs w:val="24"/>
        </w:rPr>
        <w:t>VENDOS</w:t>
      </w:r>
      <w:r w:rsidRPr="004F0F09">
        <w:rPr>
          <w:rFonts w:ascii="Garamond" w:hAnsi="Garamond"/>
          <w:sz w:val="24"/>
          <w:szCs w:val="24"/>
        </w:rPr>
        <w:t>I:</w:t>
      </w:r>
    </w:p>
    <w:p w14:paraId="516D2C64" w14:textId="77777777" w:rsidR="00017A8F" w:rsidRPr="004F0F09" w:rsidRDefault="00017A8F" w:rsidP="00017A8F">
      <w:pPr>
        <w:spacing w:after="0" w:line="240" w:lineRule="auto"/>
        <w:ind w:firstLine="284"/>
        <w:jc w:val="both"/>
        <w:rPr>
          <w:rFonts w:ascii="Garamond" w:hAnsi="Garamond"/>
          <w:sz w:val="24"/>
          <w:szCs w:val="24"/>
        </w:rPr>
      </w:pPr>
    </w:p>
    <w:p w14:paraId="644CE439" w14:textId="3F330D21" w:rsidR="00017A8F" w:rsidRPr="004F0F09" w:rsidRDefault="00017A8F" w:rsidP="00017A8F">
      <w:pPr>
        <w:spacing w:after="0" w:line="240" w:lineRule="auto"/>
        <w:ind w:firstLine="284"/>
        <w:jc w:val="both"/>
        <w:rPr>
          <w:rFonts w:ascii="Garamond" w:hAnsi="Garamond"/>
          <w:sz w:val="24"/>
          <w:szCs w:val="24"/>
        </w:rPr>
      </w:pPr>
      <w:r>
        <w:rPr>
          <w:rFonts w:ascii="Garamond" w:hAnsi="Garamond"/>
          <w:sz w:val="24"/>
          <w:szCs w:val="24"/>
        </w:rPr>
        <w:t xml:space="preserve">1. </w:t>
      </w:r>
      <w:r w:rsidRPr="004F0F09">
        <w:rPr>
          <w:rFonts w:ascii="Garamond" w:hAnsi="Garamond"/>
          <w:sz w:val="24"/>
          <w:szCs w:val="24"/>
        </w:rPr>
        <w:t xml:space="preserve">Shpalljen ditë zie kombëtare ditën e hënë, datë 13.2.2023, në nderim të viktimave, si pasojë e tërmetit që ndodhi në Republikën e Turqisë, </w:t>
      </w:r>
      <w:r>
        <w:rPr>
          <w:rFonts w:ascii="Garamond" w:hAnsi="Garamond"/>
          <w:sz w:val="24"/>
          <w:szCs w:val="24"/>
        </w:rPr>
        <w:t xml:space="preserve"> </w:t>
      </w:r>
      <w:r w:rsidRPr="004F0F09">
        <w:rPr>
          <w:rFonts w:ascii="Garamond" w:hAnsi="Garamond"/>
          <w:sz w:val="24"/>
          <w:szCs w:val="24"/>
        </w:rPr>
        <w:t>më datë 6.2.2023.</w:t>
      </w:r>
    </w:p>
    <w:p w14:paraId="42ADFF49" w14:textId="7DE77AAE" w:rsidR="00017A8F" w:rsidRPr="004F0F09" w:rsidRDefault="00017A8F" w:rsidP="00017A8F">
      <w:pPr>
        <w:spacing w:after="0" w:line="240" w:lineRule="auto"/>
        <w:ind w:firstLine="284"/>
        <w:jc w:val="both"/>
        <w:rPr>
          <w:rFonts w:ascii="Garamond" w:hAnsi="Garamond"/>
          <w:sz w:val="24"/>
          <w:szCs w:val="24"/>
        </w:rPr>
      </w:pPr>
      <w:r>
        <w:rPr>
          <w:rFonts w:ascii="Garamond" w:hAnsi="Garamond"/>
          <w:sz w:val="24"/>
          <w:szCs w:val="24"/>
        </w:rPr>
        <w:t xml:space="preserve">2. </w:t>
      </w:r>
      <w:r w:rsidRPr="004F0F09">
        <w:rPr>
          <w:rFonts w:ascii="Garamond" w:hAnsi="Garamond"/>
          <w:sz w:val="24"/>
          <w:szCs w:val="24"/>
        </w:rPr>
        <w:t>Në të gjitha institucionet shtetërore dhe publike të ulet flamuri kombëtar në gjysmështizë dhe në orën 12:00 të mbahet një minutë heshtje.</w:t>
      </w:r>
    </w:p>
    <w:p w14:paraId="0BEBB07A" w14:textId="345A6A96" w:rsidR="00017A8F" w:rsidRPr="004F0F09" w:rsidRDefault="00017A8F" w:rsidP="00017A8F">
      <w:pPr>
        <w:spacing w:after="0" w:line="240" w:lineRule="auto"/>
        <w:ind w:firstLine="284"/>
        <w:jc w:val="both"/>
        <w:rPr>
          <w:rFonts w:ascii="Garamond" w:hAnsi="Garamond"/>
          <w:sz w:val="24"/>
          <w:szCs w:val="24"/>
        </w:rPr>
      </w:pPr>
      <w:r>
        <w:rPr>
          <w:rFonts w:ascii="Garamond" w:hAnsi="Garamond"/>
          <w:sz w:val="24"/>
          <w:szCs w:val="24"/>
        </w:rPr>
        <w:t xml:space="preserve">3. </w:t>
      </w:r>
      <w:r w:rsidRPr="004F0F09">
        <w:rPr>
          <w:rFonts w:ascii="Garamond" w:hAnsi="Garamond"/>
          <w:sz w:val="24"/>
          <w:szCs w:val="24"/>
        </w:rPr>
        <w:t>Ngarkohen të gjitha institucionet shtetërore dhe publike për zbatimin e këtij vendimi.</w:t>
      </w:r>
    </w:p>
    <w:p w14:paraId="3B8F0413" w14:textId="3FD0B777" w:rsidR="00017A8F" w:rsidRPr="004F0F09" w:rsidRDefault="00017A8F" w:rsidP="00017A8F">
      <w:pPr>
        <w:spacing w:after="0" w:line="240" w:lineRule="auto"/>
        <w:ind w:firstLine="284"/>
        <w:jc w:val="both"/>
        <w:rPr>
          <w:rFonts w:ascii="Garamond" w:hAnsi="Garamond"/>
          <w:sz w:val="24"/>
          <w:szCs w:val="24"/>
        </w:rPr>
      </w:pPr>
      <w:r w:rsidRPr="004F0F09">
        <w:rPr>
          <w:rFonts w:ascii="Garamond" w:hAnsi="Garamond"/>
          <w:sz w:val="24"/>
          <w:szCs w:val="24"/>
        </w:rPr>
        <w:t>Ky vendim hyn në fuqi menjëherë.</w:t>
      </w:r>
    </w:p>
    <w:p w14:paraId="789C2923" w14:textId="77777777" w:rsidR="00017A8F" w:rsidRPr="004F0F09" w:rsidRDefault="00017A8F" w:rsidP="00017A8F">
      <w:pPr>
        <w:spacing w:after="0" w:line="240" w:lineRule="auto"/>
        <w:ind w:firstLine="284"/>
        <w:jc w:val="both"/>
        <w:rPr>
          <w:rFonts w:ascii="Garamond" w:hAnsi="Garamond"/>
          <w:sz w:val="24"/>
          <w:szCs w:val="24"/>
        </w:rPr>
      </w:pPr>
    </w:p>
    <w:p w14:paraId="37987AB5" w14:textId="62A6EDD6" w:rsidR="00017A8F" w:rsidRPr="004F0F09" w:rsidRDefault="00017A8F" w:rsidP="00017A8F">
      <w:pPr>
        <w:spacing w:after="0" w:line="240" w:lineRule="auto"/>
        <w:ind w:firstLine="284"/>
        <w:jc w:val="right"/>
        <w:rPr>
          <w:rFonts w:ascii="Garamond" w:hAnsi="Garamond"/>
          <w:sz w:val="24"/>
          <w:szCs w:val="24"/>
        </w:rPr>
      </w:pPr>
      <w:r>
        <w:rPr>
          <w:rFonts w:ascii="Garamond" w:hAnsi="Garamond"/>
          <w:sz w:val="24"/>
          <w:szCs w:val="24"/>
        </w:rPr>
        <w:t>KRYEMINISTËR</w:t>
      </w:r>
    </w:p>
    <w:p w14:paraId="58E45863" w14:textId="39F19BAB" w:rsidR="00017A8F" w:rsidRPr="00017A8F" w:rsidRDefault="00017A8F" w:rsidP="00017A8F">
      <w:pPr>
        <w:spacing w:after="0" w:line="240" w:lineRule="auto"/>
        <w:ind w:firstLine="284"/>
        <w:jc w:val="right"/>
        <w:rPr>
          <w:rFonts w:ascii="Garamond" w:hAnsi="Garamond"/>
          <w:b/>
          <w:sz w:val="24"/>
          <w:szCs w:val="24"/>
        </w:rPr>
      </w:pPr>
      <w:r w:rsidRPr="00017A8F">
        <w:rPr>
          <w:rFonts w:ascii="Garamond" w:hAnsi="Garamond"/>
          <w:b/>
          <w:sz w:val="24"/>
          <w:szCs w:val="24"/>
        </w:rPr>
        <w:t>Edi Rama</w:t>
      </w:r>
    </w:p>
    <w:p w14:paraId="4B1FC45A" w14:textId="77777777" w:rsidR="00017A8F" w:rsidRPr="004F0F09" w:rsidRDefault="00017A8F" w:rsidP="00017A8F">
      <w:pPr>
        <w:spacing w:after="0" w:line="240" w:lineRule="auto"/>
        <w:ind w:firstLine="284"/>
        <w:jc w:val="right"/>
        <w:rPr>
          <w:rFonts w:ascii="Garamond" w:hAnsi="Garamond"/>
          <w:sz w:val="24"/>
          <w:szCs w:val="24"/>
        </w:rPr>
      </w:pPr>
    </w:p>
    <w:p w14:paraId="01EE4975" w14:textId="77777777" w:rsidR="008B3391" w:rsidRDefault="008B3391"/>
    <w:sectPr w:rsidR="008B3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12745"/>
    <w:rsid w:val="00017A8F"/>
    <w:rsid w:val="00075D23"/>
    <w:rsid w:val="0009171B"/>
    <w:rsid w:val="000A39B7"/>
    <w:rsid w:val="000B31EE"/>
    <w:rsid w:val="0012538B"/>
    <w:rsid w:val="00175424"/>
    <w:rsid w:val="001944EB"/>
    <w:rsid w:val="0019635C"/>
    <w:rsid w:val="001D2ABC"/>
    <w:rsid w:val="001D3A2F"/>
    <w:rsid w:val="00204F93"/>
    <w:rsid w:val="00213728"/>
    <w:rsid w:val="002A23A7"/>
    <w:rsid w:val="002B7B82"/>
    <w:rsid w:val="002C3DC5"/>
    <w:rsid w:val="002C7879"/>
    <w:rsid w:val="002D71C7"/>
    <w:rsid w:val="002E2CDE"/>
    <w:rsid w:val="00345F96"/>
    <w:rsid w:val="003673CA"/>
    <w:rsid w:val="00373E4A"/>
    <w:rsid w:val="003956A3"/>
    <w:rsid w:val="00397301"/>
    <w:rsid w:val="003A0634"/>
    <w:rsid w:val="003B4312"/>
    <w:rsid w:val="003D12F1"/>
    <w:rsid w:val="003D54AD"/>
    <w:rsid w:val="00421355"/>
    <w:rsid w:val="00425784"/>
    <w:rsid w:val="004604CD"/>
    <w:rsid w:val="004948FB"/>
    <w:rsid w:val="00497200"/>
    <w:rsid w:val="004C25A2"/>
    <w:rsid w:val="004C3178"/>
    <w:rsid w:val="004D00F9"/>
    <w:rsid w:val="00504AE4"/>
    <w:rsid w:val="00505829"/>
    <w:rsid w:val="00567F21"/>
    <w:rsid w:val="00571B80"/>
    <w:rsid w:val="0058238F"/>
    <w:rsid w:val="00592C00"/>
    <w:rsid w:val="00597694"/>
    <w:rsid w:val="005B0B35"/>
    <w:rsid w:val="005B7AE1"/>
    <w:rsid w:val="005C301C"/>
    <w:rsid w:val="005F5040"/>
    <w:rsid w:val="00613EA4"/>
    <w:rsid w:val="00681454"/>
    <w:rsid w:val="006A512D"/>
    <w:rsid w:val="006E6768"/>
    <w:rsid w:val="00710CF1"/>
    <w:rsid w:val="007A6FEA"/>
    <w:rsid w:val="007C2D06"/>
    <w:rsid w:val="007D20DA"/>
    <w:rsid w:val="007F1F00"/>
    <w:rsid w:val="007F20FF"/>
    <w:rsid w:val="008B3391"/>
    <w:rsid w:val="008C2627"/>
    <w:rsid w:val="008D0DF7"/>
    <w:rsid w:val="008E44CB"/>
    <w:rsid w:val="00943A32"/>
    <w:rsid w:val="009547F5"/>
    <w:rsid w:val="009E4E0D"/>
    <w:rsid w:val="00A20C98"/>
    <w:rsid w:val="00A24CF9"/>
    <w:rsid w:val="00A25B9A"/>
    <w:rsid w:val="00A32E87"/>
    <w:rsid w:val="00A4586F"/>
    <w:rsid w:val="00A46623"/>
    <w:rsid w:val="00A6527C"/>
    <w:rsid w:val="00A925C9"/>
    <w:rsid w:val="00AA3CC7"/>
    <w:rsid w:val="00AA47BF"/>
    <w:rsid w:val="00AA6249"/>
    <w:rsid w:val="00AC7C81"/>
    <w:rsid w:val="00AD2604"/>
    <w:rsid w:val="00AF0BB7"/>
    <w:rsid w:val="00B34EBB"/>
    <w:rsid w:val="00B539F7"/>
    <w:rsid w:val="00B76F3D"/>
    <w:rsid w:val="00B86D15"/>
    <w:rsid w:val="00BD0463"/>
    <w:rsid w:val="00BD0BEA"/>
    <w:rsid w:val="00BD36DF"/>
    <w:rsid w:val="00C20549"/>
    <w:rsid w:val="00C30D0F"/>
    <w:rsid w:val="00C5501C"/>
    <w:rsid w:val="00CA67DB"/>
    <w:rsid w:val="00CA70A2"/>
    <w:rsid w:val="00CC12D4"/>
    <w:rsid w:val="00CE2A8A"/>
    <w:rsid w:val="00CE5249"/>
    <w:rsid w:val="00CF6387"/>
    <w:rsid w:val="00D115EB"/>
    <w:rsid w:val="00D20D88"/>
    <w:rsid w:val="00D63ABD"/>
    <w:rsid w:val="00D67248"/>
    <w:rsid w:val="00D70F22"/>
    <w:rsid w:val="00D8097B"/>
    <w:rsid w:val="00DE03AC"/>
    <w:rsid w:val="00E05E21"/>
    <w:rsid w:val="00E944F8"/>
    <w:rsid w:val="00ED307F"/>
    <w:rsid w:val="00EE4477"/>
    <w:rsid w:val="00F51CB4"/>
    <w:rsid w:val="00F67838"/>
    <w:rsid w:val="00FA7191"/>
    <w:rsid w:val="00FC3948"/>
    <w:rsid w:val="00FC5391"/>
    <w:rsid w:val="00FD7CC4"/>
    <w:rsid w:val="00FE5DBE"/>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EB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A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2023-02-11T09:37:47Z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2023-02-09T23:00:00Z</Date_x0020_protokolli>
    <Titulli xmlns="0e656187-b300-4fb0-8bf4-3a50f872073c">Për shpallje ditë zie kombëtare</Titulli>
    <Modifikuesi xmlns="0e656187-b300-4fb0-8bf4-3a50f872073c">Etlevahaxhia</Modifikuesi>
    <Nr_x002e__x0020_prot_x0020_QBZ xmlns="0e656187-b300-4fb0-8bf4-3a50f872073c">238</Nr_x002e__x0020_prot_x0020_QBZ>
    <Data_x0020_e_x0020_Modifikimit xmlns="0e656187-b300-4fb0-8bf4-3a50f872073c">2023-02-11T09:47:10Z</Data_x0020_e_x0020_Modifikimit>
    <Dekretuar xmlns="0e656187-b300-4fb0-8bf4-3a50f872073c">false</Dekretuar>
    <Data xmlns="0e656187-b300-4fb0-8bf4-3a50f872073c">2023-02-09T23:00:00Z</Data>
    <Nr_x002e__x0020_protokolli_x0020_i_x0020_aktit xmlns="0e656187-b300-4fb0-8bf4-3a50f872073c">736-1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6F16A0D1EC34B80AEE1B1F1BD10A89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6A077-F3D6-45E9-8A83-28371C8AB3CB}">
  <ds:schemaRef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 ds:uri="http://schemas.microsoft.com/office/2006/metadata/properties"/>
    <ds:schemaRef ds:uri="http://purl.org/dc/elements/1.1/"/>
    <ds:schemaRef ds:uri="0e656187-b300-4fb0-8bf4-3a50f872073c"/>
  </ds:schemaRefs>
</ds:datastoreItem>
</file>

<file path=customXml/itemProps2.xml><?xml version="1.0" encoding="utf-8"?>
<ds:datastoreItem xmlns:ds="http://schemas.openxmlformats.org/officeDocument/2006/customXml" ds:itemID="{C1E165D5-14ED-4769-856E-8510E50CB74F}">
  <ds:schemaRefs>
    <ds:schemaRef ds:uri="http://schemas.microsoft.com/sharepoint/v3/contenttype/forms"/>
  </ds:schemaRefs>
</ds:datastoreItem>
</file>

<file path=customXml/itemProps3.xml><?xml version="1.0" encoding="utf-8"?>
<ds:datastoreItem xmlns:ds="http://schemas.openxmlformats.org/officeDocument/2006/customXml" ds:itemID="{DDF5B4C3-6485-49DC-8D54-B322D6393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03E3645-1185-479C-9C99-0DCD2C348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shpallje ditë zie kombëtare</dc:title>
  <dc:creator>Entela Suli</dc:creator>
  <cp:lastModifiedBy>Ermira Bukaci</cp:lastModifiedBy>
  <cp:revision>5</cp:revision>
  <dcterms:created xsi:type="dcterms:W3CDTF">2023-02-11T09:38:00Z</dcterms:created>
  <dcterms:modified xsi:type="dcterms:W3CDTF">2023-02-11T10:03:00Z</dcterms:modified>
</cp:coreProperties>
</file>