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1EF9F1" w14:textId="77777777" w:rsidR="00CB4D50" w:rsidRPr="00CB4D50" w:rsidRDefault="00CB4D50" w:rsidP="00CB4D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CB4D50">
        <w:rPr>
          <w:rFonts w:ascii="Garamond" w:hAnsi="Garamond" w:cs="Calibri"/>
          <w:b/>
          <w:color w:val="000000"/>
          <w:sz w:val="24"/>
          <w:szCs w:val="24"/>
        </w:rPr>
        <w:t>VENDIM</w:t>
      </w:r>
    </w:p>
    <w:p w14:paraId="0F1EF9F2" w14:textId="7C2D2C4E" w:rsidR="00CB4D50" w:rsidRPr="00CB4D50" w:rsidRDefault="00CB4D50" w:rsidP="00CB4D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B4D50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B64B0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256</w:t>
      </w:r>
      <w:r w:rsidRPr="00CB4D50">
        <w:rPr>
          <w:rFonts w:ascii="Garamond" w:hAnsi="Garamond" w:cs="Times New Roman"/>
          <w:b/>
          <w:bCs/>
          <w:color w:val="000000"/>
          <w:sz w:val="24"/>
          <w:szCs w:val="24"/>
        </w:rPr>
        <w:t>, datë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20.4.2023</w:t>
      </w:r>
    </w:p>
    <w:p w14:paraId="0F1EF9F3" w14:textId="77777777" w:rsidR="00CB4D50" w:rsidRPr="00CB4D50" w:rsidRDefault="00CB4D50" w:rsidP="00CB4D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F1EF9F4" w14:textId="7F9DDB1E" w:rsidR="00CB4D50" w:rsidRPr="00CB4D50" w:rsidRDefault="00CB4D50" w:rsidP="00CB4D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B4D50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B4D50">
        <w:rPr>
          <w:rFonts w:ascii="Garamond" w:hAnsi="Garamond" w:cs="Times New Roman"/>
          <w:b/>
          <w:bCs/>
          <w:color w:val="000000"/>
          <w:sz w:val="24"/>
          <w:szCs w:val="24"/>
        </w:rPr>
        <w:t>NJË NDRYSHIM NË VENDIMIN NR.</w:t>
      </w:r>
      <w:r w:rsidR="00081EA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B4D50">
        <w:rPr>
          <w:rFonts w:ascii="Garamond" w:hAnsi="Garamond" w:cs="Times New Roman"/>
          <w:b/>
          <w:bCs/>
          <w:color w:val="000000"/>
          <w:sz w:val="24"/>
          <w:szCs w:val="24"/>
        </w:rPr>
        <w:t>67, DATË 3.2.2021,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B4D50">
        <w:rPr>
          <w:rFonts w:ascii="Garamond" w:hAnsi="Garamond" w:cs="Times New Roman"/>
          <w:b/>
          <w:bCs/>
          <w:color w:val="000000"/>
          <w:sz w:val="24"/>
          <w:szCs w:val="24"/>
        </w:rPr>
        <w:t>TË KËSHILLIT TË MINISTRAVE, “PËR CAKTIMIN E GJASHTË ANËTARËVE NË PËRBËRJE TË KËSHILLIT KOMBËTAR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B4D50">
        <w:rPr>
          <w:rFonts w:ascii="Garamond" w:hAnsi="Garamond" w:cs="Times New Roman"/>
          <w:b/>
          <w:bCs/>
          <w:color w:val="000000"/>
          <w:sz w:val="24"/>
          <w:szCs w:val="24"/>
        </w:rPr>
        <w:t>TË ARSIMIT PARAUNIVERSITAR, TË PËRZGJEDHUR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B4D50">
        <w:rPr>
          <w:rFonts w:ascii="Garamond" w:hAnsi="Garamond" w:cs="Times New Roman"/>
          <w:b/>
          <w:bCs/>
          <w:color w:val="000000"/>
          <w:sz w:val="24"/>
          <w:szCs w:val="24"/>
        </w:rPr>
        <w:t>ME KONKURRIM PUBLIK”</w:t>
      </w:r>
    </w:p>
    <w:p w14:paraId="0F1EF9F5" w14:textId="77777777" w:rsidR="00CB4D50" w:rsidRPr="00CB4D50" w:rsidRDefault="00CB4D50" w:rsidP="00CB4D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F1EF9F6" w14:textId="16561630" w:rsidR="00CB4D50" w:rsidRPr="00CB4D50" w:rsidRDefault="00CB4D50" w:rsidP="00CB4D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4D50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6, të nenit 29, të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81EA9">
        <w:rPr>
          <w:rFonts w:ascii="Garamond" w:hAnsi="Garamond" w:cs="Times New Roman"/>
          <w:color w:val="000000"/>
          <w:sz w:val="24"/>
          <w:szCs w:val="24"/>
        </w:rPr>
        <w:t>l</w:t>
      </w:r>
      <w:r w:rsidRPr="00CB4D50">
        <w:rPr>
          <w:rFonts w:ascii="Garamond" w:hAnsi="Garamond" w:cs="Times New Roman"/>
          <w:color w:val="000000"/>
          <w:sz w:val="24"/>
          <w:szCs w:val="24"/>
        </w:rPr>
        <w:t>igjit nr.</w:t>
      </w:r>
      <w:r w:rsidR="00B64B0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4D50">
        <w:rPr>
          <w:rFonts w:ascii="Garamond" w:hAnsi="Garamond" w:cs="Times New Roman"/>
          <w:color w:val="000000"/>
          <w:sz w:val="24"/>
          <w:szCs w:val="24"/>
        </w:rPr>
        <w:t>69/2012, “Për sistemin arsimor parauniversitar në Republikën e Shqipërisë”, të ndryshuar, me propozimin e ministrit të Arsimit dhe Sportit, Këshilli i Ministrave</w:t>
      </w:r>
    </w:p>
    <w:p w14:paraId="0F1EF9F7" w14:textId="77777777" w:rsidR="00CB4D50" w:rsidRPr="00CB4D50" w:rsidRDefault="00CB4D50" w:rsidP="00CB4D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F1EF9F8" w14:textId="77777777" w:rsidR="00CB4D50" w:rsidRPr="00CB4D50" w:rsidRDefault="00CB4D50" w:rsidP="00CB4D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B4D50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0F1EF9F9" w14:textId="77777777" w:rsidR="00CB4D50" w:rsidRPr="00CB4D50" w:rsidRDefault="00CB4D50" w:rsidP="00CB4D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F1EF9FA" w14:textId="77586CE2" w:rsidR="00CB4D50" w:rsidRPr="00CB4D50" w:rsidRDefault="00CB4D50" w:rsidP="00CB4D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4D50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4D50">
        <w:rPr>
          <w:rFonts w:ascii="Garamond" w:hAnsi="Garamond" w:cs="Times New Roman"/>
          <w:color w:val="000000"/>
          <w:sz w:val="24"/>
          <w:szCs w:val="24"/>
        </w:rPr>
        <w:t>Në</w:t>
      </w:r>
      <w:r w:rsidRPr="00CB4D5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CB4D50">
        <w:rPr>
          <w:rFonts w:ascii="Garamond" w:hAnsi="Garamond" w:cs="Times New Roman"/>
          <w:color w:val="000000"/>
          <w:sz w:val="24"/>
          <w:szCs w:val="24"/>
        </w:rPr>
        <w:t>shkronjën “c”, të pikës 1, të vendimit nr.</w:t>
      </w:r>
      <w:r w:rsidR="00081EA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4D50">
        <w:rPr>
          <w:rFonts w:ascii="Garamond" w:hAnsi="Garamond" w:cs="Times New Roman"/>
          <w:color w:val="000000"/>
          <w:sz w:val="24"/>
          <w:szCs w:val="24"/>
        </w:rPr>
        <w:t>67, datë 3.2.2021, të K</w:t>
      </w:r>
      <w:bookmarkStart w:id="0" w:name="_GoBack"/>
      <w:bookmarkEnd w:id="0"/>
      <w:r w:rsidRPr="00CB4D50">
        <w:rPr>
          <w:rFonts w:ascii="Garamond" w:hAnsi="Garamond" w:cs="Times New Roman"/>
          <w:color w:val="000000"/>
          <w:sz w:val="24"/>
          <w:szCs w:val="24"/>
        </w:rPr>
        <w:t>ëshillit të Ministrave, fjalët “znj. Anila Paparisto” zëvendësohen me “Z</w:t>
      </w:r>
      <w:r w:rsidRPr="00CB4D50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  <w:r w:rsidRPr="00CB4D50">
        <w:rPr>
          <w:rFonts w:ascii="Garamond" w:hAnsi="Garamond" w:cs="Times New Roman"/>
          <w:color w:val="000000"/>
          <w:sz w:val="24"/>
          <w:szCs w:val="24"/>
        </w:rPr>
        <w:t>Raxhi Rakipi”.</w:t>
      </w:r>
    </w:p>
    <w:p w14:paraId="0F1EF9FB" w14:textId="77777777" w:rsidR="00CB4D50" w:rsidRPr="00CB4D50" w:rsidRDefault="00CB4D50" w:rsidP="00CB4D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4D50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B4D50">
        <w:rPr>
          <w:rFonts w:ascii="Garamond" w:hAnsi="Garamond" w:cs="Times New Roman"/>
          <w:color w:val="000000"/>
          <w:sz w:val="24"/>
          <w:szCs w:val="24"/>
        </w:rPr>
        <w:t>Ngarkohen Ministria e Arsimit dhe Sportit dhe Këshilli Kombëtar i Arsimit Parauniversitar për zbatimin e këtij vendimi.</w:t>
      </w:r>
    </w:p>
    <w:p w14:paraId="0F1EF9FC" w14:textId="3669996A" w:rsidR="00CB4D50" w:rsidRPr="00CB4D50" w:rsidRDefault="00CB4D50" w:rsidP="00CB4D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B4D50">
        <w:rPr>
          <w:rFonts w:ascii="Garamond" w:hAnsi="Garamond" w:cs="Times New Roman"/>
          <w:color w:val="000000"/>
          <w:sz w:val="24"/>
          <w:szCs w:val="24"/>
        </w:rPr>
        <w:t>Ky vendim hyn në fuqi pas boti</w:t>
      </w:r>
      <w:r>
        <w:rPr>
          <w:rFonts w:ascii="Garamond" w:hAnsi="Garamond" w:cs="Times New Roman"/>
          <w:color w:val="000000"/>
          <w:sz w:val="24"/>
          <w:szCs w:val="24"/>
        </w:rPr>
        <w:t xml:space="preserve">mit në Fletoren </w:t>
      </w:r>
      <w:r w:rsidR="00867E68">
        <w:rPr>
          <w:rFonts w:ascii="Garamond" w:hAnsi="Garamond" w:cs="Times New Roman"/>
          <w:color w:val="000000"/>
          <w:sz w:val="24"/>
          <w:szCs w:val="24"/>
        </w:rPr>
        <w:t>Z</w:t>
      </w:r>
      <w:r>
        <w:rPr>
          <w:rFonts w:ascii="Garamond" w:hAnsi="Garamond" w:cs="Times New Roman"/>
          <w:color w:val="000000"/>
          <w:sz w:val="24"/>
          <w:szCs w:val="24"/>
        </w:rPr>
        <w:t>yrtare</w:t>
      </w:r>
      <w:r w:rsidRPr="00CB4D5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F1EF9FD" w14:textId="77777777" w:rsidR="00CB4D50" w:rsidRPr="00CB4D50" w:rsidRDefault="00CB4D50" w:rsidP="00CB4D5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B4D50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0F1EF9FE" w14:textId="77777777" w:rsidR="00CB4D50" w:rsidRPr="00CB4D50" w:rsidRDefault="00CB4D50" w:rsidP="00CB4D5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CB4D50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0F1EF9FF" w14:textId="77777777" w:rsidR="00CF0E3B" w:rsidRPr="00CB4D50" w:rsidRDefault="00CB4D50" w:rsidP="00CB4D5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B4D50">
        <w:rPr>
          <w:rFonts w:ascii="Garamond" w:hAnsi="Garamond" w:cs="Times New Roman"/>
          <w:b/>
          <w:bCs/>
          <w:color w:val="000000"/>
          <w:sz w:val="24"/>
          <w:szCs w:val="24"/>
        </w:rPr>
        <w:t>Belinda Balluku</w:t>
      </w:r>
    </w:p>
    <w:sectPr w:rsidR="00CF0E3B" w:rsidRPr="00CB4D50" w:rsidSect="00867E6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211015" w14:textId="77777777" w:rsidR="00B64B0C" w:rsidRDefault="00B64B0C" w:rsidP="00024FED">
      <w:pPr>
        <w:spacing w:after="0" w:line="240" w:lineRule="auto"/>
      </w:pPr>
      <w:r>
        <w:separator/>
      </w:r>
    </w:p>
  </w:endnote>
  <w:endnote w:type="continuationSeparator" w:id="0">
    <w:p w14:paraId="380C7A93" w14:textId="77777777" w:rsidR="00B64B0C" w:rsidRDefault="00B64B0C" w:rsidP="00024FED">
      <w:pPr>
        <w:spacing w:after="0" w:line="240" w:lineRule="auto"/>
      </w:pPr>
      <w:r>
        <w:continuationSeparator/>
      </w:r>
    </w:p>
  </w:endnote>
  <w:endnote w:type="continuationNotice" w:id="1">
    <w:p w14:paraId="6386D1DD" w14:textId="77777777" w:rsidR="00B64B0C" w:rsidRDefault="00B64B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354501" w14:textId="77777777" w:rsidR="00B64B0C" w:rsidRDefault="00B64B0C" w:rsidP="00024FED">
      <w:pPr>
        <w:spacing w:after="0" w:line="240" w:lineRule="auto"/>
      </w:pPr>
      <w:r>
        <w:separator/>
      </w:r>
    </w:p>
  </w:footnote>
  <w:footnote w:type="continuationSeparator" w:id="0">
    <w:p w14:paraId="117B0193" w14:textId="77777777" w:rsidR="00B64B0C" w:rsidRDefault="00B64B0C" w:rsidP="00024FED">
      <w:pPr>
        <w:spacing w:after="0" w:line="240" w:lineRule="auto"/>
      </w:pPr>
      <w:r>
        <w:continuationSeparator/>
      </w:r>
    </w:p>
  </w:footnote>
  <w:footnote w:type="continuationNotice" w:id="1">
    <w:p w14:paraId="67E3D6F5" w14:textId="77777777" w:rsidR="00B64B0C" w:rsidRDefault="00B64B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453A9"/>
    <w:multiLevelType w:val="hybridMultilevel"/>
    <w:tmpl w:val="A1825FE6"/>
    <w:lvl w:ilvl="0" w:tplc="586230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10944"/>
    <w:multiLevelType w:val="hybridMultilevel"/>
    <w:tmpl w:val="F6526024"/>
    <w:lvl w:ilvl="0" w:tplc="5F98C20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CFC1D4A"/>
    <w:multiLevelType w:val="hybridMultilevel"/>
    <w:tmpl w:val="E11476FC"/>
    <w:lvl w:ilvl="0" w:tplc="EFE24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096805"/>
    <w:multiLevelType w:val="hybridMultilevel"/>
    <w:tmpl w:val="A5D0CA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423874"/>
    <w:multiLevelType w:val="hybridMultilevel"/>
    <w:tmpl w:val="3806B760"/>
    <w:lvl w:ilvl="0" w:tplc="15908560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223D2ECD"/>
    <w:multiLevelType w:val="hybridMultilevel"/>
    <w:tmpl w:val="CC6CF2A0"/>
    <w:lvl w:ilvl="0" w:tplc="181AFD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986611"/>
    <w:multiLevelType w:val="hybridMultilevel"/>
    <w:tmpl w:val="51BE6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9C3107"/>
    <w:multiLevelType w:val="hybridMultilevel"/>
    <w:tmpl w:val="EBE8E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EB535C"/>
    <w:multiLevelType w:val="hybridMultilevel"/>
    <w:tmpl w:val="6580766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2F8008F"/>
    <w:multiLevelType w:val="hybridMultilevel"/>
    <w:tmpl w:val="2906132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886E0E"/>
    <w:multiLevelType w:val="hybridMultilevel"/>
    <w:tmpl w:val="DA3EF5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8C55A4"/>
    <w:multiLevelType w:val="hybridMultilevel"/>
    <w:tmpl w:val="5B0C5E30"/>
    <w:lvl w:ilvl="0" w:tplc="E20C9630">
      <w:start w:val="1"/>
      <w:numFmt w:val="decimal"/>
      <w:lvlText w:val="%1."/>
      <w:lvlJc w:val="left"/>
      <w:pPr>
        <w:ind w:left="99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56017F"/>
    <w:multiLevelType w:val="hybridMultilevel"/>
    <w:tmpl w:val="08389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9D6496C"/>
    <w:multiLevelType w:val="hybridMultilevel"/>
    <w:tmpl w:val="A8C41888"/>
    <w:lvl w:ilvl="0" w:tplc="041C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03C36"/>
    <w:multiLevelType w:val="hybridMultilevel"/>
    <w:tmpl w:val="59DEF2B2"/>
    <w:lvl w:ilvl="0" w:tplc="0D168BA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5D6B2D83"/>
    <w:multiLevelType w:val="hybridMultilevel"/>
    <w:tmpl w:val="CDB2E0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900027"/>
    <w:multiLevelType w:val="hybridMultilevel"/>
    <w:tmpl w:val="CF5EF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243842"/>
    <w:multiLevelType w:val="hybridMultilevel"/>
    <w:tmpl w:val="13EA75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B8216C7"/>
    <w:multiLevelType w:val="hybridMultilevel"/>
    <w:tmpl w:val="2AD6CA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0C4ED6"/>
    <w:multiLevelType w:val="hybridMultilevel"/>
    <w:tmpl w:val="4EF69F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69633EF"/>
    <w:multiLevelType w:val="hybridMultilevel"/>
    <w:tmpl w:val="ED2E9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4D32B2"/>
    <w:multiLevelType w:val="hybridMultilevel"/>
    <w:tmpl w:val="EFE85D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DF86CE1"/>
    <w:multiLevelType w:val="hybridMultilevel"/>
    <w:tmpl w:val="B0E85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0"/>
  </w:num>
  <w:num w:numId="13">
    <w:abstractNumId w:val="19"/>
  </w:num>
  <w:num w:numId="14">
    <w:abstractNumId w:val="20"/>
  </w:num>
  <w:num w:numId="15">
    <w:abstractNumId w:val="9"/>
  </w:num>
  <w:num w:numId="16">
    <w:abstractNumId w:val="6"/>
  </w:num>
  <w:num w:numId="17">
    <w:abstractNumId w:val="14"/>
  </w:num>
  <w:num w:numId="18">
    <w:abstractNumId w:val="10"/>
  </w:num>
  <w:num w:numId="19">
    <w:abstractNumId w:val="2"/>
  </w:num>
  <w:num w:numId="20">
    <w:abstractNumId w:val="1"/>
  </w:num>
  <w:num w:numId="21">
    <w:abstractNumId w:val="13"/>
  </w:num>
  <w:num w:numId="22">
    <w:abstractNumId w:val="8"/>
  </w:num>
  <w:num w:numId="23">
    <w:abstractNumId w:val="5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903"/>
    <w:rsid w:val="00024FED"/>
    <w:rsid w:val="0003431D"/>
    <w:rsid w:val="00043D46"/>
    <w:rsid w:val="0007220F"/>
    <w:rsid w:val="00080113"/>
    <w:rsid w:val="00081EA9"/>
    <w:rsid w:val="00171041"/>
    <w:rsid w:val="001A4D5E"/>
    <w:rsid w:val="002905FD"/>
    <w:rsid w:val="002C67E8"/>
    <w:rsid w:val="00307AF0"/>
    <w:rsid w:val="0031487E"/>
    <w:rsid w:val="003164F2"/>
    <w:rsid w:val="00326A49"/>
    <w:rsid w:val="00430CA4"/>
    <w:rsid w:val="00462AD0"/>
    <w:rsid w:val="004E39D8"/>
    <w:rsid w:val="00511528"/>
    <w:rsid w:val="0053490D"/>
    <w:rsid w:val="005E00D9"/>
    <w:rsid w:val="00643CE6"/>
    <w:rsid w:val="0068571B"/>
    <w:rsid w:val="00685E6D"/>
    <w:rsid w:val="00686D00"/>
    <w:rsid w:val="00695AB3"/>
    <w:rsid w:val="006A3DAF"/>
    <w:rsid w:val="006C1689"/>
    <w:rsid w:val="006F39AC"/>
    <w:rsid w:val="00734000"/>
    <w:rsid w:val="0074539D"/>
    <w:rsid w:val="00776639"/>
    <w:rsid w:val="008161CB"/>
    <w:rsid w:val="00821BD3"/>
    <w:rsid w:val="00835412"/>
    <w:rsid w:val="00867E68"/>
    <w:rsid w:val="008B2914"/>
    <w:rsid w:val="008C3D98"/>
    <w:rsid w:val="008D01D6"/>
    <w:rsid w:val="00931AC8"/>
    <w:rsid w:val="009619AC"/>
    <w:rsid w:val="009A59F9"/>
    <w:rsid w:val="009A5C6E"/>
    <w:rsid w:val="009B1550"/>
    <w:rsid w:val="009B5E2D"/>
    <w:rsid w:val="009C29C3"/>
    <w:rsid w:val="009D79D0"/>
    <w:rsid w:val="00A26AC0"/>
    <w:rsid w:val="00A30D9E"/>
    <w:rsid w:val="00AA2B79"/>
    <w:rsid w:val="00AA7710"/>
    <w:rsid w:val="00AE61BC"/>
    <w:rsid w:val="00AF33CC"/>
    <w:rsid w:val="00B0285C"/>
    <w:rsid w:val="00B102EA"/>
    <w:rsid w:val="00B333DF"/>
    <w:rsid w:val="00B33423"/>
    <w:rsid w:val="00B44212"/>
    <w:rsid w:val="00B64B0C"/>
    <w:rsid w:val="00B82131"/>
    <w:rsid w:val="00BB37BE"/>
    <w:rsid w:val="00BE5B13"/>
    <w:rsid w:val="00BF6B2B"/>
    <w:rsid w:val="00C03245"/>
    <w:rsid w:val="00C76A5B"/>
    <w:rsid w:val="00C93B27"/>
    <w:rsid w:val="00CA368D"/>
    <w:rsid w:val="00CA61BD"/>
    <w:rsid w:val="00CB225C"/>
    <w:rsid w:val="00CB4D50"/>
    <w:rsid w:val="00CF0E3B"/>
    <w:rsid w:val="00D24660"/>
    <w:rsid w:val="00D4138D"/>
    <w:rsid w:val="00D57CAE"/>
    <w:rsid w:val="00D60B88"/>
    <w:rsid w:val="00DC17CB"/>
    <w:rsid w:val="00DC563A"/>
    <w:rsid w:val="00DE267F"/>
    <w:rsid w:val="00E02361"/>
    <w:rsid w:val="00E13791"/>
    <w:rsid w:val="00E13CA2"/>
    <w:rsid w:val="00E2201F"/>
    <w:rsid w:val="00E26903"/>
    <w:rsid w:val="00E36316"/>
    <w:rsid w:val="00E43794"/>
    <w:rsid w:val="00E43F09"/>
    <w:rsid w:val="00E55179"/>
    <w:rsid w:val="00E7282E"/>
    <w:rsid w:val="00E850B1"/>
    <w:rsid w:val="00EA1484"/>
    <w:rsid w:val="00EC04D0"/>
    <w:rsid w:val="00EE636E"/>
    <w:rsid w:val="00F45D36"/>
    <w:rsid w:val="00F54EC9"/>
    <w:rsid w:val="00F87A04"/>
    <w:rsid w:val="00FD793E"/>
    <w:rsid w:val="00FE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EF9F1"/>
  <w15:docId w15:val="{8010FC27-1176-4C01-8A38-FC60790E4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316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69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4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66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A4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24F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FED"/>
  </w:style>
  <w:style w:type="paragraph" w:styleId="Footer">
    <w:name w:val="footer"/>
    <w:basedOn w:val="Normal"/>
    <w:link w:val="FooterChar"/>
    <w:unhideWhenUsed/>
    <w:rsid w:val="00024F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24FED"/>
  </w:style>
  <w:style w:type="character" w:styleId="CommentReference">
    <w:name w:val="annotation reference"/>
    <w:basedOn w:val="DefaultParagraphFont"/>
    <w:uiPriority w:val="99"/>
    <w:semiHidden/>
    <w:unhideWhenUsed/>
    <w:rsid w:val="00B028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28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28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28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28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99EB072D434536B24CBBD3FD6007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256</Nr_x002e__x0020_akti>
    <Data_x0020_e_x0020_Krijimit xmlns="0e656187-b300-4fb0-8bf4-3a50f872073c">2023-04-20T13:53:55Z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një ndryshim në vendimin nr. 67, datë 3.2.2021, të Këshillit të Ministrave, "Për caktimin e gjashtë anëtarëve në përbërje të Këshillit Kombëtar të Arsimit Parauniversitar, të përzgjedhur me konkurrim publik"</Titulli>
    <Modifikuesi xmlns="0e656187-b300-4fb0-8bf4-3a50f872073c">nevila.samarxhi</Modifikuesi>
    <Nr_x002e__x0020_prot_x0020_QBZ xmlns="0e656187-b300-4fb0-8bf4-3a50f872073c">617</Nr_x002e__x0020_prot_x0020_QBZ>
    <Data_x0020_e_x0020_Modifikimit xmlns="0e656187-b300-4fb0-8bf4-3a50f872073c">2023-04-24T06:25:13Z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1724/1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99EB072D434536B24CBBD3FD6007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277D8-62CA-477B-92AE-6006413A3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44246C4-0595-4FF9-B473-DCC04517A0C2}">
  <ds:schemaRefs>
    <ds:schemaRef ds:uri="http://purl.org/dc/terms/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958242EE-1CA9-45B9-A446-66190AB49A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7EC641-C25C-4DAF-964E-244D3A3A62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B5E248-A5EC-4064-9A34-B6BF0E0F4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0E2DD74-2315-4317-A06E-4077CC26C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67, datë 3.2.2021, të Këshillit të Ministrave, "Për caktimin e gjashtë anëtarëve në përbërje të Këshillit Kombëtar të Arsimit Parauniversitar, të përzgjedhur me konkurrim publik"</vt:lpstr>
    </vt:vector>
  </TitlesOfParts>
  <Company>Ministria e Arsimit dhe Shkencës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67, datë 3.2.2021, të Këshillit të Ministrave, "Për caktimin e gjashtë anëtarëve në përbërje të Këshillit Kombëtar të Arsimit Parauniversitar, të përzgjedhur me konkurrim publik"</dc:title>
  <dc:creator>Altea Tahiraj</dc:creator>
  <cp:lastModifiedBy>Alma Lisaku</cp:lastModifiedBy>
  <cp:revision>5</cp:revision>
  <cp:lastPrinted>2023-04-19T16:34:00Z</cp:lastPrinted>
  <dcterms:created xsi:type="dcterms:W3CDTF">2023-04-24T06:27:00Z</dcterms:created>
  <dcterms:modified xsi:type="dcterms:W3CDTF">2023-04-24T09:22:00Z</dcterms:modified>
</cp:coreProperties>
</file>