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08896" w14:textId="77777777" w:rsidR="00D45CC3" w:rsidRPr="00DE06E9" w:rsidRDefault="00D45CC3" w:rsidP="00D45CC3">
      <w:pPr>
        <w:tabs>
          <w:tab w:val="right" w:pos="9060"/>
        </w:tabs>
        <w:autoSpaceDE w:val="0"/>
        <w:autoSpaceDN w:val="0"/>
        <w:adjustRightInd w:val="0"/>
        <w:spacing w:after="0" w:line="240" w:lineRule="auto"/>
        <w:ind w:firstLine="284"/>
        <w:jc w:val="center"/>
        <w:rPr>
          <w:rFonts w:ascii="Garamond" w:hAnsi="Garamond" w:cs="Times New Roman"/>
          <w:b/>
          <w:bCs/>
          <w:color w:val="000000"/>
          <w:sz w:val="24"/>
          <w:szCs w:val="28"/>
        </w:rPr>
      </w:pPr>
      <w:r w:rsidRPr="00DE06E9">
        <w:rPr>
          <w:rFonts w:ascii="Garamond" w:hAnsi="Garamond" w:cs="Times New Roman"/>
          <w:b/>
          <w:bCs/>
          <w:color w:val="000000"/>
          <w:sz w:val="24"/>
          <w:szCs w:val="28"/>
        </w:rPr>
        <w:t>VENDIM</w:t>
      </w:r>
    </w:p>
    <w:p w14:paraId="27008897" w14:textId="77777777" w:rsidR="00D45CC3" w:rsidRPr="00DE06E9" w:rsidRDefault="00D45CC3" w:rsidP="00D45CC3">
      <w:pPr>
        <w:autoSpaceDE w:val="0"/>
        <w:autoSpaceDN w:val="0"/>
        <w:adjustRightInd w:val="0"/>
        <w:spacing w:after="0" w:line="240" w:lineRule="auto"/>
        <w:ind w:firstLine="284"/>
        <w:jc w:val="center"/>
        <w:rPr>
          <w:rFonts w:ascii="Garamond" w:hAnsi="Garamond" w:cs="Times New Roman"/>
          <w:b/>
          <w:bCs/>
          <w:color w:val="000000"/>
          <w:sz w:val="24"/>
          <w:szCs w:val="28"/>
        </w:rPr>
      </w:pPr>
      <w:r w:rsidRPr="00DE06E9">
        <w:rPr>
          <w:rFonts w:ascii="Garamond" w:hAnsi="Garamond" w:cs="Times New Roman"/>
          <w:b/>
          <w:bCs/>
          <w:color w:val="000000"/>
          <w:sz w:val="24"/>
          <w:szCs w:val="28"/>
        </w:rPr>
        <w:t>Nr.</w:t>
      </w:r>
      <w:r w:rsidR="00B77C0C" w:rsidRPr="00DE06E9">
        <w:rPr>
          <w:rFonts w:ascii="Garamond" w:hAnsi="Garamond" w:cs="Times New Roman"/>
          <w:b/>
          <w:bCs/>
          <w:color w:val="000000"/>
          <w:sz w:val="24"/>
          <w:szCs w:val="28"/>
        </w:rPr>
        <w:t xml:space="preserve"> 331</w:t>
      </w:r>
      <w:r w:rsidRPr="00DE06E9">
        <w:rPr>
          <w:rFonts w:ascii="Garamond" w:hAnsi="Garamond" w:cs="Times New Roman"/>
          <w:b/>
          <w:bCs/>
          <w:color w:val="000000"/>
          <w:sz w:val="24"/>
          <w:szCs w:val="28"/>
        </w:rPr>
        <w:t xml:space="preserve">, datë </w:t>
      </w:r>
      <w:r w:rsidR="00B77C0C" w:rsidRPr="00DE06E9">
        <w:rPr>
          <w:rFonts w:ascii="Garamond" w:hAnsi="Garamond" w:cs="Times New Roman"/>
          <w:b/>
          <w:bCs/>
          <w:color w:val="000000"/>
          <w:sz w:val="24"/>
          <w:szCs w:val="28"/>
        </w:rPr>
        <w:t>31.5.2023</w:t>
      </w:r>
    </w:p>
    <w:p w14:paraId="27008898" w14:textId="77777777" w:rsidR="00D45CC3" w:rsidRPr="00DE06E9" w:rsidRDefault="00D45CC3" w:rsidP="00D45CC3">
      <w:pPr>
        <w:autoSpaceDE w:val="0"/>
        <w:autoSpaceDN w:val="0"/>
        <w:adjustRightInd w:val="0"/>
        <w:spacing w:after="0" w:line="240" w:lineRule="auto"/>
        <w:ind w:firstLine="284"/>
        <w:jc w:val="center"/>
        <w:rPr>
          <w:rFonts w:ascii="Garamond" w:hAnsi="Garamond" w:cs="Times New Roman"/>
          <w:color w:val="000000"/>
          <w:sz w:val="24"/>
          <w:szCs w:val="28"/>
        </w:rPr>
      </w:pPr>
    </w:p>
    <w:p w14:paraId="27008899" w14:textId="77777777" w:rsidR="00D45CC3" w:rsidRPr="00DE06E9" w:rsidRDefault="00D45CC3" w:rsidP="00D45CC3">
      <w:pPr>
        <w:autoSpaceDE w:val="0"/>
        <w:autoSpaceDN w:val="0"/>
        <w:adjustRightInd w:val="0"/>
        <w:spacing w:after="0" w:line="240" w:lineRule="auto"/>
        <w:ind w:firstLine="284"/>
        <w:jc w:val="center"/>
        <w:rPr>
          <w:rFonts w:ascii="Garamond" w:hAnsi="Garamond" w:cs="Times New Roman"/>
          <w:b/>
          <w:bCs/>
          <w:color w:val="000000"/>
          <w:sz w:val="24"/>
          <w:szCs w:val="28"/>
        </w:rPr>
      </w:pPr>
      <w:r w:rsidRPr="00DE06E9">
        <w:rPr>
          <w:rFonts w:ascii="Garamond" w:hAnsi="Garamond" w:cs="Times New Roman"/>
          <w:b/>
          <w:bCs/>
          <w:color w:val="000000"/>
          <w:sz w:val="24"/>
          <w:szCs w:val="28"/>
        </w:rPr>
        <w:t xml:space="preserve">PËR SHPRONËSIMIN, PËR INTERES PUBLIK, TË PRONARËVE TË PASURIVE TË PALUAJTSHME, PRONË PRIVATE, QË PREKEN </w:t>
      </w:r>
    </w:p>
    <w:p w14:paraId="2700889A" w14:textId="2CD3ACA3" w:rsidR="00D45CC3" w:rsidRPr="00DE06E9" w:rsidRDefault="00D45CC3" w:rsidP="00D45CC3">
      <w:pPr>
        <w:autoSpaceDE w:val="0"/>
        <w:autoSpaceDN w:val="0"/>
        <w:adjustRightInd w:val="0"/>
        <w:spacing w:after="0" w:line="240" w:lineRule="auto"/>
        <w:ind w:firstLine="284"/>
        <w:jc w:val="center"/>
        <w:rPr>
          <w:rFonts w:ascii="Garamond" w:hAnsi="Garamond" w:cs="Times New Roman"/>
          <w:b/>
          <w:bCs/>
          <w:color w:val="000000"/>
          <w:sz w:val="24"/>
          <w:szCs w:val="28"/>
        </w:rPr>
      </w:pPr>
      <w:r w:rsidRPr="00DE06E9">
        <w:rPr>
          <w:rFonts w:ascii="Garamond" w:hAnsi="Garamond" w:cs="Times New Roman"/>
          <w:b/>
          <w:bCs/>
          <w:color w:val="000000"/>
          <w:sz w:val="24"/>
          <w:szCs w:val="28"/>
        </w:rPr>
        <w:t xml:space="preserve">NGA REALIZIMI I PROJEKTIT “NDËRTIMI I LINJËS 110 </w:t>
      </w:r>
      <w:r w:rsidR="00DE06E9" w:rsidRPr="00DE06E9">
        <w:rPr>
          <w:rFonts w:ascii="Garamond" w:hAnsi="Garamond" w:cs="Times New Roman"/>
          <w:b/>
          <w:bCs/>
          <w:color w:val="000000"/>
          <w:sz w:val="24"/>
          <w:szCs w:val="28"/>
        </w:rPr>
        <w:t>k</w:t>
      </w:r>
      <w:r w:rsidRPr="00DE06E9">
        <w:rPr>
          <w:rFonts w:ascii="Garamond" w:hAnsi="Garamond" w:cs="Times New Roman"/>
          <w:b/>
          <w:bCs/>
          <w:color w:val="000000"/>
          <w:sz w:val="24"/>
          <w:szCs w:val="28"/>
        </w:rPr>
        <w:t xml:space="preserve">V </w:t>
      </w:r>
    </w:p>
    <w:p w14:paraId="2700889B" w14:textId="4F92B245" w:rsidR="00D45CC3" w:rsidRPr="00DE06E9" w:rsidRDefault="00DE06E9" w:rsidP="00D45CC3">
      <w:pPr>
        <w:autoSpaceDE w:val="0"/>
        <w:autoSpaceDN w:val="0"/>
        <w:adjustRightInd w:val="0"/>
        <w:spacing w:after="0" w:line="240" w:lineRule="auto"/>
        <w:ind w:firstLine="284"/>
        <w:jc w:val="center"/>
        <w:rPr>
          <w:rFonts w:ascii="Garamond" w:hAnsi="Garamond" w:cs="Times New Roman"/>
          <w:b/>
          <w:bCs/>
          <w:sz w:val="24"/>
          <w:szCs w:val="28"/>
        </w:rPr>
      </w:pPr>
      <w:r w:rsidRPr="00DE06E9">
        <w:rPr>
          <w:rFonts w:ascii="Garamond" w:hAnsi="Garamond" w:cs="Times New Roman"/>
          <w:b/>
          <w:bCs/>
          <w:color w:val="000000"/>
          <w:sz w:val="24"/>
          <w:szCs w:val="28"/>
        </w:rPr>
        <w:t>LUSHNJË–</w:t>
      </w:r>
      <w:r w:rsidR="00D45CC3" w:rsidRPr="00DE06E9">
        <w:rPr>
          <w:rFonts w:ascii="Garamond" w:hAnsi="Garamond" w:cs="Times New Roman"/>
          <w:b/>
          <w:bCs/>
          <w:color w:val="000000"/>
          <w:sz w:val="24"/>
          <w:szCs w:val="28"/>
        </w:rPr>
        <w:t>FIER”</w:t>
      </w:r>
    </w:p>
    <w:p w14:paraId="2700889C" w14:textId="77777777" w:rsidR="00D45CC3" w:rsidRPr="00DE06E9" w:rsidRDefault="00D45CC3" w:rsidP="00D45CC3">
      <w:pPr>
        <w:autoSpaceDE w:val="0"/>
        <w:autoSpaceDN w:val="0"/>
        <w:adjustRightInd w:val="0"/>
        <w:spacing w:after="0" w:line="240" w:lineRule="auto"/>
        <w:ind w:firstLine="284"/>
        <w:jc w:val="both"/>
        <w:rPr>
          <w:rFonts w:ascii="Garamond" w:hAnsi="Garamond" w:cs="Times New Roman"/>
          <w:b/>
          <w:bCs/>
          <w:color w:val="000000"/>
          <w:sz w:val="24"/>
          <w:szCs w:val="28"/>
        </w:rPr>
      </w:pPr>
    </w:p>
    <w:p w14:paraId="2700889D" w14:textId="79E6615B"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Në mbështetje të nenit 100 të Kushtetutës dhe të neneve 5, 20 e 21, të ligjit nr.</w:t>
      </w:r>
      <w:r w:rsidR="00DE06E9" w:rsidRPr="00DE06E9">
        <w:rPr>
          <w:rFonts w:ascii="Garamond" w:hAnsi="Garamond" w:cs="Times New Roman"/>
          <w:color w:val="000000"/>
          <w:sz w:val="24"/>
          <w:szCs w:val="28"/>
        </w:rPr>
        <w:t xml:space="preserve"> </w:t>
      </w:r>
      <w:r w:rsidRPr="00DE06E9">
        <w:rPr>
          <w:rFonts w:ascii="Garamond" w:hAnsi="Garamond" w:cs="Times New Roman"/>
          <w:color w:val="000000"/>
          <w:sz w:val="24"/>
          <w:szCs w:val="28"/>
        </w:rPr>
        <w:t>8561, datë 22.12.1999, “Për shpronësimet dhe marrjen në përdorim të përkohshëm të pasurisë, pronë private, për interes publik”, të ndryshuar, me propozimin e Z</w:t>
      </w:r>
      <w:r w:rsidR="00DE06E9" w:rsidRPr="00DE06E9">
        <w:rPr>
          <w:rFonts w:ascii="Garamond" w:hAnsi="Garamond" w:cs="Times New Roman"/>
          <w:color w:val="000000"/>
          <w:sz w:val="24"/>
          <w:szCs w:val="28"/>
        </w:rPr>
        <w:t>ëvendëskryeministrit dhe të minist</w:t>
      </w:r>
      <w:r w:rsidRPr="00DE06E9">
        <w:rPr>
          <w:rFonts w:ascii="Garamond" w:hAnsi="Garamond" w:cs="Times New Roman"/>
          <w:color w:val="000000"/>
          <w:sz w:val="24"/>
          <w:szCs w:val="28"/>
        </w:rPr>
        <w:t>r</w:t>
      </w:r>
      <w:r w:rsidR="00DE06E9" w:rsidRPr="00DE06E9">
        <w:rPr>
          <w:rFonts w:ascii="Garamond" w:hAnsi="Garamond" w:cs="Times New Roman"/>
          <w:color w:val="000000"/>
          <w:sz w:val="24"/>
          <w:szCs w:val="28"/>
        </w:rPr>
        <w:t>it</w:t>
      </w:r>
      <w:r w:rsidRPr="00DE06E9">
        <w:rPr>
          <w:rFonts w:ascii="Garamond" w:hAnsi="Garamond" w:cs="Times New Roman"/>
          <w:color w:val="000000"/>
          <w:sz w:val="24"/>
          <w:szCs w:val="28"/>
        </w:rPr>
        <w:t xml:space="preserve"> </w:t>
      </w:r>
      <w:r w:rsidR="00DE06E9" w:rsidRPr="00DE06E9">
        <w:rPr>
          <w:rFonts w:ascii="Garamond" w:hAnsi="Garamond" w:cs="Times New Roman"/>
          <w:color w:val="000000"/>
          <w:sz w:val="24"/>
          <w:szCs w:val="28"/>
        </w:rPr>
        <w:t>të</w:t>
      </w:r>
      <w:r w:rsidRPr="00DE06E9">
        <w:rPr>
          <w:rFonts w:ascii="Garamond" w:hAnsi="Garamond" w:cs="Times New Roman"/>
          <w:color w:val="000000"/>
          <w:sz w:val="24"/>
          <w:szCs w:val="28"/>
        </w:rPr>
        <w:t xml:space="preserve"> Infrastrukturës dhe Energjisë, Këshilli i Ministrave</w:t>
      </w:r>
    </w:p>
    <w:p w14:paraId="2700889E" w14:textId="77777777" w:rsidR="00D45CC3" w:rsidRPr="00DE06E9" w:rsidRDefault="00D45CC3" w:rsidP="00D45CC3">
      <w:pPr>
        <w:autoSpaceDE w:val="0"/>
        <w:autoSpaceDN w:val="0"/>
        <w:adjustRightInd w:val="0"/>
        <w:spacing w:after="0" w:line="240" w:lineRule="auto"/>
        <w:ind w:firstLine="284"/>
        <w:jc w:val="center"/>
        <w:rPr>
          <w:rFonts w:ascii="Garamond" w:hAnsi="Garamond" w:cs="Times New Roman"/>
          <w:b/>
          <w:bCs/>
          <w:color w:val="000000"/>
          <w:sz w:val="24"/>
          <w:szCs w:val="28"/>
        </w:rPr>
      </w:pPr>
    </w:p>
    <w:p w14:paraId="2700889F" w14:textId="0FA3BC7A" w:rsidR="00D45CC3" w:rsidRPr="00DE06E9" w:rsidRDefault="00DE06E9" w:rsidP="00D45CC3">
      <w:pPr>
        <w:autoSpaceDE w:val="0"/>
        <w:autoSpaceDN w:val="0"/>
        <w:adjustRightInd w:val="0"/>
        <w:spacing w:after="0" w:line="240" w:lineRule="auto"/>
        <w:ind w:firstLine="284"/>
        <w:jc w:val="center"/>
        <w:rPr>
          <w:rFonts w:ascii="Garamond" w:hAnsi="Garamond" w:cs="Times New Roman"/>
          <w:bCs/>
          <w:color w:val="000000"/>
          <w:sz w:val="24"/>
          <w:szCs w:val="28"/>
        </w:rPr>
      </w:pPr>
      <w:r w:rsidRPr="00DE06E9">
        <w:rPr>
          <w:rFonts w:ascii="Garamond" w:hAnsi="Garamond" w:cs="Times New Roman"/>
          <w:bCs/>
          <w:color w:val="000000"/>
          <w:sz w:val="24"/>
          <w:szCs w:val="28"/>
        </w:rPr>
        <w:t>VENDOSI</w:t>
      </w:r>
      <w:r w:rsidR="00D45CC3" w:rsidRPr="00DE06E9">
        <w:rPr>
          <w:rFonts w:ascii="Garamond" w:hAnsi="Garamond" w:cs="Times New Roman"/>
          <w:bCs/>
          <w:color w:val="000000"/>
          <w:sz w:val="24"/>
          <w:szCs w:val="28"/>
        </w:rPr>
        <w:t>:</w:t>
      </w:r>
    </w:p>
    <w:p w14:paraId="270088A0" w14:textId="77777777" w:rsidR="00D45CC3" w:rsidRPr="00DE06E9" w:rsidRDefault="00D45CC3" w:rsidP="00D45CC3">
      <w:pPr>
        <w:autoSpaceDE w:val="0"/>
        <w:autoSpaceDN w:val="0"/>
        <w:adjustRightInd w:val="0"/>
        <w:spacing w:after="0" w:line="240" w:lineRule="auto"/>
        <w:ind w:firstLine="284"/>
        <w:jc w:val="center"/>
        <w:rPr>
          <w:rFonts w:ascii="Garamond" w:hAnsi="Garamond" w:cs="Times New Roman"/>
          <w:bCs/>
          <w:color w:val="000000"/>
          <w:sz w:val="24"/>
          <w:szCs w:val="28"/>
        </w:rPr>
      </w:pPr>
    </w:p>
    <w:p w14:paraId="270088A1" w14:textId="7BC15203"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1. Shpronësimin, për interes publik, të pronarëve të pasurive të paluajtshme, pronë private, që preken nga realizimi i projektit “N</w:t>
      </w:r>
      <w:r w:rsidR="00DE06E9" w:rsidRPr="00DE06E9">
        <w:rPr>
          <w:rFonts w:ascii="Garamond" w:hAnsi="Garamond" w:cs="Times New Roman"/>
          <w:color w:val="000000"/>
          <w:sz w:val="24"/>
          <w:szCs w:val="28"/>
        </w:rPr>
        <w:t>dërtimi i linjës 110 kV Lushnjë–</w:t>
      </w:r>
      <w:r w:rsidRPr="00DE06E9">
        <w:rPr>
          <w:rFonts w:ascii="Garamond" w:hAnsi="Garamond" w:cs="Times New Roman"/>
          <w:color w:val="000000"/>
          <w:sz w:val="24"/>
          <w:szCs w:val="28"/>
        </w:rPr>
        <w:t>Fier”.</w:t>
      </w:r>
    </w:p>
    <w:p w14:paraId="270088A2" w14:textId="427430C8" w:rsidR="00D45CC3" w:rsidRPr="00DE06E9" w:rsidRDefault="00D45CC3" w:rsidP="00D45CC3">
      <w:pPr>
        <w:tabs>
          <w:tab w:val="left" w:pos="260"/>
        </w:tabs>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2. Shpronësimi bëhet në favor të Operato</w:t>
      </w:r>
      <w:r w:rsidR="00DE06E9" w:rsidRPr="00DE06E9">
        <w:rPr>
          <w:rFonts w:ascii="Garamond" w:hAnsi="Garamond" w:cs="Times New Roman"/>
          <w:color w:val="000000"/>
          <w:sz w:val="24"/>
          <w:szCs w:val="28"/>
        </w:rPr>
        <w:t>rit të Sistemit të Transmetimit</w:t>
      </w:r>
      <w:r w:rsidRPr="00DE06E9">
        <w:rPr>
          <w:rFonts w:ascii="Garamond" w:hAnsi="Garamond" w:cs="Times New Roman"/>
          <w:color w:val="000000"/>
          <w:sz w:val="24"/>
          <w:szCs w:val="28"/>
        </w:rPr>
        <w:t xml:space="preserve"> sh.a.</w:t>
      </w:r>
    </w:p>
    <w:p w14:paraId="270088A3" w14:textId="77777777" w:rsidR="00D45CC3" w:rsidRPr="00DE06E9" w:rsidRDefault="00D45CC3" w:rsidP="00D45CC3">
      <w:pPr>
        <w:tabs>
          <w:tab w:val="left" w:pos="260"/>
        </w:tabs>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3. Pronarët e pasurive të paluajtshme, pronë private, që shpronësohen, kompensohen në vlerë të plotë, sipas masës përkatëse, që paraqitet në tabelën që i bashkëlidhet këtij vendimi, për pasuritë e llojit “arë”, me një vlerë të përgjithshme prej 363 875 (treqind e gjashtëdhjetë e tre mijë e tetëqind e shtatëdhjetë e pesë) lekësh.</w:t>
      </w:r>
    </w:p>
    <w:p w14:paraId="270088A4" w14:textId="165EF806" w:rsidR="00D45CC3" w:rsidRPr="00DE06E9" w:rsidRDefault="00D45CC3" w:rsidP="00D45CC3">
      <w:pPr>
        <w:tabs>
          <w:tab w:val="left" w:pos="260"/>
        </w:tabs>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4. Vlera e përgjithshme e shpronësimit, prej 363 875 (treqind e gjashtëdhjetë e tre mijë e tetëqind e shtatëdhjetë e pesë) lekësh, përballohet nga Opera</w:t>
      </w:r>
      <w:r w:rsidR="00DE06E9" w:rsidRPr="00DE06E9">
        <w:rPr>
          <w:rFonts w:ascii="Garamond" w:hAnsi="Garamond" w:cs="Times New Roman"/>
          <w:color w:val="000000"/>
          <w:sz w:val="24"/>
          <w:szCs w:val="28"/>
        </w:rPr>
        <w:t>tori i Sistemit të Transmetimit</w:t>
      </w:r>
      <w:r w:rsidRPr="00DE06E9">
        <w:rPr>
          <w:rFonts w:ascii="Garamond" w:hAnsi="Garamond" w:cs="Times New Roman"/>
          <w:color w:val="000000"/>
          <w:sz w:val="24"/>
          <w:szCs w:val="28"/>
        </w:rPr>
        <w:t xml:space="preserve"> sh.a.</w:t>
      </w:r>
    </w:p>
    <w:p w14:paraId="270088A5" w14:textId="545DB45A" w:rsidR="00D45CC3" w:rsidRPr="00DE06E9" w:rsidRDefault="00D45CC3" w:rsidP="00D45CC3">
      <w:pPr>
        <w:tabs>
          <w:tab w:val="left" w:pos="260"/>
        </w:tabs>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5. Vlera e shpenzimeve procedurale, në masën 50 000 (pesëdhjetë mijë) lekë, përballohet nga Opera</w:t>
      </w:r>
      <w:r w:rsidR="00DE06E9" w:rsidRPr="00DE06E9">
        <w:rPr>
          <w:rFonts w:ascii="Garamond" w:hAnsi="Garamond" w:cs="Times New Roman"/>
          <w:color w:val="000000"/>
          <w:sz w:val="24"/>
          <w:szCs w:val="28"/>
        </w:rPr>
        <w:t>tori i Sistemit të Transmetimit</w:t>
      </w:r>
      <w:r w:rsidRPr="00DE06E9">
        <w:rPr>
          <w:rFonts w:ascii="Garamond" w:hAnsi="Garamond" w:cs="Times New Roman"/>
          <w:color w:val="000000"/>
          <w:sz w:val="24"/>
          <w:szCs w:val="28"/>
        </w:rPr>
        <w:t xml:space="preserve"> sh.a.</w:t>
      </w:r>
    </w:p>
    <w:p w14:paraId="270088A6" w14:textId="29DCC70D"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6. Shpronësimi fillon menjëherë p</w:t>
      </w:r>
      <w:r w:rsidR="00DE06E9" w:rsidRPr="00DE06E9">
        <w:rPr>
          <w:rFonts w:ascii="Garamond" w:hAnsi="Garamond" w:cs="Times New Roman"/>
          <w:color w:val="000000"/>
          <w:sz w:val="24"/>
          <w:szCs w:val="28"/>
        </w:rPr>
        <w:t xml:space="preserve">as botimit të këtij vendimi në Fletoren Zyrtare </w:t>
      </w:r>
      <w:r w:rsidRPr="00DE06E9">
        <w:rPr>
          <w:rFonts w:ascii="Garamond" w:hAnsi="Garamond" w:cs="Times New Roman"/>
          <w:color w:val="000000"/>
          <w:sz w:val="24"/>
          <w:szCs w:val="28"/>
        </w:rPr>
        <w:t>dhe afati i përfundimit të shpronësimit është brenda 3 (tre) muajve nga data e hyrjes në fuqi të tij.</w:t>
      </w:r>
    </w:p>
    <w:p w14:paraId="270088A7" w14:textId="15CCF5D9"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7. Pronarët e pasurive të paluajtshme, pronë private, të pasqyruar në tabelën që i bashkëlidhet këtij vendimi, kompensohen për efekt shpronësimi, pasi të kenë paraqitur dokumentacionin justifikues për likuidim, pranë Operato</w:t>
      </w:r>
      <w:r w:rsidR="00DE06E9" w:rsidRPr="00DE06E9">
        <w:rPr>
          <w:rFonts w:ascii="Garamond" w:hAnsi="Garamond" w:cs="Times New Roman"/>
          <w:color w:val="000000"/>
          <w:sz w:val="24"/>
          <w:szCs w:val="28"/>
        </w:rPr>
        <w:t>rit të Sistemit të Transmetimit</w:t>
      </w:r>
      <w:r w:rsidRPr="00DE06E9">
        <w:rPr>
          <w:rFonts w:ascii="Garamond" w:hAnsi="Garamond" w:cs="Times New Roman"/>
          <w:color w:val="000000"/>
          <w:sz w:val="24"/>
          <w:szCs w:val="28"/>
        </w:rPr>
        <w:t xml:space="preserve"> sh.a.</w:t>
      </w:r>
    </w:p>
    <w:p w14:paraId="270088A8" w14:textId="73003B2E"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8. Operatori i Sist</w:t>
      </w:r>
      <w:r w:rsidR="00DE06E9" w:rsidRPr="00DE06E9">
        <w:rPr>
          <w:rFonts w:ascii="Garamond" w:hAnsi="Garamond" w:cs="Times New Roman"/>
          <w:color w:val="000000"/>
          <w:sz w:val="24"/>
          <w:szCs w:val="28"/>
        </w:rPr>
        <w:t>emit të Transmetimit sh.a.</w:t>
      </w:r>
      <w:r w:rsidRPr="00DE06E9">
        <w:rPr>
          <w:rFonts w:ascii="Garamond" w:hAnsi="Garamond" w:cs="Times New Roman"/>
          <w:color w:val="000000"/>
          <w:sz w:val="24"/>
          <w:szCs w:val="28"/>
        </w:rPr>
        <w:t xml:space="preserve"> kryen procedurat për likuidimin e pronarëve të shpronësuar, sipas përcak</w:t>
      </w:r>
      <w:r w:rsidR="00DE06E9" w:rsidRPr="00DE06E9">
        <w:rPr>
          <w:rFonts w:ascii="Garamond" w:hAnsi="Garamond" w:cs="Times New Roman"/>
          <w:color w:val="000000"/>
          <w:sz w:val="24"/>
          <w:szCs w:val="28"/>
        </w:rPr>
        <w:t>timeve të bëra në këtë vendim.</w:t>
      </w:r>
    </w:p>
    <w:p w14:paraId="270088A9" w14:textId="6AEB3A23"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 xml:space="preserve">9. Afati i fillimit dhe i përfundimit të punimeve është në përputhje me afatet e parashikuara nga Operatori i Sistemit të </w:t>
      </w:r>
      <w:r w:rsidR="00DE06E9" w:rsidRPr="00DE06E9">
        <w:rPr>
          <w:rFonts w:ascii="Garamond" w:hAnsi="Garamond" w:cs="Times New Roman"/>
          <w:color w:val="000000"/>
          <w:sz w:val="24"/>
          <w:szCs w:val="28"/>
        </w:rPr>
        <w:t>Transmetimit</w:t>
      </w:r>
      <w:r w:rsidRPr="00DE06E9">
        <w:rPr>
          <w:rFonts w:ascii="Garamond" w:hAnsi="Garamond" w:cs="Times New Roman"/>
          <w:color w:val="000000"/>
          <w:sz w:val="24"/>
          <w:szCs w:val="28"/>
        </w:rPr>
        <w:t xml:space="preserve"> sh.a.</w:t>
      </w:r>
    </w:p>
    <w:p w14:paraId="270088AA" w14:textId="5D22363E"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10. Agjencia Shtetërore e Kadastrës, Drejtoria Vendore Lus</w:t>
      </w:r>
      <w:r w:rsidR="00DE06E9" w:rsidRPr="00DE06E9">
        <w:rPr>
          <w:rFonts w:ascii="Garamond" w:hAnsi="Garamond" w:cs="Times New Roman"/>
          <w:color w:val="000000"/>
          <w:sz w:val="24"/>
          <w:szCs w:val="28"/>
        </w:rPr>
        <w:t>hnjë dhe Drejtoria Vendore Fier</w:t>
      </w:r>
      <w:r w:rsidRPr="00DE06E9">
        <w:rPr>
          <w:rFonts w:ascii="Garamond" w:hAnsi="Garamond" w:cs="Times New Roman"/>
          <w:color w:val="000000"/>
          <w:sz w:val="24"/>
          <w:szCs w:val="28"/>
        </w:rPr>
        <w:t xml:space="preserve"> pezullojnë të gjitha transaksionet me pasuritë e shpronësuara, deri në momentin e realizimit të procesit të hedhjes së gjurmës së projektit mbi hartën kadastrale dhe regjistrimit të kalimit të pronësisë të pasurive që shpronësohen, sipas këtij vendimi, në favor të shtetit, në përgjegjësi administrimi të Ministrisë së Financave dhe Ekonomisë për Operat</w:t>
      </w:r>
      <w:r w:rsidR="00DE06E9" w:rsidRPr="00DE06E9">
        <w:rPr>
          <w:rFonts w:ascii="Garamond" w:hAnsi="Garamond" w:cs="Times New Roman"/>
          <w:color w:val="000000"/>
          <w:sz w:val="24"/>
          <w:szCs w:val="28"/>
        </w:rPr>
        <w:t>orin e Sistemit të Transmetimit</w:t>
      </w:r>
      <w:r w:rsidRPr="00DE06E9">
        <w:rPr>
          <w:rFonts w:ascii="Garamond" w:hAnsi="Garamond" w:cs="Times New Roman"/>
          <w:color w:val="000000"/>
          <w:sz w:val="24"/>
          <w:szCs w:val="28"/>
        </w:rPr>
        <w:t xml:space="preserve"> sh.a.</w:t>
      </w:r>
    </w:p>
    <w:p w14:paraId="270088AB" w14:textId="0487C729"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11. Agjencia Shtetërore e Kadastrës, Drejtoria Vendore Lushnjë dhe Drejtoria Vendore Fier, brenda 30 (tridhjetë) ditëve nga data e miratimit të këtij vendimi, nis procedurat për hedhjen e gjurmës së projektit mbi hartën kadastrale, sipas planimetrisë së shpronësimit të miratuar, dhe regjistron kalimin e pronësisë së pasurive që shpronësohen, sipas këtij vendimi, në favor të shtetit, në përgjegjësi administrimi të Ministrisë së Financave dhe Ekonomisë për Operat</w:t>
      </w:r>
      <w:r w:rsidR="00DE06E9" w:rsidRPr="00DE06E9">
        <w:rPr>
          <w:rFonts w:ascii="Garamond" w:hAnsi="Garamond" w:cs="Times New Roman"/>
          <w:color w:val="000000"/>
          <w:sz w:val="24"/>
          <w:szCs w:val="28"/>
        </w:rPr>
        <w:t>orin e Sistemit të Transmetimit</w:t>
      </w:r>
      <w:r w:rsidRPr="00DE06E9">
        <w:rPr>
          <w:rFonts w:ascii="Garamond" w:hAnsi="Garamond" w:cs="Times New Roman"/>
          <w:color w:val="000000"/>
          <w:sz w:val="24"/>
          <w:szCs w:val="28"/>
        </w:rPr>
        <w:t xml:space="preserve"> sh.a.</w:t>
      </w:r>
    </w:p>
    <w:p w14:paraId="270088AC" w14:textId="67F0332E"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12.Ngarkohen Ministria e Infrastrukturës dhe Energjisë, Ministria e Financave dhe Ekonomisë, Opera</w:t>
      </w:r>
      <w:r w:rsidR="00DE06E9" w:rsidRPr="00DE06E9">
        <w:rPr>
          <w:rFonts w:ascii="Garamond" w:hAnsi="Garamond" w:cs="Times New Roman"/>
          <w:color w:val="000000"/>
          <w:sz w:val="24"/>
          <w:szCs w:val="28"/>
        </w:rPr>
        <w:t>tori i Sistemit të Transmetimit</w:t>
      </w:r>
      <w:r w:rsidRPr="00DE06E9">
        <w:rPr>
          <w:rFonts w:ascii="Garamond" w:hAnsi="Garamond" w:cs="Times New Roman"/>
          <w:color w:val="000000"/>
          <w:sz w:val="24"/>
          <w:szCs w:val="28"/>
        </w:rPr>
        <w:t xml:space="preserve"> sh.a., Agjencia Shtetërore e Kadastrës, Drejtoria Vendore Lushnjë dhe Drejtoria Vendore Fier, Agjencia Shtetërore për Shpronësimin </w:t>
      </w:r>
      <w:r w:rsidRPr="00DE06E9">
        <w:rPr>
          <w:rFonts w:ascii="Garamond" w:hAnsi="Garamond" w:cs="Times New Roman"/>
          <w:color w:val="000000"/>
          <w:sz w:val="24"/>
          <w:szCs w:val="28"/>
        </w:rPr>
        <w:lastRenderedPageBreak/>
        <w:t>dhe Drejtoria e Administrimit dhe Mbrojtjes së Tokës pranë Këshillit të Qarkut Fier për zbatimin e këtij vendimi.</w:t>
      </w:r>
    </w:p>
    <w:p w14:paraId="270088AD" w14:textId="77777777" w:rsidR="00D45CC3" w:rsidRPr="00DE06E9" w:rsidRDefault="00D45CC3" w:rsidP="00D45CC3">
      <w:pPr>
        <w:autoSpaceDE w:val="0"/>
        <w:autoSpaceDN w:val="0"/>
        <w:adjustRightInd w:val="0"/>
        <w:spacing w:after="0" w:line="240" w:lineRule="auto"/>
        <w:ind w:firstLine="284"/>
        <w:jc w:val="both"/>
        <w:rPr>
          <w:rFonts w:ascii="Garamond" w:hAnsi="Garamond" w:cs="Times New Roman"/>
          <w:color w:val="000000"/>
          <w:sz w:val="24"/>
          <w:szCs w:val="28"/>
        </w:rPr>
      </w:pPr>
      <w:r w:rsidRPr="00DE06E9">
        <w:rPr>
          <w:rFonts w:ascii="Garamond" w:hAnsi="Garamond" w:cs="Times New Roman"/>
          <w:color w:val="000000"/>
          <w:sz w:val="24"/>
          <w:szCs w:val="28"/>
        </w:rPr>
        <w:t>Ky vendim hyn në fuqi menjëherë dhe botohet në Fletoren Zyrtare.</w:t>
      </w:r>
    </w:p>
    <w:p w14:paraId="270088AE" w14:textId="77777777" w:rsidR="00817839" w:rsidRPr="00DE06E9" w:rsidRDefault="00817839" w:rsidP="00D45CC3">
      <w:pPr>
        <w:spacing w:after="0" w:line="240" w:lineRule="auto"/>
        <w:ind w:firstLine="284"/>
        <w:rPr>
          <w:rFonts w:ascii="Garamond" w:hAnsi="Garamond"/>
          <w:sz w:val="20"/>
        </w:rPr>
      </w:pPr>
    </w:p>
    <w:p w14:paraId="270088AF" w14:textId="77777777" w:rsidR="00EE598A" w:rsidRPr="00DE06E9" w:rsidRDefault="00EE598A" w:rsidP="00EE598A">
      <w:pPr>
        <w:autoSpaceDE w:val="0"/>
        <w:autoSpaceDN w:val="0"/>
        <w:adjustRightInd w:val="0"/>
        <w:spacing w:after="0" w:line="240" w:lineRule="auto"/>
        <w:ind w:firstLine="284"/>
        <w:jc w:val="right"/>
        <w:rPr>
          <w:rFonts w:ascii="Garamond" w:hAnsi="Garamond"/>
          <w:bCs/>
          <w:color w:val="000000"/>
          <w:sz w:val="24"/>
          <w:szCs w:val="28"/>
        </w:rPr>
      </w:pPr>
      <w:r w:rsidRPr="00DE06E9">
        <w:rPr>
          <w:rFonts w:ascii="Garamond" w:hAnsi="Garamond"/>
          <w:bCs/>
          <w:color w:val="000000"/>
          <w:sz w:val="24"/>
          <w:szCs w:val="28"/>
        </w:rPr>
        <w:t>ZËVENDËSKRYEMINISTËR</w:t>
      </w:r>
    </w:p>
    <w:p w14:paraId="270088B0" w14:textId="77777777" w:rsidR="00EE598A" w:rsidRPr="00DE06E9" w:rsidRDefault="00EE598A" w:rsidP="00EE598A">
      <w:pPr>
        <w:autoSpaceDE w:val="0"/>
        <w:autoSpaceDN w:val="0"/>
        <w:adjustRightInd w:val="0"/>
        <w:spacing w:after="0" w:line="240" w:lineRule="auto"/>
        <w:ind w:firstLine="284"/>
        <w:jc w:val="right"/>
        <w:rPr>
          <w:rFonts w:ascii="Garamond" w:hAnsi="Garamond"/>
          <w:b/>
          <w:bCs/>
          <w:color w:val="000000"/>
          <w:sz w:val="24"/>
          <w:szCs w:val="28"/>
        </w:rPr>
      </w:pPr>
      <w:r w:rsidRPr="00DE06E9">
        <w:rPr>
          <w:rFonts w:ascii="Garamond" w:hAnsi="Garamond"/>
          <w:b/>
          <w:bCs/>
          <w:color w:val="000000"/>
          <w:sz w:val="24"/>
          <w:szCs w:val="28"/>
        </w:rPr>
        <w:t>Belinda Balluku</w:t>
      </w:r>
    </w:p>
    <w:p w14:paraId="270088B1" w14:textId="77777777" w:rsidR="00EE598A" w:rsidRPr="00DE06E9" w:rsidRDefault="00EE598A" w:rsidP="00D45CC3">
      <w:pPr>
        <w:spacing w:after="0" w:line="240" w:lineRule="auto"/>
        <w:ind w:firstLine="284"/>
        <w:rPr>
          <w:rFonts w:ascii="Garamond" w:hAnsi="Garamond"/>
          <w:sz w:val="20"/>
        </w:rPr>
      </w:pPr>
    </w:p>
    <w:p w14:paraId="270088B2" w14:textId="77777777" w:rsidR="006E7D95" w:rsidRPr="00DE06E9" w:rsidRDefault="006E7D95" w:rsidP="00D45CC3">
      <w:pPr>
        <w:spacing w:after="0" w:line="240" w:lineRule="auto"/>
        <w:ind w:firstLine="284"/>
        <w:rPr>
          <w:rFonts w:ascii="Garamond" w:hAnsi="Garamond"/>
          <w:sz w:val="20"/>
        </w:rPr>
      </w:pPr>
    </w:p>
    <w:p w14:paraId="270088B3" w14:textId="77777777" w:rsidR="006E7D95" w:rsidRPr="00DE06E9" w:rsidRDefault="006E7D95" w:rsidP="00D45CC3">
      <w:pPr>
        <w:spacing w:after="0" w:line="240" w:lineRule="auto"/>
        <w:ind w:firstLine="284"/>
        <w:rPr>
          <w:rFonts w:ascii="Garamond" w:hAnsi="Garamond"/>
          <w:sz w:val="20"/>
        </w:rPr>
      </w:pPr>
    </w:p>
    <w:p w14:paraId="270088B4" w14:textId="77777777" w:rsidR="006E7D95" w:rsidRPr="00DE06E9" w:rsidRDefault="006E7D95" w:rsidP="00D45CC3">
      <w:pPr>
        <w:spacing w:after="0" w:line="240" w:lineRule="auto"/>
        <w:ind w:firstLine="284"/>
        <w:rPr>
          <w:rFonts w:ascii="Garamond" w:hAnsi="Garamond"/>
          <w:sz w:val="20"/>
        </w:rPr>
      </w:pPr>
    </w:p>
    <w:p w14:paraId="270088B5" w14:textId="77777777" w:rsidR="006E7D95" w:rsidRPr="00DE06E9" w:rsidRDefault="006E7D95" w:rsidP="00D45CC3">
      <w:pPr>
        <w:spacing w:after="0" w:line="240" w:lineRule="auto"/>
        <w:ind w:firstLine="284"/>
        <w:rPr>
          <w:rFonts w:ascii="Garamond" w:hAnsi="Garamond"/>
          <w:sz w:val="20"/>
        </w:rPr>
      </w:pPr>
    </w:p>
    <w:p w14:paraId="270088B6" w14:textId="77777777" w:rsidR="006E7D95" w:rsidRPr="00DE06E9" w:rsidRDefault="006E7D95" w:rsidP="00D45CC3">
      <w:pPr>
        <w:spacing w:after="0" w:line="240" w:lineRule="auto"/>
        <w:ind w:firstLine="284"/>
        <w:rPr>
          <w:rFonts w:ascii="Garamond" w:hAnsi="Garamond"/>
          <w:sz w:val="20"/>
        </w:rPr>
      </w:pPr>
    </w:p>
    <w:p w14:paraId="270088B7" w14:textId="77777777" w:rsidR="006E7D95" w:rsidRPr="00DE06E9" w:rsidRDefault="006E7D95" w:rsidP="00D45CC3">
      <w:pPr>
        <w:spacing w:after="0" w:line="240" w:lineRule="auto"/>
        <w:ind w:firstLine="284"/>
        <w:rPr>
          <w:rFonts w:ascii="Garamond" w:hAnsi="Garamond"/>
          <w:sz w:val="20"/>
        </w:rPr>
      </w:pPr>
    </w:p>
    <w:p w14:paraId="270088B8" w14:textId="77777777" w:rsidR="006E7D95" w:rsidRPr="00DE06E9" w:rsidRDefault="006E7D95" w:rsidP="00D45CC3">
      <w:pPr>
        <w:spacing w:after="0" w:line="240" w:lineRule="auto"/>
        <w:ind w:firstLine="284"/>
        <w:rPr>
          <w:rFonts w:ascii="Garamond" w:hAnsi="Garamond"/>
          <w:sz w:val="20"/>
        </w:rPr>
      </w:pPr>
    </w:p>
    <w:p w14:paraId="270088B9" w14:textId="77777777" w:rsidR="006E7D95" w:rsidRPr="00DE06E9" w:rsidRDefault="006E7D95" w:rsidP="00D45CC3">
      <w:pPr>
        <w:spacing w:after="0" w:line="240" w:lineRule="auto"/>
        <w:ind w:firstLine="284"/>
        <w:rPr>
          <w:rFonts w:ascii="Garamond" w:hAnsi="Garamond"/>
          <w:sz w:val="20"/>
        </w:rPr>
      </w:pPr>
    </w:p>
    <w:p w14:paraId="270088BA" w14:textId="77777777" w:rsidR="006E7D95" w:rsidRPr="00DE06E9" w:rsidRDefault="006E7D95" w:rsidP="00D45CC3">
      <w:pPr>
        <w:spacing w:after="0" w:line="240" w:lineRule="auto"/>
        <w:ind w:firstLine="284"/>
        <w:rPr>
          <w:rFonts w:ascii="Garamond" w:hAnsi="Garamond"/>
          <w:sz w:val="20"/>
        </w:rPr>
      </w:pPr>
    </w:p>
    <w:p w14:paraId="270088BB" w14:textId="77777777" w:rsidR="006E7D95" w:rsidRPr="00DE06E9" w:rsidRDefault="006E7D95" w:rsidP="00D45CC3">
      <w:pPr>
        <w:spacing w:after="0" w:line="240" w:lineRule="auto"/>
        <w:ind w:firstLine="284"/>
        <w:rPr>
          <w:rFonts w:ascii="Garamond" w:hAnsi="Garamond"/>
          <w:sz w:val="20"/>
        </w:rPr>
      </w:pPr>
    </w:p>
    <w:p w14:paraId="270088BC" w14:textId="77777777" w:rsidR="006E7D95" w:rsidRPr="00DE06E9" w:rsidRDefault="006E7D95" w:rsidP="00D45CC3">
      <w:pPr>
        <w:spacing w:after="0" w:line="240" w:lineRule="auto"/>
        <w:ind w:firstLine="284"/>
        <w:rPr>
          <w:rFonts w:ascii="Garamond" w:hAnsi="Garamond"/>
          <w:sz w:val="20"/>
        </w:rPr>
      </w:pPr>
    </w:p>
    <w:p w14:paraId="270088BD" w14:textId="77777777" w:rsidR="006E7D95" w:rsidRPr="00DE06E9" w:rsidRDefault="006E7D95" w:rsidP="00D45CC3">
      <w:pPr>
        <w:spacing w:after="0" w:line="240" w:lineRule="auto"/>
        <w:ind w:firstLine="284"/>
        <w:rPr>
          <w:rFonts w:ascii="Garamond" w:hAnsi="Garamond"/>
          <w:sz w:val="20"/>
        </w:rPr>
      </w:pPr>
    </w:p>
    <w:p w14:paraId="270088BE" w14:textId="77777777" w:rsidR="006E7D95" w:rsidRPr="00DE06E9" w:rsidRDefault="006E7D95" w:rsidP="00D45CC3">
      <w:pPr>
        <w:spacing w:after="0" w:line="240" w:lineRule="auto"/>
        <w:ind w:firstLine="284"/>
        <w:rPr>
          <w:rFonts w:ascii="Garamond" w:hAnsi="Garamond"/>
          <w:sz w:val="20"/>
        </w:rPr>
      </w:pPr>
    </w:p>
    <w:p w14:paraId="270088BF" w14:textId="77777777" w:rsidR="006E7D95" w:rsidRPr="00DE06E9" w:rsidRDefault="006E7D95" w:rsidP="00D45CC3">
      <w:pPr>
        <w:spacing w:after="0" w:line="240" w:lineRule="auto"/>
        <w:ind w:firstLine="284"/>
        <w:rPr>
          <w:rFonts w:ascii="Garamond" w:hAnsi="Garamond"/>
          <w:sz w:val="20"/>
        </w:rPr>
      </w:pPr>
    </w:p>
    <w:p w14:paraId="270088C0" w14:textId="77777777" w:rsidR="006E7D95" w:rsidRPr="00DE06E9" w:rsidRDefault="006E7D95" w:rsidP="00D45CC3">
      <w:pPr>
        <w:spacing w:after="0" w:line="240" w:lineRule="auto"/>
        <w:ind w:firstLine="284"/>
        <w:rPr>
          <w:rFonts w:ascii="Garamond" w:hAnsi="Garamond"/>
          <w:sz w:val="20"/>
        </w:rPr>
      </w:pPr>
    </w:p>
    <w:p w14:paraId="270088C1" w14:textId="77777777" w:rsidR="006E7D95" w:rsidRPr="00DE06E9" w:rsidRDefault="006E7D95" w:rsidP="00D45CC3">
      <w:pPr>
        <w:spacing w:after="0" w:line="240" w:lineRule="auto"/>
        <w:ind w:firstLine="284"/>
        <w:rPr>
          <w:rFonts w:ascii="Garamond" w:hAnsi="Garamond"/>
          <w:sz w:val="20"/>
        </w:rPr>
      </w:pPr>
    </w:p>
    <w:p w14:paraId="270088C2" w14:textId="77777777" w:rsidR="006E7D95" w:rsidRPr="00DE06E9" w:rsidRDefault="006E7D95" w:rsidP="00D45CC3">
      <w:pPr>
        <w:spacing w:after="0" w:line="240" w:lineRule="auto"/>
        <w:ind w:firstLine="284"/>
        <w:rPr>
          <w:rFonts w:ascii="Garamond" w:hAnsi="Garamond"/>
          <w:sz w:val="20"/>
        </w:rPr>
      </w:pPr>
    </w:p>
    <w:p w14:paraId="270088C3" w14:textId="77777777" w:rsidR="006E7D95" w:rsidRPr="00DE06E9" w:rsidRDefault="006E7D95" w:rsidP="00D45CC3">
      <w:pPr>
        <w:spacing w:after="0" w:line="240" w:lineRule="auto"/>
        <w:ind w:firstLine="284"/>
        <w:rPr>
          <w:rFonts w:ascii="Garamond" w:hAnsi="Garamond"/>
          <w:sz w:val="20"/>
        </w:rPr>
      </w:pPr>
    </w:p>
    <w:p w14:paraId="270088C4" w14:textId="77777777" w:rsidR="006E7D95" w:rsidRPr="00DE06E9" w:rsidRDefault="006E7D95" w:rsidP="00D45CC3">
      <w:pPr>
        <w:spacing w:after="0" w:line="240" w:lineRule="auto"/>
        <w:ind w:firstLine="284"/>
        <w:rPr>
          <w:rFonts w:ascii="Garamond" w:hAnsi="Garamond"/>
          <w:sz w:val="20"/>
        </w:rPr>
      </w:pPr>
    </w:p>
    <w:p w14:paraId="270088C5" w14:textId="77777777" w:rsidR="006E7D95" w:rsidRPr="00DE06E9" w:rsidRDefault="006E7D95" w:rsidP="00D45CC3">
      <w:pPr>
        <w:spacing w:after="0" w:line="240" w:lineRule="auto"/>
        <w:ind w:firstLine="284"/>
        <w:rPr>
          <w:rFonts w:ascii="Garamond" w:hAnsi="Garamond"/>
          <w:sz w:val="20"/>
        </w:rPr>
      </w:pPr>
    </w:p>
    <w:p w14:paraId="270088C6" w14:textId="77777777" w:rsidR="006E7D95" w:rsidRPr="00DE06E9" w:rsidRDefault="006E7D95" w:rsidP="00D45CC3">
      <w:pPr>
        <w:spacing w:after="0" w:line="240" w:lineRule="auto"/>
        <w:ind w:firstLine="284"/>
        <w:rPr>
          <w:rFonts w:ascii="Garamond" w:hAnsi="Garamond"/>
          <w:sz w:val="20"/>
        </w:rPr>
      </w:pPr>
    </w:p>
    <w:p w14:paraId="270088C7" w14:textId="77777777" w:rsidR="006E7D95" w:rsidRPr="00DE06E9" w:rsidRDefault="006E7D95" w:rsidP="00D45CC3">
      <w:pPr>
        <w:spacing w:after="0" w:line="240" w:lineRule="auto"/>
        <w:ind w:firstLine="284"/>
        <w:rPr>
          <w:rFonts w:ascii="Garamond" w:hAnsi="Garamond"/>
          <w:sz w:val="20"/>
        </w:rPr>
      </w:pPr>
    </w:p>
    <w:p w14:paraId="270088C8" w14:textId="77777777" w:rsidR="006E7D95" w:rsidRPr="00DE06E9" w:rsidRDefault="006E7D95" w:rsidP="00D45CC3">
      <w:pPr>
        <w:spacing w:after="0" w:line="240" w:lineRule="auto"/>
        <w:ind w:firstLine="284"/>
        <w:rPr>
          <w:rFonts w:ascii="Garamond" w:hAnsi="Garamond"/>
          <w:sz w:val="20"/>
        </w:rPr>
      </w:pPr>
    </w:p>
    <w:p w14:paraId="270088C9" w14:textId="77777777" w:rsidR="006E7D95" w:rsidRPr="00DE06E9" w:rsidRDefault="006E7D95" w:rsidP="00D45CC3">
      <w:pPr>
        <w:spacing w:after="0" w:line="240" w:lineRule="auto"/>
        <w:ind w:firstLine="284"/>
        <w:rPr>
          <w:rFonts w:ascii="Garamond" w:hAnsi="Garamond"/>
          <w:sz w:val="20"/>
        </w:rPr>
      </w:pPr>
    </w:p>
    <w:p w14:paraId="270088CA" w14:textId="77777777" w:rsidR="006E7D95" w:rsidRPr="00DE06E9" w:rsidRDefault="006E7D95" w:rsidP="00D45CC3">
      <w:pPr>
        <w:spacing w:after="0" w:line="240" w:lineRule="auto"/>
        <w:ind w:firstLine="284"/>
        <w:rPr>
          <w:rFonts w:ascii="Garamond" w:hAnsi="Garamond"/>
          <w:sz w:val="20"/>
        </w:rPr>
      </w:pPr>
    </w:p>
    <w:p w14:paraId="270088CB" w14:textId="77777777" w:rsidR="006E7D95" w:rsidRPr="00DE06E9" w:rsidRDefault="006E7D95" w:rsidP="00D45CC3">
      <w:pPr>
        <w:spacing w:after="0" w:line="240" w:lineRule="auto"/>
        <w:ind w:firstLine="284"/>
        <w:rPr>
          <w:rFonts w:ascii="Garamond" w:hAnsi="Garamond"/>
          <w:sz w:val="20"/>
        </w:rPr>
      </w:pPr>
    </w:p>
    <w:p w14:paraId="270088CC" w14:textId="77777777" w:rsidR="006E7D95" w:rsidRPr="00DE06E9" w:rsidRDefault="006E7D95" w:rsidP="00D45CC3">
      <w:pPr>
        <w:spacing w:after="0" w:line="240" w:lineRule="auto"/>
        <w:ind w:firstLine="284"/>
        <w:rPr>
          <w:rFonts w:ascii="Garamond" w:hAnsi="Garamond"/>
          <w:sz w:val="20"/>
        </w:rPr>
      </w:pPr>
    </w:p>
    <w:p w14:paraId="270088CD" w14:textId="77777777" w:rsidR="006E7D95" w:rsidRPr="00DE06E9" w:rsidRDefault="006E7D95" w:rsidP="00D45CC3">
      <w:pPr>
        <w:spacing w:after="0" w:line="240" w:lineRule="auto"/>
        <w:ind w:firstLine="284"/>
        <w:rPr>
          <w:rFonts w:ascii="Garamond" w:hAnsi="Garamond"/>
          <w:sz w:val="20"/>
        </w:rPr>
      </w:pPr>
    </w:p>
    <w:p w14:paraId="270088CE" w14:textId="77777777" w:rsidR="006E7D95" w:rsidRPr="00DE06E9" w:rsidRDefault="006E7D95" w:rsidP="00D45CC3">
      <w:pPr>
        <w:spacing w:after="0" w:line="240" w:lineRule="auto"/>
        <w:ind w:firstLine="284"/>
        <w:rPr>
          <w:rFonts w:ascii="Garamond" w:hAnsi="Garamond"/>
          <w:sz w:val="20"/>
        </w:rPr>
      </w:pPr>
    </w:p>
    <w:p w14:paraId="270088CF" w14:textId="77777777" w:rsidR="006E7D95" w:rsidRPr="00DE06E9" w:rsidRDefault="006E7D95" w:rsidP="00D45CC3">
      <w:pPr>
        <w:spacing w:after="0" w:line="240" w:lineRule="auto"/>
        <w:ind w:firstLine="284"/>
        <w:rPr>
          <w:rFonts w:ascii="Garamond" w:hAnsi="Garamond"/>
          <w:sz w:val="20"/>
        </w:rPr>
      </w:pPr>
    </w:p>
    <w:p w14:paraId="270088D0" w14:textId="77777777" w:rsidR="006E7D95" w:rsidRPr="00DE06E9" w:rsidRDefault="006E7D95" w:rsidP="00D45CC3">
      <w:pPr>
        <w:spacing w:after="0" w:line="240" w:lineRule="auto"/>
        <w:ind w:firstLine="284"/>
        <w:rPr>
          <w:rFonts w:ascii="Garamond" w:hAnsi="Garamond"/>
          <w:sz w:val="20"/>
        </w:rPr>
      </w:pPr>
    </w:p>
    <w:p w14:paraId="270088D1" w14:textId="77777777" w:rsidR="006E7D95" w:rsidRPr="00DE06E9" w:rsidRDefault="006E7D95" w:rsidP="00D45CC3">
      <w:pPr>
        <w:spacing w:after="0" w:line="240" w:lineRule="auto"/>
        <w:ind w:firstLine="284"/>
        <w:rPr>
          <w:rFonts w:ascii="Garamond" w:hAnsi="Garamond"/>
          <w:sz w:val="20"/>
        </w:rPr>
      </w:pPr>
    </w:p>
    <w:p w14:paraId="270088D2" w14:textId="77777777" w:rsidR="006E7D95" w:rsidRPr="00DE06E9" w:rsidRDefault="006E7D95" w:rsidP="00D45CC3">
      <w:pPr>
        <w:spacing w:after="0" w:line="240" w:lineRule="auto"/>
        <w:ind w:firstLine="284"/>
        <w:rPr>
          <w:rFonts w:ascii="Garamond" w:hAnsi="Garamond"/>
          <w:sz w:val="20"/>
        </w:rPr>
      </w:pPr>
    </w:p>
    <w:p w14:paraId="270088D3" w14:textId="77777777" w:rsidR="006E7D95" w:rsidRPr="00DE06E9" w:rsidRDefault="006E7D95" w:rsidP="00D45CC3">
      <w:pPr>
        <w:spacing w:after="0" w:line="240" w:lineRule="auto"/>
        <w:ind w:firstLine="284"/>
        <w:rPr>
          <w:rFonts w:ascii="Garamond" w:hAnsi="Garamond"/>
          <w:sz w:val="20"/>
        </w:rPr>
      </w:pPr>
    </w:p>
    <w:p w14:paraId="270088D4" w14:textId="77777777" w:rsidR="006E7D95" w:rsidRPr="00DE06E9" w:rsidRDefault="006E7D95" w:rsidP="00D45CC3">
      <w:pPr>
        <w:spacing w:after="0" w:line="240" w:lineRule="auto"/>
        <w:ind w:firstLine="284"/>
        <w:rPr>
          <w:rFonts w:ascii="Garamond" w:hAnsi="Garamond"/>
          <w:sz w:val="20"/>
        </w:rPr>
      </w:pPr>
    </w:p>
    <w:p w14:paraId="270088D5" w14:textId="77777777" w:rsidR="006E7D95" w:rsidRPr="00DE06E9" w:rsidRDefault="006E7D95" w:rsidP="00D45CC3">
      <w:pPr>
        <w:spacing w:after="0" w:line="240" w:lineRule="auto"/>
        <w:ind w:firstLine="284"/>
        <w:rPr>
          <w:rFonts w:ascii="Garamond" w:hAnsi="Garamond"/>
          <w:sz w:val="20"/>
        </w:rPr>
      </w:pPr>
    </w:p>
    <w:p w14:paraId="270088D6" w14:textId="77777777" w:rsidR="006E7D95" w:rsidRPr="00DE06E9" w:rsidRDefault="006E7D95" w:rsidP="00D45CC3">
      <w:pPr>
        <w:spacing w:after="0" w:line="240" w:lineRule="auto"/>
        <w:ind w:firstLine="284"/>
        <w:rPr>
          <w:rFonts w:ascii="Garamond" w:hAnsi="Garamond"/>
          <w:sz w:val="20"/>
        </w:rPr>
      </w:pPr>
    </w:p>
    <w:p w14:paraId="270088D7" w14:textId="77777777" w:rsidR="006E7D95" w:rsidRPr="00DE06E9" w:rsidRDefault="006E7D95" w:rsidP="00D45CC3">
      <w:pPr>
        <w:spacing w:after="0" w:line="240" w:lineRule="auto"/>
        <w:ind w:firstLine="284"/>
        <w:rPr>
          <w:rFonts w:ascii="Garamond" w:hAnsi="Garamond"/>
          <w:sz w:val="20"/>
        </w:rPr>
      </w:pPr>
    </w:p>
    <w:p w14:paraId="270088D8" w14:textId="77777777" w:rsidR="006E7D95" w:rsidRPr="00DE06E9" w:rsidRDefault="006E7D95" w:rsidP="00D45CC3">
      <w:pPr>
        <w:spacing w:after="0" w:line="240" w:lineRule="auto"/>
        <w:ind w:firstLine="284"/>
        <w:rPr>
          <w:rFonts w:ascii="Garamond" w:hAnsi="Garamond"/>
          <w:sz w:val="20"/>
        </w:rPr>
      </w:pPr>
    </w:p>
    <w:p w14:paraId="270088D9" w14:textId="77777777" w:rsidR="006E7D95" w:rsidRPr="00DE06E9" w:rsidRDefault="006E7D95" w:rsidP="00D45CC3">
      <w:pPr>
        <w:spacing w:after="0" w:line="240" w:lineRule="auto"/>
        <w:ind w:firstLine="284"/>
        <w:rPr>
          <w:rFonts w:ascii="Garamond" w:hAnsi="Garamond"/>
          <w:sz w:val="20"/>
        </w:rPr>
      </w:pPr>
    </w:p>
    <w:p w14:paraId="270088DA" w14:textId="77777777" w:rsidR="006E7D95" w:rsidRPr="00DE06E9" w:rsidRDefault="006E7D95" w:rsidP="00D45CC3">
      <w:pPr>
        <w:spacing w:after="0" w:line="240" w:lineRule="auto"/>
        <w:ind w:firstLine="284"/>
        <w:rPr>
          <w:rFonts w:ascii="Garamond" w:hAnsi="Garamond"/>
          <w:sz w:val="20"/>
        </w:rPr>
      </w:pPr>
    </w:p>
    <w:p w14:paraId="270088DB" w14:textId="77777777" w:rsidR="006E7D95" w:rsidRPr="00DE06E9" w:rsidRDefault="006E7D95" w:rsidP="00D45CC3">
      <w:pPr>
        <w:spacing w:after="0" w:line="240" w:lineRule="auto"/>
        <w:ind w:firstLine="284"/>
        <w:rPr>
          <w:rFonts w:ascii="Garamond" w:hAnsi="Garamond"/>
          <w:sz w:val="20"/>
        </w:rPr>
      </w:pPr>
    </w:p>
    <w:p w14:paraId="270088DC" w14:textId="77777777" w:rsidR="006E7D95" w:rsidRPr="00DE06E9" w:rsidRDefault="006E7D95" w:rsidP="00D45CC3">
      <w:pPr>
        <w:spacing w:after="0" w:line="240" w:lineRule="auto"/>
        <w:ind w:firstLine="284"/>
        <w:rPr>
          <w:rFonts w:ascii="Garamond" w:hAnsi="Garamond"/>
          <w:sz w:val="20"/>
        </w:rPr>
      </w:pPr>
    </w:p>
    <w:p w14:paraId="270088DD" w14:textId="77777777" w:rsidR="006E7D95" w:rsidRPr="00DE06E9" w:rsidRDefault="006E7D95" w:rsidP="00D45CC3">
      <w:pPr>
        <w:spacing w:after="0" w:line="240" w:lineRule="auto"/>
        <w:ind w:firstLine="284"/>
        <w:rPr>
          <w:rFonts w:ascii="Garamond" w:hAnsi="Garamond"/>
          <w:sz w:val="20"/>
        </w:rPr>
      </w:pPr>
    </w:p>
    <w:p w14:paraId="270088DE" w14:textId="77777777" w:rsidR="006E7D95" w:rsidRPr="00DE06E9" w:rsidRDefault="006E7D95" w:rsidP="00D45CC3">
      <w:pPr>
        <w:spacing w:after="0" w:line="240" w:lineRule="auto"/>
        <w:ind w:firstLine="284"/>
        <w:rPr>
          <w:rFonts w:ascii="Garamond" w:hAnsi="Garamond"/>
          <w:sz w:val="20"/>
        </w:rPr>
      </w:pPr>
    </w:p>
    <w:p w14:paraId="270088DF" w14:textId="77777777" w:rsidR="006E7D95" w:rsidRPr="00DE06E9" w:rsidRDefault="006E7D95" w:rsidP="00D45CC3">
      <w:pPr>
        <w:spacing w:after="0" w:line="240" w:lineRule="auto"/>
        <w:ind w:firstLine="284"/>
        <w:rPr>
          <w:rFonts w:ascii="Garamond" w:hAnsi="Garamond"/>
          <w:sz w:val="20"/>
        </w:rPr>
        <w:sectPr w:rsidR="006E7D95" w:rsidRPr="00DE06E9" w:rsidSect="001E2780">
          <w:footerReference w:type="default" r:id="rId13"/>
          <w:pgSz w:w="11906" w:h="16838" w:code="9"/>
          <w:pgMar w:top="1440" w:right="1440" w:bottom="1440" w:left="1440" w:header="720" w:footer="555" w:gutter="0"/>
          <w:cols w:space="720"/>
          <w:docGrid w:linePitch="360"/>
        </w:sectPr>
      </w:pPr>
    </w:p>
    <w:p w14:paraId="270088E0" w14:textId="17A75035" w:rsidR="006E7D95" w:rsidRPr="00DE06E9" w:rsidRDefault="006E7D95" w:rsidP="006E7D95">
      <w:pPr>
        <w:spacing w:after="0" w:line="240" w:lineRule="auto"/>
        <w:ind w:firstLine="284"/>
        <w:jc w:val="center"/>
        <w:rPr>
          <w:rFonts w:ascii="Garamond" w:hAnsi="Garamond"/>
          <w:sz w:val="24"/>
        </w:rPr>
      </w:pPr>
      <w:r w:rsidRPr="00DE06E9">
        <w:rPr>
          <w:rFonts w:ascii="Garamond" w:hAnsi="Garamond"/>
          <w:sz w:val="24"/>
        </w:rPr>
        <w:lastRenderedPageBreak/>
        <w:t>LISTA EMËRORE</w:t>
      </w:r>
      <w:r w:rsidR="008A6C17">
        <w:rPr>
          <w:rFonts w:ascii="Garamond" w:hAnsi="Garamond"/>
          <w:sz w:val="24"/>
        </w:rPr>
        <w:t xml:space="preserve"> </w:t>
      </w:r>
      <w:r w:rsidRPr="00DE06E9">
        <w:rPr>
          <w:rFonts w:ascii="Garamond" w:hAnsi="Garamond"/>
          <w:sz w:val="24"/>
        </w:rPr>
        <w:t>E PRONARËVE, TË PASURIVE TË PALUAJTSHME, PRONË PRIVATE QË PR</w:t>
      </w:r>
      <w:r w:rsidR="00DE06E9" w:rsidRPr="00DE06E9">
        <w:rPr>
          <w:rFonts w:ascii="Garamond" w:hAnsi="Garamond"/>
          <w:sz w:val="24"/>
        </w:rPr>
        <w:t>EKEN NGA REALIZIMI I</w:t>
      </w:r>
      <w:r w:rsidR="008A6C17">
        <w:rPr>
          <w:rFonts w:ascii="Garamond" w:hAnsi="Garamond"/>
          <w:sz w:val="24"/>
        </w:rPr>
        <w:t xml:space="preserve"> </w:t>
      </w:r>
      <w:r w:rsidR="00DE06E9" w:rsidRPr="00DE06E9">
        <w:rPr>
          <w:rFonts w:ascii="Garamond" w:hAnsi="Garamond"/>
          <w:sz w:val="24"/>
        </w:rPr>
        <w:t>PROJEKTIT “</w:t>
      </w:r>
      <w:r w:rsidRPr="00DE06E9">
        <w:rPr>
          <w:rFonts w:ascii="Garamond" w:hAnsi="Garamond"/>
          <w:sz w:val="24"/>
        </w:rPr>
        <w:t>N</w:t>
      </w:r>
      <w:r w:rsidR="00DE06E9" w:rsidRPr="00DE06E9">
        <w:rPr>
          <w:rFonts w:ascii="Garamond" w:hAnsi="Garamond"/>
          <w:sz w:val="24"/>
        </w:rPr>
        <w:t>DËRTIMI I LINJËS 110 kV LUSHNJË–</w:t>
      </w:r>
      <w:r w:rsidRPr="00DE06E9">
        <w:rPr>
          <w:rFonts w:ascii="Garamond" w:hAnsi="Garamond"/>
          <w:sz w:val="24"/>
        </w:rPr>
        <w:t>F</w:t>
      </w:r>
      <w:r w:rsidR="00DE06E9" w:rsidRPr="00DE06E9">
        <w:rPr>
          <w:rFonts w:ascii="Garamond" w:hAnsi="Garamond"/>
          <w:sz w:val="24"/>
        </w:rPr>
        <w:t>IER”</w:t>
      </w:r>
    </w:p>
    <w:p w14:paraId="270088E1" w14:textId="77777777" w:rsidR="005201AD" w:rsidRPr="00DE06E9" w:rsidRDefault="005201AD" w:rsidP="006E7D95">
      <w:pPr>
        <w:spacing w:after="0" w:line="240" w:lineRule="auto"/>
        <w:ind w:firstLine="284"/>
        <w:jc w:val="center"/>
        <w:rPr>
          <w:rFonts w:ascii="Garamond" w:hAnsi="Garamond"/>
          <w:sz w:val="24"/>
        </w:rPr>
      </w:pPr>
    </w:p>
    <w:tbl>
      <w:tblPr>
        <w:tblW w:w="5000" w:type="pct"/>
        <w:tblLook w:val="04A0" w:firstRow="1" w:lastRow="0" w:firstColumn="1" w:lastColumn="0" w:noHBand="0" w:noVBand="1"/>
      </w:tblPr>
      <w:tblGrid>
        <w:gridCol w:w="452"/>
        <w:gridCol w:w="448"/>
        <w:gridCol w:w="580"/>
        <w:gridCol w:w="502"/>
        <w:gridCol w:w="652"/>
        <w:gridCol w:w="1223"/>
        <w:gridCol w:w="581"/>
        <w:gridCol w:w="513"/>
        <w:gridCol w:w="513"/>
        <w:gridCol w:w="573"/>
        <w:gridCol w:w="472"/>
        <w:gridCol w:w="435"/>
        <w:gridCol w:w="543"/>
        <w:gridCol w:w="573"/>
        <w:gridCol w:w="794"/>
        <w:gridCol w:w="476"/>
        <w:gridCol w:w="476"/>
        <w:gridCol w:w="414"/>
        <w:gridCol w:w="612"/>
        <w:gridCol w:w="1070"/>
        <w:gridCol w:w="2272"/>
      </w:tblGrid>
      <w:tr w:rsidR="00DE06E9" w:rsidRPr="00DE06E9" w14:paraId="270088E9" w14:textId="46E5E68B" w:rsidTr="00D3532A">
        <w:trPr>
          <w:trHeight w:val="180"/>
        </w:trPr>
        <w:tc>
          <w:tcPr>
            <w:tcW w:w="159" w:type="pct"/>
            <w:vMerge w:val="restart"/>
            <w:tcBorders>
              <w:top w:val="double" w:sz="6" w:space="0" w:color="000000"/>
              <w:left w:val="double" w:sz="6" w:space="0" w:color="000000"/>
              <w:bottom w:val="double" w:sz="6" w:space="0" w:color="000000"/>
              <w:right w:val="double" w:sz="6" w:space="0" w:color="000000"/>
            </w:tcBorders>
            <w:shd w:val="clear" w:color="CCFFFF" w:fill="D9E1F2"/>
            <w:vAlign w:val="center"/>
            <w:hideMark/>
          </w:tcPr>
          <w:p w14:paraId="270088E2" w14:textId="741DB08F" w:rsidR="005201AD" w:rsidRPr="00DE06E9" w:rsidRDefault="005201AD" w:rsidP="00DE06E9">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N</w:t>
            </w:r>
            <w:r w:rsidR="00DE06E9">
              <w:rPr>
                <w:rFonts w:ascii="Garamond" w:eastAsia="Times New Roman" w:hAnsi="Garamond" w:cs="Times New Roman"/>
                <w:b/>
                <w:bCs/>
                <w:color w:val="000000"/>
                <w:sz w:val="10"/>
                <w:szCs w:val="10"/>
                <w:lang w:eastAsia="sq-AL"/>
              </w:rPr>
              <w:t>r</w:t>
            </w:r>
            <w:r w:rsidRPr="00DE06E9">
              <w:rPr>
                <w:rFonts w:ascii="Garamond" w:eastAsia="Times New Roman" w:hAnsi="Garamond" w:cs="Times New Roman"/>
                <w:b/>
                <w:bCs/>
                <w:color w:val="000000"/>
                <w:sz w:val="10"/>
                <w:szCs w:val="10"/>
                <w:lang w:eastAsia="sq-AL"/>
              </w:rPr>
              <w:t>.</w:t>
            </w:r>
            <w:r w:rsidR="00DE06E9">
              <w:rPr>
                <w:rFonts w:ascii="Garamond" w:eastAsia="Times New Roman" w:hAnsi="Garamond" w:cs="Times New Roman"/>
                <w:b/>
                <w:bCs/>
                <w:color w:val="000000"/>
                <w:sz w:val="10"/>
                <w:szCs w:val="10"/>
                <w:lang w:eastAsia="sq-AL"/>
              </w:rPr>
              <w:t xml:space="preserve"> r</w:t>
            </w:r>
            <w:r w:rsidRPr="00DE06E9">
              <w:rPr>
                <w:rFonts w:ascii="Garamond" w:eastAsia="Times New Roman" w:hAnsi="Garamond" w:cs="Times New Roman"/>
                <w:b/>
                <w:bCs/>
                <w:color w:val="000000"/>
                <w:sz w:val="10"/>
                <w:szCs w:val="10"/>
                <w:lang w:eastAsia="sq-AL"/>
              </w:rPr>
              <w:t>endor</w:t>
            </w:r>
          </w:p>
        </w:tc>
        <w:tc>
          <w:tcPr>
            <w:tcW w:w="161" w:type="pct"/>
            <w:vMerge w:val="restart"/>
            <w:tcBorders>
              <w:top w:val="double" w:sz="6" w:space="0" w:color="000000"/>
              <w:left w:val="double" w:sz="6" w:space="0" w:color="000000"/>
              <w:bottom w:val="double" w:sz="6" w:space="0" w:color="000000"/>
              <w:right w:val="double" w:sz="6" w:space="0" w:color="000000"/>
            </w:tcBorders>
            <w:shd w:val="clear" w:color="CCFFFF" w:fill="D9E1F2"/>
            <w:vAlign w:val="center"/>
            <w:hideMark/>
          </w:tcPr>
          <w:p w14:paraId="270088E3" w14:textId="432B29EA" w:rsidR="005201AD" w:rsidRPr="00DE06E9" w:rsidRDefault="005201AD" w:rsidP="008A6C17">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N</w:t>
            </w:r>
            <w:r w:rsidR="00DE06E9">
              <w:rPr>
                <w:rFonts w:ascii="Garamond" w:eastAsia="Times New Roman" w:hAnsi="Garamond" w:cs="Times New Roman"/>
                <w:b/>
                <w:bCs/>
                <w:color w:val="000000"/>
                <w:sz w:val="10"/>
                <w:szCs w:val="10"/>
                <w:lang w:eastAsia="sq-AL"/>
              </w:rPr>
              <w:t>r</w:t>
            </w:r>
            <w:r w:rsidRPr="00DE06E9">
              <w:rPr>
                <w:rFonts w:ascii="Garamond" w:eastAsia="Times New Roman" w:hAnsi="Garamond" w:cs="Times New Roman"/>
                <w:b/>
                <w:bCs/>
                <w:color w:val="000000"/>
                <w:sz w:val="10"/>
                <w:szCs w:val="10"/>
                <w:lang w:eastAsia="sq-AL"/>
              </w:rPr>
              <w:t>.</w:t>
            </w:r>
            <w:r w:rsidR="00DE06E9">
              <w:rPr>
                <w:rFonts w:ascii="Garamond" w:eastAsia="Times New Roman" w:hAnsi="Garamond" w:cs="Times New Roman"/>
                <w:b/>
                <w:bCs/>
                <w:color w:val="000000"/>
                <w:sz w:val="10"/>
                <w:szCs w:val="10"/>
                <w:lang w:eastAsia="sq-AL"/>
              </w:rPr>
              <w:t xml:space="preserve"> </w:t>
            </w:r>
            <w:r w:rsidR="008A6C17">
              <w:rPr>
                <w:rFonts w:ascii="Garamond" w:eastAsia="Times New Roman" w:hAnsi="Garamond" w:cs="Times New Roman"/>
                <w:b/>
                <w:bCs/>
                <w:color w:val="000000"/>
                <w:sz w:val="10"/>
                <w:szCs w:val="10"/>
                <w:lang w:eastAsia="sq-AL"/>
              </w:rPr>
              <w:t>s</w:t>
            </w:r>
            <w:r w:rsidRPr="00DE06E9">
              <w:rPr>
                <w:rFonts w:ascii="Garamond" w:eastAsia="Times New Roman" w:hAnsi="Garamond" w:cs="Times New Roman"/>
                <w:b/>
                <w:bCs/>
                <w:color w:val="000000"/>
                <w:sz w:val="10"/>
                <w:szCs w:val="10"/>
                <w:lang w:eastAsia="sq-AL"/>
              </w:rPr>
              <w:t>htylle</w:t>
            </w:r>
          </w:p>
        </w:tc>
        <w:tc>
          <w:tcPr>
            <w:tcW w:w="611" w:type="pct"/>
            <w:gridSpan w:val="3"/>
            <w:vMerge w:val="restart"/>
            <w:tcBorders>
              <w:top w:val="double" w:sz="6" w:space="0" w:color="000000"/>
              <w:left w:val="double" w:sz="6" w:space="0" w:color="000000"/>
              <w:bottom w:val="double" w:sz="6" w:space="0" w:color="000000"/>
              <w:right w:val="double" w:sz="6" w:space="0" w:color="000000"/>
            </w:tcBorders>
            <w:shd w:val="clear" w:color="CCFFFF" w:fill="D9E1F2"/>
            <w:vAlign w:val="center"/>
            <w:hideMark/>
          </w:tcPr>
          <w:p w14:paraId="270088E4" w14:textId="71B9A905" w:rsidR="005201AD"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PRONAR</w:t>
            </w:r>
            <w:r w:rsidR="005201AD" w:rsidRPr="00DE06E9">
              <w:rPr>
                <w:rFonts w:ascii="Garamond" w:eastAsia="Times New Roman" w:hAnsi="Garamond" w:cs="Times New Roman"/>
                <w:b/>
                <w:bCs/>
                <w:color w:val="000000"/>
                <w:sz w:val="10"/>
                <w:szCs w:val="10"/>
                <w:lang w:eastAsia="sq-AL"/>
              </w:rPr>
              <w:t>I</w:t>
            </w:r>
          </w:p>
        </w:tc>
        <w:tc>
          <w:tcPr>
            <w:tcW w:w="1709" w:type="pct"/>
            <w:gridSpan w:val="8"/>
            <w:vMerge w:val="restart"/>
            <w:tcBorders>
              <w:top w:val="double" w:sz="6" w:space="0" w:color="auto"/>
              <w:left w:val="double" w:sz="6" w:space="0" w:color="000000"/>
              <w:bottom w:val="double" w:sz="6" w:space="0" w:color="000000"/>
              <w:right w:val="double" w:sz="6" w:space="0" w:color="000000"/>
            </w:tcBorders>
            <w:shd w:val="clear" w:color="CCFFFF" w:fill="D9E1F2"/>
            <w:vAlign w:val="center"/>
            <w:hideMark/>
          </w:tcPr>
          <w:p w14:paraId="270088E5" w14:textId="12F9CB26"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TË DHËNA HIPOTEKORE</w:t>
            </w:r>
            <w:r w:rsidR="008A6C17">
              <w:rPr>
                <w:rFonts w:ascii="Garamond" w:eastAsia="Times New Roman" w:hAnsi="Garamond" w:cs="Times New Roman"/>
                <w:b/>
                <w:bCs/>
                <w:color w:val="000000"/>
                <w:sz w:val="10"/>
                <w:szCs w:val="10"/>
                <w:lang w:eastAsia="sq-AL"/>
              </w:rPr>
              <w:t xml:space="preserve"> </w:t>
            </w:r>
          </w:p>
        </w:tc>
        <w:tc>
          <w:tcPr>
            <w:tcW w:w="824" w:type="pct"/>
            <w:gridSpan w:val="4"/>
            <w:tcBorders>
              <w:top w:val="double" w:sz="6" w:space="0" w:color="000000"/>
              <w:left w:val="nil"/>
              <w:bottom w:val="double" w:sz="6" w:space="0" w:color="000000"/>
              <w:right w:val="nil"/>
            </w:tcBorders>
            <w:shd w:val="clear" w:color="CCFFFF" w:fill="DDEBF7"/>
            <w:noWrap/>
            <w:vAlign w:val="center"/>
            <w:hideMark/>
          </w:tcPr>
          <w:p w14:paraId="270088E6"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VLERËSIMET PËR SHPRONËSIM </w:t>
            </w:r>
          </w:p>
        </w:tc>
        <w:tc>
          <w:tcPr>
            <w:tcW w:w="738" w:type="pct"/>
            <w:gridSpan w:val="3"/>
            <w:vMerge w:val="restart"/>
            <w:tcBorders>
              <w:top w:val="double" w:sz="6" w:space="0" w:color="auto"/>
              <w:left w:val="single" w:sz="4" w:space="0" w:color="auto"/>
              <w:bottom w:val="single" w:sz="4" w:space="0" w:color="000000"/>
              <w:right w:val="single" w:sz="4" w:space="0" w:color="000000"/>
            </w:tcBorders>
            <w:shd w:val="clear" w:color="CCFFFF" w:fill="D9E1F2"/>
            <w:vAlign w:val="center"/>
            <w:hideMark/>
          </w:tcPr>
          <w:p w14:paraId="270088E7" w14:textId="59683945" w:rsidR="005201AD" w:rsidRPr="00DE06E9" w:rsidRDefault="008A6C17"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SHENIME</w:t>
            </w:r>
          </w:p>
        </w:tc>
        <w:tc>
          <w:tcPr>
            <w:tcW w:w="799" w:type="pct"/>
            <w:vMerge w:val="restart"/>
            <w:tcBorders>
              <w:top w:val="double" w:sz="6" w:space="0" w:color="000000"/>
              <w:left w:val="nil"/>
              <w:bottom w:val="double" w:sz="6" w:space="0" w:color="000000"/>
              <w:right w:val="double" w:sz="6" w:space="0" w:color="000000"/>
            </w:tcBorders>
            <w:shd w:val="clear" w:color="CCFFFF" w:fill="D9E1F2"/>
            <w:vAlign w:val="center"/>
            <w:hideMark/>
          </w:tcPr>
          <w:p w14:paraId="270088E8" w14:textId="1DE4F5CC"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ADRESA</w:t>
            </w:r>
          </w:p>
        </w:tc>
      </w:tr>
      <w:tr w:rsidR="00DE06E9" w:rsidRPr="00DE06E9" w14:paraId="270088F5" w14:textId="73B65C50" w:rsidTr="00D3532A">
        <w:trPr>
          <w:trHeight w:val="180"/>
        </w:trPr>
        <w:tc>
          <w:tcPr>
            <w:tcW w:w="159" w:type="pct"/>
            <w:vMerge/>
            <w:tcBorders>
              <w:top w:val="double" w:sz="6" w:space="0" w:color="000000"/>
              <w:left w:val="double" w:sz="6" w:space="0" w:color="000000"/>
              <w:bottom w:val="double" w:sz="6" w:space="0" w:color="000000"/>
              <w:right w:val="double" w:sz="6" w:space="0" w:color="000000"/>
            </w:tcBorders>
            <w:vAlign w:val="center"/>
            <w:hideMark/>
          </w:tcPr>
          <w:p w14:paraId="270088EA"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161" w:type="pct"/>
            <w:vMerge/>
            <w:tcBorders>
              <w:top w:val="double" w:sz="6" w:space="0" w:color="000000"/>
              <w:left w:val="double" w:sz="6" w:space="0" w:color="000000"/>
              <w:bottom w:val="double" w:sz="6" w:space="0" w:color="000000"/>
              <w:right w:val="double" w:sz="6" w:space="0" w:color="000000"/>
            </w:tcBorders>
            <w:vAlign w:val="center"/>
            <w:hideMark/>
          </w:tcPr>
          <w:p w14:paraId="270088EB"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611" w:type="pct"/>
            <w:gridSpan w:val="3"/>
            <w:vMerge/>
            <w:tcBorders>
              <w:top w:val="double" w:sz="6" w:space="0" w:color="000000"/>
              <w:left w:val="double" w:sz="6" w:space="0" w:color="000000"/>
              <w:bottom w:val="double" w:sz="6" w:space="0" w:color="000000"/>
              <w:right w:val="double" w:sz="6" w:space="0" w:color="000000"/>
            </w:tcBorders>
            <w:vAlign w:val="center"/>
            <w:hideMark/>
          </w:tcPr>
          <w:p w14:paraId="270088EC"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1709" w:type="pct"/>
            <w:gridSpan w:val="8"/>
            <w:vMerge/>
            <w:tcBorders>
              <w:top w:val="double" w:sz="6" w:space="0" w:color="auto"/>
              <w:left w:val="double" w:sz="6" w:space="0" w:color="000000"/>
              <w:bottom w:val="double" w:sz="6" w:space="0" w:color="000000"/>
              <w:right w:val="double" w:sz="6" w:space="0" w:color="000000"/>
            </w:tcBorders>
            <w:vAlign w:val="center"/>
            <w:hideMark/>
          </w:tcPr>
          <w:p w14:paraId="270088ED"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202" w:type="pct"/>
            <w:tcBorders>
              <w:top w:val="nil"/>
              <w:left w:val="nil"/>
              <w:bottom w:val="double" w:sz="6" w:space="0" w:color="000000"/>
              <w:right w:val="nil"/>
            </w:tcBorders>
            <w:shd w:val="clear" w:color="CCFFFF" w:fill="DDEBF7"/>
            <w:noWrap/>
            <w:vAlign w:val="center"/>
            <w:hideMark/>
          </w:tcPr>
          <w:p w14:paraId="270088EE" w14:textId="6CBD40D0" w:rsidR="005201AD" w:rsidRPr="00DE06E9" w:rsidRDefault="00DE06E9" w:rsidP="00DE06E9">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ARË</w:t>
            </w:r>
          </w:p>
        </w:tc>
        <w:tc>
          <w:tcPr>
            <w:tcW w:w="287" w:type="pct"/>
            <w:tcBorders>
              <w:top w:val="nil"/>
              <w:left w:val="nil"/>
              <w:bottom w:val="double" w:sz="6" w:space="0" w:color="000000"/>
              <w:right w:val="nil"/>
            </w:tcBorders>
            <w:shd w:val="clear" w:color="000000" w:fill="DDEBF7"/>
            <w:noWrap/>
            <w:vAlign w:val="bottom"/>
            <w:hideMark/>
          </w:tcPr>
          <w:p w14:paraId="270088EF" w14:textId="77777777" w:rsidR="005201AD" w:rsidRPr="00DE06E9" w:rsidRDefault="005201AD" w:rsidP="005201AD">
            <w:pPr>
              <w:spacing w:after="0" w:line="240" w:lineRule="auto"/>
              <w:rPr>
                <w:rFonts w:ascii="Garamond" w:eastAsia="Times New Roman" w:hAnsi="Garamond" w:cs="Arial"/>
                <w:sz w:val="10"/>
                <w:szCs w:val="10"/>
                <w:lang w:eastAsia="sq-AL"/>
              </w:rPr>
            </w:pPr>
            <w:r w:rsidRPr="00DE06E9">
              <w:rPr>
                <w:rFonts w:ascii="Garamond" w:eastAsia="Times New Roman" w:hAnsi="Garamond" w:cs="Arial"/>
                <w:sz w:val="10"/>
                <w:szCs w:val="10"/>
                <w:lang w:eastAsia="sq-AL"/>
              </w:rPr>
              <w:t> </w:t>
            </w:r>
          </w:p>
        </w:tc>
        <w:tc>
          <w:tcPr>
            <w:tcW w:w="168" w:type="pct"/>
            <w:tcBorders>
              <w:top w:val="nil"/>
              <w:left w:val="nil"/>
              <w:bottom w:val="double" w:sz="6" w:space="0" w:color="000000"/>
              <w:right w:val="single" w:sz="8" w:space="0" w:color="000000"/>
            </w:tcBorders>
            <w:shd w:val="clear" w:color="000000" w:fill="DDEBF7"/>
            <w:noWrap/>
            <w:vAlign w:val="bottom"/>
            <w:hideMark/>
          </w:tcPr>
          <w:p w14:paraId="270088F0" w14:textId="77777777" w:rsidR="005201AD" w:rsidRPr="00DE06E9" w:rsidRDefault="005201AD" w:rsidP="005201AD">
            <w:pPr>
              <w:spacing w:after="0" w:line="240" w:lineRule="auto"/>
              <w:rPr>
                <w:rFonts w:ascii="Garamond" w:eastAsia="Times New Roman" w:hAnsi="Garamond" w:cs="Arial"/>
                <w:sz w:val="10"/>
                <w:szCs w:val="10"/>
                <w:lang w:eastAsia="sq-AL"/>
              </w:rPr>
            </w:pPr>
            <w:r w:rsidRPr="00DE06E9">
              <w:rPr>
                <w:rFonts w:ascii="Garamond" w:eastAsia="Times New Roman" w:hAnsi="Garamond" w:cs="Arial"/>
                <w:sz w:val="10"/>
                <w:szCs w:val="10"/>
                <w:lang w:eastAsia="sq-AL"/>
              </w:rPr>
              <w:t> </w:t>
            </w:r>
          </w:p>
        </w:tc>
        <w:tc>
          <w:tcPr>
            <w:tcW w:w="168" w:type="pct"/>
            <w:vMerge w:val="restart"/>
            <w:tcBorders>
              <w:top w:val="nil"/>
              <w:left w:val="single" w:sz="8" w:space="0" w:color="000000"/>
              <w:bottom w:val="double" w:sz="6" w:space="0" w:color="000000"/>
              <w:right w:val="double" w:sz="6" w:space="0" w:color="000000"/>
            </w:tcBorders>
            <w:shd w:val="clear" w:color="CCFFFF" w:fill="DDEBF7"/>
            <w:vAlign w:val="center"/>
            <w:hideMark/>
          </w:tcPr>
          <w:p w14:paraId="4FEA5A55" w14:textId="4BE06C57" w:rsidR="00553556"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Vlera</w:t>
            </w:r>
            <w:r w:rsidR="008A6C17">
              <w:rPr>
                <w:rFonts w:ascii="Garamond" w:eastAsia="Times New Roman" w:hAnsi="Garamond" w:cs="Times New Roman"/>
                <w:b/>
                <w:bCs/>
                <w:color w:val="000000"/>
                <w:sz w:val="10"/>
                <w:szCs w:val="10"/>
                <w:lang w:eastAsia="sq-AL"/>
              </w:rPr>
              <w:t xml:space="preserve"> </w:t>
            </w:r>
          </w:p>
          <w:p w14:paraId="270088F2" w14:textId="231C7F18" w:rsidR="005201AD"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t</w:t>
            </w:r>
            <w:r w:rsidRPr="00DE06E9">
              <w:rPr>
                <w:rFonts w:ascii="Garamond" w:eastAsia="Times New Roman" w:hAnsi="Garamond" w:cs="Times New Roman"/>
                <w:b/>
                <w:bCs/>
                <w:color w:val="000000"/>
                <w:sz w:val="10"/>
                <w:szCs w:val="10"/>
                <w:lang w:eastAsia="sq-AL"/>
              </w:rPr>
              <w:t>otale</w:t>
            </w:r>
            <w:r w:rsidR="008A6C17">
              <w:rPr>
                <w:rFonts w:ascii="Garamond" w:eastAsia="Times New Roman" w:hAnsi="Garamond" w:cs="Times New Roman"/>
                <w:b/>
                <w:bCs/>
                <w:color w:val="000000"/>
                <w:sz w:val="10"/>
                <w:szCs w:val="10"/>
                <w:lang w:eastAsia="sq-AL"/>
              </w:rPr>
              <w:t xml:space="preserve"> </w:t>
            </w:r>
            <w:r w:rsidR="005201AD" w:rsidRPr="00DE06E9">
              <w:rPr>
                <w:rFonts w:ascii="Garamond" w:eastAsia="Times New Roman" w:hAnsi="Garamond" w:cs="Times New Roman"/>
                <w:color w:val="000000"/>
                <w:sz w:val="10"/>
                <w:szCs w:val="10"/>
                <w:lang w:eastAsia="sq-AL"/>
              </w:rPr>
              <w:t>(lekë)</w:t>
            </w:r>
          </w:p>
        </w:tc>
        <w:tc>
          <w:tcPr>
            <w:tcW w:w="738" w:type="pct"/>
            <w:gridSpan w:val="3"/>
            <w:vMerge/>
            <w:tcBorders>
              <w:top w:val="nil"/>
              <w:left w:val="single" w:sz="8" w:space="0" w:color="000000"/>
              <w:bottom w:val="double" w:sz="6" w:space="0" w:color="000000"/>
              <w:right w:val="double" w:sz="6" w:space="0" w:color="000000"/>
            </w:tcBorders>
            <w:vAlign w:val="center"/>
            <w:hideMark/>
          </w:tcPr>
          <w:p w14:paraId="270088F3"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799" w:type="pct"/>
            <w:vMerge/>
            <w:tcBorders>
              <w:top w:val="double" w:sz="6" w:space="0" w:color="000000"/>
              <w:left w:val="nil"/>
              <w:bottom w:val="double" w:sz="6" w:space="0" w:color="000000"/>
              <w:right w:val="double" w:sz="6" w:space="0" w:color="000000"/>
            </w:tcBorders>
            <w:vAlign w:val="center"/>
            <w:hideMark/>
          </w:tcPr>
          <w:p w14:paraId="270088F4"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r>
      <w:tr w:rsidR="00DE06E9" w:rsidRPr="00DE06E9" w14:paraId="2700890B" w14:textId="211A68DB" w:rsidTr="00D3532A">
        <w:trPr>
          <w:trHeight w:val="1249"/>
        </w:trPr>
        <w:tc>
          <w:tcPr>
            <w:tcW w:w="159" w:type="pct"/>
            <w:vMerge/>
            <w:tcBorders>
              <w:top w:val="double" w:sz="6" w:space="0" w:color="000000"/>
              <w:left w:val="double" w:sz="6" w:space="0" w:color="000000"/>
              <w:bottom w:val="double" w:sz="6" w:space="0" w:color="000000"/>
              <w:right w:val="double" w:sz="6" w:space="0" w:color="000000"/>
            </w:tcBorders>
            <w:vAlign w:val="center"/>
            <w:hideMark/>
          </w:tcPr>
          <w:p w14:paraId="270088F6"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161" w:type="pct"/>
            <w:vMerge/>
            <w:tcBorders>
              <w:top w:val="double" w:sz="6" w:space="0" w:color="000000"/>
              <w:left w:val="double" w:sz="6" w:space="0" w:color="000000"/>
              <w:bottom w:val="double" w:sz="6" w:space="0" w:color="000000"/>
              <w:right w:val="double" w:sz="6" w:space="0" w:color="000000"/>
            </w:tcBorders>
            <w:vAlign w:val="center"/>
            <w:hideMark/>
          </w:tcPr>
          <w:p w14:paraId="270088F7"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204" w:type="pct"/>
            <w:tcBorders>
              <w:top w:val="nil"/>
              <w:left w:val="nil"/>
              <w:bottom w:val="double" w:sz="6" w:space="0" w:color="000000"/>
              <w:right w:val="single" w:sz="4" w:space="0" w:color="000000"/>
            </w:tcBorders>
            <w:shd w:val="clear" w:color="CCFFFF" w:fill="D9E1F2"/>
            <w:vAlign w:val="center"/>
            <w:hideMark/>
          </w:tcPr>
          <w:p w14:paraId="270088F8"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Emri</w:t>
            </w:r>
          </w:p>
        </w:tc>
        <w:tc>
          <w:tcPr>
            <w:tcW w:w="177" w:type="pct"/>
            <w:tcBorders>
              <w:top w:val="nil"/>
              <w:left w:val="nil"/>
              <w:bottom w:val="double" w:sz="6" w:space="0" w:color="000000"/>
              <w:right w:val="single" w:sz="4" w:space="0" w:color="000000"/>
            </w:tcBorders>
            <w:shd w:val="clear" w:color="CCFFFF" w:fill="D9E1F2"/>
            <w:vAlign w:val="center"/>
            <w:hideMark/>
          </w:tcPr>
          <w:p w14:paraId="270088F9"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Atësia</w:t>
            </w:r>
          </w:p>
        </w:tc>
        <w:tc>
          <w:tcPr>
            <w:tcW w:w="230" w:type="pct"/>
            <w:tcBorders>
              <w:top w:val="nil"/>
              <w:left w:val="nil"/>
              <w:bottom w:val="double" w:sz="6" w:space="0" w:color="000000"/>
              <w:right w:val="double" w:sz="6" w:space="0" w:color="000000"/>
            </w:tcBorders>
            <w:shd w:val="clear" w:color="CCFFFF" w:fill="D9E1F2"/>
            <w:vAlign w:val="center"/>
            <w:hideMark/>
          </w:tcPr>
          <w:p w14:paraId="270088FA"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Mbiemri</w:t>
            </w:r>
          </w:p>
        </w:tc>
        <w:tc>
          <w:tcPr>
            <w:tcW w:w="430" w:type="pct"/>
            <w:tcBorders>
              <w:top w:val="nil"/>
              <w:left w:val="single" w:sz="4" w:space="0" w:color="000000"/>
              <w:bottom w:val="double" w:sz="6" w:space="0" w:color="000000"/>
              <w:right w:val="single" w:sz="8" w:space="0" w:color="000000"/>
            </w:tcBorders>
            <w:shd w:val="clear" w:color="CCFFFF" w:fill="D9E1F2"/>
            <w:vAlign w:val="center"/>
            <w:hideMark/>
          </w:tcPr>
          <w:p w14:paraId="0215AD71" w14:textId="77777777" w:rsid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Fshati ose </w:t>
            </w:r>
          </w:p>
          <w:p w14:paraId="270088FB" w14:textId="14AB7D54" w:rsidR="005201AD"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q</w:t>
            </w:r>
            <w:r w:rsidR="005201AD" w:rsidRPr="00DE06E9">
              <w:rPr>
                <w:rFonts w:ascii="Garamond" w:eastAsia="Times New Roman" w:hAnsi="Garamond" w:cs="Times New Roman"/>
                <w:b/>
                <w:bCs/>
                <w:color w:val="000000"/>
                <w:sz w:val="10"/>
                <w:szCs w:val="10"/>
                <w:lang w:eastAsia="sq-AL"/>
              </w:rPr>
              <w:t>yteti</w:t>
            </w:r>
          </w:p>
        </w:tc>
        <w:tc>
          <w:tcPr>
            <w:tcW w:w="205" w:type="pct"/>
            <w:tcBorders>
              <w:top w:val="nil"/>
              <w:left w:val="double" w:sz="6" w:space="0" w:color="000000"/>
              <w:bottom w:val="double" w:sz="6" w:space="0" w:color="000000"/>
              <w:right w:val="single" w:sz="4" w:space="0" w:color="000000"/>
            </w:tcBorders>
            <w:shd w:val="clear" w:color="CCFFFF" w:fill="D9E1F2"/>
            <w:vAlign w:val="center"/>
            <w:hideMark/>
          </w:tcPr>
          <w:p w14:paraId="11F3B89E" w14:textId="77777777" w:rsid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 xml:space="preserve">Zona </w:t>
            </w:r>
          </w:p>
          <w:p w14:paraId="270088FC" w14:textId="2CE71A67" w:rsidR="005201AD"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k</w:t>
            </w:r>
            <w:r w:rsidR="005201AD" w:rsidRPr="00DE06E9">
              <w:rPr>
                <w:rFonts w:ascii="Garamond" w:eastAsia="Times New Roman" w:hAnsi="Garamond" w:cs="Times New Roman"/>
                <w:b/>
                <w:bCs/>
                <w:color w:val="000000"/>
                <w:sz w:val="10"/>
                <w:szCs w:val="10"/>
                <w:lang w:eastAsia="sq-AL"/>
              </w:rPr>
              <w:t>adastrale</w:t>
            </w:r>
          </w:p>
        </w:tc>
        <w:tc>
          <w:tcPr>
            <w:tcW w:w="181" w:type="pct"/>
            <w:tcBorders>
              <w:top w:val="nil"/>
              <w:left w:val="nil"/>
              <w:bottom w:val="double" w:sz="6" w:space="0" w:color="000000"/>
              <w:right w:val="single" w:sz="4" w:space="0" w:color="000000"/>
            </w:tcBorders>
            <w:shd w:val="clear" w:color="CCFFFF" w:fill="D9E1F2"/>
            <w:vAlign w:val="center"/>
            <w:hideMark/>
          </w:tcPr>
          <w:p w14:paraId="270088FD"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Nr. i pasurisë</w:t>
            </w:r>
          </w:p>
        </w:tc>
        <w:tc>
          <w:tcPr>
            <w:tcW w:w="181" w:type="pct"/>
            <w:tcBorders>
              <w:top w:val="nil"/>
              <w:left w:val="nil"/>
              <w:bottom w:val="double" w:sz="6" w:space="0" w:color="000000"/>
              <w:right w:val="single" w:sz="4" w:space="0" w:color="000000"/>
            </w:tcBorders>
            <w:shd w:val="clear" w:color="CCFFFF" w:fill="D9E1F2"/>
            <w:vAlign w:val="center"/>
            <w:hideMark/>
          </w:tcPr>
          <w:p w14:paraId="270088FE"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Lloji i pasurisë</w:t>
            </w:r>
          </w:p>
        </w:tc>
        <w:tc>
          <w:tcPr>
            <w:tcW w:w="202" w:type="pct"/>
            <w:tcBorders>
              <w:top w:val="nil"/>
              <w:left w:val="nil"/>
              <w:bottom w:val="double" w:sz="6" w:space="0" w:color="000000"/>
              <w:right w:val="single" w:sz="4" w:space="0" w:color="000000"/>
            </w:tcBorders>
            <w:shd w:val="clear" w:color="CCFFFF" w:fill="D9E1F2"/>
            <w:vAlign w:val="center"/>
            <w:hideMark/>
          </w:tcPr>
          <w:p w14:paraId="270088FF" w14:textId="42E7126B" w:rsidR="005201AD" w:rsidRPr="00DE06E9" w:rsidRDefault="005201AD" w:rsidP="00DE06E9">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Sipërfaqja </w:t>
            </w:r>
            <w:r w:rsidR="00DE06E9">
              <w:rPr>
                <w:rFonts w:ascii="Garamond" w:eastAsia="Times New Roman" w:hAnsi="Garamond" w:cs="Times New Roman"/>
                <w:b/>
                <w:bCs/>
                <w:color w:val="000000"/>
                <w:sz w:val="10"/>
                <w:szCs w:val="10"/>
                <w:lang w:eastAsia="sq-AL"/>
              </w:rPr>
              <w:t>t</w:t>
            </w:r>
            <w:r w:rsidRPr="00DE06E9">
              <w:rPr>
                <w:rFonts w:ascii="Garamond" w:eastAsia="Times New Roman" w:hAnsi="Garamond" w:cs="Times New Roman"/>
                <w:b/>
                <w:bCs/>
                <w:color w:val="000000"/>
                <w:sz w:val="10"/>
                <w:szCs w:val="10"/>
                <w:lang w:eastAsia="sq-AL"/>
              </w:rPr>
              <w:t>otale</w:t>
            </w:r>
          </w:p>
        </w:tc>
        <w:tc>
          <w:tcPr>
            <w:tcW w:w="167" w:type="pct"/>
            <w:tcBorders>
              <w:top w:val="nil"/>
              <w:left w:val="nil"/>
              <w:bottom w:val="double" w:sz="6" w:space="0" w:color="000000"/>
              <w:right w:val="single" w:sz="4" w:space="0" w:color="000000"/>
            </w:tcBorders>
            <w:shd w:val="clear" w:color="CCFFFF" w:fill="D9E1F2"/>
            <w:vAlign w:val="center"/>
            <w:hideMark/>
          </w:tcPr>
          <w:p w14:paraId="27008900" w14:textId="3C5B69EF" w:rsidR="005201AD"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Arë</w:t>
            </w:r>
            <w:r w:rsidR="008A6C17">
              <w:rPr>
                <w:rFonts w:ascii="Garamond" w:eastAsia="Times New Roman" w:hAnsi="Garamond" w:cs="Times New Roman"/>
                <w:b/>
                <w:bCs/>
                <w:color w:val="000000"/>
                <w:sz w:val="10"/>
                <w:szCs w:val="10"/>
                <w:lang w:eastAsia="sq-AL"/>
              </w:rPr>
              <w:t xml:space="preserve"> </w:t>
            </w:r>
            <w:r w:rsidR="005201AD" w:rsidRPr="00DE06E9">
              <w:rPr>
                <w:rFonts w:ascii="Garamond" w:eastAsia="Times New Roman" w:hAnsi="Garamond" w:cs="Times New Roman"/>
                <w:color w:val="000000"/>
                <w:sz w:val="10"/>
                <w:szCs w:val="10"/>
                <w:lang w:eastAsia="sq-AL"/>
              </w:rPr>
              <w:t>(m</w:t>
            </w:r>
            <w:r w:rsidR="005201AD" w:rsidRPr="00DE06E9">
              <w:rPr>
                <w:rFonts w:ascii="Garamond" w:eastAsia="Times New Roman" w:hAnsi="Garamond" w:cs="Times New Roman"/>
                <w:color w:val="000000"/>
                <w:sz w:val="10"/>
                <w:szCs w:val="10"/>
                <w:vertAlign w:val="superscript"/>
                <w:lang w:eastAsia="sq-AL"/>
              </w:rPr>
              <w:t>2</w:t>
            </w:r>
            <w:r w:rsidR="005201AD" w:rsidRPr="00DE06E9">
              <w:rPr>
                <w:rFonts w:ascii="Garamond" w:eastAsia="Times New Roman" w:hAnsi="Garamond" w:cs="Times New Roman"/>
                <w:color w:val="000000"/>
                <w:sz w:val="10"/>
                <w:szCs w:val="10"/>
                <w:lang w:eastAsia="sq-AL"/>
              </w:rPr>
              <w:t>)</w:t>
            </w:r>
          </w:p>
        </w:tc>
        <w:tc>
          <w:tcPr>
            <w:tcW w:w="153" w:type="pct"/>
            <w:tcBorders>
              <w:top w:val="nil"/>
              <w:left w:val="nil"/>
              <w:bottom w:val="double" w:sz="6" w:space="0" w:color="000000"/>
              <w:right w:val="single" w:sz="4" w:space="0" w:color="000000"/>
            </w:tcBorders>
            <w:shd w:val="clear" w:color="CCFFFF" w:fill="D9E1F2"/>
            <w:vAlign w:val="center"/>
            <w:hideMark/>
          </w:tcPr>
          <w:p w14:paraId="27008901" w14:textId="6AC250CB" w:rsidR="005201AD" w:rsidRP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Truall</w:t>
            </w:r>
            <w:r w:rsidR="008A6C17">
              <w:rPr>
                <w:rFonts w:ascii="Garamond" w:eastAsia="Times New Roman" w:hAnsi="Garamond" w:cs="Times New Roman"/>
                <w:b/>
                <w:bCs/>
                <w:color w:val="000000"/>
                <w:sz w:val="10"/>
                <w:szCs w:val="10"/>
                <w:lang w:eastAsia="sq-AL"/>
              </w:rPr>
              <w:t xml:space="preserve"> </w:t>
            </w:r>
            <w:r w:rsidR="005201AD" w:rsidRPr="00DE06E9">
              <w:rPr>
                <w:rFonts w:ascii="Garamond" w:eastAsia="Times New Roman" w:hAnsi="Garamond" w:cs="Times New Roman"/>
                <w:color w:val="000000"/>
                <w:sz w:val="10"/>
                <w:szCs w:val="10"/>
                <w:lang w:eastAsia="sq-AL"/>
              </w:rPr>
              <w:t>(m</w:t>
            </w:r>
            <w:r w:rsidR="005201AD" w:rsidRPr="00DE06E9">
              <w:rPr>
                <w:rFonts w:ascii="Garamond" w:eastAsia="Times New Roman" w:hAnsi="Garamond" w:cs="Times New Roman"/>
                <w:color w:val="000000"/>
                <w:sz w:val="10"/>
                <w:szCs w:val="10"/>
                <w:vertAlign w:val="superscript"/>
                <w:lang w:eastAsia="sq-AL"/>
              </w:rPr>
              <w:t>2</w:t>
            </w:r>
            <w:r w:rsidR="005201AD" w:rsidRPr="00DE06E9">
              <w:rPr>
                <w:rFonts w:ascii="Garamond" w:eastAsia="Times New Roman" w:hAnsi="Garamond" w:cs="Times New Roman"/>
                <w:color w:val="000000"/>
                <w:sz w:val="10"/>
                <w:szCs w:val="10"/>
                <w:lang w:eastAsia="sq-AL"/>
              </w:rPr>
              <w:t>)</w:t>
            </w:r>
          </w:p>
        </w:tc>
        <w:tc>
          <w:tcPr>
            <w:tcW w:w="191" w:type="pct"/>
            <w:tcBorders>
              <w:top w:val="nil"/>
              <w:left w:val="nil"/>
              <w:bottom w:val="double" w:sz="6" w:space="0" w:color="000000"/>
              <w:right w:val="single" w:sz="4" w:space="0" w:color="000000"/>
            </w:tcBorders>
            <w:shd w:val="clear" w:color="CCFFFF" w:fill="D9E1F2"/>
            <w:vAlign w:val="center"/>
            <w:hideMark/>
          </w:tcPr>
          <w:p w14:paraId="7AA65865" w14:textId="77777777" w:rsidR="00DE06E9" w:rsidRDefault="00DE06E9" w:rsidP="005201AD">
            <w:pPr>
              <w:spacing w:after="0" w:line="240" w:lineRule="auto"/>
              <w:jc w:val="center"/>
              <w:rPr>
                <w:rFonts w:ascii="Garamond" w:eastAsia="Times New Roman" w:hAnsi="Garamond" w:cs="Times New Roman"/>
                <w:b/>
                <w:bCs/>
                <w:color w:val="000000"/>
                <w:sz w:val="10"/>
                <w:szCs w:val="10"/>
                <w:lang w:eastAsia="sq-AL"/>
              </w:rPr>
            </w:pPr>
            <w:r>
              <w:rPr>
                <w:rFonts w:ascii="Garamond" w:eastAsia="Times New Roman" w:hAnsi="Garamond" w:cs="Times New Roman"/>
                <w:b/>
                <w:bCs/>
                <w:color w:val="000000"/>
                <w:sz w:val="10"/>
                <w:szCs w:val="10"/>
                <w:lang w:eastAsia="sq-AL"/>
              </w:rPr>
              <w:t>Ndërtesë</w:t>
            </w:r>
            <w:r w:rsidR="005201AD" w:rsidRPr="00DE06E9">
              <w:rPr>
                <w:rFonts w:ascii="Garamond" w:eastAsia="Times New Roman" w:hAnsi="Garamond" w:cs="Times New Roman"/>
                <w:b/>
                <w:bCs/>
                <w:color w:val="000000"/>
                <w:sz w:val="10"/>
                <w:szCs w:val="10"/>
                <w:lang w:eastAsia="sq-AL"/>
              </w:rPr>
              <w:t xml:space="preserve"> </w:t>
            </w:r>
          </w:p>
          <w:p w14:paraId="27008902" w14:textId="5A9A064A"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color w:val="000000"/>
                <w:sz w:val="10"/>
                <w:szCs w:val="10"/>
                <w:lang w:eastAsia="sq-AL"/>
              </w:rPr>
              <w:t>(m</w:t>
            </w:r>
            <w:r w:rsidRPr="00DE06E9">
              <w:rPr>
                <w:rFonts w:ascii="Garamond" w:eastAsia="Times New Roman" w:hAnsi="Garamond" w:cs="Times New Roman"/>
                <w:color w:val="000000"/>
                <w:sz w:val="10"/>
                <w:szCs w:val="10"/>
                <w:vertAlign w:val="superscript"/>
                <w:lang w:eastAsia="sq-AL"/>
              </w:rPr>
              <w:t>2</w:t>
            </w:r>
            <w:r w:rsidRPr="00DE06E9">
              <w:rPr>
                <w:rFonts w:ascii="Garamond" w:eastAsia="Times New Roman" w:hAnsi="Garamond" w:cs="Times New Roman"/>
                <w:color w:val="000000"/>
                <w:sz w:val="10"/>
                <w:szCs w:val="10"/>
                <w:lang w:eastAsia="sq-AL"/>
              </w:rPr>
              <w:t>)</w:t>
            </w:r>
          </w:p>
        </w:tc>
        <w:tc>
          <w:tcPr>
            <w:tcW w:w="202" w:type="pct"/>
            <w:tcBorders>
              <w:top w:val="nil"/>
              <w:left w:val="double" w:sz="6" w:space="0" w:color="000000"/>
              <w:bottom w:val="double" w:sz="6" w:space="0" w:color="000000"/>
              <w:right w:val="single" w:sz="4" w:space="0" w:color="000000"/>
            </w:tcBorders>
            <w:shd w:val="clear" w:color="CCFFFF" w:fill="DDEBF7"/>
            <w:vAlign w:val="center"/>
            <w:hideMark/>
          </w:tcPr>
          <w:p w14:paraId="61F0186D" w14:textId="77777777" w:rsid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Sipërfaqja </w:t>
            </w:r>
          </w:p>
          <w:p w14:paraId="27008903" w14:textId="52E5FBBE"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color w:val="000000"/>
                <w:sz w:val="10"/>
                <w:szCs w:val="10"/>
                <w:lang w:eastAsia="sq-AL"/>
              </w:rPr>
              <w:t>(m</w:t>
            </w:r>
            <w:r w:rsidRPr="00DE06E9">
              <w:rPr>
                <w:rFonts w:ascii="Garamond" w:eastAsia="Times New Roman" w:hAnsi="Garamond" w:cs="Times New Roman"/>
                <w:color w:val="000000"/>
                <w:sz w:val="10"/>
                <w:szCs w:val="10"/>
                <w:vertAlign w:val="superscript"/>
                <w:lang w:eastAsia="sq-AL"/>
              </w:rPr>
              <w:t>2</w:t>
            </w:r>
            <w:r w:rsidRPr="00DE06E9">
              <w:rPr>
                <w:rFonts w:ascii="Garamond" w:eastAsia="Times New Roman" w:hAnsi="Garamond" w:cs="Times New Roman"/>
                <w:color w:val="000000"/>
                <w:sz w:val="10"/>
                <w:szCs w:val="10"/>
                <w:lang w:eastAsia="sq-AL"/>
              </w:rPr>
              <w:t>)</w:t>
            </w:r>
          </w:p>
        </w:tc>
        <w:tc>
          <w:tcPr>
            <w:tcW w:w="287" w:type="pct"/>
            <w:tcBorders>
              <w:top w:val="nil"/>
              <w:left w:val="nil"/>
              <w:bottom w:val="double" w:sz="6" w:space="0" w:color="000000"/>
              <w:right w:val="single" w:sz="4" w:space="0" w:color="000000"/>
            </w:tcBorders>
            <w:shd w:val="clear" w:color="CCFFFF" w:fill="DDEBF7"/>
            <w:noWrap/>
            <w:vAlign w:val="center"/>
            <w:hideMark/>
          </w:tcPr>
          <w:p w14:paraId="27008904" w14:textId="5F1E9D20"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b/>
                <w:bCs/>
                <w:color w:val="000000"/>
                <w:sz w:val="10"/>
                <w:szCs w:val="10"/>
                <w:lang w:eastAsia="sq-AL"/>
              </w:rPr>
              <w:t>Çmimi</w:t>
            </w:r>
            <w:r w:rsidR="008A6C17">
              <w:rPr>
                <w:rFonts w:ascii="Garamond" w:eastAsia="Times New Roman" w:hAnsi="Garamond" w:cs="Times New Roman"/>
                <w:b/>
                <w:bCs/>
                <w:color w:val="000000"/>
                <w:sz w:val="10"/>
                <w:szCs w:val="10"/>
                <w:lang w:eastAsia="sq-AL"/>
              </w:rPr>
              <w:t xml:space="preserve"> </w:t>
            </w:r>
            <w:r w:rsidRPr="00DE06E9">
              <w:rPr>
                <w:rFonts w:ascii="Garamond" w:eastAsia="Times New Roman" w:hAnsi="Garamond" w:cs="Times New Roman"/>
                <w:color w:val="000000"/>
                <w:sz w:val="10"/>
                <w:szCs w:val="10"/>
                <w:lang w:eastAsia="sq-AL"/>
              </w:rPr>
              <w:t>(lekë/m</w:t>
            </w:r>
            <w:r w:rsidRPr="00DE06E9">
              <w:rPr>
                <w:rFonts w:ascii="Garamond" w:eastAsia="Times New Roman" w:hAnsi="Garamond" w:cs="Times New Roman"/>
                <w:color w:val="000000"/>
                <w:sz w:val="10"/>
                <w:szCs w:val="10"/>
                <w:vertAlign w:val="superscript"/>
                <w:lang w:eastAsia="sq-AL"/>
              </w:rPr>
              <w:t>2</w:t>
            </w:r>
            <w:r w:rsidRPr="00DE06E9">
              <w:rPr>
                <w:rFonts w:ascii="Garamond" w:eastAsia="Times New Roman" w:hAnsi="Garamond" w:cs="Times New Roman"/>
                <w:color w:val="000000"/>
                <w:sz w:val="10"/>
                <w:szCs w:val="10"/>
                <w:lang w:eastAsia="sq-AL"/>
              </w:rPr>
              <w:t>)</w:t>
            </w:r>
          </w:p>
        </w:tc>
        <w:tc>
          <w:tcPr>
            <w:tcW w:w="168" w:type="pct"/>
            <w:tcBorders>
              <w:top w:val="nil"/>
              <w:left w:val="nil"/>
              <w:bottom w:val="double" w:sz="6" w:space="0" w:color="000000"/>
              <w:right w:val="single" w:sz="8" w:space="0" w:color="000000"/>
            </w:tcBorders>
            <w:shd w:val="clear" w:color="CCFFFF" w:fill="DDEBF7"/>
            <w:vAlign w:val="center"/>
            <w:hideMark/>
          </w:tcPr>
          <w:p w14:paraId="27008905" w14:textId="718472AC"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b/>
                <w:bCs/>
                <w:color w:val="000000"/>
                <w:sz w:val="10"/>
                <w:szCs w:val="10"/>
                <w:lang w:eastAsia="sq-AL"/>
              </w:rPr>
              <w:t>Vlera</w:t>
            </w:r>
            <w:r w:rsidR="008A6C17">
              <w:rPr>
                <w:rFonts w:ascii="Garamond" w:eastAsia="Times New Roman" w:hAnsi="Garamond" w:cs="Times New Roman"/>
                <w:b/>
                <w:bCs/>
                <w:color w:val="000000"/>
                <w:sz w:val="10"/>
                <w:szCs w:val="10"/>
                <w:lang w:eastAsia="sq-AL"/>
              </w:rPr>
              <w:t xml:space="preserve"> </w:t>
            </w:r>
            <w:r w:rsidRPr="00DE06E9">
              <w:rPr>
                <w:rFonts w:ascii="Garamond" w:eastAsia="Times New Roman" w:hAnsi="Garamond" w:cs="Times New Roman"/>
                <w:color w:val="000000"/>
                <w:sz w:val="10"/>
                <w:szCs w:val="10"/>
                <w:lang w:eastAsia="sq-AL"/>
              </w:rPr>
              <w:t>(lekë)</w:t>
            </w:r>
          </w:p>
        </w:tc>
        <w:tc>
          <w:tcPr>
            <w:tcW w:w="168" w:type="pct"/>
            <w:vMerge/>
            <w:tcBorders>
              <w:top w:val="nil"/>
              <w:left w:val="single" w:sz="8" w:space="0" w:color="000000"/>
              <w:bottom w:val="double" w:sz="6" w:space="0" w:color="000000"/>
              <w:right w:val="double" w:sz="6" w:space="0" w:color="000000"/>
            </w:tcBorders>
            <w:vAlign w:val="center"/>
            <w:hideMark/>
          </w:tcPr>
          <w:p w14:paraId="27008906"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c>
          <w:tcPr>
            <w:tcW w:w="146" w:type="pct"/>
            <w:tcBorders>
              <w:top w:val="nil"/>
              <w:left w:val="nil"/>
              <w:bottom w:val="double" w:sz="6" w:space="0" w:color="auto"/>
              <w:right w:val="double" w:sz="6" w:space="0" w:color="000000"/>
            </w:tcBorders>
            <w:shd w:val="clear" w:color="CCFFFF" w:fill="D9E1F2"/>
            <w:vAlign w:val="center"/>
            <w:hideMark/>
          </w:tcPr>
          <w:p w14:paraId="27008907" w14:textId="78684E21" w:rsidR="005201AD" w:rsidRPr="00DE06E9" w:rsidRDefault="005201AD" w:rsidP="00DE06E9">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Nr</w:t>
            </w:r>
            <w:r w:rsidR="00DE06E9">
              <w:rPr>
                <w:rFonts w:ascii="Garamond" w:eastAsia="Times New Roman" w:hAnsi="Garamond" w:cs="Times New Roman"/>
                <w:b/>
                <w:bCs/>
                <w:color w:val="000000"/>
                <w:sz w:val="10"/>
                <w:szCs w:val="10"/>
                <w:lang w:eastAsia="sq-AL"/>
              </w:rPr>
              <w:t>.</w:t>
            </w:r>
            <w:r w:rsidRPr="00DE06E9">
              <w:rPr>
                <w:rFonts w:ascii="Garamond" w:eastAsia="Times New Roman" w:hAnsi="Garamond" w:cs="Times New Roman"/>
                <w:b/>
                <w:bCs/>
                <w:color w:val="000000"/>
                <w:sz w:val="10"/>
                <w:szCs w:val="10"/>
                <w:lang w:eastAsia="sq-AL"/>
              </w:rPr>
              <w:t xml:space="preserve"> </w:t>
            </w:r>
            <w:r w:rsidR="00DE06E9">
              <w:rPr>
                <w:rFonts w:ascii="Garamond" w:eastAsia="Times New Roman" w:hAnsi="Garamond" w:cs="Times New Roman"/>
                <w:b/>
                <w:bCs/>
                <w:color w:val="000000"/>
                <w:sz w:val="10"/>
                <w:szCs w:val="10"/>
                <w:lang w:eastAsia="sq-AL"/>
              </w:rPr>
              <w:t>d</w:t>
            </w:r>
            <w:r w:rsidRPr="00DE06E9">
              <w:rPr>
                <w:rFonts w:ascii="Garamond" w:eastAsia="Times New Roman" w:hAnsi="Garamond" w:cs="Times New Roman"/>
                <w:b/>
                <w:bCs/>
                <w:color w:val="000000"/>
                <w:sz w:val="10"/>
                <w:szCs w:val="10"/>
                <w:lang w:eastAsia="sq-AL"/>
              </w:rPr>
              <w:t>ok</w:t>
            </w:r>
          </w:p>
        </w:tc>
        <w:tc>
          <w:tcPr>
            <w:tcW w:w="216" w:type="pct"/>
            <w:tcBorders>
              <w:top w:val="nil"/>
              <w:left w:val="nil"/>
              <w:bottom w:val="double" w:sz="6" w:space="0" w:color="auto"/>
              <w:right w:val="double" w:sz="6" w:space="0" w:color="000000"/>
            </w:tcBorders>
            <w:shd w:val="clear" w:color="CCFFFF" w:fill="D9E1F2"/>
            <w:vAlign w:val="center"/>
            <w:hideMark/>
          </w:tcPr>
          <w:p w14:paraId="27008908" w14:textId="548A4B56" w:rsidR="005201AD" w:rsidRPr="00DE06E9" w:rsidRDefault="005201AD" w:rsidP="00DE06E9">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Data e </w:t>
            </w:r>
            <w:r w:rsidR="00DE06E9">
              <w:rPr>
                <w:rFonts w:ascii="Garamond" w:eastAsia="Times New Roman" w:hAnsi="Garamond" w:cs="Times New Roman"/>
                <w:b/>
                <w:bCs/>
                <w:color w:val="000000"/>
                <w:sz w:val="10"/>
                <w:szCs w:val="10"/>
                <w:lang w:eastAsia="sq-AL"/>
              </w:rPr>
              <w:t>r</w:t>
            </w:r>
            <w:r w:rsidRPr="00DE06E9">
              <w:rPr>
                <w:rFonts w:ascii="Garamond" w:eastAsia="Times New Roman" w:hAnsi="Garamond" w:cs="Times New Roman"/>
                <w:b/>
                <w:bCs/>
                <w:color w:val="000000"/>
                <w:sz w:val="10"/>
                <w:szCs w:val="10"/>
                <w:lang w:eastAsia="sq-AL"/>
              </w:rPr>
              <w:t>egjistrimit</w:t>
            </w:r>
          </w:p>
        </w:tc>
        <w:tc>
          <w:tcPr>
            <w:tcW w:w="376" w:type="pct"/>
            <w:tcBorders>
              <w:top w:val="nil"/>
              <w:left w:val="nil"/>
              <w:bottom w:val="double" w:sz="6" w:space="0" w:color="auto"/>
              <w:right w:val="double" w:sz="6" w:space="0" w:color="000000"/>
            </w:tcBorders>
            <w:shd w:val="clear" w:color="CCFFFF" w:fill="D9E1F2"/>
            <w:vAlign w:val="center"/>
            <w:hideMark/>
          </w:tcPr>
          <w:p w14:paraId="27008909" w14:textId="7188A910" w:rsidR="005201AD" w:rsidRPr="00DE06E9" w:rsidRDefault="005201AD" w:rsidP="00DE06E9">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Seksionet D &amp; E t</w:t>
            </w:r>
            <w:r w:rsidR="00DE06E9">
              <w:rPr>
                <w:rFonts w:ascii="Garamond" w:eastAsia="Times New Roman" w:hAnsi="Garamond" w:cs="Times New Roman"/>
                <w:b/>
                <w:bCs/>
                <w:color w:val="000000"/>
                <w:sz w:val="10"/>
                <w:szCs w:val="10"/>
                <w:lang w:eastAsia="sq-AL"/>
              </w:rPr>
              <w:t>ë</w:t>
            </w:r>
            <w:r w:rsidRPr="00DE06E9">
              <w:rPr>
                <w:rFonts w:ascii="Garamond" w:eastAsia="Times New Roman" w:hAnsi="Garamond" w:cs="Times New Roman"/>
                <w:b/>
                <w:bCs/>
                <w:color w:val="000000"/>
                <w:sz w:val="10"/>
                <w:szCs w:val="10"/>
                <w:lang w:eastAsia="sq-AL"/>
              </w:rPr>
              <w:t xml:space="preserve"> </w:t>
            </w:r>
            <w:r w:rsidR="00DE06E9" w:rsidRPr="00DE06E9">
              <w:rPr>
                <w:rFonts w:ascii="Garamond" w:eastAsia="Times New Roman" w:hAnsi="Garamond" w:cs="Times New Roman"/>
                <w:b/>
                <w:bCs/>
                <w:color w:val="000000"/>
                <w:sz w:val="10"/>
                <w:szCs w:val="10"/>
                <w:lang w:eastAsia="sq-AL"/>
              </w:rPr>
              <w:t>kartelës</w:t>
            </w:r>
            <w:r w:rsidRPr="00DE06E9">
              <w:rPr>
                <w:rFonts w:ascii="Garamond" w:eastAsia="Times New Roman" w:hAnsi="Garamond" w:cs="Times New Roman"/>
                <w:b/>
                <w:bCs/>
                <w:color w:val="000000"/>
                <w:sz w:val="10"/>
                <w:szCs w:val="10"/>
                <w:lang w:eastAsia="sq-AL"/>
              </w:rPr>
              <w:t xml:space="preserve"> s</w:t>
            </w:r>
            <w:r w:rsidR="00DE06E9">
              <w:rPr>
                <w:rFonts w:ascii="Garamond" w:eastAsia="Times New Roman" w:hAnsi="Garamond" w:cs="Times New Roman"/>
                <w:b/>
                <w:bCs/>
                <w:color w:val="000000"/>
                <w:sz w:val="10"/>
                <w:szCs w:val="10"/>
                <w:lang w:eastAsia="sq-AL"/>
              </w:rPr>
              <w:t>ë</w:t>
            </w:r>
            <w:r w:rsidRPr="00DE06E9">
              <w:rPr>
                <w:rFonts w:ascii="Garamond" w:eastAsia="Times New Roman" w:hAnsi="Garamond" w:cs="Times New Roman"/>
                <w:b/>
                <w:bCs/>
                <w:color w:val="000000"/>
                <w:sz w:val="10"/>
                <w:szCs w:val="10"/>
                <w:lang w:eastAsia="sq-AL"/>
              </w:rPr>
              <w:t xml:space="preserve"> </w:t>
            </w:r>
            <w:r w:rsidR="00DE06E9" w:rsidRPr="00DE06E9">
              <w:rPr>
                <w:rFonts w:ascii="Garamond" w:eastAsia="Times New Roman" w:hAnsi="Garamond" w:cs="Times New Roman"/>
                <w:b/>
                <w:bCs/>
                <w:color w:val="000000"/>
                <w:sz w:val="10"/>
                <w:szCs w:val="10"/>
                <w:lang w:eastAsia="sq-AL"/>
              </w:rPr>
              <w:t>pasurisë</w:t>
            </w:r>
            <w:r w:rsidR="008A6C17">
              <w:rPr>
                <w:rFonts w:ascii="Garamond" w:eastAsia="Times New Roman" w:hAnsi="Garamond" w:cs="Times New Roman"/>
                <w:b/>
                <w:bCs/>
                <w:color w:val="000000"/>
                <w:sz w:val="10"/>
                <w:szCs w:val="10"/>
                <w:lang w:eastAsia="sq-AL"/>
              </w:rPr>
              <w:t xml:space="preserve"> </w:t>
            </w:r>
          </w:p>
        </w:tc>
        <w:tc>
          <w:tcPr>
            <w:tcW w:w="799" w:type="pct"/>
            <w:vMerge/>
            <w:tcBorders>
              <w:top w:val="double" w:sz="6" w:space="0" w:color="000000"/>
              <w:left w:val="nil"/>
              <w:bottom w:val="double" w:sz="6" w:space="0" w:color="000000"/>
              <w:right w:val="double" w:sz="6" w:space="0" w:color="000000"/>
            </w:tcBorders>
            <w:vAlign w:val="center"/>
            <w:hideMark/>
          </w:tcPr>
          <w:p w14:paraId="2700890A" w14:textId="77777777" w:rsidR="005201AD" w:rsidRPr="00DE06E9" w:rsidRDefault="005201AD" w:rsidP="005201AD">
            <w:pPr>
              <w:spacing w:after="0" w:line="240" w:lineRule="auto"/>
              <w:rPr>
                <w:rFonts w:ascii="Garamond" w:eastAsia="Times New Roman" w:hAnsi="Garamond" w:cs="Times New Roman"/>
                <w:b/>
                <w:bCs/>
                <w:color w:val="000000"/>
                <w:sz w:val="10"/>
                <w:szCs w:val="10"/>
                <w:lang w:eastAsia="sq-AL"/>
              </w:rPr>
            </w:pPr>
          </w:p>
        </w:tc>
      </w:tr>
      <w:tr w:rsidR="00DE06E9" w:rsidRPr="00DE06E9" w14:paraId="27008921" w14:textId="4A757EF7" w:rsidTr="00D3532A">
        <w:trPr>
          <w:trHeight w:val="180"/>
        </w:trPr>
        <w:tc>
          <w:tcPr>
            <w:tcW w:w="159" w:type="pct"/>
            <w:tcBorders>
              <w:top w:val="nil"/>
              <w:left w:val="double" w:sz="6" w:space="0" w:color="000000"/>
              <w:bottom w:val="nil"/>
              <w:right w:val="single" w:sz="4" w:space="0" w:color="000000"/>
            </w:tcBorders>
            <w:shd w:val="clear" w:color="CCFFFF" w:fill="D9E1F2"/>
            <w:vAlign w:val="center"/>
            <w:hideMark/>
          </w:tcPr>
          <w:p w14:paraId="2700890C"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 </w:t>
            </w:r>
          </w:p>
        </w:tc>
        <w:tc>
          <w:tcPr>
            <w:tcW w:w="161" w:type="pct"/>
            <w:tcBorders>
              <w:top w:val="nil"/>
              <w:left w:val="nil"/>
              <w:bottom w:val="double" w:sz="6" w:space="0" w:color="000000"/>
              <w:right w:val="single" w:sz="8" w:space="0" w:color="000000"/>
            </w:tcBorders>
            <w:shd w:val="clear" w:color="CCFFFF" w:fill="D9E1F2"/>
            <w:vAlign w:val="center"/>
            <w:hideMark/>
          </w:tcPr>
          <w:p w14:paraId="2700890D"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 </w:t>
            </w:r>
          </w:p>
        </w:tc>
        <w:tc>
          <w:tcPr>
            <w:tcW w:w="204" w:type="pct"/>
            <w:tcBorders>
              <w:top w:val="nil"/>
              <w:left w:val="single" w:sz="4" w:space="0" w:color="000000"/>
              <w:bottom w:val="double" w:sz="6" w:space="0" w:color="000000"/>
              <w:right w:val="single" w:sz="8" w:space="0" w:color="000000"/>
            </w:tcBorders>
            <w:shd w:val="clear" w:color="CCFFFF" w:fill="D9E1F2"/>
            <w:vAlign w:val="center"/>
            <w:hideMark/>
          </w:tcPr>
          <w:p w14:paraId="2700890E"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A</w:t>
            </w:r>
          </w:p>
        </w:tc>
        <w:tc>
          <w:tcPr>
            <w:tcW w:w="177" w:type="pct"/>
            <w:tcBorders>
              <w:top w:val="nil"/>
              <w:left w:val="single" w:sz="4" w:space="0" w:color="000000"/>
              <w:bottom w:val="double" w:sz="6" w:space="0" w:color="000000"/>
              <w:right w:val="single" w:sz="8" w:space="0" w:color="000000"/>
            </w:tcBorders>
            <w:shd w:val="clear" w:color="CCFFFF" w:fill="D9E1F2"/>
            <w:vAlign w:val="center"/>
            <w:hideMark/>
          </w:tcPr>
          <w:p w14:paraId="2700890F"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B</w:t>
            </w:r>
          </w:p>
        </w:tc>
        <w:tc>
          <w:tcPr>
            <w:tcW w:w="230" w:type="pct"/>
            <w:tcBorders>
              <w:top w:val="nil"/>
              <w:left w:val="single" w:sz="4" w:space="0" w:color="000000"/>
              <w:bottom w:val="double" w:sz="6" w:space="0" w:color="000000"/>
              <w:right w:val="single" w:sz="8" w:space="0" w:color="000000"/>
            </w:tcBorders>
            <w:shd w:val="clear" w:color="CCFFFF" w:fill="D9E1F2"/>
            <w:vAlign w:val="center"/>
            <w:hideMark/>
          </w:tcPr>
          <w:p w14:paraId="27008910"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C</w:t>
            </w:r>
          </w:p>
        </w:tc>
        <w:tc>
          <w:tcPr>
            <w:tcW w:w="430" w:type="pct"/>
            <w:tcBorders>
              <w:top w:val="nil"/>
              <w:left w:val="single" w:sz="4" w:space="0" w:color="000000"/>
              <w:bottom w:val="double" w:sz="6" w:space="0" w:color="000000"/>
              <w:right w:val="single" w:sz="8" w:space="0" w:color="000000"/>
            </w:tcBorders>
            <w:shd w:val="clear" w:color="CCFFFF" w:fill="D9E1F2"/>
            <w:vAlign w:val="center"/>
            <w:hideMark/>
          </w:tcPr>
          <w:p w14:paraId="27008911"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C</w:t>
            </w:r>
          </w:p>
        </w:tc>
        <w:tc>
          <w:tcPr>
            <w:tcW w:w="205" w:type="pct"/>
            <w:tcBorders>
              <w:top w:val="nil"/>
              <w:left w:val="double" w:sz="6" w:space="0" w:color="000000"/>
              <w:bottom w:val="double" w:sz="6" w:space="0" w:color="000000"/>
              <w:right w:val="single" w:sz="4" w:space="0" w:color="000000"/>
            </w:tcBorders>
            <w:shd w:val="clear" w:color="CCFFFF" w:fill="D9E1F2"/>
            <w:vAlign w:val="center"/>
            <w:hideMark/>
          </w:tcPr>
          <w:p w14:paraId="27008912"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Ç</w:t>
            </w:r>
          </w:p>
        </w:tc>
        <w:tc>
          <w:tcPr>
            <w:tcW w:w="181" w:type="pct"/>
            <w:tcBorders>
              <w:top w:val="nil"/>
              <w:left w:val="nil"/>
              <w:bottom w:val="double" w:sz="6" w:space="0" w:color="000000"/>
              <w:right w:val="single" w:sz="4" w:space="0" w:color="000000"/>
            </w:tcBorders>
            <w:shd w:val="clear" w:color="CCFFFF" w:fill="D9E1F2"/>
            <w:vAlign w:val="center"/>
            <w:hideMark/>
          </w:tcPr>
          <w:p w14:paraId="27008913"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D</w:t>
            </w:r>
          </w:p>
        </w:tc>
        <w:tc>
          <w:tcPr>
            <w:tcW w:w="181" w:type="pct"/>
            <w:tcBorders>
              <w:top w:val="nil"/>
              <w:left w:val="nil"/>
              <w:bottom w:val="double" w:sz="6" w:space="0" w:color="000000"/>
              <w:right w:val="single" w:sz="4" w:space="0" w:color="000000"/>
            </w:tcBorders>
            <w:shd w:val="clear" w:color="CCFFFF" w:fill="D9E1F2"/>
            <w:vAlign w:val="center"/>
            <w:hideMark/>
          </w:tcPr>
          <w:p w14:paraId="27008914" w14:textId="77777777" w:rsidR="005201AD" w:rsidRPr="00DE06E9" w:rsidRDefault="005201AD" w:rsidP="005201AD">
            <w:pPr>
              <w:spacing w:after="0" w:line="240" w:lineRule="auto"/>
              <w:jc w:val="right"/>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E</w:t>
            </w:r>
          </w:p>
        </w:tc>
        <w:tc>
          <w:tcPr>
            <w:tcW w:w="202" w:type="pct"/>
            <w:tcBorders>
              <w:top w:val="nil"/>
              <w:left w:val="nil"/>
              <w:bottom w:val="double" w:sz="6" w:space="0" w:color="000000"/>
              <w:right w:val="single" w:sz="4" w:space="0" w:color="000000"/>
            </w:tcBorders>
            <w:shd w:val="clear" w:color="CCFFFF" w:fill="D9E1F2"/>
            <w:vAlign w:val="center"/>
            <w:hideMark/>
          </w:tcPr>
          <w:p w14:paraId="27008915" w14:textId="77777777" w:rsidR="005201AD" w:rsidRPr="00DE06E9" w:rsidRDefault="005201AD" w:rsidP="005201AD">
            <w:pPr>
              <w:spacing w:after="0" w:line="240" w:lineRule="auto"/>
              <w:jc w:val="right"/>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F</w:t>
            </w:r>
          </w:p>
        </w:tc>
        <w:tc>
          <w:tcPr>
            <w:tcW w:w="167" w:type="pct"/>
            <w:tcBorders>
              <w:top w:val="nil"/>
              <w:left w:val="nil"/>
              <w:bottom w:val="double" w:sz="6" w:space="0" w:color="000000"/>
              <w:right w:val="single" w:sz="4" w:space="0" w:color="000000"/>
            </w:tcBorders>
            <w:shd w:val="clear" w:color="CCFFFF" w:fill="D9E1F2"/>
            <w:vAlign w:val="center"/>
            <w:hideMark/>
          </w:tcPr>
          <w:p w14:paraId="27008916"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G</w:t>
            </w:r>
          </w:p>
        </w:tc>
        <w:tc>
          <w:tcPr>
            <w:tcW w:w="153" w:type="pct"/>
            <w:tcBorders>
              <w:top w:val="nil"/>
              <w:left w:val="nil"/>
              <w:bottom w:val="double" w:sz="6" w:space="0" w:color="000000"/>
              <w:right w:val="single" w:sz="4" w:space="0" w:color="000000"/>
            </w:tcBorders>
            <w:shd w:val="clear" w:color="CCFFFF" w:fill="D9E1F2"/>
            <w:vAlign w:val="center"/>
            <w:hideMark/>
          </w:tcPr>
          <w:p w14:paraId="27008917"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H</w:t>
            </w:r>
          </w:p>
        </w:tc>
        <w:tc>
          <w:tcPr>
            <w:tcW w:w="191" w:type="pct"/>
            <w:tcBorders>
              <w:top w:val="nil"/>
              <w:left w:val="nil"/>
              <w:bottom w:val="double" w:sz="6" w:space="0" w:color="000000"/>
              <w:right w:val="single" w:sz="4" w:space="0" w:color="000000"/>
            </w:tcBorders>
            <w:shd w:val="clear" w:color="CCFFFF" w:fill="D9E1F2"/>
            <w:vAlign w:val="center"/>
            <w:hideMark/>
          </w:tcPr>
          <w:p w14:paraId="27008918"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I</w:t>
            </w:r>
          </w:p>
        </w:tc>
        <w:tc>
          <w:tcPr>
            <w:tcW w:w="202" w:type="pct"/>
            <w:tcBorders>
              <w:top w:val="nil"/>
              <w:left w:val="double" w:sz="6" w:space="0" w:color="000000"/>
              <w:bottom w:val="double" w:sz="6" w:space="0" w:color="000000"/>
              <w:right w:val="single" w:sz="4" w:space="0" w:color="000000"/>
            </w:tcBorders>
            <w:shd w:val="clear" w:color="CCFFFF" w:fill="DDEBF7"/>
            <w:vAlign w:val="center"/>
            <w:hideMark/>
          </w:tcPr>
          <w:p w14:paraId="27008919" w14:textId="77777777" w:rsidR="005201AD" w:rsidRPr="00DE06E9" w:rsidRDefault="005201AD" w:rsidP="005201AD">
            <w:pPr>
              <w:spacing w:after="0" w:line="240" w:lineRule="auto"/>
              <w:jc w:val="right"/>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L</w:t>
            </w:r>
          </w:p>
        </w:tc>
        <w:tc>
          <w:tcPr>
            <w:tcW w:w="287" w:type="pct"/>
            <w:tcBorders>
              <w:top w:val="nil"/>
              <w:left w:val="nil"/>
              <w:bottom w:val="double" w:sz="6" w:space="0" w:color="000000"/>
              <w:right w:val="single" w:sz="4" w:space="0" w:color="auto"/>
            </w:tcBorders>
            <w:shd w:val="clear" w:color="CCFFFF" w:fill="DDEBF7"/>
            <w:noWrap/>
            <w:vAlign w:val="center"/>
            <w:hideMark/>
          </w:tcPr>
          <w:p w14:paraId="2700891A" w14:textId="77777777" w:rsidR="005201AD" w:rsidRPr="00DE06E9" w:rsidRDefault="005201AD" w:rsidP="005201AD">
            <w:pPr>
              <w:spacing w:after="0" w:line="240" w:lineRule="auto"/>
              <w:jc w:val="right"/>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M</w:t>
            </w:r>
          </w:p>
        </w:tc>
        <w:tc>
          <w:tcPr>
            <w:tcW w:w="168" w:type="pct"/>
            <w:tcBorders>
              <w:top w:val="nil"/>
              <w:left w:val="nil"/>
              <w:bottom w:val="double" w:sz="6" w:space="0" w:color="000000"/>
              <w:right w:val="double" w:sz="6" w:space="0" w:color="auto"/>
            </w:tcBorders>
            <w:shd w:val="clear" w:color="CCFFFF" w:fill="DDEBF7"/>
            <w:vAlign w:val="center"/>
            <w:hideMark/>
          </w:tcPr>
          <w:p w14:paraId="2700891B"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N</w:t>
            </w:r>
          </w:p>
        </w:tc>
        <w:tc>
          <w:tcPr>
            <w:tcW w:w="168" w:type="pct"/>
            <w:tcBorders>
              <w:top w:val="nil"/>
              <w:left w:val="nil"/>
              <w:bottom w:val="double" w:sz="6" w:space="0" w:color="000000"/>
              <w:right w:val="double" w:sz="6" w:space="0" w:color="000000"/>
            </w:tcBorders>
            <w:shd w:val="clear" w:color="CCFFFF" w:fill="DDEBF7"/>
            <w:vAlign w:val="center"/>
            <w:hideMark/>
          </w:tcPr>
          <w:p w14:paraId="2700891C"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O</w:t>
            </w:r>
          </w:p>
        </w:tc>
        <w:tc>
          <w:tcPr>
            <w:tcW w:w="146" w:type="pct"/>
            <w:tcBorders>
              <w:top w:val="nil"/>
              <w:left w:val="nil"/>
              <w:bottom w:val="nil"/>
              <w:right w:val="single" w:sz="4" w:space="0" w:color="auto"/>
            </w:tcBorders>
            <w:shd w:val="clear" w:color="CCFFFF" w:fill="D9E1F2"/>
            <w:vAlign w:val="center"/>
            <w:hideMark/>
          </w:tcPr>
          <w:p w14:paraId="2700891D"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P</w:t>
            </w:r>
          </w:p>
        </w:tc>
        <w:tc>
          <w:tcPr>
            <w:tcW w:w="216" w:type="pct"/>
            <w:tcBorders>
              <w:top w:val="nil"/>
              <w:left w:val="double" w:sz="6" w:space="0" w:color="000000"/>
              <w:bottom w:val="nil"/>
              <w:right w:val="single" w:sz="4" w:space="0" w:color="auto"/>
            </w:tcBorders>
            <w:shd w:val="clear" w:color="CCFFFF" w:fill="D9E1F2"/>
            <w:vAlign w:val="center"/>
            <w:hideMark/>
          </w:tcPr>
          <w:p w14:paraId="2700891E"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Q</w:t>
            </w:r>
          </w:p>
        </w:tc>
        <w:tc>
          <w:tcPr>
            <w:tcW w:w="376" w:type="pct"/>
            <w:tcBorders>
              <w:top w:val="nil"/>
              <w:left w:val="double" w:sz="6" w:space="0" w:color="000000"/>
              <w:bottom w:val="nil"/>
              <w:right w:val="single" w:sz="4" w:space="0" w:color="auto"/>
            </w:tcBorders>
            <w:shd w:val="clear" w:color="CCFFFF" w:fill="D9E1F2"/>
            <w:vAlign w:val="center"/>
            <w:hideMark/>
          </w:tcPr>
          <w:p w14:paraId="2700891F"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R</w:t>
            </w:r>
          </w:p>
        </w:tc>
        <w:tc>
          <w:tcPr>
            <w:tcW w:w="799" w:type="pct"/>
            <w:tcBorders>
              <w:top w:val="nil"/>
              <w:left w:val="double" w:sz="6" w:space="0" w:color="000000"/>
              <w:bottom w:val="nil"/>
              <w:right w:val="single" w:sz="4" w:space="0" w:color="auto"/>
            </w:tcBorders>
            <w:shd w:val="clear" w:color="CCFFFF" w:fill="D9E1F2"/>
            <w:vAlign w:val="center"/>
            <w:hideMark/>
          </w:tcPr>
          <w:p w14:paraId="27008920" w14:textId="77777777" w:rsidR="005201AD" w:rsidRPr="00DE06E9" w:rsidRDefault="005201AD" w:rsidP="005201AD">
            <w:pPr>
              <w:spacing w:after="0" w:line="240" w:lineRule="auto"/>
              <w:jc w:val="center"/>
              <w:rPr>
                <w:rFonts w:ascii="Garamond" w:eastAsia="Times New Roman" w:hAnsi="Garamond" w:cs="Times New Roman"/>
                <w:i/>
                <w:iCs/>
                <w:color w:val="000000"/>
                <w:sz w:val="10"/>
                <w:szCs w:val="10"/>
                <w:lang w:eastAsia="sq-AL"/>
              </w:rPr>
            </w:pPr>
            <w:r w:rsidRPr="00DE06E9">
              <w:rPr>
                <w:rFonts w:ascii="Garamond" w:eastAsia="Times New Roman" w:hAnsi="Garamond" w:cs="Times New Roman"/>
                <w:i/>
                <w:iCs/>
                <w:color w:val="000000"/>
                <w:sz w:val="10"/>
                <w:szCs w:val="10"/>
                <w:lang w:eastAsia="sq-AL"/>
              </w:rPr>
              <w:t>RR</w:t>
            </w:r>
          </w:p>
        </w:tc>
      </w:tr>
      <w:tr w:rsidR="008A6C17" w:rsidRPr="00DE06E9" w14:paraId="27008937" w14:textId="1C8941A9" w:rsidTr="00A73E33">
        <w:trPr>
          <w:trHeight w:val="180"/>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08922" w14:textId="77777777" w:rsidR="005201AD" w:rsidRPr="00DE06E9" w:rsidRDefault="005201AD"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w:t>
            </w:r>
          </w:p>
        </w:tc>
        <w:tc>
          <w:tcPr>
            <w:tcW w:w="161" w:type="pct"/>
            <w:tcBorders>
              <w:top w:val="single" w:sz="4" w:space="0" w:color="auto"/>
              <w:left w:val="nil"/>
              <w:bottom w:val="single" w:sz="4" w:space="0" w:color="auto"/>
              <w:right w:val="single" w:sz="4" w:space="0" w:color="auto"/>
            </w:tcBorders>
            <w:shd w:val="clear" w:color="auto" w:fill="auto"/>
            <w:noWrap/>
            <w:vAlign w:val="center"/>
            <w:hideMark/>
          </w:tcPr>
          <w:p w14:paraId="27008923" w14:textId="77777777" w:rsidR="005201AD" w:rsidRPr="00DE06E9" w:rsidRDefault="005201AD"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w:t>
            </w:r>
          </w:p>
        </w:tc>
        <w:tc>
          <w:tcPr>
            <w:tcW w:w="204" w:type="pct"/>
            <w:tcBorders>
              <w:top w:val="single" w:sz="4" w:space="0" w:color="auto"/>
              <w:left w:val="nil"/>
              <w:bottom w:val="single" w:sz="4" w:space="0" w:color="auto"/>
              <w:right w:val="single" w:sz="4" w:space="0" w:color="auto"/>
            </w:tcBorders>
            <w:shd w:val="clear" w:color="auto" w:fill="auto"/>
            <w:noWrap/>
            <w:vAlign w:val="bottom"/>
            <w:hideMark/>
          </w:tcPr>
          <w:p w14:paraId="27008924"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Petrit</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14:paraId="27008925"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Bajram</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7008926"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Manlla</w:t>
            </w:r>
          </w:p>
        </w:tc>
        <w:tc>
          <w:tcPr>
            <w:tcW w:w="430" w:type="pct"/>
            <w:tcBorders>
              <w:top w:val="single" w:sz="4" w:space="0" w:color="000000"/>
              <w:left w:val="nil"/>
              <w:bottom w:val="single" w:sz="4" w:space="0" w:color="000000"/>
              <w:right w:val="double" w:sz="6" w:space="0" w:color="000000"/>
            </w:tcBorders>
            <w:shd w:val="clear" w:color="auto" w:fill="auto"/>
            <w:noWrap/>
            <w:vAlign w:val="center"/>
            <w:hideMark/>
          </w:tcPr>
          <w:p w14:paraId="27008927"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single" w:sz="4" w:space="0" w:color="auto"/>
              <w:left w:val="single" w:sz="4" w:space="0" w:color="auto"/>
              <w:bottom w:val="nil"/>
              <w:right w:val="single" w:sz="4" w:space="0" w:color="auto"/>
            </w:tcBorders>
            <w:shd w:val="clear" w:color="auto" w:fill="auto"/>
            <w:noWrap/>
            <w:vAlign w:val="bottom"/>
            <w:hideMark/>
          </w:tcPr>
          <w:p w14:paraId="27008928"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14:paraId="27008929"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646/39</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14:paraId="2700892A" w14:textId="5D9DA4BF" w:rsidR="005201AD" w:rsidRPr="00DE06E9" w:rsidRDefault="005201AD"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w:t>
            </w:r>
            <w:r w:rsidR="00D3532A">
              <w:rPr>
                <w:rFonts w:ascii="Garamond" w:eastAsia="Times New Roman" w:hAnsi="Garamond" w:cs="Times New Roman"/>
                <w:color w:val="000000"/>
                <w:sz w:val="10"/>
                <w:szCs w:val="10"/>
                <w:lang w:eastAsia="sq-AL"/>
              </w:rPr>
              <w:t>ë</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92B"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2395</w:t>
            </w:r>
          </w:p>
        </w:tc>
        <w:tc>
          <w:tcPr>
            <w:tcW w:w="167" w:type="pct"/>
            <w:tcBorders>
              <w:top w:val="single" w:sz="4" w:space="0" w:color="auto"/>
              <w:left w:val="nil"/>
              <w:bottom w:val="single" w:sz="4" w:space="0" w:color="auto"/>
              <w:right w:val="single" w:sz="4" w:space="0" w:color="auto"/>
            </w:tcBorders>
            <w:shd w:val="clear" w:color="auto" w:fill="auto"/>
            <w:noWrap/>
            <w:vAlign w:val="bottom"/>
            <w:hideMark/>
          </w:tcPr>
          <w:p w14:paraId="2700892C"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2395</w:t>
            </w:r>
          </w:p>
        </w:tc>
        <w:tc>
          <w:tcPr>
            <w:tcW w:w="153" w:type="pct"/>
            <w:tcBorders>
              <w:top w:val="single" w:sz="4" w:space="0" w:color="000000"/>
              <w:left w:val="nil"/>
              <w:bottom w:val="single" w:sz="4" w:space="0" w:color="000000"/>
              <w:right w:val="single" w:sz="4" w:space="0" w:color="000000"/>
            </w:tcBorders>
            <w:shd w:val="clear" w:color="auto" w:fill="auto"/>
            <w:noWrap/>
            <w:vAlign w:val="bottom"/>
            <w:hideMark/>
          </w:tcPr>
          <w:p w14:paraId="2700892D"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single" w:sz="4" w:space="0" w:color="000000"/>
              <w:left w:val="nil"/>
              <w:bottom w:val="single" w:sz="4" w:space="0" w:color="000000"/>
              <w:right w:val="single" w:sz="4" w:space="0" w:color="000000"/>
            </w:tcBorders>
            <w:shd w:val="clear" w:color="auto" w:fill="auto"/>
            <w:noWrap/>
            <w:vAlign w:val="bottom"/>
            <w:hideMark/>
          </w:tcPr>
          <w:p w14:paraId="2700892E"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92F"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26.21</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14:paraId="27008930"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single" w:sz="4" w:space="0" w:color="auto"/>
              <w:left w:val="nil"/>
              <w:bottom w:val="single" w:sz="4" w:space="0" w:color="auto"/>
              <w:right w:val="double" w:sz="6" w:space="0" w:color="auto"/>
            </w:tcBorders>
            <w:shd w:val="clear" w:color="auto" w:fill="auto"/>
            <w:noWrap/>
            <w:vAlign w:val="center"/>
            <w:hideMark/>
          </w:tcPr>
          <w:p w14:paraId="27008931"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9540</w:t>
            </w:r>
          </w:p>
        </w:tc>
        <w:tc>
          <w:tcPr>
            <w:tcW w:w="168" w:type="pct"/>
            <w:tcBorders>
              <w:top w:val="nil"/>
              <w:left w:val="nil"/>
              <w:bottom w:val="single" w:sz="4" w:space="0" w:color="000000"/>
              <w:right w:val="double" w:sz="6" w:space="0" w:color="000000"/>
            </w:tcBorders>
            <w:shd w:val="clear" w:color="auto" w:fill="auto"/>
            <w:noWrap/>
            <w:vAlign w:val="center"/>
            <w:hideMark/>
          </w:tcPr>
          <w:p w14:paraId="27008932"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9540</w:t>
            </w:r>
          </w:p>
        </w:tc>
        <w:tc>
          <w:tcPr>
            <w:tcW w:w="146" w:type="pct"/>
            <w:tcBorders>
              <w:top w:val="nil"/>
              <w:left w:val="nil"/>
              <w:bottom w:val="single" w:sz="4" w:space="0" w:color="000000"/>
              <w:right w:val="single" w:sz="4" w:space="0" w:color="auto"/>
            </w:tcBorders>
            <w:shd w:val="clear" w:color="auto" w:fill="auto"/>
            <w:noWrap/>
            <w:vAlign w:val="center"/>
            <w:hideMark/>
          </w:tcPr>
          <w:p w14:paraId="27008933"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34"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35" w14:textId="13B0A13E" w:rsidR="005201AD" w:rsidRPr="00DE06E9" w:rsidRDefault="00DE06E9" w:rsidP="005201AD">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36" w14:textId="6091AE4A"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sidR="008362A8">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4D" w14:textId="34267FB2"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38" w14:textId="77777777" w:rsidR="005201AD" w:rsidRPr="00DE06E9" w:rsidRDefault="005201AD"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w:t>
            </w:r>
          </w:p>
        </w:tc>
        <w:tc>
          <w:tcPr>
            <w:tcW w:w="161" w:type="pct"/>
            <w:tcBorders>
              <w:top w:val="nil"/>
              <w:left w:val="nil"/>
              <w:bottom w:val="single" w:sz="4" w:space="0" w:color="auto"/>
              <w:right w:val="single" w:sz="4" w:space="0" w:color="auto"/>
            </w:tcBorders>
            <w:shd w:val="clear" w:color="auto" w:fill="auto"/>
            <w:noWrap/>
            <w:vAlign w:val="center"/>
            <w:hideMark/>
          </w:tcPr>
          <w:p w14:paraId="27008939" w14:textId="77777777" w:rsidR="005201AD" w:rsidRPr="00DE06E9" w:rsidRDefault="005201AD"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w:t>
            </w:r>
          </w:p>
        </w:tc>
        <w:tc>
          <w:tcPr>
            <w:tcW w:w="204" w:type="pct"/>
            <w:tcBorders>
              <w:top w:val="nil"/>
              <w:left w:val="nil"/>
              <w:bottom w:val="single" w:sz="4" w:space="0" w:color="auto"/>
              <w:right w:val="single" w:sz="4" w:space="0" w:color="auto"/>
            </w:tcBorders>
            <w:shd w:val="clear" w:color="auto" w:fill="auto"/>
            <w:noWrap/>
            <w:vAlign w:val="bottom"/>
            <w:hideMark/>
          </w:tcPr>
          <w:p w14:paraId="2700893A"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Nazmi</w:t>
            </w:r>
          </w:p>
        </w:tc>
        <w:tc>
          <w:tcPr>
            <w:tcW w:w="177" w:type="pct"/>
            <w:tcBorders>
              <w:top w:val="nil"/>
              <w:left w:val="nil"/>
              <w:bottom w:val="single" w:sz="4" w:space="0" w:color="auto"/>
              <w:right w:val="single" w:sz="4" w:space="0" w:color="auto"/>
            </w:tcBorders>
            <w:shd w:val="clear" w:color="auto" w:fill="auto"/>
            <w:noWrap/>
            <w:vAlign w:val="bottom"/>
            <w:hideMark/>
          </w:tcPr>
          <w:p w14:paraId="2700893B"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Hazis</w:t>
            </w:r>
          </w:p>
        </w:tc>
        <w:tc>
          <w:tcPr>
            <w:tcW w:w="230" w:type="pct"/>
            <w:tcBorders>
              <w:top w:val="nil"/>
              <w:left w:val="nil"/>
              <w:bottom w:val="single" w:sz="4" w:space="0" w:color="auto"/>
              <w:right w:val="single" w:sz="4" w:space="0" w:color="auto"/>
            </w:tcBorders>
            <w:shd w:val="clear" w:color="auto" w:fill="auto"/>
            <w:noWrap/>
            <w:vAlign w:val="center"/>
            <w:hideMark/>
          </w:tcPr>
          <w:p w14:paraId="2700893C"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Elezi</w:t>
            </w:r>
          </w:p>
        </w:tc>
        <w:tc>
          <w:tcPr>
            <w:tcW w:w="430" w:type="pct"/>
            <w:tcBorders>
              <w:top w:val="nil"/>
              <w:left w:val="nil"/>
              <w:bottom w:val="single" w:sz="4" w:space="0" w:color="000000"/>
              <w:right w:val="double" w:sz="6" w:space="0" w:color="000000"/>
            </w:tcBorders>
            <w:shd w:val="clear" w:color="auto" w:fill="auto"/>
            <w:noWrap/>
            <w:vAlign w:val="center"/>
            <w:hideMark/>
          </w:tcPr>
          <w:p w14:paraId="2700893D"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single" w:sz="4" w:space="0" w:color="auto"/>
              <w:left w:val="single" w:sz="4" w:space="0" w:color="auto"/>
              <w:bottom w:val="nil"/>
              <w:right w:val="single" w:sz="4" w:space="0" w:color="auto"/>
            </w:tcBorders>
            <w:shd w:val="clear" w:color="auto" w:fill="auto"/>
            <w:noWrap/>
            <w:vAlign w:val="bottom"/>
            <w:hideMark/>
          </w:tcPr>
          <w:p w14:paraId="2700893E"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3F"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651/22</w:t>
            </w:r>
          </w:p>
        </w:tc>
        <w:tc>
          <w:tcPr>
            <w:tcW w:w="181" w:type="pct"/>
            <w:tcBorders>
              <w:top w:val="nil"/>
              <w:left w:val="nil"/>
              <w:bottom w:val="single" w:sz="4" w:space="0" w:color="auto"/>
              <w:right w:val="single" w:sz="4" w:space="0" w:color="auto"/>
            </w:tcBorders>
            <w:shd w:val="clear" w:color="auto" w:fill="auto"/>
            <w:noWrap/>
            <w:vAlign w:val="bottom"/>
            <w:hideMark/>
          </w:tcPr>
          <w:p w14:paraId="27008940" w14:textId="135BD3B3" w:rsidR="005201AD"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w:t>
            </w:r>
            <w:r>
              <w:rPr>
                <w:rFonts w:ascii="Garamond" w:eastAsia="Times New Roman" w:hAnsi="Garamond" w:cs="Times New Roman"/>
                <w:color w:val="000000"/>
                <w:sz w:val="10"/>
                <w:szCs w:val="10"/>
                <w:lang w:eastAsia="sq-AL"/>
              </w:rPr>
              <w:t>ë</w:t>
            </w:r>
          </w:p>
        </w:tc>
        <w:tc>
          <w:tcPr>
            <w:tcW w:w="202" w:type="pct"/>
            <w:tcBorders>
              <w:top w:val="nil"/>
              <w:left w:val="nil"/>
              <w:bottom w:val="single" w:sz="4" w:space="0" w:color="auto"/>
              <w:right w:val="single" w:sz="4" w:space="0" w:color="auto"/>
            </w:tcBorders>
            <w:shd w:val="clear" w:color="auto" w:fill="auto"/>
            <w:noWrap/>
            <w:vAlign w:val="bottom"/>
            <w:hideMark/>
          </w:tcPr>
          <w:p w14:paraId="27008941"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1716</w:t>
            </w:r>
          </w:p>
        </w:tc>
        <w:tc>
          <w:tcPr>
            <w:tcW w:w="167" w:type="pct"/>
            <w:tcBorders>
              <w:top w:val="nil"/>
              <w:left w:val="nil"/>
              <w:bottom w:val="single" w:sz="4" w:space="0" w:color="auto"/>
              <w:right w:val="single" w:sz="4" w:space="0" w:color="auto"/>
            </w:tcBorders>
            <w:shd w:val="clear" w:color="auto" w:fill="auto"/>
            <w:noWrap/>
            <w:vAlign w:val="bottom"/>
            <w:hideMark/>
          </w:tcPr>
          <w:p w14:paraId="27008942"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1716</w:t>
            </w:r>
          </w:p>
        </w:tc>
        <w:tc>
          <w:tcPr>
            <w:tcW w:w="153" w:type="pct"/>
            <w:tcBorders>
              <w:top w:val="nil"/>
              <w:left w:val="nil"/>
              <w:bottom w:val="single" w:sz="4" w:space="0" w:color="000000"/>
              <w:right w:val="single" w:sz="4" w:space="0" w:color="000000"/>
            </w:tcBorders>
            <w:shd w:val="clear" w:color="auto" w:fill="auto"/>
            <w:noWrap/>
            <w:vAlign w:val="bottom"/>
            <w:hideMark/>
          </w:tcPr>
          <w:p w14:paraId="27008943"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bottom"/>
            <w:hideMark/>
          </w:tcPr>
          <w:p w14:paraId="27008944"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945" w14:textId="77777777" w:rsidR="005201AD" w:rsidRPr="00DE06E9" w:rsidRDefault="005201AD" w:rsidP="005201AD">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13.8</w:t>
            </w:r>
          </w:p>
        </w:tc>
        <w:tc>
          <w:tcPr>
            <w:tcW w:w="287" w:type="pct"/>
            <w:tcBorders>
              <w:top w:val="nil"/>
              <w:left w:val="nil"/>
              <w:bottom w:val="single" w:sz="4" w:space="0" w:color="auto"/>
              <w:right w:val="single" w:sz="4" w:space="0" w:color="auto"/>
            </w:tcBorders>
            <w:shd w:val="clear" w:color="auto" w:fill="auto"/>
            <w:noWrap/>
            <w:vAlign w:val="center"/>
            <w:hideMark/>
          </w:tcPr>
          <w:p w14:paraId="27008946"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47"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5023</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48"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5023</w:t>
            </w:r>
          </w:p>
        </w:tc>
        <w:tc>
          <w:tcPr>
            <w:tcW w:w="146" w:type="pct"/>
            <w:tcBorders>
              <w:top w:val="nil"/>
              <w:left w:val="nil"/>
              <w:bottom w:val="single" w:sz="4" w:space="0" w:color="000000"/>
              <w:right w:val="single" w:sz="4" w:space="0" w:color="auto"/>
            </w:tcBorders>
            <w:shd w:val="clear" w:color="auto" w:fill="auto"/>
            <w:noWrap/>
            <w:vAlign w:val="center"/>
            <w:hideMark/>
          </w:tcPr>
          <w:p w14:paraId="27008949"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4A"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4B" w14:textId="3E464D05" w:rsidR="005201AD" w:rsidRPr="00DE06E9" w:rsidRDefault="00DE06E9" w:rsidP="005201AD">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4C" w14:textId="3679F47E"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sidR="008362A8">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63" w14:textId="31A7566A"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4E" w14:textId="77777777" w:rsidR="005201AD" w:rsidRPr="00DE06E9" w:rsidRDefault="005201AD"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w:t>
            </w:r>
          </w:p>
        </w:tc>
        <w:tc>
          <w:tcPr>
            <w:tcW w:w="161" w:type="pct"/>
            <w:tcBorders>
              <w:top w:val="nil"/>
              <w:left w:val="nil"/>
              <w:bottom w:val="single" w:sz="4" w:space="0" w:color="auto"/>
              <w:right w:val="single" w:sz="4" w:space="0" w:color="auto"/>
            </w:tcBorders>
            <w:shd w:val="clear" w:color="auto" w:fill="auto"/>
            <w:noWrap/>
            <w:vAlign w:val="center"/>
            <w:hideMark/>
          </w:tcPr>
          <w:p w14:paraId="2700894F" w14:textId="77777777" w:rsidR="005201AD" w:rsidRPr="00DE06E9" w:rsidRDefault="005201AD"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w:t>
            </w:r>
          </w:p>
        </w:tc>
        <w:tc>
          <w:tcPr>
            <w:tcW w:w="204" w:type="pct"/>
            <w:tcBorders>
              <w:top w:val="nil"/>
              <w:left w:val="nil"/>
              <w:bottom w:val="single" w:sz="4" w:space="0" w:color="auto"/>
              <w:right w:val="single" w:sz="4" w:space="0" w:color="auto"/>
            </w:tcBorders>
            <w:shd w:val="clear" w:color="auto" w:fill="auto"/>
            <w:vAlign w:val="center"/>
            <w:hideMark/>
          </w:tcPr>
          <w:p w14:paraId="27008950" w14:textId="47EB468F"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Ferit</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Shefiko</w:t>
            </w:r>
          </w:p>
        </w:tc>
        <w:tc>
          <w:tcPr>
            <w:tcW w:w="177" w:type="pct"/>
            <w:tcBorders>
              <w:top w:val="nil"/>
              <w:left w:val="nil"/>
              <w:bottom w:val="single" w:sz="4" w:space="0" w:color="auto"/>
              <w:right w:val="single" w:sz="4" w:space="0" w:color="auto"/>
            </w:tcBorders>
            <w:shd w:val="clear" w:color="auto" w:fill="auto"/>
            <w:vAlign w:val="center"/>
            <w:hideMark/>
          </w:tcPr>
          <w:p w14:paraId="27008951" w14:textId="313128DC"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Zenun</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Qatip</w:t>
            </w:r>
          </w:p>
        </w:tc>
        <w:tc>
          <w:tcPr>
            <w:tcW w:w="230" w:type="pct"/>
            <w:tcBorders>
              <w:top w:val="nil"/>
              <w:left w:val="nil"/>
              <w:bottom w:val="single" w:sz="4" w:space="0" w:color="auto"/>
              <w:right w:val="single" w:sz="4" w:space="0" w:color="auto"/>
            </w:tcBorders>
            <w:shd w:val="clear" w:color="auto" w:fill="auto"/>
            <w:vAlign w:val="center"/>
            <w:hideMark/>
          </w:tcPr>
          <w:p w14:paraId="27008952" w14:textId="0985448F"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Lloshi</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Lloshi</w:t>
            </w:r>
          </w:p>
        </w:tc>
        <w:tc>
          <w:tcPr>
            <w:tcW w:w="430" w:type="pct"/>
            <w:tcBorders>
              <w:top w:val="nil"/>
              <w:left w:val="nil"/>
              <w:bottom w:val="single" w:sz="4" w:space="0" w:color="000000"/>
              <w:right w:val="double" w:sz="6" w:space="0" w:color="000000"/>
            </w:tcBorders>
            <w:shd w:val="clear" w:color="auto" w:fill="auto"/>
            <w:noWrap/>
            <w:vAlign w:val="center"/>
            <w:hideMark/>
          </w:tcPr>
          <w:p w14:paraId="27008953"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single" w:sz="4" w:space="0" w:color="auto"/>
              <w:left w:val="single" w:sz="4" w:space="0" w:color="auto"/>
              <w:bottom w:val="nil"/>
              <w:right w:val="single" w:sz="4" w:space="0" w:color="auto"/>
            </w:tcBorders>
            <w:shd w:val="clear" w:color="auto" w:fill="auto"/>
            <w:noWrap/>
            <w:vAlign w:val="bottom"/>
            <w:hideMark/>
          </w:tcPr>
          <w:p w14:paraId="27008954"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55"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651/24</w:t>
            </w:r>
          </w:p>
        </w:tc>
        <w:tc>
          <w:tcPr>
            <w:tcW w:w="181" w:type="pct"/>
            <w:tcBorders>
              <w:top w:val="nil"/>
              <w:left w:val="nil"/>
              <w:bottom w:val="single" w:sz="4" w:space="0" w:color="auto"/>
              <w:right w:val="single" w:sz="4" w:space="0" w:color="auto"/>
            </w:tcBorders>
            <w:shd w:val="clear" w:color="auto" w:fill="auto"/>
            <w:noWrap/>
            <w:vAlign w:val="bottom"/>
            <w:hideMark/>
          </w:tcPr>
          <w:p w14:paraId="27008956" w14:textId="6D2AB261" w:rsidR="005201AD"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w:t>
            </w:r>
            <w:r>
              <w:rPr>
                <w:rFonts w:ascii="Garamond" w:eastAsia="Times New Roman" w:hAnsi="Garamond" w:cs="Times New Roman"/>
                <w:color w:val="000000"/>
                <w:sz w:val="10"/>
                <w:szCs w:val="10"/>
                <w:lang w:eastAsia="sq-AL"/>
              </w:rPr>
              <w:t>ë</w:t>
            </w:r>
          </w:p>
        </w:tc>
        <w:tc>
          <w:tcPr>
            <w:tcW w:w="202" w:type="pct"/>
            <w:tcBorders>
              <w:top w:val="nil"/>
              <w:left w:val="nil"/>
              <w:bottom w:val="single" w:sz="4" w:space="0" w:color="auto"/>
              <w:right w:val="single" w:sz="4" w:space="0" w:color="auto"/>
            </w:tcBorders>
            <w:shd w:val="clear" w:color="auto" w:fill="auto"/>
            <w:noWrap/>
            <w:vAlign w:val="bottom"/>
            <w:hideMark/>
          </w:tcPr>
          <w:p w14:paraId="27008957"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1658</w:t>
            </w:r>
          </w:p>
        </w:tc>
        <w:tc>
          <w:tcPr>
            <w:tcW w:w="167" w:type="pct"/>
            <w:tcBorders>
              <w:top w:val="nil"/>
              <w:left w:val="nil"/>
              <w:bottom w:val="single" w:sz="4" w:space="0" w:color="auto"/>
              <w:right w:val="single" w:sz="4" w:space="0" w:color="auto"/>
            </w:tcBorders>
            <w:shd w:val="clear" w:color="auto" w:fill="auto"/>
            <w:noWrap/>
            <w:vAlign w:val="bottom"/>
            <w:hideMark/>
          </w:tcPr>
          <w:p w14:paraId="27008958"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1658</w:t>
            </w:r>
          </w:p>
        </w:tc>
        <w:tc>
          <w:tcPr>
            <w:tcW w:w="153" w:type="pct"/>
            <w:tcBorders>
              <w:top w:val="nil"/>
              <w:left w:val="nil"/>
              <w:bottom w:val="single" w:sz="4" w:space="0" w:color="000000"/>
              <w:right w:val="single" w:sz="4" w:space="0" w:color="000000"/>
            </w:tcBorders>
            <w:shd w:val="clear" w:color="auto" w:fill="auto"/>
            <w:noWrap/>
            <w:vAlign w:val="bottom"/>
            <w:hideMark/>
          </w:tcPr>
          <w:p w14:paraId="27008959"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bottom"/>
            <w:hideMark/>
          </w:tcPr>
          <w:p w14:paraId="2700895A"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95B" w14:textId="77777777" w:rsidR="005201AD" w:rsidRPr="00DE06E9" w:rsidRDefault="005201AD" w:rsidP="005201AD">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5.56</w:t>
            </w:r>
          </w:p>
        </w:tc>
        <w:tc>
          <w:tcPr>
            <w:tcW w:w="287" w:type="pct"/>
            <w:tcBorders>
              <w:top w:val="nil"/>
              <w:left w:val="nil"/>
              <w:bottom w:val="single" w:sz="4" w:space="0" w:color="auto"/>
              <w:right w:val="single" w:sz="4" w:space="0" w:color="auto"/>
            </w:tcBorders>
            <w:shd w:val="clear" w:color="auto" w:fill="auto"/>
            <w:noWrap/>
            <w:vAlign w:val="center"/>
            <w:hideMark/>
          </w:tcPr>
          <w:p w14:paraId="2700895C"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5D"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2024</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5E"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2024</w:t>
            </w:r>
          </w:p>
        </w:tc>
        <w:tc>
          <w:tcPr>
            <w:tcW w:w="146" w:type="pct"/>
            <w:tcBorders>
              <w:top w:val="nil"/>
              <w:left w:val="nil"/>
              <w:bottom w:val="single" w:sz="4" w:space="0" w:color="000000"/>
              <w:right w:val="single" w:sz="4" w:space="0" w:color="auto"/>
            </w:tcBorders>
            <w:shd w:val="clear" w:color="auto" w:fill="auto"/>
            <w:noWrap/>
            <w:vAlign w:val="center"/>
            <w:hideMark/>
          </w:tcPr>
          <w:p w14:paraId="2700895F"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60"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61" w14:textId="5A4D1F79" w:rsidR="005201AD" w:rsidRPr="00DE06E9" w:rsidRDefault="00DE06E9" w:rsidP="005201AD">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62" w14:textId="0682B983"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sidR="008362A8">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79" w14:textId="08AE4C4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64" w14:textId="77777777" w:rsidR="005201AD" w:rsidRPr="00DE06E9" w:rsidRDefault="005201AD"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w:t>
            </w:r>
          </w:p>
        </w:tc>
        <w:tc>
          <w:tcPr>
            <w:tcW w:w="161" w:type="pct"/>
            <w:tcBorders>
              <w:top w:val="nil"/>
              <w:left w:val="nil"/>
              <w:bottom w:val="single" w:sz="4" w:space="0" w:color="auto"/>
              <w:right w:val="single" w:sz="4" w:space="0" w:color="auto"/>
            </w:tcBorders>
            <w:shd w:val="clear" w:color="auto" w:fill="auto"/>
            <w:noWrap/>
            <w:vAlign w:val="center"/>
            <w:hideMark/>
          </w:tcPr>
          <w:p w14:paraId="27008965" w14:textId="77777777" w:rsidR="005201AD" w:rsidRPr="00DE06E9" w:rsidRDefault="005201AD"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w:t>
            </w:r>
          </w:p>
        </w:tc>
        <w:tc>
          <w:tcPr>
            <w:tcW w:w="204" w:type="pct"/>
            <w:tcBorders>
              <w:top w:val="nil"/>
              <w:left w:val="nil"/>
              <w:bottom w:val="single" w:sz="4" w:space="0" w:color="auto"/>
              <w:right w:val="single" w:sz="4" w:space="0" w:color="auto"/>
            </w:tcBorders>
            <w:shd w:val="clear" w:color="auto" w:fill="auto"/>
            <w:noWrap/>
            <w:vAlign w:val="bottom"/>
            <w:hideMark/>
          </w:tcPr>
          <w:p w14:paraId="27008966"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Fadil</w:t>
            </w:r>
          </w:p>
        </w:tc>
        <w:tc>
          <w:tcPr>
            <w:tcW w:w="177" w:type="pct"/>
            <w:tcBorders>
              <w:top w:val="nil"/>
              <w:left w:val="nil"/>
              <w:bottom w:val="single" w:sz="4" w:space="0" w:color="auto"/>
              <w:right w:val="single" w:sz="4" w:space="0" w:color="auto"/>
            </w:tcBorders>
            <w:shd w:val="clear" w:color="auto" w:fill="auto"/>
            <w:noWrap/>
            <w:vAlign w:val="bottom"/>
            <w:hideMark/>
          </w:tcPr>
          <w:p w14:paraId="27008967"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Sabri</w:t>
            </w:r>
          </w:p>
        </w:tc>
        <w:tc>
          <w:tcPr>
            <w:tcW w:w="230" w:type="pct"/>
            <w:tcBorders>
              <w:top w:val="nil"/>
              <w:left w:val="nil"/>
              <w:bottom w:val="single" w:sz="4" w:space="0" w:color="auto"/>
              <w:right w:val="single" w:sz="4" w:space="0" w:color="auto"/>
            </w:tcBorders>
            <w:shd w:val="clear" w:color="auto" w:fill="auto"/>
            <w:noWrap/>
            <w:vAlign w:val="center"/>
            <w:hideMark/>
          </w:tcPr>
          <w:p w14:paraId="27008968"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Kasapi</w:t>
            </w:r>
          </w:p>
        </w:tc>
        <w:tc>
          <w:tcPr>
            <w:tcW w:w="430" w:type="pct"/>
            <w:tcBorders>
              <w:top w:val="nil"/>
              <w:left w:val="nil"/>
              <w:bottom w:val="single" w:sz="4" w:space="0" w:color="000000"/>
              <w:right w:val="double" w:sz="6" w:space="0" w:color="000000"/>
            </w:tcBorders>
            <w:shd w:val="clear" w:color="auto" w:fill="auto"/>
            <w:noWrap/>
            <w:vAlign w:val="center"/>
            <w:hideMark/>
          </w:tcPr>
          <w:p w14:paraId="27008969"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0896A" w14:textId="77777777" w:rsidR="005201AD" w:rsidRPr="00DE06E9" w:rsidRDefault="005201AD" w:rsidP="005201AD">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6B"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839/4</w:t>
            </w:r>
          </w:p>
        </w:tc>
        <w:tc>
          <w:tcPr>
            <w:tcW w:w="181" w:type="pct"/>
            <w:tcBorders>
              <w:top w:val="nil"/>
              <w:left w:val="nil"/>
              <w:bottom w:val="single" w:sz="4" w:space="0" w:color="auto"/>
              <w:right w:val="single" w:sz="4" w:space="0" w:color="auto"/>
            </w:tcBorders>
            <w:shd w:val="clear" w:color="auto" w:fill="auto"/>
            <w:noWrap/>
            <w:vAlign w:val="bottom"/>
            <w:hideMark/>
          </w:tcPr>
          <w:p w14:paraId="2700896C" w14:textId="4FFF628B" w:rsidR="005201AD"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w:t>
            </w:r>
            <w:r>
              <w:rPr>
                <w:rFonts w:ascii="Garamond" w:eastAsia="Times New Roman" w:hAnsi="Garamond" w:cs="Times New Roman"/>
                <w:color w:val="000000"/>
                <w:sz w:val="10"/>
                <w:szCs w:val="10"/>
                <w:lang w:eastAsia="sq-AL"/>
              </w:rPr>
              <w:t>ë</w:t>
            </w:r>
          </w:p>
        </w:tc>
        <w:tc>
          <w:tcPr>
            <w:tcW w:w="202" w:type="pct"/>
            <w:tcBorders>
              <w:top w:val="nil"/>
              <w:left w:val="nil"/>
              <w:bottom w:val="single" w:sz="4" w:space="0" w:color="auto"/>
              <w:right w:val="single" w:sz="4" w:space="0" w:color="auto"/>
            </w:tcBorders>
            <w:shd w:val="clear" w:color="auto" w:fill="auto"/>
            <w:noWrap/>
            <w:vAlign w:val="bottom"/>
            <w:hideMark/>
          </w:tcPr>
          <w:p w14:paraId="2700896D"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4620</w:t>
            </w:r>
          </w:p>
        </w:tc>
        <w:tc>
          <w:tcPr>
            <w:tcW w:w="167" w:type="pct"/>
            <w:tcBorders>
              <w:top w:val="nil"/>
              <w:left w:val="nil"/>
              <w:bottom w:val="single" w:sz="4" w:space="0" w:color="auto"/>
              <w:right w:val="single" w:sz="4" w:space="0" w:color="auto"/>
            </w:tcBorders>
            <w:shd w:val="clear" w:color="auto" w:fill="auto"/>
            <w:noWrap/>
            <w:vAlign w:val="bottom"/>
            <w:hideMark/>
          </w:tcPr>
          <w:p w14:paraId="2700896E"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4620</w:t>
            </w:r>
          </w:p>
        </w:tc>
        <w:tc>
          <w:tcPr>
            <w:tcW w:w="153" w:type="pct"/>
            <w:tcBorders>
              <w:top w:val="nil"/>
              <w:left w:val="nil"/>
              <w:bottom w:val="single" w:sz="4" w:space="0" w:color="000000"/>
              <w:right w:val="single" w:sz="4" w:space="0" w:color="000000"/>
            </w:tcBorders>
            <w:shd w:val="clear" w:color="auto" w:fill="auto"/>
            <w:noWrap/>
            <w:vAlign w:val="center"/>
            <w:hideMark/>
          </w:tcPr>
          <w:p w14:paraId="2700896F"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970"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center"/>
            <w:hideMark/>
          </w:tcPr>
          <w:p w14:paraId="27008971" w14:textId="77777777" w:rsidR="005201AD" w:rsidRPr="00DE06E9" w:rsidRDefault="005201AD" w:rsidP="005201AD">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center"/>
            <w:hideMark/>
          </w:tcPr>
          <w:p w14:paraId="27008972"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73"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74" w14:textId="77777777" w:rsidR="005201AD" w:rsidRPr="00DE06E9" w:rsidRDefault="005201AD" w:rsidP="005201AD">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46" w:type="pct"/>
            <w:tcBorders>
              <w:top w:val="nil"/>
              <w:left w:val="nil"/>
              <w:bottom w:val="single" w:sz="4" w:space="0" w:color="000000"/>
              <w:right w:val="single" w:sz="4" w:space="0" w:color="auto"/>
            </w:tcBorders>
            <w:shd w:val="clear" w:color="auto" w:fill="auto"/>
            <w:noWrap/>
            <w:vAlign w:val="center"/>
            <w:hideMark/>
          </w:tcPr>
          <w:p w14:paraId="27008975"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76"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nil"/>
              <w:bottom w:val="nil"/>
              <w:right w:val="nil"/>
            </w:tcBorders>
            <w:shd w:val="clear" w:color="auto" w:fill="auto"/>
            <w:noWrap/>
            <w:vAlign w:val="bottom"/>
            <w:hideMark/>
          </w:tcPr>
          <w:p w14:paraId="27008977" w14:textId="77777777" w:rsidR="005201AD" w:rsidRPr="00DE06E9" w:rsidRDefault="005201AD" w:rsidP="005201AD">
            <w:pPr>
              <w:spacing w:after="0" w:line="240" w:lineRule="auto"/>
              <w:rPr>
                <w:rFonts w:ascii="Garamond" w:eastAsia="Times New Roman" w:hAnsi="Garamond" w:cs="Arial"/>
                <w:color w:val="000000"/>
                <w:sz w:val="10"/>
                <w:szCs w:val="10"/>
                <w:lang w:eastAsia="sq-AL"/>
              </w:rPr>
            </w:pP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78" w14:textId="6995F4FB"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sidR="008362A8">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8F" w14:textId="4333BB3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7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w:t>
            </w:r>
          </w:p>
        </w:tc>
        <w:tc>
          <w:tcPr>
            <w:tcW w:w="161" w:type="pct"/>
            <w:tcBorders>
              <w:top w:val="nil"/>
              <w:left w:val="nil"/>
              <w:bottom w:val="single" w:sz="4" w:space="0" w:color="auto"/>
              <w:right w:val="single" w:sz="4" w:space="0" w:color="auto"/>
            </w:tcBorders>
            <w:shd w:val="clear" w:color="auto" w:fill="auto"/>
            <w:noWrap/>
            <w:vAlign w:val="center"/>
            <w:hideMark/>
          </w:tcPr>
          <w:p w14:paraId="2700897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w:t>
            </w:r>
          </w:p>
        </w:tc>
        <w:tc>
          <w:tcPr>
            <w:tcW w:w="204" w:type="pct"/>
            <w:tcBorders>
              <w:top w:val="nil"/>
              <w:left w:val="nil"/>
              <w:bottom w:val="single" w:sz="4" w:space="0" w:color="auto"/>
              <w:right w:val="single" w:sz="4" w:space="0" w:color="auto"/>
            </w:tcBorders>
            <w:shd w:val="clear" w:color="auto" w:fill="auto"/>
            <w:noWrap/>
            <w:vAlign w:val="bottom"/>
            <w:hideMark/>
          </w:tcPr>
          <w:p w14:paraId="2700897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Abedin</w:t>
            </w:r>
          </w:p>
        </w:tc>
        <w:tc>
          <w:tcPr>
            <w:tcW w:w="177" w:type="pct"/>
            <w:tcBorders>
              <w:top w:val="nil"/>
              <w:left w:val="nil"/>
              <w:bottom w:val="single" w:sz="4" w:space="0" w:color="auto"/>
              <w:right w:val="single" w:sz="4" w:space="0" w:color="auto"/>
            </w:tcBorders>
            <w:shd w:val="clear" w:color="auto" w:fill="auto"/>
            <w:noWrap/>
            <w:vAlign w:val="bottom"/>
            <w:hideMark/>
          </w:tcPr>
          <w:p w14:paraId="2700897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Shyqyri</w:t>
            </w:r>
          </w:p>
        </w:tc>
        <w:tc>
          <w:tcPr>
            <w:tcW w:w="230" w:type="pct"/>
            <w:tcBorders>
              <w:top w:val="nil"/>
              <w:left w:val="nil"/>
              <w:bottom w:val="single" w:sz="4" w:space="0" w:color="auto"/>
              <w:right w:val="single" w:sz="4" w:space="0" w:color="auto"/>
            </w:tcBorders>
            <w:shd w:val="clear" w:color="auto" w:fill="auto"/>
            <w:noWrap/>
            <w:vAlign w:val="center"/>
            <w:hideMark/>
          </w:tcPr>
          <w:p w14:paraId="2700897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Sulo</w:t>
            </w:r>
          </w:p>
        </w:tc>
        <w:tc>
          <w:tcPr>
            <w:tcW w:w="430" w:type="pct"/>
            <w:tcBorders>
              <w:top w:val="nil"/>
              <w:left w:val="nil"/>
              <w:bottom w:val="single" w:sz="4" w:space="0" w:color="000000"/>
              <w:right w:val="double" w:sz="6" w:space="0" w:color="000000"/>
            </w:tcBorders>
            <w:shd w:val="clear" w:color="auto" w:fill="auto"/>
            <w:noWrap/>
            <w:vAlign w:val="center"/>
            <w:hideMark/>
          </w:tcPr>
          <w:p w14:paraId="2700897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98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8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849/1</w:t>
            </w:r>
          </w:p>
        </w:tc>
        <w:tc>
          <w:tcPr>
            <w:tcW w:w="181" w:type="pct"/>
            <w:tcBorders>
              <w:top w:val="nil"/>
              <w:left w:val="nil"/>
              <w:bottom w:val="single" w:sz="4" w:space="0" w:color="auto"/>
              <w:right w:val="single" w:sz="4" w:space="0" w:color="auto"/>
            </w:tcBorders>
            <w:shd w:val="clear" w:color="auto" w:fill="auto"/>
            <w:noWrap/>
            <w:hideMark/>
          </w:tcPr>
          <w:p w14:paraId="27008982" w14:textId="4FE55EF9"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98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6204</w:t>
            </w:r>
          </w:p>
        </w:tc>
        <w:tc>
          <w:tcPr>
            <w:tcW w:w="167" w:type="pct"/>
            <w:tcBorders>
              <w:top w:val="nil"/>
              <w:left w:val="nil"/>
              <w:bottom w:val="single" w:sz="4" w:space="0" w:color="auto"/>
              <w:right w:val="single" w:sz="4" w:space="0" w:color="auto"/>
            </w:tcBorders>
            <w:shd w:val="clear" w:color="auto" w:fill="auto"/>
            <w:noWrap/>
            <w:vAlign w:val="bottom"/>
            <w:hideMark/>
          </w:tcPr>
          <w:p w14:paraId="2700898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6204</w:t>
            </w:r>
          </w:p>
        </w:tc>
        <w:tc>
          <w:tcPr>
            <w:tcW w:w="153" w:type="pct"/>
            <w:tcBorders>
              <w:top w:val="nil"/>
              <w:left w:val="nil"/>
              <w:bottom w:val="single" w:sz="4" w:space="0" w:color="000000"/>
              <w:right w:val="single" w:sz="4" w:space="0" w:color="000000"/>
            </w:tcBorders>
            <w:shd w:val="clear" w:color="auto" w:fill="auto"/>
            <w:noWrap/>
            <w:vAlign w:val="bottom"/>
            <w:hideMark/>
          </w:tcPr>
          <w:p w14:paraId="2700898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bottom"/>
            <w:hideMark/>
          </w:tcPr>
          <w:p w14:paraId="2700898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98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98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8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8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98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8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8D" w14:textId="4F94829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8E" w14:textId="277986F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A5" w14:textId="597E598A"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9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w:t>
            </w:r>
          </w:p>
        </w:tc>
        <w:tc>
          <w:tcPr>
            <w:tcW w:w="161" w:type="pct"/>
            <w:tcBorders>
              <w:top w:val="nil"/>
              <w:left w:val="nil"/>
              <w:bottom w:val="nil"/>
              <w:right w:val="single" w:sz="4" w:space="0" w:color="auto"/>
            </w:tcBorders>
            <w:shd w:val="clear" w:color="auto" w:fill="auto"/>
            <w:noWrap/>
            <w:vAlign w:val="center"/>
            <w:hideMark/>
          </w:tcPr>
          <w:p w14:paraId="2700899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6</w:t>
            </w:r>
          </w:p>
        </w:tc>
        <w:tc>
          <w:tcPr>
            <w:tcW w:w="204" w:type="pct"/>
            <w:tcBorders>
              <w:top w:val="nil"/>
              <w:left w:val="nil"/>
              <w:bottom w:val="single" w:sz="4" w:space="0" w:color="auto"/>
              <w:right w:val="single" w:sz="4" w:space="0" w:color="auto"/>
            </w:tcBorders>
            <w:shd w:val="clear" w:color="auto" w:fill="auto"/>
            <w:noWrap/>
            <w:vAlign w:val="center"/>
            <w:hideMark/>
          </w:tcPr>
          <w:p w14:paraId="2700899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Kimete</w:t>
            </w:r>
          </w:p>
        </w:tc>
        <w:tc>
          <w:tcPr>
            <w:tcW w:w="177" w:type="pct"/>
            <w:tcBorders>
              <w:top w:val="nil"/>
              <w:left w:val="nil"/>
              <w:bottom w:val="single" w:sz="4" w:space="0" w:color="auto"/>
              <w:right w:val="single" w:sz="4" w:space="0" w:color="auto"/>
            </w:tcBorders>
            <w:shd w:val="clear" w:color="auto" w:fill="auto"/>
            <w:noWrap/>
            <w:vAlign w:val="center"/>
            <w:hideMark/>
          </w:tcPr>
          <w:p w14:paraId="2700899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Kadri</w:t>
            </w:r>
          </w:p>
        </w:tc>
        <w:tc>
          <w:tcPr>
            <w:tcW w:w="230" w:type="pct"/>
            <w:tcBorders>
              <w:top w:val="nil"/>
              <w:left w:val="nil"/>
              <w:bottom w:val="single" w:sz="4" w:space="0" w:color="auto"/>
              <w:right w:val="single" w:sz="4" w:space="0" w:color="auto"/>
            </w:tcBorders>
            <w:shd w:val="clear" w:color="auto" w:fill="auto"/>
            <w:noWrap/>
            <w:vAlign w:val="center"/>
            <w:hideMark/>
          </w:tcPr>
          <w:p w14:paraId="2700899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Kaja</w:t>
            </w:r>
          </w:p>
        </w:tc>
        <w:tc>
          <w:tcPr>
            <w:tcW w:w="430" w:type="pct"/>
            <w:tcBorders>
              <w:top w:val="nil"/>
              <w:left w:val="nil"/>
              <w:bottom w:val="single" w:sz="4" w:space="0" w:color="000000"/>
              <w:right w:val="double" w:sz="6" w:space="0" w:color="000000"/>
            </w:tcBorders>
            <w:shd w:val="clear" w:color="auto" w:fill="auto"/>
            <w:noWrap/>
            <w:vAlign w:val="center"/>
            <w:hideMark/>
          </w:tcPr>
          <w:p w14:paraId="2700899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99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9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851/18</w:t>
            </w:r>
          </w:p>
        </w:tc>
        <w:tc>
          <w:tcPr>
            <w:tcW w:w="181" w:type="pct"/>
            <w:tcBorders>
              <w:top w:val="nil"/>
              <w:left w:val="nil"/>
              <w:bottom w:val="single" w:sz="4" w:space="0" w:color="auto"/>
              <w:right w:val="single" w:sz="4" w:space="0" w:color="auto"/>
            </w:tcBorders>
            <w:shd w:val="clear" w:color="auto" w:fill="auto"/>
            <w:noWrap/>
            <w:hideMark/>
          </w:tcPr>
          <w:p w14:paraId="27008998" w14:textId="24DEA4B1"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99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2507</w:t>
            </w:r>
          </w:p>
        </w:tc>
        <w:tc>
          <w:tcPr>
            <w:tcW w:w="167" w:type="pct"/>
            <w:tcBorders>
              <w:top w:val="nil"/>
              <w:left w:val="nil"/>
              <w:bottom w:val="single" w:sz="4" w:space="0" w:color="auto"/>
              <w:right w:val="single" w:sz="4" w:space="0" w:color="auto"/>
            </w:tcBorders>
            <w:shd w:val="clear" w:color="auto" w:fill="auto"/>
            <w:noWrap/>
            <w:vAlign w:val="bottom"/>
            <w:hideMark/>
          </w:tcPr>
          <w:p w14:paraId="2700899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2507</w:t>
            </w:r>
          </w:p>
        </w:tc>
        <w:tc>
          <w:tcPr>
            <w:tcW w:w="153" w:type="pct"/>
            <w:tcBorders>
              <w:top w:val="nil"/>
              <w:left w:val="nil"/>
              <w:bottom w:val="single" w:sz="4" w:space="0" w:color="000000"/>
              <w:right w:val="single" w:sz="4" w:space="0" w:color="000000"/>
            </w:tcBorders>
            <w:shd w:val="clear" w:color="auto" w:fill="auto"/>
            <w:noWrap/>
            <w:vAlign w:val="center"/>
            <w:hideMark/>
          </w:tcPr>
          <w:p w14:paraId="2700899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99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center"/>
            <w:hideMark/>
          </w:tcPr>
          <w:p w14:paraId="2700899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99E"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9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A0"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9A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A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A3" w14:textId="6A90687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A4" w14:textId="12F336E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BB" w14:textId="0E2C11F7"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A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w:t>
            </w:r>
          </w:p>
        </w:tc>
        <w:tc>
          <w:tcPr>
            <w:tcW w:w="161" w:type="pct"/>
            <w:tcBorders>
              <w:top w:val="single" w:sz="4" w:space="0" w:color="auto"/>
              <w:left w:val="nil"/>
              <w:bottom w:val="single" w:sz="4" w:space="0" w:color="auto"/>
              <w:right w:val="single" w:sz="4" w:space="0" w:color="auto"/>
            </w:tcBorders>
            <w:shd w:val="clear" w:color="auto" w:fill="auto"/>
            <w:noWrap/>
            <w:vAlign w:val="center"/>
            <w:hideMark/>
          </w:tcPr>
          <w:p w14:paraId="270089A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7</w:t>
            </w:r>
          </w:p>
        </w:tc>
        <w:tc>
          <w:tcPr>
            <w:tcW w:w="204" w:type="pct"/>
            <w:tcBorders>
              <w:top w:val="nil"/>
              <w:left w:val="nil"/>
              <w:bottom w:val="single" w:sz="4" w:space="0" w:color="auto"/>
              <w:right w:val="single" w:sz="4" w:space="0" w:color="auto"/>
            </w:tcBorders>
            <w:shd w:val="clear" w:color="auto" w:fill="auto"/>
            <w:noWrap/>
            <w:vAlign w:val="bottom"/>
            <w:hideMark/>
          </w:tcPr>
          <w:p w14:paraId="270089A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Raqi</w:t>
            </w:r>
          </w:p>
        </w:tc>
        <w:tc>
          <w:tcPr>
            <w:tcW w:w="177" w:type="pct"/>
            <w:tcBorders>
              <w:top w:val="nil"/>
              <w:left w:val="nil"/>
              <w:bottom w:val="single" w:sz="4" w:space="0" w:color="auto"/>
              <w:right w:val="single" w:sz="4" w:space="0" w:color="auto"/>
            </w:tcBorders>
            <w:shd w:val="clear" w:color="auto" w:fill="auto"/>
            <w:noWrap/>
            <w:vAlign w:val="bottom"/>
            <w:hideMark/>
          </w:tcPr>
          <w:p w14:paraId="270089A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Vangjel</w:t>
            </w:r>
          </w:p>
        </w:tc>
        <w:tc>
          <w:tcPr>
            <w:tcW w:w="230" w:type="pct"/>
            <w:tcBorders>
              <w:top w:val="nil"/>
              <w:left w:val="nil"/>
              <w:bottom w:val="single" w:sz="4" w:space="0" w:color="auto"/>
              <w:right w:val="single" w:sz="4" w:space="0" w:color="auto"/>
            </w:tcBorders>
            <w:shd w:val="clear" w:color="auto" w:fill="auto"/>
            <w:noWrap/>
            <w:vAlign w:val="center"/>
            <w:hideMark/>
          </w:tcPr>
          <w:p w14:paraId="270089A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Nushi</w:t>
            </w:r>
          </w:p>
        </w:tc>
        <w:tc>
          <w:tcPr>
            <w:tcW w:w="430" w:type="pct"/>
            <w:tcBorders>
              <w:top w:val="nil"/>
              <w:left w:val="nil"/>
              <w:bottom w:val="single" w:sz="4" w:space="0" w:color="000000"/>
              <w:right w:val="double" w:sz="6" w:space="0" w:color="000000"/>
            </w:tcBorders>
            <w:shd w:val="clear" w:color="auto" w:fill="auto"/>
            <w:noWrap/>
            <w:vAlign w:val="center"/>
            <w:hideMark/>
          </w:tcPr>
          <w:p w14:paraId="270089A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9A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A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853/8</w:t>
            </w:r>
          </w:p>
        </w:tc>
        <w:tc>
          <w:tcPr>
            <w:tcW w:w="181" w:type="pct"/>
            <w:tcBorders>
              <w:top w:val="nil"/>
              <w:left w:val="nil"/>
              <w:bottom w:val="single" w:sz="4" w:space="0" w:color="auto"/>
              <w:right w:val="single" w:sz="4" w:space="0" w:color="auto"/>
            </w:tcBorders>
            <w:shd w:val="clear" w:color="auto" w:fill="auto"/>
            <w:noWrap/>
            <w:hideMark/>
          </w:tcPr>
          <w:p w14:paraId="270089AE" w14:textId="7E0A202E"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9A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12536</w:t>
            </w:r>
          </w:p>
        </w:tc>
        <w:tc>
          <w:tcPr>
            <w:tcW w:w="167" w:type="pct"/>
            <w:tcBorders>
              <w:top w:val="nil"/>
              <w:left w:val="nil"/>
              <w:bottom w:val="single" w:sz="4" w:space="0" w:color="auto"/>
              <w:right w:val="single" w:sz="4" w:space="0" w:color="auto"/>
            </w:tcBorders>
            <w:shd w:val="clear" w:color="auto" w:fill="auto"/>
            <w:noWrap/>
            <w:vAlign w:val="bottom"/>
            <w:hideMark/>
          </w:tcPr>
          <w:p w14:paraId="270089B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12536</w:t>
            </w:r>
          </w:p>
        </w:tc>
        <w:tc>
          <w:tcPr>
            <w:tcW w:w="153" w:type="pct"/>
            <w:tcBorders>
              <w:top w:val="nil"/>
              <w:left w:val="nil"/>
              <w:bottom w:val="single" w:sz="4" w:space="0" w:color="000000"/>
              <w:right w:val="single" w:sz="4" w:space="0" w:color="000000"/>
            </w:tcBorders>
            <w:shd w:val="clear" w:color="auto" w:fill="auto"/>
            <w:noWrap/>
            <w:vAlign w:val="center"/>
            <w:hideMark/>
          </w:tcPr>
          <w:p w14:paraId="270089B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9B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9B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9B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B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B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9B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B8"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B9" w14:textId="75848DF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BA" w14:textId="25D03D1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D1" w14:textId="417FDA87"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B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w:t>
            </w:r>
          </w:p>
        </w:tc>
        <w:tc>
          <w:tcPr>
            <w:tcW w:w="161" w:type="pct"/>
            <w:tcBorders>
              <w:top w:val="nil"/>
              <w:left w:val="nil"/>
              <w:bottom w:val="nil"/>
              <w:right w:val="single" w:sz="4" w:space="0" w:color="auto"/>
            </w:tcBorders>
            <w:shd w:val="clear" w:color="auto" w:fill="auto"/>
            <w:noWrap/>
            <w:vAlign w:val="center"/>
            <w:hideMark/>
          </w:tcPr>
          <w:p w14:paraId="270089B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8</w:t>
            </w:r>
          </w:p>
        </w:tc>
        <w:tc>
          <w:tcPr>
            <w:tcW w:w="204" w:type="pct"/>
            <w:tcBorders>
              <w:top w:val="nil"/>
              <w:left w:val="nil"/>
              <w:bottom w:val="single" w:sz="4" w:space="0" w:color="auto"/>
              <w:right w:val="single" w:sz="4" w:space="0" w:color="auto"/>
            </w:tcBorders>
            <w:shd w:val="clear" w:color="auto" w:fill="auto"/>
            <w:vAlign w:val="bottom"/>
            <w:hideMark/>
          </w:tcPr>
          <w:p w14:paraId="270089B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Sulejman</w:t>
            </w:r>
          </w:p>
        </w:tc>
        <w:tc>
          <w:tcPr>
            <w:tcW w:w="177" w:type="pct"/>
            <w:tcBorders>
              <w:top w:val="nil"/>
              <w:left w:val="nil"/>
              <w:bottom w:val="single" w:sz="4" w:space="0" w:color="auto"/>
              <w:right w:val="single" w:sz="4" w:space="0" w:color="auto"/>
            </w:tcBorders>
            <w:shd w:val="clear" w:color="auto" w:fill="auto"/>
            <w:vAlign w:val="bottom"/>
            <w:hideMark/>
          </w:tcPr>
          <w:p w14:paraId="270089B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Rrapush</w:t>
            </w:r>
          </w:p>
        </w:tc>
        <w:tc>
          <w:tcPr>
            <w:tcW w:w="230" w:type="pct"/>
            <w:tcBorders>
              <w:top w:val="nil"/>
              <w:left w:val="nil"/>
              <w:bottom w:val="single" w:sz="4" w:space="0" w:color="auto"/>
              <w:right w:val="single" w:sz="4" w:space="0" w:color="auto"/>
            </w:tcBorders>
            <w:shd w:val="clear" w:color="auto" w:fill="auto"/>
            <w:vAlign w:val="center"/>
            <w:hideMark/>
          </w:tcPr>
          <w:p w14:paraId="270089C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Sula</w:t>
            </w:r>
          </w:p>
        </w:tc>
        <w:tc>
          <w:tcPr>
            <w:tcW w:w="430" w:type="pct"/>
            <w:tcBorders>
              <w:top w:val="nil"/>
              <w:left w:val="nil"/>
              <w:bottom w:val="single" w:sz="4" w:space="0" w:color="000000"/>
              <w:right w:val="double" w:sz="6" w:space="0" w:color="000000"/>
            </w:tcBorders>
            <w:shd w:val="clear" w:color="auto" w:fill="auto"/>
            <w:noWrap/>
            <w:vAlign w:val="center"/>
            <w:hideMark/>
          </w:tcPr>
          <w:p w14:paraId="270089C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9C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C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854/7</w:t>
            </w:r>
          </w:p>
        </w:tc>
        <w:tc>
          <w:tcPr>
            <w:tcW w:w="181" w:type="pct"/>
            <w:tcBorders>
              <w:top w:val="nil"/>
              <w:left w:val="nil"/>
              <w:bottom w:val="single" w:sz="4" w:space="0" w:color="auto"/>
              <w:right w:val="single" w:sz="4" w:space="0" w:color="auto"/>
            </w:tcBorders>
            <w:shd w:val="clear" w:color="auto" w:fill="auto"/>
            <w:noWrap/>
            <w:hideMark/>
          </w:tcPr>
          <w:p w14:paraId="270089C4" w14:textId="31F4F7DD"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9C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4460</w:t>
            </w:r>
          </w:p>
        </w:tc>
        <w:tc>
          <w:tcPr>
            <w:tcW w:w="167" w:type="pct"/>
            <w:tcBorders>
              <w:top w:val="nil"/>
              <w:left w:val="nil"/>
              <w:bottom w:val="single" w:sz="4" w:space="0" w:color="auto"/>
              <w:right w:val="single" w:sz="4" w:space="0" w:color="auto"/>
            </w:tcBorders>
            <w:shd w:val="clear" w:color="auto" w:fill="auto"/>
            <w:noWrap/>
            <w:vAlign w:val="bottom"/>
            <w:hideMark/>
          </w:tcPr>
          <w:p w14:paraId="270089C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4460</w:t>
            </w:r>
          </w:p>
        </w:tc>
        <w:tc>
          <w:tcPr>
            <w:tcW w:w="153" w:type="pct"/>
            <w:tcBorders>
              <w:top w:val="nil"/>
              <w:left w:val="nil"/>
              <w:bottom w:val="single" w:sz="4" w:space="0" w:color="000000"/>
              <w:right w:val="single" w:sz="4" w:space="0" w:color="000000"/>
            </w:tcBorders>
            <w:shd w:val="clear" w:color="auto" w:fill="auto"/>
            <w:noWrap/>
            <w:vAlign w:val="center"/>
            <w:hideMark/>
          </w:tcPr>
          <w:p w14:paraId="270089C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9C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9C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9C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C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C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9C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C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CF" w14:textId="1CF4E550"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D0" w14:textId="40D58F5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E7" w14:textId="00F703CB"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D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w:t>
            </w:r>
          </w:p>
        </w:tc>
        <w:tc>
          <w:tcPr>
            <w:tcW w:w="161" w:type="pct"/>
            <w:tcBorders>
              <w:top w:val="single" w:sz="4" w:space="0" w:color="auto"/>
              <w:left w:val="nil"/>
              <w:bottom w:val="single" w:sz="4" w:space="0" w:color="auto"/>
              <w:right w:val="single" w:sz="4" w:space="0" w:color="auto"/>
            </w:tcBorders>
            <w:shd w:val="clear" w:color="auto" w:fill="auto"/>
            <w:noWrap/>
            <w:vAlign w:val="center"/>
            <w:hideMark/>
          </w:tcPr>
          <w:p w14:paraId="270089D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9</w:t>
            </w:r>
          </w:p>
        </w:tc>
        <w:tc>
          <w:tcPr>
            <w:tcW w:w="204" w:type="pct"/>
            <w:tcBorders>
              <w:top w:val="nil"/>
              <w:left w:val="nil"/>
              <w:bottom w:val="single" w:sz="4" w:space="0" w:color="auto"/>
              <w:right w:val="single" w:sz="4" w:space="0" w:color="auto"/>
            </w:tcBorders>
            <w:shd w:val="clear" w:color="auto" w:fill="auto"/>
            <w:noWrap/>
            <w:vAlign w:val="bottom"/>
            <w:hideMark/>
          </w:tcPr>
          <w:p w14:paraId="270089D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Armand</w:t>
            </w:r>
          </w:p>
        </w:tc>
        <w:tc>
          <w:tcPr>
            <w:tcW w:w="177" w:type="pct"/>
            <w:tcBorders>
              <w:top w:val="nil"/>
              <w:left w:val="nil"/>
              <w:bottom w:val="single" w:sz="4" w:space="0" w:color="auto"/>
              <w:right w:val="single" w:sz="4" w:space="0" w:color="auto"/>
            </w:tcBorders>
            <w:shd w:val="clear" w:color="auto" w:fill="auto"/>
            <w:noWrap/>
            <w:vAlign w:val="bottom"/>
            <w:hideMark/>
          </w:tcPr>
          <w:p w14:paraId="270089D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Behar</w:t>
            </w:r>
          </w:p>
        </w:tc>
        <w:tc>
          <w:tcPr>
            <w:tcW w:w="230" w:type="pct"/>
            <w:tcBorders>
              <w:top w:val="nil"/>
              <w:left w:val="nil"/>
              <w:bottom w:val="single" w:sz="4" w:space="0" w:color="auto"/>
              <w:right w:val="single" w:sz="4" w:space="0" w:color="auto"/>
            </w:tcBorders>
            <w:shd w:val="clear" w:color="auto" w:fill="auto"/>
            <w:noWrap/>
            <w:vAlign w:val="center"/>
            <w:hideMark/>
          </w:tcPr>
          <w:p w14:paraId="270089D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Elezi</w:t>
            </w:r>
          </w:p>
        </w:tc>
        <w:tc>
          <w:tcPr>
            <w:tcW w:w="430" w:type="pct"/>
            <w:tcBorders>
              <w:top w:val="nil"/>
              <w:left w:val="nil"/>
              <w:bottom w:val="single" w:sz="4" w:space="0" w:color="000000"/>
              <w:right w:val="double" w:sz="6" w:space="0" w:color="000000"/>
            </w:tcBorders>
            <w:shd w:val="clear" w:color="auto" w:fill="auto"/>
            <w:noWrap/>
            <w:vAlign w:val="center"/>
            <w:hideMark/>
          </w:tcPr>
          <w:p w14:paraId="270089D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9D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D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1296/6</w:t>
            </w:r>
          </w:p>
        </w:tc>
        <w:tc>
          <w:tcPr>
            <w:tcW w:w="181" w:type="pct"/>
            <w:tcBorders>
              <w:top w:val="nil"/>
              <w:left w:val="nil"/>
              <w:bottom w:val="single" w:sz="4" w:space="0" w:color="auto"/>
              <w:right w:val="single" w:sz="4" w:space="0" w:color="auto"/>
            </w:tcBorders>
            <w:shd w:val="clear" w:color="auto" w:fill="auto"/>
            <w:noWrap/>
            <w:hideMark/>
          </w:tcPr>
          <w:p w14:paraId="270089DA" w14:textId="285FDA28"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9D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3430</w:t>
            </w:r>
          </w:p>
        </w:tc>
        <w:tc>
          <w:tcPr>
            <w:tcW w:w="167" w:type="pct"/>
            <w:tcBorders>
              <w:top w:val="nil"/>
              <w:left w:val="nil"/>
              <w:bottom w:val="single" w:sz="4" w:space="0" w:color="auto"/>
              <w:right w:val="single" w:sz="4" w:space="0" w:color="auto"/>
            </w:tcBorders>
            <w:shd w:val="clear" w:color="auto" w:fill="auto"/>
            <w:noWrap/>
            <w:vAlign w:val="bottom"/>
            <w:hideMark/>
          </w:tcPr>
          <w:p w14:paraId="270089D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3430</w:t>
            </w:r>
          </w:p>
        </w:tc>
        <w:tc>
          <w:tcPr>
            <w:tcW w:w="153" w:type="pct"/>
            <w:tcBorders>
              <w:top w:val="nil"/>
              <w:left w:val="nil"/>
              <w:bottom w:val="single" w:sz="4" w:space="0" w:color="000000"/>
              <w:right w:val="single" w:sz="4" w:space="0" w:color="000000"/>
            </w:tcBorders>
            <w:shd w:val="clear" w:color="auto" w:fill="auto"/>
            <w:noWrap/>
            <w:vAlign w:val="bottom"/>
            <w:hideMark/>
          </w:tcPr>
          <w:p w14:paraId="270089D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9D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9D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9E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E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E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9E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E4"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E5" w14:textId="5295066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E6" w14:textId="6C3E2F4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9FD" w14:textId="2304222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E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w:t>
            </w:r>
          </w:p>
        </w:tc>
        <w:tc>
          <w:tcPr>
            <w:tcW w:w="161" w:type="pct"/>
            <w:tcBorders>
              <w:top w:val="nil"/>
              <w:left w:val="nil"/>
              <w:bottom w:val="single" w:sz="4" w:space="0" w:color="auto"/>
              <w:right w:val="single" w:sz="4" w:space="0" w:color="auto"/>
            </w:tcBorders>
            <w:shd w:val="clear" w:color="auto" w:fill="auto"/>
            <w:noWrap/>
            <w:vAlign w:val="center"/>
            <w:hideMark/>
          </w:tcPr>
          <w:p w14:paraId="270089E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10</w:t>
            </w:r>
          </w:p>
        </w:tc>
        <w:tc>
          <w:tcPr>
            <w:tcW w:w="204" w:type="pct"/>
            <w:tcBorders>
              <w:top w:val="nil"/>
              <w:left w:val="nil"/>
              <w:bottom w:val="single" w:sz="4" w:space="0" w:color="auto"/>
              <w:right w:val="single" w:sz="4" w:space="0" w:color="auto"/>
            </w:tcBorders>
            <w:shd w:val="clear" w:color="auto" w:fill="auto"/>
            <w:noWrap/>
            <w:vAlign w:val="bottom"/>
            <w:hideMark/>
          </w:tcPr>
          <w:p w14:paraId="270089E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Ymer</w:t>
            </w:r>
          </w:p>
        </w:tc>
        <w:tc>
          <w:tcPr>
            <w:tcW w:w="177" w:type="pct"/>
            <w:tcBorders>
              <w:top w:val="nil"/>
              <w:left w:val="nil"/>
              <w:bottom w:val="single" w:sz="4" w:space="0" w:color="auto"/>
              <w:right w:val="single" w:sz="4" w:space="0" w:color="auto"/>
            </w:tcBorders>
            <w:shd w:val="clear" w:color="auto" w:fill="auto"/>
            <w:noWrap/>
            <w:vAlign w:val="bottom"/>
            <w:hideMark/>
          </w:tcPr>
          <w:p w14:paraId="270089E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Asllan</w:t>
            </w:r>
          </w:p>
        </w:tc>
        <w:tc>
          <w:tcPr>
            <w:tcW w:w="230" w:type="pct"/>
            <w:tcBorders>
              <w:top w:val="nil"/>
              <w:left w:val="nil"/>
              <w:bottom w:val="single" w:sz="4" w:space="0" w:color="auto"/>
              <w:right w:val="single" w:sz="4" w:space="0" w:color="auto"/>
            </w:tcBorders>
            <w:shd w:val="clear" w:color="auto" w:fill="auto"/>
            <w:noWrap/>
            <w:vAlign w:val="center"/>
            <w:hideMark/>
          </w:tcPr>
          <w:p w14:paraId="270089E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Sula</w:t>
            </w:r>
          </w:p>
        </w:tc>
        <w:tc>
          <w:tcPr>
            <w:tcW w:w="430" w:type="pct"/>
            <w:tcBorders>
              <w:top w:val="nil"/>
              <w:left w:val="nil"/>
              <w:bottom w:val="single" w:sz="4" w:space="0" w:color="000000"/>
              <w:right w:val="double" w:sz="6" w:space="0" w:color="000000"/>
            </w:tcBorders>
            <w:shd w:val="clear" w:color="auto" w:fill="auto"/>
            <w:noWrap/>
            <w:vAlign w:val="center"/>
            <w:hideMark/>
          </w:tcPr>
          <w:p w14:paraId="270089E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9E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9E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1295/15</w:t>
            </w:r>
          </w:p>
        </w:tc>
        <w:tc>
          <w:tcPr>
            <w:tcW w:w="181" w:type="pct"/>
            <w:tcBorders>
              <w:top w:val="nil"/>
              <w:left w:val="nil"/>
              <w:bottom w:val="single" w:sz="4" w:space="0" w:color="auto"/>
              <w:right w:val="single" w:sz="4" w:space="0" w:color="auto"/>
            </w:tcBorders>
            <w:shd w:val="clear" w:color="auto" w:fill="auto"/>
            <w:noWrap/>
            <w:hideMark/>
          </w:tcPr>
          <w:p w14:paraId="270089F0" w14:textId="5549C8F5"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9F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4983</w:t>
            </w:r>
          </w:p>
        </w:tc>
        <w:tc>
          <w:tcPr>
            <w:tcW w:w="167" w:type="pct"/>
            <w:tcBorders>
              <w:top w:val="nil"/>
              <w:left w:val="nil"/>
              <w:bottom w:val="single" w:sz="4" w:space="0" w:color="auto"/>
              <w:right w:val="single" w:sz="4" w:space="0" w:color="auto"/>
            </w:tcBorders>
            <w:shd w:val="clear" w:color="auto" w:fill="auto"/>
            <w:noWrap/>
            <w:vAlign w:val="bottom"/>
            <w:hideMark/>
          </w:tcPr>
          <w:p w14:paraId="270089F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4983</w:t>
            </w:r>
          </w:p>
        </w:tc>
        <w:tc>
          <w:tcPr>
            <w:tcW w:w="153" w:type="pct"/>
            <w:tcBorders>
              <w:top w:val="nil"/>
              <w:left w:val="nil"/>
              <w:bottom w:val="single" w:sz="4" w:space="0" w:color="000000"/>
              <w:right w:val="single" w:sz="4" w:space="0" w:color="000000"/>
            </w:tcBorders>
            <w:shd w:val="clear" w:color="auto" w:fill="auto"/>
            <w:noWrap/>
            <w:vAlign w:val="bottom"/>
            <w:hideMark/>
          </w:tcPr>
          <w:p w14:paraId="270089F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9F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9F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9F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9F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9F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9F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9F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9FB" w14:textId="730F485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9FC" w14:textId="5C9D91D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A13" w14:textId="2C269598"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9F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11</w:t>
            </w:r>
          </w:p>
        </w:tc>
        <w:tc>
          <w:tcPr>
            <w:tcW w:w="161" w:type="pct"/>
            <w:tcBorders>
              <w:top w:val="nil"/>
              <w:left w:val="nil"/>
              <w:bottom w:val="single" w:sz="4" w:space="0" w:color="auto"/>
              <w:right w:val="single" w:sz="4" w:space="0" w:color="auto"/>
            </w:tcBorders>
            <w:shd w:val="clear" w:color="auto" w:fill="auto"/>
            <w:noWrap/>
            <w:vAlign w:val="center"/>
            <w:hideMark/>
          </w:tcPr>
          <w:p w14:paraId="270089F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11</w:t>
            </w:r>
          </w:p>
        </w:tc>
        <w:tc>
          <w:tcPr>
            <w:tcW w:w="204" w:type="pct"/>
            <w:tcBorders>
              <w:top w:val="nil"/>
              <w:left w:val="nil"/>
              <w:bottom w:val="single" w:sz="4" w:space="0" w:color="auto"/>
              <w:right w:val="single" w:sz="4" w:space="0" w:color="auto"/>
            </w:tcBorders>
            <w:shd w:val="clear" w:color="auto" w:fill="auto"/>
            <w:noWrap/>
            <w:vAlign w:val="bottom"/>
            <w:hideMark/>
          </w:tcPr>
          <w:p w14:paraId="27008A0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Fatmir</w:t>
            </w:r>
          </w:p>
        </w:tc>
        <w:tc>
          <w:tcPr>
            <w:tcW w:w="177" w:type="pct"/>
            <w:tcBorders>
              <w:top w:val="nil"/>
              <w:left w:val="nil"/>
              <w:bottom w:val="single" w:sz="4" w:space="0" w:color="auto"/>
              <w:right w:val="single" w:sz="4" w:space="0" w:color="auto"/>
            </w:tcBorders>
            <w:shd w:val="clear" w:color="auto" w:fill="auto"/>
            <w:noWrap/>
            <w:vAlign w:val="bottom"/>
            <w:hideMark/>
          </w:tcPr>
          <w:p w14:paraId="27008A0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Hysni</w:t>
            </w:r>
          </w:p>
        </w:tc>
        <w:tc>
          <w:tcPr>
            <w:tcW w:w="230" w:type="pct"/>
            <w:tcBorders>
              <w:top w:val="nil"/>
              <w:left w:val="nil"/>
              <w:bottom w:val="single" w:sz="4" w:space="0" w:color="auto"/>
              <w:right w:val="single" w:sz="4" w:space="0" w:color="auto"/>
            </w:tcBorders>
            <w:shd w:val="clear" w:color="auto" w:fill="auto"/>
            <w:noWrap/>
            <w:vAlign w:val="center"/>
            <w:hideMark/>
          </w:tcPr>
          <w:p w14:paraId="27008A0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Sula</w:t>
            </w:r>
          </w:p>
        </w:tc>
        <w:tc>
          <w:tcPr>
            <w:tcW w:w="430" w:type="pct"/>
            <w:tcBorders>
              <w:top w:val="nil"/>
              <w:left w:val="nil"/>
              <w:bottom w:val="single" w:sz="4" w:space="0" w:color="000000"/>
              <w:right w:val="double" w:sz="6" w:space="0" w:color="000000"/>
            </w:tcBorders>
            <w:shd w:val="clear" w:color="auto" w:fill="auto"/>
            <w:noWrap/>
            <w:vAlign w:val="center"/>
            <w:hideMark/>
          </w:tcPr>
          <w:p w14:paraId="27008A0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KARBUNARE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0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2087</w:t>
            </w:r>
          </w:p>
        </w:tc>
        <w:tc>
          <w:tcPr>
            <w:tcW w:w="181" w:type="pct"/>
            <w:tcBorders>
              <w:top w:val="nil"/>
              <w:left w:val="nil"/>
              <w:bottom w:val="single" w:sz="4" w:space="0" w:color="auto"/>
              <w:right w:val="single" w:sz="4" w:space="0" w:color="auto"/>
            </w:tcBorders>
            <w:shd w:val="clear" w:color="auto" w:fill="auto"/>
            <w:noWrap/>
            <w:vAlign w:val="bottom"/>
            <w:hideMark/>
          </w:tcPr>
          <w:p w14:paraId="27008A0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1295/2</w:t>
            </w:r>
          </w:p>
        </w:tc>
        <w:tc>
          <w:tcPr>
            <w:tcW w:w="181" w:type="pct"/>
            <w:tcBorders>
              <w:top w:val="nil"/>
              <w:left w:val="nil"/>
              <w:bottom w:val="single" w:sz="4" w:space="0" w:color="auto"/>
              <w:right w:val="single" w:sz="4" w:space="0" w:color="auto"/>
            </w:tcBorders>
            <w:shd w:val="clear" w:color="auto" w:fill="auto"/>
            <w:noWrap/>
            <w:hideMark/>
          </w:tcPr>
          <w:p w14:paraId="27008A06" w14:textId="7FFC2CD3"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0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3348</w:t>
            </w:r>
          </w:p>
        </w:tc>
        <w:tc>
          <w:tcPr>
            <w:tcW w:w="167" w:type="pct"/>
            <w:tcBorders>
              <w:top w:val="nil"/>
              <w:left w:val="nil"/>
              <w:bottom w:val="single" w:sz="4" w:space="0" w:color="auto"/>
              <w:right w:val="single" w:sz="4" w:space="0" w:color="auto"/>
            </w:tcBorders>
            <w:shd w:val="clear" w:color="auto" w:fill="auto"/>
            <w:noWrap/>
            <w:vAlign w:val="bottom"/>
            <w:hideMark/>
          </w:tcPr>
          <w:p w14:paraId="27008A0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3348</w:t>
            </w:r>
          </w:p>
        </w:tc>
        <w:tc>
          <w:tcPr>
            <w:tcW w:w="153" w:type="pct"/>
            <w:tcBorders>
              <w:top w:val="nil"/>
              <w:left w:val="nil"/>
              <w:bottom w:val="single" w:sz="4" w:space="0" w:color="000000"/>
              <w:right w:val="single" w:sz="4" w:space="0" w:color="000000"/>
            </w:tcBorders>
            <w:shd w:val="clear" w:color="auto" w:fill="auto"/>
            <w:noWrap/>
            <w:vAlign w:val="bottom"/>
            <w:hideMark/>
          </w:tcPr>
          <w:p w14:paraId="27008A0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A0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27008A0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0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0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0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A0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1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11" w14:textId="24B1E1C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12" w14:textId="119C039B"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Karbunare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Lushnje, Bashkia Lushnje</w:t>
            </w:r>
          </w:p>
        </w:tc>
      </w:tr>
      <w:tr w:rsidR="008A6C17" w:rsidRPr="00DE06E9" w14:paraId="27008A29" w14:textId="61B02D6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1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w:t>
            </w:r>
          </w:p>
        </w:tc>
        <w:tc>
          <w:tcPr>
            <w:tcW w:w="161" w:type="pct"/>
            <w:tcBorders>
              <w:top w:val="nil"/>
              <w:left w:val="nil"/>
              <w:bottom w:val="nil"/>
              <w:right w:val="single" w:sz="4" w:space="0" w:color="auto"/>
            </w:tcBorders>
            <w:shd w:val="clear" w:color="auto" w:fill="auto"/>
            <w:noWrap/>
            <w:vAlign w:val="center"/>
            <w:hideMark/>
          </w:tcPr>
          <w:p w14:paraId="27008A1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12</w:t>
            </w:r>
          </w:p>
        </w:tc>
        <w:tc>
          <w:tcPr>
            <w:tcW w:w="204" w:type="pct"/>
            <w:tcBorders>
              <w:top w:val="nil"/>
              <w:left w:val="nil"/>
              <w:bottom w:val="single" w:sz="4" w:space="0" w:color="auto"/>
              <w:right w:val="single" w:sz="4" w:space="0" w:color="auto"/>
            </w:tcBorders>
            <w:shd w:val="clear" w:color="auto" w:fill="auto"/>
            <w:vAlign w:val="center"/>
            <w:hideMark/>
          </w:tcPr>
          <w:p w14:paraId="27008A16" w14:textId="3782D03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Olimbi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Emiljana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Eugen</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Egla</w:t>
            </w:r>
          </w:p>
        </w:tc>
        <w:tc>
          <w:tcPr>
            <w:tcW w:w="177" w:type="pct"/>
            <w:tcBorders>
              <w:top w:val="nil"/>
              <w:left w:val="nil"/>
              <w:bottom w:val="single" w:sz="4" w:space="0" w:color="auto"/>
              <w:right w:val="single" w:sz="4" w:space="0" w:color="auto"/>
            </w:tcBorders>
            <w:shd w:val="clear" w:color="auto" w:fill="auto"/>
            <w:vAlign w:val="center"/>
            <w:hideMark/>
          </w:tcPr>
          <w:p w14:paraId="27008A17" w14:textId="008E81FA"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Sotir</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Llazi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Koli</w:t>
            </w:r>
          </w:p>
        </w:tc>
        <w:tc>
          <w:tcPr>
            <w:tcW w:w="230" w:type="pct"/>
            <w:tcBorders>
              <w:top w:val="nil"/>
              <w:left w:val="nil"/>
              <w:bottom w:val="single" w:sz="4" w:space="0" w:color="auto"/>
              <w:right w:val="single" w:sz="4" w:space="0" w:color="auto"/>
            </w:tcBorders>
            <w:shd w:val="clear" w:color="auto" w:fill="auto"/>
            <w:vAlign w:val="center"/>
            <w:hideMark/>
          </w:tcPr>
          <w:p w14:paraId="27008A18" w14:textId="4637068D"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Davidhi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Davidhi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Davidhi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Davidhi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Davidhi</w:t>
            </w:r>
          </w:p>
        </w:tc>
        <w:tc>
          <w:tcPr>
            <w:tcW w:w="430" w:type="pct"/>
            <w:tcBorders>
              <w:top w:val="nil"/>
              <w:left w:val="nil"/>
              <w:bottom w:val="single" w:sz="4" w:space="0" w:color="000000"/>
              <w:right w:val="double" w:sz="6" w:space="0" w:color="000000"/>
            </w:tcBorders>
            <w:shd w:val="clear" w:color="auto" w:fill="auto"/>
            <w:noWrap/>
            <w:vAlign w:val="center"/>
            <w:hideMark/>
          </w:tcPr>
          <w:p w14:paraId="27008A19" w14:textId="7A1C3531" w:rsidR="00D3532A" w:rsidRPr="00DE06E9" w:rsidRDefault="00D3532A"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KRUTJE E </w:t>
            </w:r>
            <w:r w:rsidR="00E26921">
              <w:rPr>
                <w:rFonts w:ascii="Garamond" w:eastAsia="Times New Roman" w:hAnsi="Garamond" w:cs="Times New Roman"/>
                <w:color w:val="000000"/>
                <w:sz w:val="10"/>
                <w:szCs w:val="10"/>
                <w:lang w:eastAsia="sq-AL"/>
              </w:rPr>
              <w:t>SIPË</w:t>
            </w:r>
            <w:r w:rsidR="00E26921" w:rsidRPr="00DE06E9">
              <w:rPr>
                <w:rFonts w:ascii="Garamond" w:eastAsia="Times New Roman" w:hAnsi="Garamond" w:cs="Times New Roman"/>
                <w:color w:val="000000"/>
                <w:sz w:val="10"/>
                <w:szCs w:val="10"/>
                <w:lang w:eastAsia="sq-AL"/>
              </w:rPr>
              <w:t>RME</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A1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2287</w:t>
            </w:r>
          </w:p>
        </w:tc>
        <w:tc>
          <w:tcPr>
            <w:tcW w:w="181" w:type="pct"/>
            <w:tcBorders>
              <w:top w:val="nil"/>
              <w:left w:val="nil"/>
              <w:bottom w:val="single" w:sz="4" w:space="0" w:color="auto"/>
              <w:right w:val="single" w:sz="4" w:space="0" w:color="auto"/>
            </w:tcBorders>
            <w:shd w:val="clear" w:color="auto" w:fill="auto"/>
            <w:noWrap/>
            <w:vAlign w:val="center"/>
            <w:hideMark/>
          </w:tcPr>
          <w:p w14:paraId="27008A1B"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250/12</w:t>
            </w:r>
          </w:p>
        </w:tc>
        <w:tc>
          <w:tcPr>
            <w:tcW w:w="181" w:type="pct"/>
            <w:tcBorders>
              <w:top w:val="nil"/>
              <w:left w:val="nil"/>
              <w:bottom w:val="single" w:sz="4" w:space="0" w:color="auto"/>
              <w:right w:val="single" w:sz="4" w:space="0" w:color="auto"/>
            </w:tcBorders>
            <w:shd w:val="clear" w:color="auto" w:fill="auto"/>
            <w:noWrap/>
            <w:hideMark/>
          </w:tcPr>
          <w:p w14:paraId="27008A1C" w14:textId="16350209"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A1D"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11008</w:t>
            </w:r>
          </w:p>
        </w:tc>
        <w:tc>
          <w:tcPr>
            <w:tcW w:w="167" w:type="pct"/>
            <w:tcBorders>
              <w:top w:val="nil"/>
              <w:left w:val="nil"/>
              <w:bottom w:val="single" w:sz="4" w:space="0" w:color="auto"/>
              <w:right w:val="single" w:sz="4" w:space="0" w:color="auto"/>
            </w:tcBorders>
            <w:shd w:val="clear" w:color="auto" w:fill="auto"/>
            <w:noWrap/>
            <w:vAlign w:val="center"/>
            <w:hideMark/>
          </w:tcPr>
          <w:p w14:paraId="27008A1E"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11008</w:t>
            </w:r>
          </w:p>
        </w:tc>
        <w:tc>
          <w:tcPr>
            <w:tcW w:w="153" w:type="pct"/>
            <w:tcBorders>
              <w:top w:val="nil"/>
              <w:left w:val="nil"/>
              <w:bottom w:val="single" w:sz="4" w:space="0" w:color="000000"/>
              <w:right w:val="single" w:sz="4" w:space="0" w:color="000000"/>
            </w:tcBorders>
            <w:shd w:val="clear" w:color="auto" w:fill="auto"/>
            <w:noWrap/>
            <w:vAlign w:val="center"/>
            <w:hideMark/>
          </w:tcPr>
          <w:p w14:paraId="27008A1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2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A21"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22"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2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2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A2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26"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27" w14:textId="2DA93E5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28" w14:textId="68959BC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w:t>
            </w:r>
            <w:r w:rsidR="00293B99" w:rsidRPr="00DE06E9">
              <w:rPr>
                <w:rFonts w:ascii="Garamond" w:eastAsia="Times New Roman" w:hAnsi="Garamond" w:cs="Times New Roman"/>
                <w:color w:val="000000"/>
                <w:sz w:val="10"/>
                <w:szCs w:val="10"/>
                <w:lang w:eastAsia="sq-AL"/>
              </w:rPr>
              <w:t>Sipërme</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A3F" w14:textId="7D9C907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2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13</w:t>
            </w:r>
          </w:p>
        </w:tc>
        <w:tc>
          <w:tcPr>
            <w:tcW w:w="16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008A2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13</w:t>
            </w:r>
          </w:p>
        </w:tc>
        <w:tc>
          <w:tcPr>
            <w:tcW w:w="204" w:type="pct"/>
            <w:tcBorders>
              <w:top w:val="nil"/>
              <w:left w:val="nil"/>
              <w:bottom w:val="single" w:sz="4" w:space="0" w:color="auto"/>
              <w:right w:val="single" w:sz="4" w:space="0" w:color="auto"/>
            </w:tcBorders>
            <w:shd w:val="clear" w:color="auto" w:fill="auto"/>
            <w:noWrap/>
            <w:vAlign w:val="bottom"/>
            <w:hideMark/>
          </w:tcPr>
          <w:p w14:paraId="27008A2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xml:space="preserve">Petrit </w:t>
            </w:r>
          </w:p>
        </w:tc>
        <w:tc>
          <w:tcPr>
            <w:tcW w:w="177" w:type="pct"/>
            <w:tcBorders>
              <w:top w:val="nil"/>
              <w:left w:val="nil"/>
              <w:bottom w:val="single" w:sz="4" w:space="0" w:color="auto"/>
              <w:right w:val="single" w:sz="4" w:space="0" w:color="auto"/>
            </w:tcBorders>
            <w:shd w:val="clear" w:color="auto" w:fill="auto"/>
            <w:noWrap/>
            <w:vAlign w:val="bottom"/>
            <w:hideMark/>
          </w:tcPr>
          <w:p w14:paraId="27008A2D"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xml:space="preserve">Trifon </w:t>
            </w:r>
          </w:p>
        </w:tc>
        <w:tc>
          <w:tcPr>
            <w:tcW w:w="230" w:type="pct"/>
            <w:tcBorders>
              <w:top w:val="nil"/>
              <w:left w:val="nil"/>
              <w:bottom w:val="single" w:sz="4" w:space="0" w:color="auto"/>
              <w:right w:val="single" w:sz="4" w:space="0" w:color="auto"/>
            </w:tcBorders>
            <w:shd w:val="clear" w:color="auto" w:fill="auto"/>
            <w:noWrap/>
            <w:vAlign w:val="center"/>
            <w:hideMark/>
          </w:tcPr>
          <w:p w14:paraId="27008A2E"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Avrami</w:t>
            </w:r>
          </w:p>
        </w:tc>
        <w:tc>
          <w:tcPr>
            <w:tcW w:w="430" w:type="pct"/>
            <w:tcBorders>
              <w:top w:val="nil"/>
              <w:left w:val="nil"/>
              <w:bottom w:val="single" w:sz="4" w:space="0" w:color="000000"/>
              <w:right w:val="double" w:sz="6" w:space="0" w:color="000000"/>
            </w:tcBorders>
            <w:shd w:val="clear" w:color="auto" w:fill="auto"/>
            <w:noWrap/>
            <w:vAlign w:val="center"/>
            <w:hideMark/>
          </w:tcPr>
          <w:p w14:paraId="27008A2F" w14:textId="13410924" w:rsidR="00D3532A" w:rsidRPr="00DE06E9" w:rsidRDefault="00E26921" w:rsidP="00E26921">
            <w:pPr>
              <w:spacing w:after="0" w:line="240" w:lineRule="auto"/>
              <w:jc w:val="center"/>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 xml:space="preserve">KRUTJE E </w:t>
            </w:r>
            <w:r>
              <w:rPr>
                <w:rFonts w:ascii="Garamond" w:eastAsia="Times New Roman" w:hAnsi="Garamond" w:cs="Times New Roman"/>
                <w:color w:val="000000"/>
                <w:sz w:val="10"/>
                <w:szCs w:val="10"/>
                <w:lang w:eastAsia="sq-AL"/>
              </w:rPr>
              <w:t>SIPË</w:t>
            </w:r>
            <w:r w:rsidRPr="00DE06E9">
              <w:rPr>
                <w:rFonts w:ascii="Garamond" w:eastAsia="Times New Roman" w:hAnsi="Garamond" w:cs="Times New Roman"/>
                <w:color w:val="000000"/>
                <w:sz w:val="10"/>
                <w:szCs w:val="10"/>
                <w:lang w:eastAsia="sq-AL"/>
              </w:rPr>
              <w:t>RME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3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2287</w:t>
            </w:r>
          </w:p>
        </w:tc>
        <w:tc>
          <w:tcPr>
            <w:tcW w:w="181" w:type="pct"/>
            <w:tcBorders>
              <w:top w:val="nil"/>
              <w:left w:val="nil"/>
              <w:bottom w:val="single" w:sz="4" w:space="0" w:color="auto"/>
              <w:right w:val="single" w:sz="4" w:space="0" w:color="auto"/>
            </w:tcBorders>
            <w:shd w:val="clear" w:color="auto" w:fill="auto"/>
            <w:noWrap/>
            <w:vAlign w:val="bottom"/>
            <w:hideMark/>
          </w:tcPr>
          <w:p w14:paraId="27008A31"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251/12</w:t>
            </w:r>
          </w:p>
        </w:tc>
        <w:tc>
          <w:tcPr>
            <w:tcW w:w="181" w:type="pct"/>
            <w:tcBorders>
              <w:top w:val="nil"/>
              <w:left w:val="nil"/>
              <w:bottom w:val="single" w:sz="4" w:space="0" w:color="auto"/>
              <w:right w:val="single" w:sz="4" w:space="0" w:color="auto"/>
            </w:tcBorders>
            <w:shd w:val="clear" w:color="auto" w:fill="auto"/>
            <w:noWrap/>
            <w:hideMark/>
          </w:tcPr>
          <w:p w14:paraId="27008A32" w14:textId="18B955CE"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3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7110</w:t>
            </w:r>
          </w:p>
        </w:tc>
        <w:tc>
          <w:tcPr>
            <w:tcW w:w="167" w:type="pct"/>
            <w:tcBorders>
              <w:top w:val="nil"/>
              <w:left w:val="nil"/>
              <w:bottom w:val="single" w:sz="4" w:space="0" w:color="auto"/>
              <w:right w:val="single" w:sz="4" w:space="0" w:color="auto"/>
            </w:tcBorders>
            <w:shd w:val="clear" w:color="auto" w:fill="auto"/>
            <w:noWrap/>
            <w:vAlign w:val="bottom"/>
            <w:hideMark/>
          </w:tcPr>
          <w:p w14:paraId="27008A34"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7110</w:t>
            </w:r>
          </w:p>
        </w:tc>
        <w:tc>
          <w:tcPr>
            <w:tcW w:w="153" w:type="pct"/>
            <w:tcBorders>
              <w:top w:val="nil"/>
              <w:left w:val="nil"/>
              <w:bottom w:val="single" w:sz="4" w:space="0" w:color="000000"/>
              <w:right w:val="single" w:sz="4" w:space="0" w:color="000000"/>
            </w:tcBorders>
            <w:shd w:val="clear" w:color="auto" w:fill="auto"/>
            <w:noWrap/>
            <w:vAlign w:val="center"/>
            <w:hideMark/>
          </w:tcPr>
          <w:p w14:paraId="27008A3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3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nil"/>
            </w:tcBorders>
            <w:shd w:val="clear" w:color="auto" w:fill="auto"/>
            <w:noWrap/>
            <w:vAlign w:val="bottom"/>
            <w:hideMark/>
          </w:tcPr>
          <w:p w14:paraId="27008A3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5.4</w:t>
            </w:r>
          </w:p>
        </w:tc>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27008A38"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3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1966</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3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1966</w:t>
            </w:r>
          </w:p>
        </w:tc>
        <w:tc>
          <w:tcPr>
            <w:tcW w:w="146" w:type="pct"/>
            <w:tcBorders>
              <w:top w:val="nil"/>
              <w:left w:val="nil"/>
              <w:bottom w:val="single" w:sz="4" w:space="0" w:color="000000"/>
              <w:right w:val="single" w:sz="4" w:space="0" w:color="auto"/>
            </w:tcBorders>
            <w:shd w:val="clear" w:color="auto" w:fill="auto"/>
            <w:noWrap/>
            <w:vAlign w:val="center"/>
            <w:hideMark/>
          </w:tcPr>
          <w:p w14:paraId="27008A3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3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3D" w14:textId="79F22E90"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3E" w14:textId="25BE464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w:t>
            </w:r>
            <w:r w:rsidR="00293B99" w:rsidRPr="00DE06E9">
              <w:rPr>
                <w:rFonts w:ascii="Garamond" w:eastAsia="Times New Roman" w:hAnsi="Garamond" w:cs="Times New Roman"/>
                <w:color w:val="000000"/>
                <w:sz w:val="10"/>
                <w:szCs w:val="10"/>
                <w:lang w:eastAsia="sq-AL"/>
              </w:rPr>
              <w:t>Sipërme</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A55" w14:textId="731E1A38"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4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w:t>
            </w:r>
          </w:p>
        </w:tc>
        <w:tc>
          <w:tcPr>
            <w:tcW w:w="161" w:type="pct"/>
            <w:vMerge/>
            <w:tcBorders>
              <w:top w:val="single" w:sz="4" w:space="0" w:color="auto"/>
              <w:left w:val="single" w:sz="4" w:space="0" w:color="auto"/>
              <w:bottom w:val="single" w:sz="4" w:space="0" w:color="000000"/>
              <w:right w:val="single" w:sz="4" w:space="0" w:color="auto"/>
            </w:tcBorders>
            <w:vAlign w:val="center"/>
            <w:hideMark/>
          </w:tcPr>
          <w:p w14:paraId="27008A4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A42"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Dhimo</w:t>
            </w:r>
          </w:p>
        </w:tc>
        <w:tc>
          <w:tcPr>
            <w:tcW w:w="177" w:type="pct"/>
            <w:tcBorders>
              <w:top w:val="nil"/>
              <w:left w:val="nil"/>
              <w:bottom w:val="single" w:sz="4" w:space="0" w:color="auto"/>
              <w:right w:val="single" w:sz="4" w:space="0" w:color="auto"/>
            </w:tcBorders>
            <w:shd w:val="clear" w:color="auto" w:fill="auto"/>
            <w:noWrap/>
            <w:vAlign w:val="bottom"/>
            <w:hideMark/>
          </w:tcPr>
          <w:p w14:paraId="27008A43"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Vasil</w:t>
            </w:r>
          </w:p>
        </w:tc>
        <w:tc>
          <w:tcPr>
            <w:tcW w:w="230" w:type="pct"/>
            <w:tcBorders>
              <w:top w:val="nil"/>
              <w:left w:val="nil"/>
              <w:bottom w:val="single" w:sz="4" w:space="0" w:color="auto"/>
              <w:right w:val="single" w:sz="4" w:space="0" w:color="auto"/>
            </w:tcBorders>
            <w:shd w:val="clear" w:color="auto" w:fill="auto"/>
            <w:noWrap/>
            <w:vAlign w:val="center"/>
            <w:hideMark/>
          </w:tcPr>
          <w:p w14:paraId="27008A4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Gjermeni</w:t>
            </w:r>
          </w:p>
        </w:tc>
        <w:tc>
          <w:tcPr>
            <w:tcW w:w="430" w:type="pct"/>
            <w:tcBorders>
              <w:top w:val="nil"/>
              <w:left w:val="nil"/>
              <w:bottom w:val="single" w:sz="4" w:space="0" w:color="000000"/>
              <w:right w:val="double" w:sz="6" w:space="0" w:color="000000"/>
            </w:tcBorders>
            <w:shd w:val="clear" w:color="auto" w:fill="auto"/>
            <w:noWrap/>
            <w:vAlign w:val="center"/>
            <w:hideMark/>
          </w:tcPr>
          <w:p w14:paraId="27008A45" w14:textId="7F0604F7" w:rsidR="00D3532A" w:rsidRPr="00DE06E9" w:rsidRDefault="00D3532A"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KRUTJE E </w:t>
            </w:r>
            <w:r w:rsidR="00E26921">
              <w:rPr>
                <w:rFonts w:ascii="Garamond" w:eastAsia="Times New Roman" w:hAnsi="Garamond" w:cs="Times New Roman"/>
                <w:color w:val="000000"/>
                <w:sz w:val="10"/>
                <w:szCs w:val="10"/>
                <w:lang w:eastAsia="sq-AL"/>
              </w:rPr>
              <w:t>SIPË</w:t>
            </w:r>
            <w:r w:rsidR="00E26921" w:rsidRPr="00DE06E9">
              <w:rPr>
                <w:rFonts w:ascii="Garamond" w:eastAsia="Times New Roman" w:hAnsi="Garamond" w:cs="Times New Roman"/>
                <w:color w:val="000000"/>
                <w:sz w:val="10"/>
                <w:szCs w:val="10"/>
                <w:lang w:eastAsia="sq-AL"/>
              </w:rPr>
              <w:t>RME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4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2287</w:t>
            </w:r>
          </w:p>
        </w:tc>
        <w:tc>
          <w:tcPr>
            <w:tcW w:w="181" w:type="pct"/>
            <w:tcBorders>
              <w:top w:val="nil"/>
              <w:left w:val="nil"/>
              <w:bottom w:val="single" w:sz="4" w:space="0" w:color="auto"/>
              <w:right w:val="single" w:sz="4" w:space="0" w:color="auto"/>
            </w:tcBorders>
            <w:shd w:val="clear" w:color="auto" w:fill="auto"/>
            <w:noWrap/>
            <w:vAlign w:val="bottom"/>
            <w:hideMark/>
          </w:tcPr>
          <w:p w14:paraId="27008A4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251/13</w:t>
            </w:r>
          </w:p>
        </w:tc>
        <w:tc>
          <w:tcPr>
            <w:tcW w:w="181" w:type="pct"/>
            <w:tcBorders>
              <w:top w:val="nil"/>
              <w:left w:val="nil"/>
              <w:bottom w:val="single" w:sz="4" w:space="0" w:color="auto"/>
              <w:right w:val="single" w:sz="4" w:space="0" w:color="auto"/>
            </w:tcBorders>
            <w:shd w:val="clear" w:color="auto" w:fill="auto"/>
            <w:noWrap/>
            <w:hideMark/>
          </w:tcPr>
          <w:p w14:paraId="27008A48" w14:textId="1E024604"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4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9570</w:t>
            </w:r>
          </w:p>
        </w:tc>
        <w:tc>
          <w:tcPr>
            <w:tcW w:w="167" w:type="pct"/>
            <w:tcBorders>
              <w:top w:val="nil"/>
              <w:left w:val="nil"/>
              <w:bottom w:val="single" w:sz="4" w:space="0" w:color="auto"/>
              <w:right w:val="single" w:sz="4" w:space="0" w:color="auto"/>
            </w:tcBorders>
            <w:shd w:val="clear" w:color="auto" w:fill="auto"/>
            <w:noWrap/>
            <w:vAlign w:val="bottom"/>
            <w:hideMark/>
          </w:tcPr>
          <w:p w14:paraId="27008A4A"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9570</w:t>
            </w:r>
          </w:p>
        </w:tc>
        <w:tc>
          <w:tcPr>
            <w:tcW w:w="153" w:type="pct"/>
            <w:tcBorders>
              <w:top w:val="nil"/>
              <w:left w:val="nil"/>
              <w:bottom w:val="single" w:sz="4" w:space="0" w:color="000000"/>
              <w:right w:val="single" w:sz="4" w:space="0" w:color="000000"/>
            </w:tcBorders>
            <w:shd w:val="clear" w:color="auto" w:fill="auto"/>
            <w:noWrap/>
            <w:vAlign w:val="center"/>
            <w:hideMark/>
          </w:tcPr>
          <w:p w14:paraId="27008A4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4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nil"/>
              <w:right w:val="single" w:sz="4" w:space="0" w:color="auto"/>
            </w:tcBorders>
            <w:shd w:val="clear" w:color="auto" w:fill="auto"/>
            <w:noWrap/>
            <w:vAlign w:val="center"/>
            <w:hideMark/>
          </w:tcPr>
          <w:p w14:paraId="27008A4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11.74</w:t>
            </w:r>
          </w:p>
        </w:tc>
        <w:tc>
          <w:tcPr>
            <w:tcW w:w="287" w:type="pct"/>
            <w:tcBorders>
              <w:top w:val="nil"/>
              <w:left w:val="nil"/>
              <w:bottom w:val="single" w:sz="4" w:space="0" w:color="auto"/>
              <w:right w:val="single" w:sz="4" w:space="0" w:color="auto"/>
            </w:tcBorders>
            <w:shd w:val="clear" w:color="auto" w:fill="auto"/>
            <w:noWrap/>
            <w:vAlign w:val="center"/>
            <w:hideMark/>
          </w:tcPr>
          <w:p w14:paraId="27008A4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4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4273</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5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4273</w:t>
            </w:r>
          </w:p>
        </w:tc>
        <w:tc>
          <w:tcPr>
            <w:tcW w:w="146" w:type="pct"/>
            <w:tcBorders>
              <w:top w:val="nil"/>
              <w:left w:val="nil"/>
              <w:bottom w:val="single" w:sz="4" w:space="0" w:color="000000"/>
              <w:right w:val="single" w:sz="4" w:space="0" w:color="auto"/>
            </w:tcBorders>
            <w:shd w:val="clear" w:color="auto" w:fill="auto"/>
            <w:noWrap/>
            <w:vAlign w:val="center"/>
            <w:hideMark/>
          </w:tcPr>
          <w:p w14:paraId="27008A5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5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53" w14:textId="6449E76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54" w14:textId="10E26F5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w:t>
            </w:r>
            <w:r w:rsidR="00293B99" w:rsidRPr="00DE06E9">
              <w:rPr>
                <w:rFonts w:ascii="Garamond" w:eastAsia="Times New Roman" w:hAnsi="Garamond" w:cs="Times New Roman"/>
                <w:color w:val="000000"/>
                <w:sz w:val="10"/>
                <w:szCs w:val="10"/>
                <w:lang w:eastAsia="sq-AL"/>
              </w:rPr>
              <w:t>Sipërme</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A6B" w14:textId="48EAD184"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5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w:t>
            </w:r>
          </w:p>
        </w:tc>
        <w:tc>
          <w:tcPr>
            <w:tcW w:w="161" w:type="pct"/>
            <w:tcBorders>
              <w:top w:val="nil"/>
              <w:left w:val="nil"/>
              <w:bottom w:val="single" w:sz="4" w:space="0" w:color="auto"/>
              <w:right w:val="single" w:sz="4" w:space="0" w:color="auto"/>
            </w:tcBorders>
            <w:shd w:val="clear" w:color="auto" w:fill="auto"/>
            <w:vAlign w:val="center"/>
            <w:hideMark/>
          </w:tcPr>
          <w:p w14:paraId="27008A5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14</w:t>
            </w:r>
          </w:p>
        </w:tc>
        <w:tc>
          <w:tcPr>
            <w:tcW w:w="204" w:type="pct"/>
            <w:tcBorders>
              <w:top w:val="nil"/>
              <w:left w:val="nil"/>
              <w:bottom w:val="single" w:sz="4" w:space="0" w:color="auto"/>
              <w:right w:val="single" w:sz="4" w:space="0" w:color="auto"/>
            </w:tcBorders>
            <w:shd w:val="clear" w:color="auto" w:fill="auto"/>
            <w:noWrap/>
            <w:vAlign w:val="bottom"/>
            <w:hideMark/>
          </w:tcPr>
          <w:p w14:paraId="27008A5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Lili</w:t>
            </w:r>
          </w:p>
        </w:tc>
        <w:tc>
          <w:tcPr>
            <w:tcW w:w="177" w:type="pct"/>
            <w:tcBorders>
              <w:top w:val="nil"/>
              <w:left w:val="nil"/>
              <w:bottom w:val="single" w:sz="4" w:space="0" w:color="auto"/>
              <w:right w:val="single" w:sz="4" w:space="0" w:color="auto"/>
            </w:tcBorders>
            <w:shd w:val="clear" w:color="auto" w:fill="auto"/>
            <w:noWrap/>
            <w:vAlign w:val="bottom"/>
            <w:hideMark/>
          </w:tcPr>
          <w:p w14:paraId="27008A5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Van</w:t>
            </w:r>
          </w:p>
        </w:tc>
        <w:tc>
          <w:tcPr>
            <w:tcW w:w="230" w:type="pct"/>
            <w:tcBorders>
              <w:top w:val="nil"/>
              <w:left w:val="nil"/>
              <w:bottom w:val="single" w:sz="4" w:space="0" w:color="auto"/>
              <w:right w:val="single" w:sz="4" w:space="0" w:color="auto"/>
            </w:tcBorders>
            <w:shd w:val="clear" w:color="auto" w:fill="auto"/>
            <w:noWrap/>
            <w:vAlign w:val="center"/>
            <w:hideMark/>
          </w:tcPr>
          <w:p w14:paraId="27008A5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Allkanjari</w:t>
            </w:r>
          </w:p>
        </w:tc>
        <w:tc>
          <w:tcPr>
            <w:tcW w:w="430" w:type="pct"/>
            <w:tcBorders>
              <w:top w:val="nil"/>
              <w:left w:val="nil"/>
              <w:bottom w:val="single" w:sz="4" w:space="0" w:color="000000"/>
              <w:right w:val="double" w:sz="6" w:space="0" w:color="000000"/>
            </w:tcBorders>
            <w:shd w:val="clear" w:color="auto" w:fill="auto"/>
            <w:noWrap/>
            <w:vAlign w:val="center"/>
            <w:hideMark/>
          </w:tcPr>
          <w:p w14:paraId="27008A5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KRUTJE E POSHTME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5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2286</w:t>
            </w:r>
          </w:p>
        </w:tc>
        <w:tc>
          <w:tcPr>
            <w:tcW w:w="181" w:type="pct"/>
            <w:tcBorders>
              <w:top w:val="nil"/>
              <w:left w:val="nil"/>
              <w:bottom w:val="single" w:sz="4" w:space="0" w:color="auto"/>
              <w:right w:val="single" w:sz="4" w:space="0" w:color="auto"/>
            </w:tcBorders>
            <w:shd w:val="clear" w:color="auto" w:fill="auto"/>
            <w:noWrap/>
            <w:vAlign w:val="bottom"/>
            <w:hideMark/>
          </w:tcPr>
          <w:p w14:paraId="27008A5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79/10</w:t>
            </w:r>
          </w:p>
        </w:tc>
        <w:tc>
          <w:tcPr>
            <w:tcW w:w="181" w:type="pct"/>
            <w:tcBorders>
              <w:top w:val="nil"/>
              <w:left w:val="nil"/>
              <w:bottom w:val="single" w:sz="4" w:space="0" w:color="auto"/>
              <w:right w:val="single" w:sz="4" w:space="0" w:color="auto"/>
            </w:tcBorders>
            <w:shd w:val="clear" w:color="auto" w:fill="auto"/>
            <w:noWrap/>
            <w:hideMark/>
          </w:tcPr>
          <w:p w14:paraId="27008A5E" w14:textId="61C696FB"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5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21432</w:t>
            </w:r>
          </w:p>
        </w:tc>
        <w:tc>
          <w:tcPr>
            <w:tcW w:w="167" w:type="pct"/>
            <w:tcBorders>
              <w:top w:val="nil"/>
              <w:left w:val="nil"/>
              <w:bottom w:val="single" w:sz="4" w:space="0" w:color="auto"/>
              <w:right w:val="single" w:sz="4" w:space="0" w:color="auto"/>
            </w:tcBorders>
            <w:shd w:val="clear" w:color="auto" w:fill="auto"/>
            <w:noWrap/>
            <w:vAlign w:val="bottom"/>
            <w:hideMark/>
          </w:tcPr>
          <w:p w14:paraId="27008A6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21432</w:t>
            </w:r>
          </w:p>
        </w:tc>
        <w:tc>
          <w:tcPr>
            <w:tcW w:w="153" w:type="pct"/>
            <w:tcBorders>
              <w:top w:val="nil"/>
              <w:left w:val="nil"/>
              <w:bottom w:val="single" w:sz="4" w:space="0" w:color="000000"/>
              <w:right w:val="single" w:sz="4" w:space="0" w:color="000000"/>
            </w:tcBorders>
            <w:shd w:val="clear" w:color="auto" w:fill="auto"/>
            <w:noWrap/>
            <w:vAlign w:val="center"/>
            <w:hideMark/>
          </w:tcPr>
          <w:p w14:paraId="27008A6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6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A6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6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6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6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A6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68"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69" w14:textId="69C0F6E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6A" w14:textId="54DFC97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A81" w14:textId="0FF1DC7D"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6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16</w:t>
            </w:r>
          </w:p>
        </w:tc>
        <w:tc>
          <w:tcPr>
            <w:tcW w:w="161" w:type="pct"/>
            <w:tcBorders>
              <w:top w:val="nil"/>
              <w:left w:val="nil"/>
              <w:bottom w:val="single" w:sz="4" w:space="0" w:color="auto"/>
              <w:right w:val="single" w:sz="4" w:space="0" w:color="auto"/>
            </w:tcBorders>
            <w:shd w:val="clear" w:color="auto" w:fill="auto"/>
            <w:vAlign w:val="center"/>
            <w:hideMark/>
          </w:tcPr>
          <w:p w14:paraId="27008A6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15</w:t>
            </w:r>
          </w:p>
        </w:tc>
        <w:tc>
          <w:tcPr>
            <w:tcW w:w="204" w:type="pct"/>
            <w:tcBorders>
              <w:top w:val="nil"/>
              <w:left w:val="nil"/>
              <w:bottom w:val="single" w:sz="4" w:space="0" w:color="auto"/>
              <w:right w:val="single" w:sz="4" w:space="0" w:color="auto"/>
            </w:tcBorders>
            <w:shd w:val="clear" w:color="auto" w:fill="auto"/>
            <w:noWrap/>
            <w:vAlign w:val="center"/>
            <w:hideMark/>
          </w:tcPr>
          <w:p w14:paraId="27008A6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Ylli</w:t>
            </w:r>
          </w:p>
        </w:tc>
        <w:tc>
          <w:tcPr>
            <w:tcW w:w="177" w:type="pct"/>
            <w:tcBorders>
              <w:top w:val="nil"/>
              <w:left w:val="nil"/>
              <w:bottom w:val="single" w:sz="4" w:space="0" w:color="auto"/>
              <w:right w:val="single" w:sz="4" w:space="0" w:color="auto"/>
            </w:tcBorders>
            <w:shd w:val="clear" w:color="auto" w:fill="auto"/>
            <w:noWrap/>
            <w:vAlign w:val="center"/>
            <w:hideMark/>
          </w:tcPr>
          <w:p w14:paraId="27008A6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Kroni</w:t>
            </w:r>
          </w:p>
        </w:tc>
        <w:tc>
          <w:tcPr>
            <w:tcW w:w="230" w:type="pct"/>
            <w:tcBorders>
              <w:top w:val="nil"/>
              <w:left w:val="nil"/>
              <w:bottom w:val="single" w:sz="4" w:space="0" w:color="auto"/>
              <w:right w:val="single" w:sz="4" w:space="0" w:color="auto"/>
            </w:tcBorders>
            <w:shd w:val="clear" w:color="auto" w:fill="auto"/>
            <w:noWrap/>
            <w:vAlign w:val="center"/>
            <w:hideMark/>
          </w:tcPr>
          <w:p w14:paraId="27008A7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Goga</w:t>
            </w:r>
          </w:p>
        </w:tc>
        <w:tc>
          <w:tcPr>
            <w:tcW w:w="430" w:type="pct"/>
            <w:tcBorders>
              <w:top w:val="nil"/>
              <w:left w:val="nil"/>
              <w:bottom w:val="single" w:sz="4" w:space="0" w:color="000000"/>
              <w:right w:val="double" w:sz="6" w:space="0" w:color="000000"/>
            </w:tcBorders>
            <w:shd w:val="clear" w:color="auto" w:fill="auto"/>
            <w:noWrap/>
            <w:vAlign w:val="center"/>
            <w:hideMark/>
          </w:tcPr>
          <w:p w14:paraId="27008A7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KRUTJE E POSHTME</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A7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2286</w:t>
            </w:r>
          </w:p>
        </w:tc>
        <w:tc>
          <w:tcPr>
            <w:tcW w:w="181" w:type="pct"/>
            <w:tcBorders>
              <w:top w:val="nil"/>
              <w:left w:val="nil"/>
              <w:bottom w:val="single" w:sz="4" w:space="0" w:color="auto"/>
              <w:right w:val="single" w:sz="4" w:space="0" w:color="auto"/>
            </w:tcBorders>
            <w:shd w:val="clear" w:color="auto" w:fill="auto"/>
            <w:noWrap/>
            <w:vAlign w:val="center"/>
            <w:hideMark/>
          </w:tcPr>
          <w:p w14:paraId="27008A7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80/16</w:t>
            </w:r>
          </w:p>
        </w:tc>
        <w:tc>
          <w:tcPr>
            <w:tcW w:w="181" w:type="pct"/>
            <w:tcBorders>
              <w:top w:val="nil"/>
              <w:left w:val="nil"/>
              <w:bottom w:val="single" w:sz="4" w:space="0" w:color="auto"/>
              <w:right w:val="single" w:sz="4" w:space="0" w:color="auto"/>
            </w:tcBorders>
            <w:shd w:val="clear" w:color="auto" w:fill="auto"/>
            <w:noWrap/>
            <w:hideMark/>
          </w:tcPr>
          <w:p w14:paraId="27008A74" w14:textId="4A14E68B"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A7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7662</w:t>
            </w:r>
          </w:p>
        </w:tc>
        <w:tc>
          <w:tcPr>
            <w:tcW w:w="167" w:type="pct"/>
            <w:tcBorders>
              <w:top w:val="nil"/>
              <w:left w:val="nil"/>
              <w:bottom w:val="single" w:sz="4" w:space="0" w:color="auto"/>
              <w:right w:val="single" w:sz="4" w:space="0" w:color="auto"/>
            </w:tcBorders>
            <w:shd w:val="clear" w:color="auto" w:fill="auto"/>
            <w:noWrap/>
            <w:vAlign w:val="center"/>
            <w:hideMark/>
          </w:tcPr>
          <w:p w14:paraId="27008A7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7662</w:t>
            </w:r>
          </w:p>
        </w:tc>
        <w:tc>
          <w:tcPr>
            <w:tcW w:w="153" w:type="pct"/>
            <w:tcBorders>
              <w:top w:val="nil"/>
              <w:left w:val="nil"/>
              <w:bottom w:val="single" w:sz="4" w:space="0" w:color="000000"/>
              <w:right w:val="single" w:sz="4" w:space="0" w:color="000000"/>
            </w:tcBorders>
            <w:shd w:val="clear" w:color="auto" w:fill="auto"/>
            <w:noWrap/>
            <w:vAlign w:val="bottom"/>
            <w:hideMark/>
          </w:tcPr>
          <w:p w14:paraId="27008A7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7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center"/>
            <w:hideMark/>
          </w:tcPr>
          <w:p w14:paraId="27008A7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7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7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7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A7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02637</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7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18.09.2017</w:t>
            </w:r>
          </w:p>
        </w:tc>
        <w:tc>
          <w:tcPr>
            <w:tcW w:w="376" w:type="pct"/>
            <w:tcBorders>
              <w:top w:val="nil"/>
              <w:left w:val="double" w:sz="6" w:space="0" w:color="000000"/>
              <w:bottom w:val="single" w:sz="4" w:space="0" w:color="000000"/>
              <w:right w:val="single" w:sz="4" w:space="0" w:color="auto"/>
            </w:tcBorders>
            <w:shd w:val="clear" w:color="auto" w:fill="auto"/>
            <w:vAlign w:val="center"/>
            <w:hideMark/>
          </w:tcPr>
          <w:p w14:paraId="27008A7F" w14:textId="091B000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Konfirmuar nga ASHK-ja</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Kërkesë</w:t>
            </w:r>
            <w:r>
              <w:rPr>
                <w:rFonts w:ascii="Garamond" w:eastAsia="Times New Roman" w:hAnsi="Garamond" w:cs="Times New Roman"/>
                <w:color w:val="000000"/>
                <w:sz w:val="10"/>
                <w:szCs w:val="10"/>
                <w:lang w:eastAsia="sq-AL"/>
              </w:rPr>
              <w:t>p</w:t>
            </w:r>
            <w:r w:rsidRPr="00DE06E9">
              <w:rPr>
                <w:rFonts w:ascii="Garamond" w:eastAsia="Times New Roman" w:hAnsi="Garamond" w:cs="Times New Roman"/>
                <w:color w:val="000000"/>
                <w:sz w:val="10"/>
                <w:szCs w:val="10"/>
                <w:lang w:eastAsia="sq-AL"/>
              </w:rPr>
              <w:t xml:space="preserve">adi sipas </w:t>
            </w:r>
            <w:r>
              <w:rPr>
                <w:rFonts w:ascii="Garamond" w:eastAsia="Times New Roman" w:hAnsi="Garamond" w:cs="Times New Roman"/>
                <w:color w:val="000000"/>
                <w:sz w:val="10"/>
                <w:szCs w:val="10"/>
                <w:lang w:eastAsia="sq-AL"/>
              </w:rPr>
              <w:t>v</w:t>
            </w:r>
            <w:r w:rsidRPr="00DE06E9">
              <w:rPr>
                <w:rFonts w:ascii="Garamond" w:eastAsia="Times New Roman" w:hAnsi="Garamond" w:cs="Times New Roman"/>
                <w:color w:val="000000"/>
                <w:sz w:val="10"/>
                <w:szCs w:val="10"/>
                <w:lang w:eastAsia="sq-AL"/>
              </w:rPr>
              <w:t>ërtetimit nr</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1022 prot</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dt</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19.8.2017</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t</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Gjykatës Lushnj</w:t>
            </w:r>
            <w:r>
              <w:rPr>
                <w:rFonts w:ascii="Garamond" w:eastAsia="Times New Roman" w:hAnsi="Garamond" w:cs="Times New Roman"/>
                <w:color w:val="000000"/>
                <w:sz w:val="10"/>
                <w:szCs w:val="10"/>
                <w:lang w:eastAsia="sq-AL"/>
              </w:rPr>
              <w:t>ë</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80" w14:textId="4E3319D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A97" w14:textId="76A4EBF7"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8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w:t>
            </w:r>
          </w:p>
        </w:tc>
        <w:tc>
          <w:tcPr>
            <w:tcW w:w="161" w:type="pct"/>
            <w:tcBorders>
              <w:top w:val="nil"/>
              <w:left w:val="nil"/>
              <w:bottom w:val="single" w:sz="4" w:space="0" w:color="auto"/>
              <w:right w:val="single" w:sz="4" w:space="0" w:color="auto"/>
            </w:tcBorders>
            <w:shd w:val="clear" w:color="auto" w:fill="auto"/>
            <w:noWrap/>
            <w:vAlign w:val="center"/>
            <w:hideMark/>
          </w:tcPr>
          <w:p w14:paraId="27008A8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16</w:t>
            </w:r>
          </w:p>
        </w:tc>
        <w:tc>
          <w:tcPr>
            <w:tcW w:w="204" w:type="pct"/>
            <w:tcBorders>
              <w:top w:val="nil"/>
              <w:left w:val="nil"/>
              <w:bottom w:val="single" w:sz="4" w:space="0" w:color="auto"/>
              <w:right w:val="single" w:sz="4" w:space="0" w:color="auto"/>
            </w:tcBorders>
            <w:shd w:val="clear" w:color="auto" w:fill="auto"/>
            <w:noWrap/>
            <w:vAlign w:val="center"/>
            <w:hideMark/>
          </w:tcPr>
          <w:p w14:paraId="27008A8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Lami</w:t>
            </w:r>
          </w:p>
        </w:tc>
        <w:tc>
          <w:tcPr>
            <w:tcW w:w="177" w:type="pct"/>
            <w:tcBorders>
              <w:top w:val="nil"/>
              <w:left w:val="nil"/>
              <w:bottom w:val="single" w:sz="4" w:space="0" w:color="auto"/>
              <w:right w:val="single" w:sz="4" w:space="0" w:color="auto"/>
            </w:tcBorders>
            <w:shd w:val="clear" w:color="auto" w:fill="auto"/>
            <w:noWrap/>
            <w:vAlign w:val="center"/>
            <w:hideMark/>
          </w:tcPr>
          <w:p w14:paraId="27008A8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Loni</w:t>
            </w:r>
          </w:p>
        </w:tc>
        <w:tc>
          <w:tcPr>
            <w:tcW w:w="230" w:type="pct"/>
            <w:tcBorders>
              <w:top w:val="nil"/>
              <w:left w:val="nil"/>
              <w:bottom w:val="single" w:sz="4" w:space="0" w:color="auto"/>
              <w:right w:val="single" w:sz="4" w:space="0" w:color="auto"/>
            </w:tcBorders>
            <w:shd w:val="clear" w:color="auto" w:fill="auto"/>
            <w:noWrap/>
            <w:vAlign w:val="center"/>
            <w:hideMark/>
          </w:tcPr>
          <w:p w14:paraId="27008A8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Shtëmbari</w:t>
            </w:r>
          </w:p>
        </w:tc>
        <w:tc>
          <w:tcPr>
            <w:tcW w:w="430" w:type="pct"/>
            <w:tcBorders>
              <w:top w:val="nil"/>
              <w:left w:val="nil"/>
              <w:bottom w:val="single" w:sz="4" w:space="0" w:color="000000"/>
              <w:right w:val="double" w:sz="6" w:space="0" w:color="000000"/>
            </w:tcBorders>
            <w:shd w:val="clear" w:color="auto" w:fill="auto"/>
            <w:noWrap/>
            <w:vAlign w:val="center"/>
            <w:hideMark/>
          </w:tcPr>
          <w:p w14:paraId="27008A8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KRUTJE E POSHTME</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A8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2286</w:t>
            </w:r>
          </w:p>
        </w:tc>
        <w:tc>
          <w:tcPr>
            <w:tcW w:w="181" w:type="pct"/>
            <w:tcBorders>
              <w:top w:val="nil"/>
              <w:left w:val="nil"/>
              <w:bottom w:val="single" w:sz="4" w:space="0" w:color="auto"/>
              <w:right w:val="single" w:sz="4" w:space="0" w:color="auto"/>
            </w:tcBorders>
            <w:shd w:val="clear" w:color="auto" w:fill="auto"/>
            <w:noWrap/>
            <w:vAlign w:val="center"/>
            <w:hideMark/>
          </w:tcPr>
          <w:p w14:paraId="27008A8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85/3</w:t>
            </w:r>
          </w:p>
        </w:tc>
        <w:tc>
          <w:tcPr>
            <w:tcW w:w="181" w:type="pct"/>
            <w:tcBorders>
              <w:top w:val="nil"/>
              <w:left w:val="nil"/>
              <w:bottom w:val="single" w:sz="4" w:space="0" w:color="auto"/>
              <w:right w:val="single" w:sz="4" w:space="0" w:color="auto"/>
            </w:tcBorders>
            <w:shd w:val="clear" w:color="auto" w:fill="auto"/>
            <w:noWrap/>
            <w:hideMark/>
          </w:tcPr>
          <w:p w14:paraId="27008A8A" w14:textId="29889398"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A8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13050</w:t>
            </w:r>
          </w:p>
        </w:tc>
        <w:tc>
          <w:tcPr>
            <w:tcW w:w="167" w:type="pct"/>
            <w:tcBorders>
              <w:top w:val="nil"/>
              <w:left w:val="nil"/>
              <w:bottom w:val="single" w:sz="4" w:space="0" w:color="auto"/>
              <w:right w:val="single" w:sz="4" w:space="0" w:color="auto"/>
            </w:tcBorders>
            <w:shd w:val="clear" w:color="auto" w:fill="auto"/>
            <w:noWrap/>
            <w:vAlign w:val="center"/>
            <w:hideMark/>
          </w:tcPr>
          <w:p w14:paraId="27008A8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13050</w:t>
            </w:r>
          </w:p>
        </w:tc>
        <w:tc>
          <w:tcPr>
            <w:tcW w:w="153" w:type="pct"/>
            <w:tcBorders>
              <w:top w:val="nil"/>
              <w:left w:val="nil"/>
              <w:bottom w:val="single" w:sz="4" w:space="0" w:color="000000"/>
              <w:right w:val="single" w:sz="4" w:space="0" w:color="000000"/>
            </w:tcBorders>
            <w:shd w:val="clear" w:color="auto" w:fill="auto"/>
            <w:noWrap/>
            <w:vAlign w:val="center"/>
            <w:hideMark/>
          </w:tcPr>
          <w:p w14:paraId="27008A8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8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14:paraId="27008A8F"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19.36</w:t>
            </w:r>
          </w:p>
        </w:tc>
        <w:tc>
          <w:tcPr>
            <w:tcW w:w="287" w:type="pct"/>
            <w:tcBorders>
              <w:top w:val="nil"/>
              <w:left w:val="nil"/>
              <w:bottom w:val="single" w:sz="4" w:space="0" w:color="auto"/>
              <w:right w:val="single" w:sz="4" w:space="0" w:color="auto"/>
            </w:tcBorders>
            <w:shd w:val="clear" w:color="auto" w:fill="auto"/>
            <w:noWrap/>
            <w:vAlign w:val="center"/>
            <w:hideMark/>
          </w:tcPr>
          <w:p w14:paraId="27008A9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9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7047</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9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7047</w:t>
            </w:r>
          </w:p>
        </w:tc>
        <w:tc>
          <w:tcPr>
            <w:tcW w:w="146" w:type="pct"/>
            <w:tcBorders>
              <w:top w:val="nil"/>
              <w:left w:val="nil"/>
              <w:bottom w:val="single" w:sz="4" w:space="0" w:color="000000"/>
              <w:right w:val="single" w:sz="4" w:space="0" w:color="auto"/>
            </w:tcBorders>
            <w:shd w:val="clear" w:color="auto" w:fill="auto"/>
            <w:noWrap/>
            <w:vAlign w:val="center"/>
            <w:hideMark/>
          </w:tcPr>
          <w:p w14:paraId="27008A9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94"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95" w14:textId="2E4C56A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96" w14:textId="4DDB200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AAD" w14:textId="237A2D99"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9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18</w:t>
            </w:r>
          </w:p>
        </w:tc>
        <w:tc>
          <w:tcPr>
            <w:tcW w:w="161" w:type="pct"/>
            <w:tcBorders>
              <w:top w:val="nil"/>
              <w:left w:val="nil"/>
              <w:bottom w:val="nil"/>
              <w:right w:val="single" w:sz="4" w:space="0" w:color="auto"/>
            </w:tcBorders>
            <w:shd w:val="clear" w:color="auto" w:fill="auto"/>
            <w:noWrap/>
            <w:vAlign w:val="center"/>
            <w:hideMark/>
          </w:tcPr>
          <w:p w14:paraId="27008A9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17</w:t>
            </w:r>
          </w:p>
        </w:tc>
        <w:tc>
          <w:tcPr>
            <w:tcW w:w="204" w:type="pct"/>
            <w:tcBorders>
              <w:top w:val="nil"/>
              <w:left w:val="nil"/>
              <w:bottom w:val="single" w:sz="4" w:space="0" w:color="auto"/>
              <w:right w:val="single" w:sz="4" w:space="0" w:color="auto"/>
            </w:tcBorders>
            <w:shd w:val="clear" w:color="auto" w:fill="auto"/>
            <w:noWrap/>
            <w:vAlign w:val="bottom"/>
            <w:hideMark/>
          </w:tcPr>
          <w:p w14:paraId="27008A9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Gori</w:t>
            </w:r>
          </w:p>
        </w:tc>
        <w:tc>
          <w:tcPr>
            <w:tcW w:w="177" w:type="pct"/>
            <w:tcBorders>
              <w:top w:val="nil"/>
              <w:left w:val="nil"/>
              <w:bottom w:val="single" w:sz="4" w:space="0" w:color="auto"/>
              <w:right w:val="single" w:sz="4" w:space="0" w:color="auto"/>
            </w:tcBorders>
            <w:shd w:val="clear" w:color="auto" w:fill="auto"/>
            <w:noWrap/>
            <w:vAlign w:val="bottom"/>
            <w:hideMark/>
          </w:tcPr>
          <w:p w14:paraId="27008A9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Spiro</w:t>
            </w:r>
          </w:p>
        </w:tc>
        <w:tc>
          <w:tcPr>
            <w:tcW w:w="230" w:type="pct"/>
            <w:tcBorders>
              <w:top w:val="nil"/>
              <w:left w:val="nil"/>
              <w:bottom w:val="single" w:sz="4" w:space="0" w:color="auto"/>
              <w:right w:val="single" w:sz="4" w:space="0" w:color="auto"/>
            </w:tcBorders>
            <w:shd w:val="clear" w:color="auto" w:fill="auto"/>
            <w:noWrap/>
            <w:vAlign w:val="center"/>
            <w:hideMark/>
          </w:tcPr>
          <w:p w14:paraId="27008A9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Gjini</w:t>
            </w:r>
          </w:p>
        </w:tc>
        <w:tc>
          <w:tcPr>
            <w:tcW w:w="430" w:type="pct"/>
            <w:tcBorders>
              <w:top w:val="nil"/>
              <w:left w:val="nil"/>
              <w:bottom w:val="single" w:sz="4" w:space="0" w:color="000000"/>
              <w:right w:val="double" w:sz="6" w:space="0" w:color="000000"/>
            </w:tcBorders>
            <w:shd w:val="clear" w:color="auto" w:fill="auto"/>
            <w:noWrap/>
            <w:vAlign w:val="center"/>
            <w:hideMark/>
          </w:tcPr>
          <w:p w14:paraId="27008A9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KRUTJE E POSHTME</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A9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2286</w:t>
            </w:r>
          </w:p>
        </w:tc>
        <w:tc>
          <w:tcPr>
            <w:tcW w:w="181" w:type="pct"/>
            <w:tcBorders>
              <w:top w:val="nil"/>
              <w:left w:val="nil"/>
              <w:bottom w:val="single" w:sz="4" w:space="0" w:color="auto"/>
              <w:right w:val="single" w:sz="4" w:space="0" w:color="auto"/>
            </w:tcBorders>
            <w:shd w:val="clear" w:color="auto" w:fill="auto"/>
            <w:noWrap/>
            <w:vAlign w:val="center"/>
            <w:hideMark/>
          </w:tcPr>
          <w:p w14:paraId="27008A9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116/1/1</w:t>
            </w:r>
          </w:p>
        </w:tc>
        <w:tc>
          <w:tcPr>
            <w:tcW w:w="181" w:type="pct"/>
            <w:tcBorders>
              <w:top w:val="nil"/>
              <w:left w:val="nil"/>
              <w:bottom w:val="single" w:sz="4" w:space="0" w:color="auto"/>
              <w:right w:val="single" w:sz="4" w:space="0" w:color="auto"/>
            </w:tcBorders>
            <w:shd w:val="clear" w:color="auto" w:fill="auto"/>
            <w:noWrap/>
            <w:hideMark/>
          </w:tcPr>
          <w:p w14:paraId="27008AA0" w14:textId="5E38DE2A"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AA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9424</w:t>
            </w:r>
          </w:p>
        </w:tc>
        <w:tc>
          <w:tcPr>
            <w:tcW w:w="167" w:type="pct"/>
            <w:tcBorders>
              <w:top w:val="nil"/>
              <w:left w:val="nil"/>
              <w:bottom w:val="single" w:sz="4" w:space="0" w:color="auto"/>
              <w:right w:val="single" w:sz="4" w:space="0" w:color="auto"/>
            </w:tcBorders>
            <w:shd w:val="clear" w:color="auto" w:fill="auto"/>
            <w:noWrap/>
            <w:vAlign w:val="center"/>
            <w:hideMark/>
          </w:tcPr>
          <w:p w14:paraId="27008AA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9424</w:t>
            </w:r>
          </w:p>
        </w:tc>
        <w:tc>
          <w:tcPr>
            <w:tcW w:w="153" w:type="pct"/>
            <w:tcBorders>
              <w:top w:val="nil"/>
              <w:left w:val="nil"/>
              <w:bottom w:val="single" w:sz="4" w:space="0" w:color="000000"/>
              <w:right w:val="single" w:sz="4" w:space="0" w:color="000000"/>
            </w:tcBorders>
            <w:shd w:val="clear" w:color="auto" w:fill="auto"/>
            <w:noWrap/>
            <w:vAlign w:val="center"/>
            <w:hideMark/>
          </w:tcPr>
          <w:p w14:paraId="27008AA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A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AA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center"/>
            <w:hideMark/>
          </w:tcPr>
          <w:p w14:paraId="27008AA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A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A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46" w:type="pct"/>
            <w:tcBorders>
              <w:top w:val="nil"/>
              <w:left w:val="nil"/>
              <w:bottom w:val="single" w:sz="4" w:space="0" w:color="000000"/>
              <w:right w:val="single" w:sz="4" w:space="0" w:color="auto"/>
            </w:tcBorders>
            <w:shd w:val="clear" w:color="auto" w:fill="auto"/>
            <w:noWrap/>
            <w:vAlign w:val="center"/>
            <w:hideMark/>
          </w:tcPr>
          <w:p w14:paraId="27008AA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A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AB" w14:textId="7AA870C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AC" w14:textId="27ACF7B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Krutje e Poshtme,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AC3" w14:textId="6EBE198B"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A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19</w:t>
            </w:r>
          </w:p>
        </w:tc>
        <w:tc>
          <w:tcPr>
            <w:tcW w:w="161" w:type="pct"/>
            <w:tcBorders>
              <w:top w:val="single" w:sz="4" w:space="0" w:color="auto"/>
              <w:left w:val="nil"/>
              <w:bottom w:val="single" w:sz="4" w:space="0" w:color="auto"/>
              <w:right w:val="single" w:sz="4" w:space="0" w:color="auto"/>
            </w:tcBorders>
            <w:shd w:val="clear" w:color="auto" w:fill="auto"/>
            <w:noWrap/>
            <w:vAlign w:val="center"/>
            <w:hideMark/>
          </w:tcPr>
          <w:p w14:paraId="27008AA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18</w:t>
            </w:r>
          </w:p>
        </w:tc>
        <w:tc>
          <w:tcPr>
            <w:tcW w:w="204" w:type="pct"/>
            <w:tcBorders>
              <w:top w:val="nil"/>
              <w:left w:val="nil"/>
              <w:bottom w:val="single" w:sz="4" w:space="0" w:color="auto"/>
              <w:right w:val="single" w:sz="4" w:space="0" w:color="auto"/>
            </w:tcBorders>
            <w:shd w:val="clear" w:color="auto" w:fill="auto"/>
            <w:noWrap/>
            <w:vAlign w:val="bottom"/>
            <w:hideMark/>
          </w:tcPr>
          <w:p w14:paraId="27008AB0"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Përparim</w:t>
            </w:r>
          </w:p>
        </w:tc>
        <w:tc>
          <w:tcPr>
            <w:tcW w:w="177" w:type="pct"/>
            <w:tcBorders>
              <w:top w:val="nil"/>
              <w:left w:val="nil"/>
              <w:bottom w:val="single" w:sz="4" w:space="0" w:color="auto"/>
              <w:right w:val="single" w:sz="4" w:space="0" w:color="auto"/>
            </w:tcBorders>
            <w:shd w:val="clear" w:color="auto" w:fill="auto"/>
            <w:noWrap/>
            <w:vAlign w:val="bottom"/>
            <w:hideMark/>
          </w:tcPr>
          <w:p w14:paraId="27008AB1"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Sokrat</w:t>
            </w:r>
          </w:p>
        </w:tc>
        <w:tc>
          <w:tcPr>
            <w:tcW w:w="230" w:type="pct"/>
            <w:tcBorders>
              <w:top w:val="nil"/>
              <w:left w:val="nil"/>
              <w:bottom w:val="single" w:sz="4" w:space="0" w:color="auto"/>
              <w:right w:val="single" w:sz="4" w:space="0" w:color="auto"/>
            </w:tcBorders>
            <w:shd w:val="clear" w:color="auto" w:fill="auto"/>
            <w:noWrap/>
            <w:vAlign w:val="center"/>
            <w:hideMark/>
          </w:tcPr>
          <w:p w14:paraId="27008AB2"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Sota</w:t>
            </w:r>
          </w:p>
        </w:tc>
        <w:tc>
          <w:tcPr>
            <w:tcW w:w="430" w:type="pct"/>
            <w:tcBorders>
              <w:top w:val="nil"/>
              <w:left w:val="nil"/>
              <w:bottom w:val="single" w:sz="4" w:space="0" w:color="000000"/>
              <w:right w:val="double" w:sz="6" w:space="0" w:color="000000"/>
            </w:tcBorders>
            <w:shd w:val="clear" w:color="auto" w:fill="auto"/>
            <w:noWrap/>
            <w:vAlign w:val="center"/>
            <w:hideMark/>
          </w:tcPr>
          <w:p w14:paraId="27008AB3"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ZHYME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B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3936</w:t>
            </w:r>
          </w:p>
        </w:tc>
        <w:tc>
          <w:tcPr>
            <w:tcW w:w="181" w:type="pct"/>
            <w:tcBorders>
              <w:top w:val="nil"/>
              <w:left w:val="nil"/>
              <w:bottom w:val="single" w:sz="4" w:space="0" w:color="auto"/>
              <w:right w:val="single" w:sz="4" w:space="0" w:color="auto"/>
            </w:tcBorders>
            <w:shd w:val="clear" w:color="auto" w:fill="auto"/>
            <w:noWrap/>
            <w:vAlign w:val="bottom"/>
            <w:hideMark/>
          </w:tcPr>
          <w:p w14:paraId="27008AB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415/23</w:t>
            </w:r>
          </w:p>
        </w:tc>
        <w:tc>
          <w:tcPr>
            <w:tcW w:w="181" w:type="pct"/>
            <w:tcBorders>
              <w:top w:val="nil"/>
              <w:left w:val="nil"/>
              <w:bottom w:val="single" w:sz="4" w:space="0" w:color="auto"/>
              <w:right w:val="single" w:sz="4" w:space="0" w:color="auto"/>
            </w:tcBorders>
            <w:shd w:val="clear" w:color="auto" w:fill="auto"/>
            <w:noWrap/>
            <w:hideMark/>
          </w:tcPr>
          <w:p w14:paraId="27008AB6" w14:textId="6217C3DB"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B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2000</w:t>
            </w:r>
          </w:p>
        </w:tc>
        <w:tc>
          <w:tcPr>
            <w:tcW w:w="167" w:type="pct"/>
            <w:tcBorders>
              <w:top w:val="nil"/>
              <w:left w:val="nil"/>
              <w:bottom w:val="single" w:sz="4" w:space="0" w:color="auto"/>
              <w:right w:val="single" w:sz="4" w:space="0" w:color="auto"/>
            </w:tcBorders>
            <w:shd w:val="clear" w:color="auto" w:fill="auto"/>
            <w:noWrap/>
            <w:vAlign w:val="bottom"/>
            <w:hideMark/>
          </w:tcPr>
          <w:p w14:paraId="27008AB8"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2000</w:t>
            </w:r>
          </w:p>
        </w:tc>
        <w:tc>
          <w:tcPr>
            <w:tcW w:w="153" w:type="pct"/>
            <w:tcBorders>
              <w:top w:val="nil"/>
              <w:left w:val="nil"/>
              <w:bottom w:val="single" w:sz="4" w:space="0" w:color="000000"/>
              <w:right w:val="single" w:sz="4" w:space="0" w:color="000000"/>
            </w:tcBorders>
            <w:shd w:val="clear" w:color="auto" w:fill="auto"/>
            <w:noWrap/>
            <w:vAlign w:val="center"/>
            <w:hideMark/>
          </w:tcPr>
          <w:p w14:paraId="27008AB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B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AB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B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B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B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AB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C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C1" w14:textId="67124F30"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C2" w14:textId="062D466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Zhyme,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AD9" w14:textId="517A5003"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C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w:t>
            </w:r>
          </w:p>
        </w:tc>
        <w:tc>
          <w:tcPr>
            <w:tcW w:w="161" w:type="pct"/>
            <w:tcBorders>
              <w:top w:val="nil"/>
              <w:left w:val="nil"/>
              <w:bottom w:val="single" w:sz="4" w:space="0" w:color="auto"/>
              <w:right w:val="single" w:sz="4" w:space="0" w:color="auto"/>
            </w:tcBorders>
            <w:shd w:val="clear" w:color="auto" w:fill="auto"/>
            <w:noWrap/>
            <w:vAlign w:val="center"/>
            <w:hideMark/>
          </w:tcPr>
          <w:p w14:paraId="27008AC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19</w:t>
            </w:r>
          </w:p>
        </w:tc>
        <w:tc>
          <w:tcPr>
            <w:tcW w:w="204" w:type="pct"/>
            <w:tcBorders>
              <w:top w:val="nil"/>
              <w:left w:val="nil"/>
              <w:bottom w:val="single" w:sz="4" w:space="0" w:color="auto"/>
              <w:right w:val="single" w:sz="4" w:space="0" w:color="auto"/>
            </w:tcBorders>
            <w:shd w:val="clear" w:color="auto" w:fill="auto"/>
            <w:vAlign w:val="center"/>
            <w:hideMark/>
          </w:tcPr>
          <w:p w14:paraId="27008AC6" w14:textId="55B217C2"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Ariste</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Arjola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Armida</w:t>
            </w:r>
          </w:p>
        </w:tc>
        <w:tc>
          <w:tcPr>
            <w:tcW w:w="177" w:type="pct"/>
            <w:tcBorders>
              <w:top w:val="nil"/>
              <w:left w:val="nil"/>
              <w:bottom w:val="single" w:sz="4" w:space="0" w:color="auto"/>
              <w:right w:val="single" w:sz="4" w:space="0" w:color="auto"/>
            </w:tcBorders>
            <w:shd w:val="clear" w:color="auto" w:fill="auto"/>
            <w:vAlign w:val="center"/>
            <w:hideMark/>
          </w:tcPr>
          <w:p w14:paraId="27008AC7" w14:textId="3B6EF6CA"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Themi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Sokrat</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Sokrat</w:t>
            </w:r>
          </w:p>
        </w:tc>
        <w:tc>
          <w:tcPr>
            <w:tcW w:w="230" w:type="pct"/>
            <w:tcBorders>
              <w:top w:val="nil"/>
              <w:left w:val="nil"/>
              <w:bottom w:val="single" w:sz="4" w:space="0" w:color="auto"/>
              <w:right w:val="single" w:sz="4" w:space="0" w:color="auto"/>
            </w:tcBorders>
            <w:shd w:val="clear" w:color="auto" w:fill="auto"/>
            <w:vAlign w:val="center"/>
            <w:hideMark/>
          </w:tcPr>
          <w:p w14:paraId="27008AC8" w14:textId="6FBD57BD"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Ferati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Llupo</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Llupo</w:t>
            </w:r>
          </w:p>
        </w:tc>
        <w:tc>
          <w:tcPr>
            <w:tcW w:w="430" w:type="pct"/>
            <w:tcBorders>
              <w:top w:val="nil"/>
              <w:left w:val="nil"/>
              <w:bottom w:val="single" w:sz="4" w:space="0" w:color="000000"/>
              <w:right w:val="double" w:sz="6" w:space="0" w:color="000000"/>
            </w:tcBorders>
            <w:shd w:val="clear" w:color="auto" w:fill="auto"/>
            <w:noWrap/>
            <w:vAlign w:val="center"/>
            <w:hideMark/>
          </w:tcPr>
          <w:p w14:paraId="27008AC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ZHYME</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AC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3936</w:t>
            </w:r>
          </w:p>
        </w:tc>
        <w:tc>
          <w:tcPr>
            <w:tcW w:w="181" w:type="pct"/>
            <w:tcBorders>
              <w:top w:val="nil"/>
              <w:left w:val="nil"/>
              <w:bottom w:val="single" w:sz="4" w:space="0" w:color="auto"/>
              <w:right w:val="single" w:sz="4" w:space="0" w:color="auto"/>
            </w:tcBorders>
            <w:shd w:val="clear" w:color="auto" w:fill="auto"/>
            <w:noWrap/>
            <w:vAlign w:val="center"/>
            <w:hideMark/>
          </w:tcPr>
          <w:p w14:paraId="27008AC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424/3</w:t>
            </w:r>
          </w:p>
        </w:tc>
        <w:tc>
          <w:tcPr>
            <w:tcW w:w="181" w:type="pct"/>
            <w:tcBorders>
              <w:top w:val="nil"/>
              <w:left w:val="nil"/>
              <w:bottom w:val="single" w:sz="4" w:space="0" w:color="auto"/>
              <w:right w:val="single" w:sz="4" w:space="0" w:color="auto"/>
            </w:tcBorders>
            <w:shd w:val="clear" w:color="auto" w:fill="auto"/>
            <w:noWrap/>
            <w:hideMark/>
          </w:tcPr>
          <w:p w14:paraId="27008ACC" w14:textId="4F4F8DBE"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B95FFF">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AC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6710</w:t>
            </w:r>
          </w:p>
        </w:tc>
        <w:tc>
          <w:tcPr>
            <w:tcW w:w="167" w:type="pct"/>
            <w:tcBorders>
              <w:top w:val="nil"/>
              <w:left w:val="nil"/>
              <w:bottom w:val="single" w:sz="4" w:space="0" w:color="auto"/>
              <w:right w:val="single" w:sz="4" w:space="0" w:color="auto"/>
            </w:tcBorders>
            <w:shd w:val="clear" w:color="auto" w:fill="auto"/>
            <w:noWrap/>
            <w:vAlign w:val="center"/>
            <w:hideMark/>
          </w:tcPr>
          <w:p w14:paraId="27008ACE"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6710</w:t>
            </w:r>
          </w:p>
        </w:tc>
        <w:tc>
          <w:tcPr>
            <w:tcW w:w="153" w:type="pct"/>
            <w:tcBorders>
              <w:top w:val="nil"/>
              <w:left w:val="nil"/>
              <w:bottom w:val="single" w:sz="4" w:space="0" w:color="000000"/>
              <w:right w:val="single" w:sz="4" w:space="0" w:color="000000"/>
            </w:tcBorders>
            <w:shd w:val="clear" w:color="auto" w:fill="auto"/>
            <w:noWrap/>
            <w:vAlign w:val="center"/>
            <w:hideMark/>
          </w:tcPr>
          <w:p w14:paraId="27008AC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D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AD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24.01</w:t>
            </w:r>
          </w:p>
        </w:tc>
        <w:tc>
          <w:tcPr>
            <w:tcW w:w="287" w:type="pct"/>
            <w:tcBorders>
              <w:top w:val="nil"/>
              <w:left w:val="nil"/>
              <w:bottom w:val="single" w:sz="4" w:space="0" w:color="auto"/>
              <w:right w:val="single" w:sz="4" w:space="0" w:color="auto"/>
            </w:tcBorders>
            <w:shd w:val="clear" w:color="auto" w:fill="auto"/>
            <w:noWrap/>
            <w:vAlign w:val="center"/>
            <w:hideMark/>
          </w:tcPr>
          <w:p w14:paraId="27008AD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D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8740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D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8740</w:t>
            </w:r>
          </w:p>
        </w:tc>
        <w:tc>
          <w:tcPr>
            <w:tcW w:w="146" w:type="pct"/>
            <w:tcBorders>
              <w:top w:val="nil"/>
              <w:left w:val="nil"/>
              <w:bottom w:val="single" w:sz="4" w:space="0" w:color="000000"/>
              <w:right w:val="single" w:sz="4" w:space="0" w:color="auto"/>
            </w:tcBorders>
            <w:shd w:val="clear" w:color="auto" w:fill="auto"/>
            <w:noWrap/>
            <w:vAlign w:val="center"/>
            <w:hideMark/>
          </w:tcPr>
          <w:p w14:paraId="27008AD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D6"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D7" w14:textId="5C4B59F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D8" w14:textId="2A21F17C"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Zhyme,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AEF" w14:textId="469D173B"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D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w:t>
            </w:r>
          </w:p>
        </w:tc>
        <w:tc>
          <w:tcPr>
            <w:tcW w:w="161" w:type="pct"/>
            <w:tcBorders>
              <w:top w:val="nil"/>
              <w:left w:val="nil"/>
              <w:bottom w:val="single" w:sz="4" w:space="0" w:color="auto"/>
              <w:right w:val="single" w:sz="4" w:space="0" w:color="auto"/>
            </w:tcBorders>
            <w:shd w:val="clear" w:color="auto" w:fill="auto"/>
            <w:noWrap/>
            <w:vAlign w:val="center"/>
            <w:hideMark/>
          </w:tcPr>
          <w:p w14:paraId="27008AD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20</w:t>
            </w:r>
          </w:p>
        </w:tc>
        <w:tc>
          <w:tcPr>
            <w:tcW w:w="204" w:type="pct"/>
            <w:tcBorders>
              <w:top w:val="nil"/>
              <w:left w:val="nil"/>
              <w:bottom w:val="single" w:sz="4" w:space="0" w:color="auto"/>
              <w:right w:val="single" w:sz="4" w:space="0" w:color="auto"/>
            </w:tcBorders>
            <w:shd w:val="clear" w:color="auto" w:fill="auto"/>
            <w:noWrap/>
            <w:vAlign w:val="bottom"/>
            <w:hideMark/>
          </w:tcPr>
          <w:p w14:paraId="27008AD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Llukan</w:t>
            </w:r>
          </w:p>
        </w:tc>
        <w:tc>
          <w:tcPr>
            <w:tcW w:w="177" w:type="pct"/>
            <w:tcBorders>
              <w:top w:val="nil"/>
              <w:left w:val="nil"/>
              <w:bottom w:val="single" w:sz="4" w:space="0" w:color="auto"/>
              <w:right w:val="single" w:sz="4" w:space="0" w:color="auto"/>
            </w:tcBorders>
            <w:shd w:val="clear" w:color="auto" w:fill="auto"/>
            <w:noWrap/>
            <w:vAlign w:val="bottom"/>
            <w:hideMark/>
          </w:tcPr>
          <w:p w14:paraId="27008AD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Leksi</w:t>
            </w:r>
          </w:p>
        </w:tc>
        <w:tc>
          <w:tcPr>
            <w:tcW w:w="230" w:type="pct"/>
            <w:tcBorders>
              <w:top w:val="nil"/>
              <w:left w:val="nil"/>
              <w:bottom w:val="single" w:sz="4" w:space="0" w:color="auto"/>
              <w:right w:val="single" w:sz="4" w:space="0" w:color="auto"/>
            </w:tcBorders>
            <w:shd w:val="clear" w:color="auto" w:fill="auto"/>
            <w:noWrap/>
            <w:vAlign w:val="center"/>
            <w:hideMark/>
          </w:tcPr>
          <w:p w14:paraId="27008AD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Llupo</w:t>
            </w:r>
          </w:p>
        </w:tc>
        <w:tc>
          <w:tcPr>
            <w:tcW w:w="430" w:type="pct"/>
            <w:tcBorders>
              <w:top w:val="nil"/>
              <w:left w:val="nil"/>
              <w:bottom w:val="single" w:sz="4" w:space="0" w:color="000000"/>
              <w:right w:val="double" w:sz="6" w:space="0" w:color="000000"/>
            </w:tcBorders>
            <w:shd w:val="clear" w:color="auto" w:fill="auto"/>
            <w:noWrap/>
            <w:vAlign w:val="center"/>
            <w:hideMark/>
          </w:tcPr>
          <w:p w14:paraId="27008AD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ZHYME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E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3936</w:t>
            </w:r>
          </w:p>
        </w:tc>
        <w:tc>
          <w:tcPr>
            <w:tcW w:w="181" w:type="pct"/>
            <w:tcBorders>
              <w:top w:val="nil"/>
              <w:left w:val="nil"/>
              <w:bottom w:val="nil"/>
              <w:right w:val="nil"/>
            </w:tcBorders>
            <w:shd w:val="clear" w:color="auto" w:fill="auto"/>
            <w:noWrap/>
            <w:vAlign w:val="bottom"/>
            <w:hideMark/>
          </w:tcPr>
          <w:p w14:paraId="27008AE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425/24</w:t>
            </w:r>
          </w:p>
        </w:tc>
        <w:tc>
          <w:tcPr>
            <w:tcW w:w="181" w:type="pct"/>
            <w:tcBorders>
              <w:top w:val="nil"/>
              <w:left w:val="single" w:sz="4" w:space="0" w:color="auto"/>
              <w:bottom w:val="single" w:sz="4" w:space="0" w:color="auto"/>
              <w:right w:val="single" w:sz="4" w:space="0" w:color="auto"/>
            </w:tcBorders>
            <w:shd w:val="clear" w:color="auto" w:fill="auto"/>
            <w:noWrap/>
            <w:hideMark/>
          </w:tcPr>
          <w:p w14:paraId="27008AE2" w14:textId="28B17366"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E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12651</w:t>
            </w:r>
          </w:p>
        </w:tc>
        <w:tc>
          <w:tcPr>
            <w:tcW w:w="167" w:type="pct"/>
            <w:tcBorders>
              <w:top w:val="nil"/>
              <w:left w:val="nil"/>
              <w:bottom w:val="single" w:sz="4" w:space="0" w:color="auto"/>
              <w:right w:val="single" w:sz="4" w:space="0" w:color="auto"/>
            </w:tcBorders>
            <w:shd w:val="clear" w:color="auto" w:fill="auto"/>
            <w:noWrap/>
            <w:vAlign w:val="bottom"/>
            <w:hideMark/>
          </w:tcPr>
          <w:p w14:paraId="27008AE4"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12651</w:t>
            </w:r>
          </w:p>
        </w:tc>
        <w:tc>
          <w:tcPr>
            <w:tcW w:w="153" w:type="pct"/>
            <w:tcBorders>
              <w:top w:val="nil"/>
              <w:left w:val="nil"/>
              <w:bottom w:val="single" w:sz="4" w:space="0" w:color="000000"/>
              <w:right w:val="single" w:sz="4" w:space="0" w:color="000000"/>
            </w:tcBorders>
            <w:shd w:val="clear" w:color="auto" w:fill="auto"/>
            <w:noWrap/>
            <w:vAlign w:val="bottom"/>
            <w:hideMark/>
          </w:tcPr>
          <w:p w14:paraId="27008AE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E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AE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E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E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AE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AE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AE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AED" w14:textId="5FEB7C0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AEE" w14:textId="483F848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Zhyme,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B05" w14:textId="2422B9D9"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AF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w:t>
            </w:r>
          </w:p>
        </w:tc>
        <w:tc>
          <w:tcPr>
            <w:tcW w:w="161" w:type="pct"/>
            <w:tcBorders>
              <w:top w:val="nil"/>
              <w:left w:val="nil"/>
              <w:bottom w:val="single" w:sz="4" w:space="0" w:color="auto"/>
              <w:right w:val="single" w:sz="4" w:space="0" w:color="auto"/>
            </w:tcBorders>
            <w:shd w:val="clear" w:color="auto" w:fill="auto"/>
            <w:noWrap/>
            <w:vAlign w:val="center"/>
            <w:hideMark/>
          </w:tcPr>
          <w:p w14:paraId="27008AF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21</w:t>
            </w:r>
          </w:p>
        </w:tc>
        <w:tc>
          <w:tcPr>
            <w:tcW w:w="204" w:type="pct"/>
            <w:tcBorders>
              <w:top w:val="nil"/>
              <w:left w:val="nil"/>
              <w:bottom w:val="single" w:sz="4" w:space="0" w:color="auto"/>
              <w:right w:val="single" w:sz="4" w:space="0" w:color="auto"/>
            </w:tcBorders>
            <w:shd w:val="clear" w:color="auto" w:fill="auto"/>
            <w:noWrap/>
            <w:vAlign w:val="bottom"/>
            <w:hideMark/>
          </w:tcPr>
          <w:p w14:paraId="27008AF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Stefan</w:t>
            </w:r>
          </w:p>
        </w:tc>
        <w:tc>
          <w:tcPr>
            <w:tcW w:w="177" w:type="pct"/>
            <w:tcBorders>
              <w:top w:val="nil"/>
              <w:left w:val="nil"/>
              <w:bottom w:val="single" w:sz="4" w:space="0" w:color="auto"/>
              <w:right w:val="single" w:sz="4" w:space="0" w:color="auto"/>
            </w:tcBorders>
            <w:shd w:val="clear" w:color="auto" w:fill="auto"/>
            <w:noWrap/>
            <w:vAlign w:val="bottom"/>
            <w:hideMark/>
          </w:tcPr>
          <w:p w14:paraId="27008AF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Lili</w:t>
            </w:r>
          </w:p>
        </w:tc>
        <w:tc>
          <w:tcPr>
            <w:tcW w:w="230" w:type="pct"/>
            <w:tcBorders>
              <w:top w:val="nil"/>
              <w:left w:val="nil"/>
              <w:bottom w:val="single" w:sz="4" w:space="0" w:color="auto"/>
              <w:right w:val="single" w:sz="4" w:space="0" w:color="auto"/>
            </w:tcBorders>
            <w:shd w:val="clear" w:color="auto" w:fill="auto"/>
            <w:noWrap/>
            <w:vAlign w:val="center"/>
            <w:hideMark/>
          </w:tcPr>
          <w:p w14:paraId="27008AF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Mëhilli</w:t>
            </w:r>
          </w:p>
        </w:tc>
        <w:tc>
          <w:tcPr>
            <w:tcW w:w="430" w:type="pct"/>
            <w:tcBorders>
              <w:top w:val="nil"/>
              <w:left w:val="nil"/>
              <w:bottom w:val="single" w:sz="4" w:space="0" w:color="000000"/>
              <w:right w:val="double" w:sz="6" w:space="0" w:color="000000"/>
            </w:tcBorders>
            <w:shd w:val="clear" w:color="auto" w:fill="auto"/>
            <w:noWrap/>
            <w:vAlign w:val="center"/>
            <w:hideMark/>
          </w:tcPr>
          <w:p w14:paraId="27008AF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ZHYME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AF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3936</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14:paraId="27008AF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436/9</w:t>
            </w:r>
          </w:p>
        </w:tc>
        <w:tc>
          <w:tcPr>
            <w:tcW w:w="181" w:type="pct"/>
            <w:tcBorders>
              <w:top w:val="nil"/>
              <w:left w:val="nil"/>
              <w:bottom w:val="single" w:sz="4" w:space="0" w:color="auto"/>
              <w:right w:val="single" w:sz="4" w:space="0" w:color="auto"/>
            </w:tcBorders>
            <w:shd w:val="clear" w:color="auto" w:fill="auto"/>
            <w:noWrap/>
            <w:hideMark/>
          </w:tcPr>
          <w:p w14:paraId="27008AF8" w14:textId="623818AD"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AF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4958</w:t>
            </w:r>
          </w:p>
        </w:tc>
        <w:tc>
          <w:tcPr>
            <w:tcW w:w="167" w:type="pct"/>
            <w:tcBorders>
              <w:top w:val="nil"/>
              <w:left w:val="nil"/>
              <w:bottom w:val="single" w:sz="4" w:space="0" w:color="auto"/>
              <w:right w:val="single" w:sz="4" w:space="0" w:color="auto"/>
            </w:tcBorders>
            <w:shd w:val="clear" w:color="auto" w:fill="auto"/>
            <w:noWrap/>
            <w:vAlign w:val="bottom"/>
            <w:hideMark/>
          </w:tcPr>
          <w:p w14:paraId="27008AF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4958</w:t>
            </w:r>
          </w:p>
        </w:tc>
        <w:tc>
          <w:tcPr>
            <w:tcW w:w="153" w:type="pct"/>
            <w:tcBorders>
              <w:top w:val="nil"/>
              <w:left w:val="nil"/>
              <w:bottom w:val="single" w:sz="4" w:space="0" w:color="000000"/>
              <w:right w:val="single" w:sz="4" w:space="0" w:color="000000"/>
            </w:tcBorders>
            <w:shd w:val="clear" w:color="auto" w:fill="auto"/>
            <w:noWrap/>
            <w:vAlign w:val="bottom"/>
            <w:hideMark/>
          </w:tcPr>
          <w:p w14:paraId="27008AF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AF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AF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AF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AF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0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0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0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03" w14:textId="44E1958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04" w14:textId="093E825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Zhyme,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 Bashkia Lushnje</w:t>
            </w:r>
          </w:p>
        </w:tc>
      </w:tr>
      <w:tr w:rsidR="008A6C17" w:rsidRPr="00DE06E9" w14:paraId="27008B1B" w14:textId="5390955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0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23</w:t>
            </w:r>
          </w:p>
        </w:tc>
        <w:tc>
          <w:tcPr>
            <w:tcW w:w="161" w:type="pct"/>
            <w:tcBorders>
              <w:top w:val="nil"/>
              <w:left w:val="nil"/>
              <w:bottom w:val="single" w:sz="4" w:space="0" w:color="auto"/>
              <w:right w:val="single" w:sz="4" w:space="0" w:color="auto"/>
            </w:tcBorders>
            <w:shd w:val="clear" w:color="auto" w:fill="auto"/>
            <w:noWrap/>
            <w:vAlign w:val="center"/>
            <w:hideMark/>
          </w:tcPr>
          <w:p w14:paraId="27008B0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22</w:t>
            </w:r>
          </w:p>
        </w:tc>
        <w:tc>
          <w:tcPr>
            <w:tcW w:w="204" w:type="pct"/>
            <w:tcBorders>
              <w:top w:val="nil"/>
              <w:left w:val="nil"/>
              <w:bottom w:val="single" w:sz="4" w:space="0" w:color="auto"/>
              <w:right w:val="single" w:sz="4" w:space="0" w:color="auto"/>
            </w:tcBorders>
            <w:shd w:val="clear" w:color="auto" w:fill="auto"/>
            <w:noWrap/>
            <w:vAlign w:val="bottom"/>
            <w:hideMark/>
          </w:tcPr>
          <w:p w14:paraId="27008B0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Josif</w:t>
            </w:r>
          </w:p>
        </w:tc>
        <w:tc>
          <w:tcPr>
            <w:tcW w:w="177" w:type="pct"/>
            <w:tcBorders>
              <w:top w:val="nil"/>
              <w:left w:val="nil"/>
              <w:bottom w:val="single" w:sz="4" w:space="0" w:color="auto"/>
              <w:right w:val="single" w:sz="4" w:space="0" w:color="auto"/>
            </w:tcBorders>
            <w:shd w:val="clear" w:color="auto" w:fill="auto"/>
            <w:noWrap/>
            <w:vAlign w:val="bottom"/>
            <w:hideMark/>
          </w:tcPr>
          <w:p w14:paraId="27008B09"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Dhimo</w:t>
            </w:r>
          </w:p>
        </w:tc>
        <w:tc>
          <w:tcPr>
            <w:tcW w:w="230" w:type="pct"/>
            <w:tcBorders>
              <w:top w:val="nil"/>
              <w:left w:val="nil"/>
              <w:bottom w:val="single" w:sz="4" w:space="0" w:color="auto"/>
              <w:right w:val="single" w:sz="4" w:space="0" w:color="auto"/>
            </w:tcBorders>
            <w:shd w:val="clear" w:color="auto" w:fill="auto"/>
            <w:noWrap/>
            <w:vAlign w:val="center"/>
            <w:hideMark/>
          </w:tcPr>
          <w:p w14:paraId="27008B0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Çuko</w:t>
            </w:r>
          </w:p>
        </w:tc>
        <w:tc>
          <w:tcPr>
            <w:tcW w:w="430" w:type="pct"/>
            <w:tcBorders>
              <w:top w:val="nil"/>
              <w:left w:val="nil"/>
              <w:bottom w:val="single" w:sz="4" w:space="0" w:color="000000"/>
              <w:right w:val="double" w:sz="6" w:space="0" w:color="000000"/>
            </w:tcBorders>
            <w:shd w:val="clear" w:color="auto" w:fill="auto"/>
            <w:noWrap/>
            <w:vAlign w:val="center"/>
            <w:hideMark/>
          </w:tcPr>
          <w:p w14:paraId="27008B0B"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Fier i Ri</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0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1614</w:t>
            </w:r>
          </w:p>
        </w:tc>
        <w:tc>
          <w:tcPr>
            <w:tcW w:w="181" w:type="pct"/>
            <w:tcBorders>
              <w:top w:val="nil"/>
              <w:left w:val="nil"/>
              <w:bottom w:val="single" w:sz="4" w:space="0" w:color="auto"/>
              <w:right w:val="single" w:sz="4" w:space="0" w:color="auto"/>
            </w:tcBorders>
            <w:shd w:val="clear" w:color="auto" w:fill="auto"/>
            <w:noWrap/>
            <w:vAlign w:val="bottom"/>
            <w:hideMark/>
          </w:tcPr>
          <w:p w14:paraId="27008B0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525/4</w:t>
            </w:r>
          </w:p>
        </w:tc>
        <w:tc>
          <w:tcPr>
            <w:tcW w:w="181" w:type="pct"/>
            <w:tcBorders>
              <w:top w:val="nil"/>
              <w:left w:val="nil"/>
              <w:bottom w:val="single" w:sz="4" w:space="0" w:color="auto"/>
              <w:right w:val="single" w:sz="4" w:space="0" w:color="auto"/>
            </w:tcBorders>
            <w:shd w:val="clear" w:color="auto" w:fill="auto"/>
            <w:noWrap/>
            <w:hideMark/>
          </w:tcPr>
          <w:p w14:paraId="27008B0E" w14:textId="291EFAB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0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7410</w:t>
            </w:r>
          </w:p>
        </w:tc>
        <w:tc>
          <w:tcPr>
            <w:tcW w:w="167" w:type="pct"/>
            <w:tcBorders>
              <w:top w:val="nil"/>
              <w:left w:val="nil"/>
              <w:bottom w:val="single" w:sz="4" w:space="0" w:color="auto"/>
              <w:right w:val="single" w:sz="4" w:space="0" w:color="auto"/>
            </w:tcBorders>
            <w:shd w:val="clear" w:color="auto" w:fill="auto"/>
            <w:noWrap/>
            <w:vAlign w:val="bottom"/>
            <w:hideMark/>
          </w:tcPr>
          <w:p w14:paraId="27008B10"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7410</w:t>
            </w:r>
          </w:p>
        </w:tc>
        <w:tc>
          <w:tcPr>
            <w:tcW w:w="153" w:type="pct"/>
            <w:tcBorders>
              <w:top w:val="nil"/>
              <w:left w:val="nil"/>
              <w:bottom w:val="single" w:sz="4" w:space="0" w:color="000000"/>
              <w:right w:val="single" w:sz="4" w:space="0" w:color="000000"/>
            </w:tcBorders>
            <w:shd w:val="clear" w:color="auto" w:fill="auto"/>
            <w:noWrap/>
            <w:vAlign w:val="bottom"/>
            <w:hideMark/>
          </w:tcPr>
          <w:p w14:paraId="27008B1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1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B1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1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1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1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17" w14:textId="77777777" w:rsidR="00D3532A" w:rsidRPr="00DE06E9" w:rsidRDefault="00D3532A" w:rsidP="00D3532A">
            <w:pPr>
              <w:spacing w:after="0" w:line="240" w:lineRule="auto"/>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18" w14:textId="77777777" w:rsidR="00D3532A" w:rsidRPr="00DE06E9" w:rsidRDefault="00D3532A" w:rsidP="00D3532A">
            <w:pPr>
              <w:spacing w:after="0" w:line="240" w:lineRule="auto"/>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19" w14:textId="7646B7A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1A" w14:textId="219B847F" w:rsidR="00D3532A" w:rsidRPr="00DE06E9" w:rsidRDefault="00D3532A" w:rsidP="00D3532A">
            <w:pPr>
              <w:spacing w:after="0" w:line="240" w:lineRule="auto"/>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xml:space="preserve">Fshati: Fier i Ri, </w:t>
            </w:r>
            <w:r>
              <w:rPr>
                <w:rFonts w:ascii="Garamond" w:eastAsia="Times New Roman" w:hAnsi="Garamond" w:cs="Times New Roman"/>
                <w:sz w:val="10"/>
                <w:szCs w:val="10"/>
                <w:lang w:eastAsia="sq-AL"/>
              </w:rPr>
              <w:t xml:space="preserve">NJ.A </w:t>
            </w:r>
            <w:r w:rsidRPr="00DE06E9">
              <w:rPr>
                <w:rFonts w:ascii="Garamond" w:eastAsia="Times New Roman" w:hAnsi="Garamond" w:cs="Times New Roman"/>
                <w:sz w:val="10"/>
                <w:szCs w:val="10"/>
                <w:lang w:eastAsia="sq-AL"/>
              </w:rPr>
              <w:t>: Krutje, Bashkia Lushnje</w:t>
            </w:r>
          </w:p>
        </w:tc>
      </w:tr>
      <w:tr w:rsidR="008A6C17" w:rsidRPr="00DE06E9" w14:paraId="27008B31" w14:textId="132A87E6"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1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24</w:t>
            </w:r>
          </w:p>
        </w:tc>
        <w:tc>
          <w:tcPr>
            <w:tcW w:w="161" w:type="pct"/>
            <w:tcBorders>
              <w:top w:val="nil"/>
              <w:left w:val="nil"/>
              <w:bottom w:val="single" w:sz="4" w:space="0" w:color="auto"/>
              <w:right w:val="single" w:sz="4" w:space="0" w:color="auto"/>
            </w:tcBorders>
            <w:shd w:val="clear" w:color="auto" w:fill="auto"/>
            <w:noWrap/>
            <w:vAlign w:val="center"/>
            <w:hideMark/>
          </w:tcPr>
          <w:p w14:paraId="27008B1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23</w:t>
            </w:r>
          </w:p>
        </w:tc>
        <w:tc>
          <w:tcPr>
            <w:tcW w:w="204" w:type="pct"/>
            <w:tcBorders>
              <w:top w:val="nil"/>
              <w:left w:val="nil"/>
              <w:bottom w:val="single" w:sz="4" w:space="0" w:color="auto"/>
              <w:right w:val="single" w:sz="4" w:space="0" w:color="auto"/>
            </w:tcBorders>
            <w:shd w:val="clear" w:color="auto" w:fill="auto"/>
            <w:noWrap/>
            <w:vAlign w:val="bottom"/>
            <w:hideMark/>
          </w:tcPr>
          <w:p w14:paraId="27008B1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Baki</w:t>
            </w:r>
          </w:p>
        </w:tc>
        <w:tc>
          <w:tcPr>
            <w:tcW w:w="177" w:type="pct"/>
            <w:tcBorders>
              <w:top w:val="nil"/>
              <w:left w:val="nil"/>
              <w:bottom w:val="single" w:sz="4" w:space="0" w:color="auto"/>
              <w:right w:val="single" w:sz="4" w:space="0" w:color="auto"/>
            </w:tcBorders>
            <w:shd w:val="clear" w:color="auto" w:fill="auto"/>
            <w:noWrap/>
            <w:vAlign w:val="bottom"/>
            <w:hideMark/>
          </w:tcPr>
          <w:p w14:paraId="27008B1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Kasem</w:t>
            </w:r>
          </w:p>
        </w:tc>
        <w:tc>
          <w:tcPr>
            <w:tcW w:w="230" w:type="pct"/>
            <w:tcBorders>
              <w:top w:val="nil"/>
              <w:left w:val="nil"/>
              <w:bottom w:val="single" w:sz="4" w:space="0" w:color="auto"/>
              <w:right w:val="single" w:sz="4" w:space="0" w:color="auto"/>
            </w:tcBorders>
            <w:shd w:val="clear" w:color="auto" w:fill="auto"/>
            <w:noWrap/>
            <w:vAlign w:val="center"/>
            <w:hideMark/>
          </w:tcPr>
          <w:p w14:paraId="27008B2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Zhupani</w:t>
            </w:r>
          </w:p>
        </w:tc>
        <w:tc>
          <w:tcPr>
            <w:tcW w:w="430" w:type="pct"/>
            <w:tcBorders>
              <w:top w:val="nil"/>
              <w:left w:val="nil"/>
              <w:bottom w:val="single" w:sz="4" w:space="0" w:color="000000"/>
              <w:right w:val="double" w:sz="6" w:space="0" w:color="000000"/>
            </w:tcBorders>
            <w:shd w:val="clear" w:color="auto" w:fill="auto"/>
            <w:noWrap/>
            <w:vAlign w:val="center"/>
            <w:hideMark/>
          </w:tcPr>
          <w:p w14:paraId="27008B2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GJAZE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2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1724</w:t>
            </w:r>
          </w:p>
        </w:tc>
        <w:tc>
          <w:tcPr>
            <w:tcW w:w="181" w:type="pct"/>
            <w:tcBorders>
              <w:top w:val="nil"/>
              <w:left w:val="nil"/>
              <w:bottom w:val="single" w:sz="4" w:space="0" w:color="auto"/>
              <w:right w:val="single" w:sz="4" w:space="0" w:color="auto"/>
            </w:tcBorders>
            <w:shd w:val="clear" w:color="auto" w:fill="auto"/>
            <w:noWrap/>
            <w:vAlign w:val="bottom"/>
            <w:hideMark/>
          </w:tcPr>
          <w:p w14:paraId="27008B2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148/6</w:t>
            </w:r>
          </w:p>
        </w:tc>
        <w:tc>
          <w:tcPr>
            <w:tcW w:w="181" w:type="pct"/>
            <w:tcBorders>
              <w:top w:val="nil"/>
              <w:left w:val="nil"/>
              <w:bottom w:val="single" w:sz="4" w:space="0" w:color="auto"/>
              <w:right w:val="single" w:sz="4" w:space="0" w:color="auto"/>
            </w:tcBorders>
            <w:shd w:val="clear" w:color="auto" w:fill="auto"/>
            <w:noWrap/>
            <w:hideMark/>
          </w:tcPr>
          <w:p w14:paraId="27008B24" w14:textId="1E84B02C"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2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15700</w:t>
            </w:r>
          </w:p>
        </w:tc>
        <w:tc>
          <w:tcPr>
            <w:tcW w:w="167" w:type="pct"/>
            <w:tcBorders>
              <w:top w:val="nil"/>
              <w:left w:val="nil"/>
              <w:bottom w:val="single" w:sz="4" w:space="0" w:color="auto"/>
              <w:right w:val="single" w:sz="4" w:space="0" w:color="auto"/>
            </w:tcBorders>
            <w:shd w:val="clear" w:color="auto" w:fill="auto"/>
            <w:noWrap/>
            <w:vAlign w:val="bottom"/>
            <w:hideMark/>
          </w:tcPr>
          <w:p w14:paraId="27008B2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15700</w:t>
            </w:r>
          </w:p>
        </w:tc>
        <w:tc>
          <w:tcPr>
            <w:tcW w:w="153" w:type="pct"/>
            <w:tcBorders>
              <w:top w:val="nil"/>
              <w:left w:val="nil"/>
              <w:bottom w:val="single" w:sz="4" w:space="0" w:color="000000"/>
              <w:right w:val="single" w:sz="4" w:space="0" w:color="000000"/>
            </w:tcBorders>
            <w:shd w:val="clear" w:color="auto" w:fill="auto"/>
            <w:noWrap/>
            <w:vAlign w:val="center"/>
            <w:hideMark/>
          </w:tcPr>
          <w:p w14:paraId="27008B2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2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bottom"/>
            <w:hideMark/>
          </w:tcPr>
          <w:p w14:paraId="27008B2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2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2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2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2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2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2F" w14:textId="5F1C717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30" w14:textId="5FD2D3F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Gjaze,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47" w14:textId="2E86EC21"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3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25</w:t>
            </w:r>
          </w:p>
        </w:tc>
        <w:tc>
          <w:tcPr>
            <w:tcW w:w="161" w:type="pct"/>
            <w:tcBorders>
              <w:top w:val="nil"/>
              <w:left w:val="nil"/>
              <w:bottom w:val="single" w:sz="4" w:space="0" w:color="auto"/>
              <w:right w:val="single" w:sz="4" w:space="0" w:color="auto"/>
            </w:tcBorders>
            <w:shd w:val="clear" w:color="auto" w:fill="auto"/>
            <w:noWrap/>
            <w:vAlign w:val="center"/>
            <w:hideMark/>
          </w:tcPr>
          <w:p w14:paraId="27008B3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24</w:t>
            </w:r>
          </w:p>
        </w:tc>
        <w:tc>
          <w:tcPr>
            <w:tcW w:w="204" w:type="pct"/>
            <w:tcBorders>
              <w:top w:val="nil"/>
              <w:left w:val="nil"/>
              <w:bottom w:val="single" w:sz="4" w:space="0" w:color="auto"/>
              <w:right w:val="single" w:sz="4" w:space="0" w:color="auto"/>
            </w:tcBorders>
            <w:shd w:val="clear" w:color="auto" w:fill="auto"/>
            <w:noWrap/>
            <w:vAlign w:val="center"/>
            <w:hideMark/>
          </w:tcPr>
          <w:p w14:paraId="27008B3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Mydeir</w:t>
            </w:r>
          </w:p>
        </w:tc>
        <w:tc>
          <w:tcPr>
            <w:tcW w:w="177" w:type="pct"/>
            <w:tcBorders>
              <w:top w:val="nil"/>
              <w:left w:val="nil"/>
              <w:bottom w:val="single" w:sz="4" w:space="0" w:color="auto"/>
              <w:right w:val="single" w:sz="4" w:space="0" w:color="auto"/>
            </w:tcBorders>
            <w:shd w:val="clear" w:color="auto" w:fill="auto"/>
            <w:noWrap/>
            <w:vAlign w:val="center"/>
            <w:hideMark/>
          </w:tcPr>
          <w:p w14:paraId="27008B3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Baki</w:t>
            </w:r>
          </w:p>
        </w:tc>
        <w:tc>
          <w:tcPr>
            <w:tcW w:w="230" w:type="pct"/>
            <w:tcBorders>
              <w:top w:val="nil"/>
              <w:left w:val="nil"/>
              <w:bottom w:val="single" w:sz="4" w:space="0" w:color="auto"/>
              <w:right w:val="single" w:sz="4" w:space="0" w:color="auto"/>
            </w:tcBorders>
            <w:shd w:val="clear" w:color="auto" w:fill="auto"/>
            <w:noWrap/>
            <w:vAlign w:val="center"/>
            <w:hideMark/>
          </w:tcPr>
          <w:p w14:paraId="27008B3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Sakollari</w:t>
            </w:r>
          </w:p>
        </w:tc>
        <w:tc>
          <w:tcPr>
            <w:tcW w:w="430" w:type="pct"/>
            <w:tcBorders>
              <w:top w:val="nil"/>
              <w:left w:val="nil"/>
              <w:bottom w:val="single" w:sz="4" w:space="0" w:color="000000"/>
              <w:right w:val="double" w:sz="6" w:space="0" w:color="000000"/>
            </w:tcBorders>
            <w:shd w:val="clear" w:color="auto" w:fill="auto"/>
            <w:noWrap/>
            <w:vAlign w:val="center"/>
            <w:hideMark/>
          </w:tcPr>
          <w:p w14:paraId="27008B3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GJAZE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3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1724</w:t>
            </w:r>
          </w:p>
        </w:tc>
        <w:tc>
          <w:tcPr>
            <w:tcW w:w="181" w:type="pct"/>
            <w:tcBorders>
              <w:top w:val="nil"/>
              <w:left w:val="nil"/>
              <w:bottom w:val="single" w:sz="4" w:space="0" w:color="auto"/>
              <w:right w:val="single" w:sz="4" w:space="0" w:color="auto"/>
            </w:tcBorders>
            <w:shd w:val="clear" w:color="auto" w:fill="auto"/>
            <w:noWrap/>
            <w:vAlign w:val="bottom"/>
            <w:hideMark/>
          </w:tcPr>
          <w:p w14:paraId="27008B3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151/6</w:t>
            </w:r>
          </w:p>
        </w:tc>
        <w:tc>
          <w:tcPr>
            <w:tcW w:w="181" w:type="pct"/>
            <w:tcBorders>
              <w:top w:val="nil"/>
              <w:left w:val="nil"/>
              <w:bottom w:val="single" w:sz="4" w:space="0" w:color="auto"/>
              <w:right w:val="single" w:sz="4" w:space="0" w:color="auto"/>
            </w:tcBorders>
            <w:shd w:val="clear" w:color="auto" w:fill="auto"/>
            <w:noWrap/>
            <w:hideMark/>
          </w:tcPr>
          <w:p w14:paraId="27008B3A" w14:textId="0F2F3831"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3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11574.2</w:t>
            </w:r>
          </w:p>
        </w:tc>
        <w:tc>
          <w:tcPr>
            <w:tcW w:w="167" w:type="pct"/>
            <w:tcBorders>
              <w:top w:val="nil"/>
              <w:left w:val="nil"/>
              <w:bottom w:val="single" w:sz="4" w:space="0" w:color="auto"/>
              <w:right w:val="single" w:sz="4" w:space="0" w:color="auto"/>
            </w:tcBorders>
            <w:shd w:val="clear" w:color="auto" w:fill="auto"/>
            <w:noWrap/>
            <w:vAlign w:val="bottom"/>
            <w:hideMark/>
          </w:tcPr>
          <w:p w14:paraId="27008B3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11574.2</w:t>
            </w:r>
          </w:p>
        </w:tc>
        <w:tc>
          <w:tcPr>
            <w:tcW w:w="153" w:type="pct"/>
            <w:tcBorders>
              <w:top w:val="nil"/>
              <w:left w:val="nil"/>
              <w:bottom w:val="single" w:sz="4" w:space="0" w:color="000000"/>
              <w:right w:val="single" w:sz="4" w:space="0" w:color="000000"/>
            </w:tcBorders>
            <w:shd w:val="clear" w:color="auto" w:fill="auto"/>
            <w:noWrap/>
            <w:vAlign w:val="center"/>
            <w:hideMark/>
          </w:tcPr>
          <w:p w14:paraId="27008B3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3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000000"/>
            </w:tcBorders>
            <w:shd w:val="clear" w:color="auto" w:fill="auto"/>
            <w:noWrap/>
            <w:vAlign w:val="bottom"/>
            <w:hideMark/>
          </w:tcPr>
          <w:p w14:paraId="27008B3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4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4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4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4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44"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45" w14:textId="1B1C24D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46" w14:textId="3653590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Gjaze,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5D" w14:textId="777FEEA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4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w:t>
            </w:r>
          </w:p>
        </w:tc>
        <w:tc>
          <w:tcPr>
            <w:tcW w:w="161" w:type="pct"/>
            <w:tcBorders>
              <w:top w:val="nil"/>
              <w:left w:val="nil"/>
              <w:bottom w:val="single" w:sz="4" w:space="0" w:color="auto"/>
              <w:right w:val="single" w:sz="4" w:space="0" w:color="auto"/>
            </w:tcBorders>
            <w:shd w:val="clear" w:color="auto" w:fill="auto"/>
            <w:noWrap/>
            <w:vAlign w:val="center"/>
            <w:hideMark/>
          </w:tcPr>
          <w:p w14:paraId="27008B4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25</w:t>
            </w:r>
          </w:p>
        </w:tc>
        <w:tc>
          <w:tcPr>
            <w:tcW w:w="204" w:type="pct"/>
            <w:tcBorders>
              <w:top w:val="nil"/>
              <w:left w:val="nil"/>
              <w:bottom w:val="single" w:sz="4" w:space="0" w:color="auto"/>
              <w:right w:val="single" w:sz="4" w:space="0" w:color="auto"/>
            </w:tcBorders>
            <w:shd w:val="clear" w:color="auto" w:fill="auto"/>
            <w:noWrap/>
            <w:vAlign w:val="bottom"/>
            <w:hideMark/>
          </w:tcPr>
          <w:p w14:paraId="27008B4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Panajot</w:t>
            </w:r>
          </w:p>
        </w:tc>
        <w:tc>
          <w:tcPr>
            <w:tcW w:w="177" w:type="pct"/>
            <w:tcBorders>
              <w:top w:val="nil"/>
              <w:left w:val="nil"/>
              <w:bottom w:val="single" w:sz="4" w:space="0" w:color="auto"/>
              <w:right w:val="single" w:sz="4" w:space="0" w:color="auto"/>
            </w:tcBorders>
            <w:shd w:val="clear" w:color="auto" w:fill="auto"/>
            <w:noWrap/>
            <w:vAlign w:val="bottom"/>
            <w:hideMark/>
          </w:tcPr>
          <w:p w14:paraId="27008B4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Petro</w:t>
            </w:r>
          </w:p>
        </w:tc>
        <w:tc>
          <w:tcPr>
            <w:tcW w:w="230" w:type="pct"/>
            <w:tcBorders>
              <w:top w:val="nil"/>
              <w:left w:val="nil"/>
              <w:bottom w:val="single" w:sz="4" w:space="0" w:color="auto"/>
              <w:right w:val="single" w:sz="4" w:space="0" w:color="auto"/>
            </w:tcBorders>
            <w:shd w:val="clear" w:color="auto" w:fill="auto"/>
            <w:noWrap/>
            <w:vAlign w:val="center"/>
            <w:hideMark/>
          </w:tcPr>
          <w:p w14:paraId="27008B4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Billo</w:t>
            </w:r>
          </w:p>
        </w:tc>
        <w:tc>
          <w:tcPr>
            <w:tcW w:w="430" w:type="pct"/>
            <w:tcBorders>
              <w:top w:val="nil"/>
              <w:left w:val="nil"/>
              <w:bottom w:val="single" w:sz="4" w:space="0" w:color="000000"/>
              <w:right w:val="double" w:sz="6" w:space="0" w:color="000000"/>
            </w:tcBorders>
            <w:shd w:val="clear" w:color="auto" w:fill="auto"/>
            <w:noWrap/>
            <w:vAlign w:val="center"/>
            <w:hideMark/>
          </w:tcPr>
          <w:p w14:paraId="27008B4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GJAZE</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4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1724</w:t>
            </w:r>
          </w:p>
        </w:tc>
        <w:tc>
          <w:tcPr>
            <w:tcW w:w="181" w:type="pct"/>
            <w:tcBorders>
              <w:top w:val="nil"/>
              <w:left w:val="nil"/>
              <w:bottom w:val="single" w:sz="4" w:space="0" w:color="auto"/>
              <w:right w:val="single" w:sz="4" w:space="0" w:color="auto"/>
            </w:tcBorders>
            <w:shd w:val="clear" w:color="auto" w:fill="auto"/>
            <w:noWrap/>
            <w:vAlign w:val="bottom"/>
            <w:hideMark/>
          </w:tcPr>
          <w:p w14:paraId="27008B4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152/7</w:t>
            </w:r>
          </w:p>
        </w:tc>
        <w:tc>
          <w:tcPr>
            <w:tcW w:w="181" w:type="pct"/>
            <w:tcBorders>
              <w:top w:val="nil"/>
              <w:left w:val="nil"/>
              <w:bottom w:val="nil"/>
              <w:right w:val="nil"/>
            </w:tcBorders>
            <w:shd w:val="clear" w:color="auto" w:fill="auto"/>
            <w:noWrap/>
            <w:hideMark/>
          </w:tcPr>
          <w:p w14:paraId="27008B50" w14:textId="7B7DABB0"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27008B5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7504.5</w:t>
            </w:r>
          </w:p>
        </w:tc>
        <w:tc>
          <w:tcPr>
            <w:tcW w:w="167" w:type="pct"/>
            <w:tcBorders>
              <w:top w:val="nil"/>
              <w:left w:val="nil"/>
              <w:bottom w:val="single" w:sz="4" w:space="0" w:color="auto"/>
              <w:right w:val="single" w:sz="4" w:space="0" w:color="auto"/>
            </w:tcBorders>
            <w:shd w:val="clear" w:color="auto" w:fill="auto"/>
            <w:noWrap/>
            <w:vAlign w:val="bottom"/>
            <w:hideMark/>
          </w:tcPr>
          <w:p w14:paraId="27008B5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7504.5</w:t>
            </w:r>
          </w:p>
        </w:tc>
        <w:tc>
          <w:tcPr>
            <w:tcW w:w="153" w:type="pct"/>
            <w:tcBorders>
              <w:top w:val="nil"/>
              <w:left w:val="nil"/>
              <w:bottom w:val="single" w:sz="4" w:space="0" w:color="000000"/>
              <w:right w:val="single" w:sz="4" w:space="0" w:color="000000"/>
            </w:tcBorders>
            <w:shd w:val="clear" w:color="auto" w:fill="auto"/>
            <w:noWrap/>
            <w:vAlign w:val="bottom"/>
            <w:hideMark/>
          </w:tcPr>
          <w:p w14:paraId="27008B5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5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B5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5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5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5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5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5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5B" w14:textId="20B74E4C"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5C" w14:textId="44D47A0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Gjaze,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73" w14:textId="400CB083"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5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w:t>
            </w:r>
          </w:p>
        </w:tc>
        <w:tc>
          <w:tcPr>
            <w:tcW w:w="161" w:type="pct"/>
            <w:tcBorders>
              <w:top w:val="nil"/>
              <w:left w:val="nil"/>
              <w:bottom w:val="single" w:sz="4" w:space="0" w:color="auto"/>
              <w:right w:val="single" w:sz="4" w:space="0" w:color="auto"/>
            </w:tcBorders>
            <w:shd w:val="clear" w:color="auto" w:fill="auto"/>
            <w:noWrap/>
            <w:vAlign w:val="center"/>
            <w:hideMark/>
          </w:tcPr>
          <w:p w14:paraId="27008B5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26</w:t>
            </w:r>
          </w:p>
        </w:tc>
        <w:tc>
          <w:tcPr>
            <w:tcW w:w="204" w:type="pct"/>
            <w:tcBorders>
              <w:top w:val="nil"/>
              <w:left w:val="nil"/>
              <w:bottom w:val="single" w:sz="4" w:space="0" w:color="auto"/>
              <w:right w:val="single" w:sz="4" w:space="0" w:color="auto"/>
            </w:tcBorders>
            <w:shd w:val="clear" w:color="auto" w:fill="auto"/>
            <w:noWrap/>
            <w:vAlign w:val="center"/>
            <w:hideMark/>
          </w:tcPr>
          <w:p w14:paraId="27008B6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Pali</w:t>
            </w:r>
          </w:p>
        </w:tc>
        <w:tc>
          <w:tcPr>
            <w:tcW w:w="177" w:type="pct"/>
            <w:tcBorders>
              <w:top w:val="nil"/>
              <w:left w:val="nil"/>
              <w:bottom w:val="single" w:sz="4" w:space="0" w:color="auto"/>
              <w:right w:val="single" w:sz="4" w:space="0" w:color="auto"/>
            </w:tcBorders>
            <w:shd w:val="clear" w:color="auto" w:fill="auto"/>
            <w:noWrap/>
            <w:vAlign w:val="center"/>
            <w:hideMark/>
          </w:tcPr>
          <w:p w14:paraId="27008B6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Ndrio</w:t>
            </w:r>
          </w:p>
        </w:tc>
        <w:tc>
          <w:tcPr>
            <w:tcW w:w="230" w:type="pct"/>
            <w:tcBorders>
              <w:top w:val="nil"/>
              <w:left w:val="nil"/>
              <w:bottom w:val="single" w:sz="4" w:space="0" w:color="auto"/>
              <w:right w:val="single" w:sz="4" w:space="0" w:color="auto"/>
            </w:tcBorders>
            <w:shd w:val="clear" w:color="auto" w:fill="auto"/>
            <w:noWrap/>
            <w:vAlign w:val="center"/>
            <w:hideMark/>
          </w:tcPr>
          <w:p w14:paraId="27008B6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Trifoni</w:t>
            </w:r>
          </w:p>
        </w:tc>
        <w:tc>
          <w:tcPr>
            <w:tcW w:w="430" w:type="pct"/>
            <w:tcBorders>
              <w:top w:val="nil"/>
              <w:left w:val="nil"/>
              <w:bottom w:val="single" w:sz="4" w:space="0" w:color="000000"/>
              <w:right w:val="double" w:sz="6" w:space="0" w:color="000000"/>
            </w:tcBorders>
            <w:shd w:val="clear" w:color="auto" w:fill="auto"/>
            <w:noWrap/>
            <w:vAlign w:val="center"/>
            <w:hideMark/>
          </w:tcPr>
          <w:p w14:paraId="27008B6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ARREZ</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6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1047</w:t>
            </w:r>
          </w:p>
        </w:tc>
        <w:tc>
          <w:tcPr>
            <w:tcW w:w="181" w:type="pct"/>
            <w:tcBorders>
              <w:top w:val="nil"/>
              <w:left w:val="nil"/>
              <w:bottom w:val="single" w:sz="4" w:space="0" w:color="auto"/>
              <w:right w:val="single" w:sz="4" w:space="0" w:color="auto"/>
            </w:tcBorders>
            <w:shd w:val="clear" w:color="auto" w:fill="auto"/>
            <w:noWrap/>
            <w:vAlign w:val="bottom"/>
            <w:hideMark/>
          </w:tcPr>
          <w:p w14:paraId="27008B6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1/3</w:t>
            </w:r>
          </w:p>
        </w:tc>
        <w:tc>
          <w:tcPr>
            <w:tcW w:w="181" w:type="pct"/>
            <w:tcBorders>
              <w:top w:val="single" w:sz="4" w:space="0" w:color="auto"/>
              <w:left w:val="nil"/>
              <w:bottom w:val="single" w:sz="4" w:space="0" w:color="auto"/>
              <w:right w:val="single" w:sz="4" w:space="0" w:color="auto"/>
            </w:tcBorders>
            <w:shd w:val="clear" w:color="auto" w:fill="auto"/>
            <w:noWrap/>
            <w:hideMark/>
          </w:tcPr>
          <w:p w14:paraId="27008B66" w14:textId="1EC48548"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6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21960</w:t>
            </w:r>
          </w:p>
        </w:tc>
        <w:tc>
          <w:tcPr>
            <w:tcW w:w="167" w:type="pct"/>
            <w:tcBorders>
              <w:top w:val="nil"/>
              <w:left w:val="nil"/>
              <w:bottom w:val="single" w:sz="4" w:space="0" w:color="auto"/>
              <w:right w:val="single" w:sz="4" w:space="0" w:color="auto"/>
            </w:tcBorders>
            <w:shd w:val="clear" w:color="auto" w:fill="auto"/>
            <w:noWrap/>
            <w:vAlign w:val="bottom"/>
            <w:hideMark/>
          </w:tcPr>
          <w:p w14:paraId="27008B6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21960</w:t>
            </w:r>
          </w:p>
        </w:tc>
        <w:tc>
          <w:tcPr>
            <w:tcW w:w="153" w:type="pct"/>
            <w:tcBorders>
              <w:top w:val="nil"/>
              <w:left w:val="nil"/>
              <w:bottom w:val="single" w:sz="4" w:space="0" w:color="000000"/>
              <w:right w:val="single" w:sz="4" w:space="0" w:color="000000"/>
            </w:tcBorders>
            <w:shd w:val="clear" w:color="auto" w:fill="auto"/>
            <w:noWrap/>
            <w:vAlign w:val="bottom"/>
            <w:hideMark/>
          </w:tcPr>
          <w:p w14:paraId="27008B6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bottom"/>
            <w:hideMark/>
          </w:tcPr>
          <w:p w14:paraId="27008B6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bottom"/>
            <w:hideMark/>
          </w:tcPr>
          <w:p w14:paraId="27008B6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center"/>
            <w:hideMark/>
          </w:tcPr>
          <w:p w14:paraId="27008B6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6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6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46" w:type="pct"/>
            <w:tcBorders>
              <w:top w:val="nil"/>
              <w:left w:val="nil"/>
              <w:bottom w:val="single" w:sz="4" w:space="0" w:color="000000"/>
              <w:right w:val="single" w:sz="4" w:space="0" w:color="auto"/>
            </w:tcBorders>
            <w:shd w:val="clear" w:color="auto" w:fill="auto"/>
            <w:noWrap/>
            <w:vAlign w:val="center"/>
            <w:hideMark/>
          </w:tcPr>
          <w:p w14:paraId="27008B6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7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71" w14:textId="49866A2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72" w14:textId="68EB924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Arrëz,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89" w14:textId="21AD4E65"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7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28</w:t>
            </w:r>
          </w:p>
        </w:tc>
        <w:tc>
          <w:tcPr>
            <w:tcW w:w="161" w:type="pct"/>
            <w:tcBorders>
              <w:top w:val="nil"/>
              <w:left w:val="nil"/>
              <w:bottom w:val="single" w:sz="4" w:space="0" w:color="auto"/>
              <w:right w:val="single" w:sz="4" w:space="0" w:color="auto"/>
            </w:tcBorders>
            <w:shd w:val="clear" w:color="auto" w:fill="auto"/>
            <w:noWrap/>
            <w:vAlign w:val="center"/>
            <w:hideMark/>
          </w:tcPr>
          <w:p w14:paraId="27008B7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27</w:t>
            </w:r>
          </w:p>
        </w:tc>
        <w:tc>
          <w:tcPr>
            <w:tcW w:w="204" w:type="pct"/>
            <w:tcBorders>
              <w:top w:val="nil"/>
              <w:left w:val="nil"/>
              <w:bottom w:val="single" w:sz="4" w:space="0" w:color="auto"/>
              <w:right w:val="single" w:sz="4" w:space="0" w:color="auto"/>
            </w:tcBorders>
            <w:shd w:val="clear" w:color="auto" w:fill="auto"/>
            <w:noWrap/>
            <w:vAlign w:val="bottom"/>
            <w:hideMark/>
          </w:tcPr>
          <w:p w14:paraId="27008B7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Todi</w:t>
            </w:r>
          </w:p>
        </w:tc>
        <w:tc>
          <w:tcPr>
            <w:tcW w:w="177" w:type="pct"/>
            <w:tcBorders>
              <w:top w:val="nil"/>
              <w:left w:val="nil"/>
              <w:bottom w:val="single" w:sz="4" w:space="0" w:color="auto"/>
              <w:right w:val="single" w:sz="4" w:space="0" w:color="auto"/>
            </w:tcBorders>
            <w:shd w:val="clear" w:color="auto" w:fill="auto"/>
            <w:noWrap/>
            <w:vAlign w:val="bottom"/>
            <w:hideMark/>
          </w:tcPr>
          <w:p w14:paraId="27008B7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Ndrio</w:t>
            </w:r>
          </w:p>
        </w:tc>
        <w:tc>
          <w:tcPr>
            <w:tcW w:w="230" w:type="pct"/>
            <w:tcBorders>
              <w:top w:val="nil"/>
              <w:left w:val="nil"/>
              <w:bottom w:val="single" w:sz="4" w:space="0" w:color="auto"/>
              <w:right w:val="single" w:sz="4" w:space="0" w:color="auto"/>
            </w:tcBorders>
            <w:shd w:val="clear" w:color="auto" w:fill="auto"/>
            <w:noWrap/>
            <w:vAlign w:val="center"/>
            <w:hideMark/>
          </w:tcPr>
          <w:p w14:paraId="27008B7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Trifoni</w:t>
            </w:r>
          </w:p>
        </w:tc>
        <w:tc>
          <w:tcPr>
            <w:tcW w:w="430" w:type="pct"/>
            <w:tcBorders>
              <w:top w:val="nil"/>
              <w:left w:val="nil"/>
              <w:bottom w:val="single" w:sz="4" w:space="0" w:color="000000"/>
              <w:right w:val="double" w:sz="6" w:space="0" w:color="000000"/>
            </w:tcBorders>
            <w:shd w:val="clear" w:color="auto" w:fill="auto"/>
            <w:noWrap/>
            <w:vAlign w:val="center"/>
            <w:hideMark/>
          </w:tcPr>
          <w:p w14:paraId="27008B79" w14:textId="769A907B" w:rsidR="00D3532A" w:rsidRPr="00DE06E9" w:rsidRDefault="00E26921"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ARR</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Z</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7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1047</w:t>
            </w:r>
          </w:p>
        </w:tc>
        <w:tc>
          <w:tcPr>
            <w:tcW w:w="181" w:type="pct"/>
            <w:tcBorders>
              <w:top w:val="nil"/>
              <w:left w:val="nil"/>
              <w:bottom w:val="single" w:sz="4" w:space="0" w:color="auto"/>
              <w:right w:val="single" w:sz="4" w:space="0" w:color="auto"/>
            </w:tcBorders>
            <w:shd w:val="clear" w:color="auto" w:fill="auto"/>
            <w:noWrap/>
            <w:vAlign w:val="bottom"/>
            <w:hideMark/>
          </w:tcPr>
          <w:p w14:paraId="27008B7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17/2</w:t>
            </w:r>
          </w:p>
        </w:tc>
        <w:tc>
          <w:tcPr>
            <w:tcW w:w="181" w:type="pct"/>
            <w:tcBorders>
              <w:top w:val="nil"/>
              <w:left w:val="nil"/>
              <w:bottom w:val="single" w:sz="4" w:space="0" w:color="auto"/>
              <w:right w:val="single" w:sz="4" w:space="0" w:color="auto"/>
            </w:tcBorders>
            <w:shd w:val="clear" w:color="auto" w:fill="auto"/>
            <w:noWrap/>
            <w:hideMark/>
          </w:tcPr>
          <w:p w14:paraId="27008B7C" w14:textId="6A3CFD10"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7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9254</w:t>
            </w:r>
          </w:p>
        </w:tc>
        <w:tc>
          <w:tcPr>
            <w:tcW w:w="167" w:type="pct"/>
            <w:tcBorders>
              <w:top w:val="nil"/>
              <w:left w:val="nil"/>
              <w:bottom w:val="single" w:sz="4" w:space="0" w:color="auto"/>
              <w:right w:val="single" w:sz="4" w:space="0" w:color="auto"/>
            </w:tcBorders>
            <w:shd w:val="clear" w:color="auto" w:fill="auto"/>
            <w:noWrap/>
            <w:vAlign w:val="bottom"/>
            <w:hideMark/>
          </w:tcPr>
          <w:p w14:paraId="27008B7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9254</w:t>
            </w:r>
          </w:p>
        </w:tc>
        <w:tc>
          <w:tcPr>
            <w:tcW w:w="153" w:type="pct"/>
            <w:tcBorders>
              <w:top w:val="nil"/>
              <w:left w:val="nil"/>
              <w:bottom w:val="single" w:sz="4" w:space="0" w:color="000000"/>
              <w:right w:val="single" w:sz="4" w:space="0" w:color="000000"/>
            </w:tcBorders>
            <w:shd w:val="clear" w:color="auto" w:fill="auto"/>
            <w:noWrap/>
            <w:vAlign w:val="bottom"/>
            <w:hideMark/>
          </w:tcPr>
          <w:p w14:paraId="27008B7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8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000000"/>
            </w:tcBorders>
            <w:shd w:val="clear" w:color="auto" w:fill="auto"/>
            <w:noWrap/>
            <w:vAlign w:val="bottom"/>
            <w:hideMark/>
          </w:tcPr>
          <w:p w14:paraId="27008B8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8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8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8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8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86"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87" w14:textId="0A86C0F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88" w14:textId="2206A01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Arrëz,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9F" w14:textId="034A633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8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29</w:t>
            </w:r>
          </w:p>
        </w:tc>
        <w:tc>
          <w:tcPr>
            <w:tcW w:w="161" w:type="pct"/>
            <w:tcBorders>
              <w:top w:val="nil"/>
              <w:left w:val="nil"/>
              <w:bottom w:val="single" w:sz="4" w:space="0" w:color="auto"/>
              <w:right w:val="single" w:sz="4" w:space="0" w:color="auto"/>
            </w:tcBorders>
            <w:shd w:val="clear" w:color="auto" w:fill="auto"/>
            <w:noWrap/>
            <w:vAlign w:val="center"/>
            <w:hideMark/>
          </w:tcPr>
          <w:p w14:paraId="27008B8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28</w:t>
            </w:r>
          </w:p>
        </w:tc>
        <w:tc>
          <w:tcPr>
            <w:tcW w:w="204" w:type="pct"/>
            <w:tcBorders>
              <w:top w:val="nil"/>
              <w:left w:val="nil"/>
              <w:bottom w:val="single" w:sz="4" w:space="0" w:color="auto"/>
              <w:right w:val="single" w:sz="4" w:space="0" w:color="auto"/>
            </w:tcBorders>
            <w:shd w:val="clear" w:color="auto" w:fill="auto"/>
            <w:noWrap/>
            <w:vAlign w:val="bottom"/>
            <w:hideMark/>
          </w:tcPr>
          <w:p w14:paraId="27008B8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Sokrat</w:t>
            </w:r>
          </w:p>
        </w:tc>
        <w:tc>
          <w:tcPr>
            <w:tcW w:w="177" w:type="pct"/>
            <w:tcBorders>
              <w:top w:val="nil"/>
              <w:left w:val="nil"/>
              <w:bottom w:val="single" w:sz="4" w:space="0" w:color="auto"/>
              <w:right w:val="single" w:sz="4" w:space="0" w:color="auto"/>
            </w:tcBorders>
            <w:shd w:val="clear" w:color="auto" w:fill="auto"/>
            <w:noWrap/>
            <w:vAlign w:val="bottom"/>
            <w:hideMark/>
          </w:tcPr>
          <w:p w14:paraId="27008B8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Zoi</w:t>
            </w:r>
          </w:p>
        </w:tc>
        <w:tc>
          <w:tcPr>
            <w:tcW w:w="230" w:type="pct"/>
            <w:tcBorders>
              <w:top w:val="nil"/>
              <w:left w:val="nil"/>
              <w:bottom w:val="single" w:sz="4" w:space="0" w:color="auto"/>
              <w:right w:val="single" w:sz="4" w:space="0" w:color="auto"/>
            </w:tcBorders>
            <w:shd w:val="clear" w:color="auto" w:fill="auto"/>
            <w:noWrap/>
            <w:vAlign w:val="center"/>
            <w:hideMark/>
          </w:tcPr>
          <w:p w14:paraId="27008B8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Qose</w:t>
            </w:r>
          </w:p>
        </w:tc>
        <w:tc>
          <w:tcPr>
            <w:tcW w:w="430" w:type="pct"/>
            <w:tcBorders>
              <w:top w:val="nil"/>
              <w:left w:val="nil"/>
              <w:bottom w:val="single" w:sz="4" w:space="0" w:color="000000"/>
              <w:right w:val="double" w:sz="6" w:space="0" w:color="000000"/>
            </w:tcBorders>
            <w:shd w:val="clear" w:color="auto" w:fill="auto"/>
            <w:noWrap/>
            <w:vAlign w:val="center"/>
            <w:hideMark/>
          </w:tcPr>
          <w:p w14:paraId="27008B8F" w14:textId="1818FE91" w:rsidR="00D3532A" w:rsidRPr="00DE06E9" w:rsidRDefault="00E26921"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ARR</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Z</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9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1047</w:t>
            </w:r>
          </w:p>
        </w:tc>
        <w:tc>
          <w:tcPr>
            <w:tcW w:w="181" w:type="pct"/>
            <w:tcBorders>
              <w:top w:val="nil"/>
              <w:left w:val="nil"/>
              <w:bottom w:val="single" w:sz="4" w:space="0" w:color="auto"/>
              <w:right w:val="single" w:sz="4" w:space="0" w:color="auto"/>
            </w:tcBorders>
            <w:shd w:val="clear" w:color="auto" w:fill="auto"/>
            <w:noWrap/>
            <w:vAlign w:val="bottom"/>
            <w:hideMark/>
          </w:tcPr>
          <w:p w14:paraId="27008B9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29/9</w:t>
            </w:r>
          </w:p>
        </w:tc>
        <w:tc>
          <w:tcPr>
            <w:tcW w:w="181" w:type="pct"/>
            <w:tcBorders>
              <w:top w:val="nil"/>
              <w:left w:val="nil"/>
              <w:bottom w:val="single" w:sz="4" w:space="0" w:color="auto"/>
              <w:right w:val="single" w:sz="4" w:space="0" w:color="auto"/>
            </w:tcBorders>
            <w:shd w:val="clear" w:color="auto" w:fill="auto"/>
            <w:noWrap/>
            <w:hideMark/>
          </w:tcPr>
          <w:p w14:paraId="27008B92" w14:textId="69840002"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9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6134</w:t>
            </w:r>
          </w:p>
        </w:tc>
        <w:tc>
          <w:tcPr>
            <w:tcW w:w="167" w:type="pct"/>
            <w:tcBorders>
              <w:top w:val="nil"/>
              <w:left w:val="nil"/>
              <w:bottom w:val="single" w:sz="4" w:space="0" w:color="auto"/>
              <w:right w:val="single" w:sz="4" w:space="0" w:color="auto"/>
            </w:tcBorders>
            <w:shd w:val="clear" w:color="auto" w:fill="auto"/>
            <w:noWrap/>
            <w:vAlign w:val="bottom"/>
            <w:hideMark/>
          </w:tcPr>
          <w:p w14:paraId="27008B9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6134</w:t>
            </w:r>
          </w:p>
        </w:tc>
        <w:tc>
          <w:tcPr>
            <w:tcW w:w="153" w:type="pct"/>
            <w:tcBorders>
              <w:top w:val="nil"/>
              <w:left w:val="nil"/>
              <w:bottom w:val="single" w:sz="4" w:space="0" w:color="000000"/>
              <w:right w:val="single" w:sz="4" w:space="0" w:color="000000"/>
            </w:tcBorders>
            <w:shd w:val="clear" w:color="auto" w:fill="auto"/>
            <w:noWrap/>
            <w:vAlign w:val="bottom"/>
            <w:hideMark/>
          </w:tcPr>
          <w:p w14:paraId="27008B9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9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B9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9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9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9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9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9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9D" w14:textId="51AAECC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9E" w14:textId="64593F1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Arrëz,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B5" w14:textId="115B902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A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30</w:t>
            </w:r>
          </w:p>
        </w:tc>
        <w:tc>
          <w:tcPr>
            <w:tcW w:w="161" w:type="pct"/>
            <w:tcBorders>
              <w:top w:val="nil"/>
              <w:left w:val="nil"/>
              <w:bottom w:val="single" w:sz="4" w:space="0" w:color="auto"/>
              <w:right w:val="single" w:sz="4" w:space="0" w:color="auto"/>
            </w:tcBorders>
            <w:shd w:val="clear" w:color="auto" w:fill="auto"/>
            <w:noWrap/>
            <w:vAlign w:val="center"/>
            <w:hideMark/>
          </w:tcPr>
          <w:p w14:paraId="27008BA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29</w:t>
            </w:r>
          </w:p>
        </w:tc>
        <w:tc>
          <w:tcPr>
            <w:tcW w:w="204" w:type="pct"/>
            <w:tcBorders>
              <w:top w:val="nil"/>
              <w:left w:val="nil"/>
              <w:bottom w:val="single" w:sz="4" w:space="0" w:color="auto"/>
              <w:right w:val="single" w:sz="4" w:space="0" w:color="auto"/>
            </w:tcBorders>
            <w:shd w:val="clear" w:color="auto" w:fill="auto"/>
            <w:noWrap/>
            <w:vAlign w:val="bottom"/>
            <w:hideMark/>
          </w:tcPr>
          <w:p w14:paraId="27008BA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Viktor </w:t>
            </w:r>
          </w:p>
        </w:tc>
        <w:tc>
          <w:tcPr>
            <w:tcW w:w="177" w:type="pct"/>
            <w:tcBorders>
              <w:top w:val="nil"/>
              <w:left w:val="nil"/>
              <w:bottom w:val="single" w:sz="4" w:space="0" w:color="auto"/>
              <w:right w:val="single" w:sz="4" w:space="0" w:color="auto"/>
            </w:tcBorders>
            <w:shd w:val="clear" w:color="auto" w:fill="auto"/>
            <w:noWrap/>
            <w:vAlign w:val="bottom"/>
            <w:hideMark/>
          </w:tcPr>
          <w:p w14:paraId="27008BA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Zoi</w:t>
            </w:r>
          </w:p>
        </w:tc>
        <w:tc>
          <w:tcPr>
            <w:tcW w:w="230" w:type="pct"/>
            <w:tcBorders>
              <w:top w:val="nil"/>
              <w:left w:val="nil"/>
              <w:bottom w:val="single" w:sz="4" w:space="0" w:color="auto"/>
              <w:right w:val="single" w:sz="4" w:space="0" w:color="auto"/>
            </w:tcBorders>
            <w:shd w:val="clear" w:color="auto" w:fill="auto"/>
            <w:noWrap/>
            <w:vAlign w:val="center"/>
            <w:hideMark/>
          </w:tcPr>
          <w:p w14:paraId="27008BA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Qose</w:t>
            </w:r>
          </w:p>
        </w:tc>
        <w:tc>
          <w:tcPr>
            <w:tcW w:w="430" w:type="pct"/>
            <w:tcBorders>
              <w:top w:val="nil"/>
              <w:left w:val="nil"/>
              <w:bottom w:val="single" w:sz="4" w:space="0" w:color="000000"/>
              <w:right w:val="double" w:sz="6" w:space="0" w:color="000000"/>
            </w:tcBorders>
            <w:shd w:val="clear" w:color="auto" w:fill="auto"/>
            <w:noWrap/>
            <w:vAlign w:val="center"/>
            <w:hideMark/>
          </w:tcPr>
          <w:p w14:paraId="27008BA5" w14:textId="2B95129E" w:rsidR="00D3532A" w:rsidRPr="00DE06E9" w:rsidRDefault="00E26921"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ARR</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Z</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A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1047</w:t>
            </w:r>
          </w:p>
        </w:tc>
        <w:tc>
          <w:tcPr>
            <w:tcW w:w="181" w:type="pct"/>
            <w:tcBorders>
              <w:top w:val="nil"/>
              <w:left w:val="nil"/>
              <w:bottom w:val="single" w:sz="4" w:space="0" w:color="auto"/>
              <w:right w:val="single" w:sz="4" w:space="0" w:color="auto"/>
            </w:tcBorders>
            <w:shd w:val="clear" w:color="auto" w:fill="auto"/>
            <w:noWrap/>
            <w:vAlign w:val="bottom"/>
            <w:hideMark/>
          </w:tcPr>
          <w:p w14:paraId="27008BA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39/2</w:t>
            </w:r>
          </w:p>
        </w:tc>
        <w:tc>
          <w:tcPr>
            <w:tcW w:w="181" w:type="pct"/>
            <w:tcBorders>
              <w:top w:val="nil"/>
              <w:left w:val="nil"/>
              <w:bottom w:val="single" w:sz="4" w:space="0" w:color="auto"/>
              <w:right w:val="single" w:sz="4" w:space="0" w:color="auto"/>
            </w:tcBorders>
            <w:shd w:val="clear" w:color="auto" w:fill="auto"/>
            <w:noWrap/>
            <w:hideMark/>
          </w:tcPr>
          <w:p w14:paraId="27008BA8" w14:textId="2FF4D18E"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A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14585</w:t>
            </w:r>
          </w:p>
        </w:tc>
        <w:tc>
          <w:tcPr>
            <w:tcW w:w="167" w:type="pct"/>
            <w:tcBorders>
              <w:top w:val="nil"/>
              <w:left w:val="nil"/>
              <w:bottom w:val="single" w:sz="4" w:space="0" w:color="auto"/>
              <w:right w:val="single" w:sz="4" w:space="0" w:color="auto"/>
            </w:tcBorders>
            <w:shd w:val="clear" w:color="auto" w:fill="auto"/>
            <w:noWrap/>
            <w:vAlign w:val="bottom"/>
            <w:hideMark/>
          </w:tcPr>
          <w:p w14:paraId="27008BA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14585</w:t>
            </w:r>
          </w:p>
        </w:tc>
        <w:tc>
          <w:tcPr>
            <w:tcW w:w="153" w:type="pct"/>
            <w:tcBorders>
              <w:top w:val="nil"/>
              <w:left w:val="nil"/>
              <w:bottom w:val="single" w:sz="4" w:space="0" w:color="000000"/>
              <w:right w:val="single" w:sz="4" w:space="0" w:color="000000"/>
            </w:tcBorders>
            <w:shd w:val="clear" w:color="auto" w:fill="auto"/>
            <w:noWrap/>
            <w:vAlign w:val="center"/>
            <w:hideMark/>
          </w:tcPr>
          <w:p w14:paraId="27008BA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A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BA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A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A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B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B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B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B3" w14:textId="015AFC50"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B4" w14:textId="23DA4E3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Arrëz,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Krutje</w:t>
            </w:r>
            <w:r>
              <w:rPr>
                <w:rFonts w:ascii="Garamond" w:eastAsia="Times New Roman" w:hAnsi="Garamond" w:cs="Times New Roman"/>
                <w:color w:val="000000"/>
                <w:sz w:val="10"/>
                <w:szCs w:val="10"/>
                <w:lang w:eastAsia="sq-AL"/>
              </w:rPr>
              <w:t>, Bashkia Lushnjë</w:t>
            </w:r>
          </w:p>
        </w:tc>
      </w:tr>
      <w:tr w:rsidR="008A6C17" w:rsidRPr="00DE06E9" w14:paraId="27008BCB" w14:textId="5D9E4CD7"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B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31</w:t>
            </w:r>
          </w:p>
        </w:tc>
        <w:tc>
          <w:tcPr>
            <w:tcW w:w="161" w:type="pct"/>
            <w:tcBorders>
              <w:top w:val="nil"/>
              <w:left w:val="nil"/>
              <w:bottom w:val="single" w:sz="4" w:space="0" w:color="auto"/>
              <w:right w:val="single" w:sz="4" w:space="0" w:color="auto"/>
            </w:tcBorders>
            <w:shd w:val="clear" w:color="auto" w:fill="auto"/>
            <w:noWrap/>
            <w:vAlign w:val="center"/>
            <w:hideMark/>
          </w:tcPr>
          <w:p w14:paraId="27008BB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30</w:t>
            </w:r>
          </w:p>
        </w:tc>
        <w:tc>
          <w:tcPr>
            <w:tcW w:w="204" w:type="pct"/>
            <w:tcBorders>
              <w:top w:val="nil"/>
              <w:left w:val="nil"/>
              <w:bottom w:val="single" w:sz="4" w:space="0" w:color="auto"/>
              <w:right w:val="single" w:sz="4" w:space="0" w:color="auto"/>
            </w:tcBorders>
            <w:shd w:val="clear" w:color="auto" w:fill="auto"/>
            <w:noWrap/>
            <w:vAlign w:val="bottom"/>
            <w:hideMark/>
          </w:tcPr>
          <w:p w14:paraId="27008BB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Halit</w:t>
            </w:r>
          </w:p>
        </w:tc>
        <w:tc>
          <w:tcPr>
            <w:tcW w:w="177" w:type="pct"/>
            <w:tcBorders>
              <w:top w:val="nil"/>
              <w:left w:val="nil"/>
              <w:bottom w:val="single" w:sz="4" w:space="0" w:color="auto"/>
              <w:right w:val="single" w:sz="4" w:space="0" w:color="auto"/>
            </w:tcBorders>
            <w:shd w:val="clear" w:color="auto" w:fill="auto"/>
            <w:noWrap/>
            <w:vAlign w:val="bottom"/>
            <w:hideMark/>
          </w:tcPr>
          <w:p w14:paraId="27008BB9"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Skënder</w:t>
            </w:r>
          </w:p>
        </w:tc>
        <w:tc>
          <w:tcPr>
            <w:tcW w:w="230" w:type="pct"/>
            <w:tcBorders>
              <w:top w:val="nil"/>
              <w:left w:val="nil"/>
              <w:bottom w:val="single" w:sz="4" w:space="0" w:color="auto"/>
              <w:right w:val="single" w:sz="4" w:space="0" w:color="auto"/>
            </w:tcBorders>
            <w:shd w:val="clear" w:color="auto" w:fill="auto"/>
            <w:noWrap/>
            <w:vAlign w:val="center"/>
            <w:hideMark/>
          </w:tcPr>
          <w:p w14:paraId="27008BB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Abdurramani</w:t>
            </w:r>
          </w:p>
        </w:tc>
        <w:tc>
          <w:tcPr>
            <w:tcW w:w="430" w:type="pct"/>
            <w:tcBorders>
              <w:top w:val="nil"/>
              <w:left w:val="nil"/>
              <w:bottom w:val="single" w:sz="4" w:space="0" w:color="000000"/>
              <w:right w:val="double" w:sz="6" w:space="0" w:color="000000"/>
            </w:tcBorders>
            <w:shd w:val="clear" w:color="auto" w:fill="auto"/>
            <w:noWrap/>
            <w:vAlign w:val="center"/>
            <w:hideMark/>
          </w:tcPr>
          <w:p w14:paraId="27008BBB"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KAMCISHT</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B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2060</w:t>
            </w:r>
          </w:p>
        </w:tc>
        <w:tc>
          <w:tcPr>
            <w:tcW w:w="181" w:type="pct"/>
            <w:tcBorders>
              <w:top w:val="nil"/>
              <w:left w:val="nil"/>
              <w:bottom w:val="single" w:sz="4" w:space="0" w:color="auto"/>
              <w:right w:val="single" w:sz="4" w:space="0" w:color="auto"/>
            </w:tcBorders>
            <w:shd w:val="clear" w:color="auto" w:fill="auto"/>
            <w:noWrap/>
            <w:vAlign w:val="bottom"/>
            <w:hideMark/>
          </w:tcPr>
          <w:p w14:paraId="27008BB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285/9</w:t>
            </w:r>
          </w:p>
        </w:tc>
        <w:tc>
          <w:tcPr>
            <w:tcW w:w="181" w:type="pct"/>
            <w:tcBorders>
              <w:top w:val="nil"/>
              <w:left w:val="nil"/>
              <w:bottom w:val="single" w:sz="4" w:space="0" w:color="auto"/>
              <w:right w:val="single" w:sz="4" w:space="0" w:color="auto"/>
            </w:tcBorders>
            <w:shd w:val="clear" w:color="auto" w:fill="auto"/>
            <w:noWrap/>
            <w:hideMark/>
          </w:tcPr>
          <w:p w14:paraId="27008BBE" w14:textId="5A1C923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B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23979</w:t>
            </w:r>
          </w:p>
        </w:tc>
        <w:tc>
          <w:tcPr>
            <w:tcW w:w="167" w:type="pct"/>
            <w:tcBorders>
              <w:top w:val="nil"/>
              <w:left w:val="nil"/>
              <w:bottom w:val="single" w:sz="4" w:space="0" w:color="auto"/>
              <w:right w:val="single" w:sz="4" w:space="0" w:color="auto"/>
            </w:tcBorders>
            <w:shd w:val="clear" w:color="auto" w:fill="auto"/>
            <w:noWrap/>
            <w:vAlign w:val="bottom"/>
            <w:hideMark/>
          </w:tcPr>
          <w:p w14:paraId="27008BC0"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23979</w:t>
            </w:r>
          </w:p>
        </w:tc>
        <w:tc>
          <w:tcPr>
            <w:tcW w:w="153" w:type="pct"/>
            <w:tcBorders>
              <w:top w:val="nil"/>
              <w:left w:val="nil"/>
              <w:bottom w:val="single" w:sz="4" w:space="0" w:color="000000"/>
              <w:right w:val="single" w:sz="4" w:space="0" w:color="000000"/>
            </w:tcBorders>
            <w:shd w:val="clear" w:color="auto" w:fill="auto"/>
            <w:noWrap/>
            <w:vAlign w:val="center"/>
            <w:hideMark/>
          </w:tcPr>
          <w:p w14:paraId="27008BC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BC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BC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C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C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C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C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C8"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C9" w14:textId="48401AAB"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CA" w14:textId="2360435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Kamçisht,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BE1" w14:textId="246E0E19"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C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32</w:t>
            </w:r>
          </w:p>
        </w:tc>
        <w:tc>
          <w:tcPr>
            <w:tcW w:w="161" w:type="pct"/>
            <w:tcBorders>
              <w:top w:val="nil"/>
              <w:left w:val="nil"/>
              <w:bottom w:val="single" w:sz="4" w:space="0" w:color="auto"/>
              <w:right w:val="single" w:sz="4" w:space="0" w:color="auto"/>
            </w:tcBorders>
            <w:shd w:val="clear" w:color="auto" w:fill="auto"/>
            <w:noWrap/>
            <w:vAlign w:val="center"/>
            <w:hideMark/>
          </w:tcPr>
          <w:p w14:paraId="27008BC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31</w:t>
            </w:r>
          </w:p>
        </w:tc>
        <w:tc>
          <w:tcPr>
            <w:tcW w:w="204" w:type="pct"/>
            <w:tcBorders>
              <w:top w:val="nil"/>
              <w:left w:val="nil"/>
              <w:bottom w:val="single" w:sz="4" w:space="0" w:color="auto"/>
              <w:right w:val="single" w:sz="4" w:space="0" w:color="auto"/>
            </w:tcBorders>
            <w:shd w:val="clear" w:color="auto" w:fill="auto"/>
            <w:noWrap/>
            <w:vAlign w:val="bottom"/>
            <w:hideMark/>
          </w:tcPr>
          <w:p w14:paraId="27008BC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Naun</w:t>
            </w:r>
          </w:p>
        </w:tc>
        <w:tc>
          <w:tcPr>
            <w:tcW w:w="177" w:type="pct"/>
            <w:tcBorders>
              <w:top w:val="nil"/>
              <w:left w:val="nil"/>
              <w:bottom w:val="single" w:sz="4" w:space="0" w:color="auto"/>
              <w:right w:val="single" w:sz="4" w:space="0" w:color="auto"/>
            </w:tcBorders>
            <w:shd w:val="clear" w:color="auto" w:fill="auto"/>
            <w:noWrap/>
            <w:vAlign w:val="bottom"/>
            <w:hideMark/>
          </w:tcPr>
          <w:p w14:paraId="27008BC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Pali</w:t>
            </w:r>
          </w:p>
        </w:tc>
        <w:tc>
          <w:tcPr>
            <w:tcW w:w="230" w:type="pct"/>
            <w:tcBorders>
              <w:top w:val="nil"/>
              <w:left w:val="nil"/>
              <w:bottom w:val="single" w:sz="4" w:space="0" w:color="auto"/>
              <w:right w:val="single" w:sz="4" w:space="0" w:color="auto"/>
            </w:tcBorders>
            <w:shd w:val="clear" w:color="auto" w:fill="auto"/>
            <w:noWrap/>
            <w:vAlign w:val="center"/>
            <w:hideMark/>
          </w:tcPr>
          <w:p w14:paraId="27008BD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Velo</w:t>
            </w:r>
          </w:p>
        </w:tc>
        <w:tc>
          <w:tcPr>
            <w:tcW w:w="430" w:type="pct"/>
            <w:tcBorders>
              <w:top w:val="nil"/>
              <w:left w:val="nil"/>
              <w:bottom w:val="single" w:sz="4" w:space="0" w:color="000000"/>
              <w:right w:val="double" w:sz="6" w:space="0" w:color="000000"/>
            </w:tcBorders>
            <w:shd w:val="clear" w:color="auto" w:fill="auto"/>
            <w:noWrap/>
            <w:vAlign w:val="center"/>
            <w:hideMark/>
          </w:tcPr>
          <w:p w14:paraId="27008BD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KAMCISHT</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D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2060</w:t>
            </w:r>
          </w:p>
        </w:tc>
        <w:tc>
          <w:tcPr>
            <w:tcW w:w="181" w:type="pct"/>
            <w:tcBorders>
              <w:top w:val="nil"/>
              <w:left w:val="nil"/>
              <w:bottom w:val="single" w:sz="4" w:space="0" w:color="auto"/>
              <w:right w:val="single" w:sz="4" w:space="0" w:color="auto"/>
            </w:tcBorders>
            <w:shd w:val="clear" w:color="auto" w:fill="auto"/>
            <w:noWrap/>
            <w:vAlign w:val="bottom"/>
            <w:hideMark/>
          </w:tcPr>
          <w:p w14:paraId="27008BD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290/2</w:t>
            </w:r>
          </w:p>
        </w:tc>
        <w:tc>
          <w:tcPr>
            <w:tcW w:w="181" w:type="pct"/>
            <w:tcBorders>
              <w:top w:val="nil"/>
              <w:left w:val="nil"/>
              <w:bottom w:val="single" w:sz="4" w:space="0" w:color="auto"/>
              <w:right w:val="single" w:sz="4" w:space="0" w:color="auto"/>
            </w:tcBorders>
            <w:shd w:val="clear" w:color="auto" w:fill="auto"/>
            <w:noWrap/>
            <w:hideMark/>
          </w:tcPr>
          <w:p w14:paraId="27008BD4" w14:textId="6176EAE1"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D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22000</w:t>
            </w:r>
          </w:p>
        </w:tc>
        <w:tc>
          <w:tcPr>
            <w:tcW w:w="167" w:type="pct"/>
            <w:tcBorders>
              <w:top w:val="nil"/>
              <w:left w:val="nil"/>
              <w:bottom w:val="single" w:sz="4" w:space="0" w:color="auto"/>
              <w:right w:val="single" w:sz="4" w:space="0" w:color="auto"/>
            </w:tcBorders>
            <w:shd w:val="clear" w:color="auto" w:fill="auto"/>
            <w:noWrap/>
            <w:vAlign w:val="bottom"/>
            <w:hideMark/>
          </w:tcPr>
          <w:p w14:paraId="27008BD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22000</w:t>
            </w:r>
          </w:p>
        </w:tc>
        <w:tc>
          <w:tcPr>
            <w:tcW w:w="153" w:type="pct"/>
            <w:tcBorders>
              <w:top w:val="nil"/>
              <w:left w:val="nil"/>
              <w:bottom w:val="single" w:sz="4" w:space="0" w:color="000000"/>
              <w:right w:val="single" w:sz="4" w:space="0" w:color="000000"/>
            </w:tcBorders>
            <w:shd w:val="clear" w:color="auto" w:fill="auto"/>
            <w:noWrap/>
            <w:vAlign w:val="center"/>
            <w:hideMark/>
          </w:tcPr>
          <w:p w14:paraId="27008BD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BD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BD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BD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D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D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BD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D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DF" w14:textId="11E123E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E0" w14:textId="465F022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Kamçisht,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BF7" w14:textId="62EA4E73"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E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33</w:t>
            </w:r>
          </w:p>
        </w:tc>
        <w:tc>
          <w:tcPr>
            <w:tcW w:w="16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008BE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32</w:t>
            </w:r>
          </w:p>
        </w:tc>
        <w:tc>
          <w:tcPr>
            <w:tcW w:w="204" w:type="pct"/>
            <w:tcBorders>
              <w:top w:val="nil"/>
              <w:left w:val="nil"/>
              <w:bottom w:val="single" w:sz="4" w:space="0" w:color="auto"/>
              <w:right w:val="single" w:sz="4" w:space="0" w:color="auto"/>
            </w:tcBorders>
            <w:shd w:val="clear" w:color="auto" w:fill="auto"/>
            <w:noWrap/>
            <w:vAlign w:val="bottom"/>
            <w:hideMark/>
          </w:tcPr>
          <w:p w14:paraId="27008BE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Sotir</w:t>
            </w:r>
          </w:p>
        </w:tc>
        <w:tc>
          <w:tcPr>
            <w:tcW w:w="177" w:type="pct"/>
            <w:tcBorders>
              <w:top w:val="nil"/>
              <w:left w:val="nil"/>
              <w:bottom w:val="single" w:sz="4" w:space="0" w:color="auto"/>
              <w:right w:val="single" w:sz="4" w:space="0" w:color="auto"/>
            </w:tcBorders>
            <w:shd w:val="clear" w:color="auto" w:fill="auto"/>
            <w:noWrap/>
            <w:vAlign w:val="bottom"/>
            <w:hideMark/>
          </w:tcPr>
          <w:p w14:paraId="27008BE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Lami</w:t>
            </w:r>
          </w:p>
        </w:tc>
        <w:tc>
          <w:tcPr>
            <w:tcW w:w="230" w:type="pct"/>
            <w:tcBorders>
              <w:top w:val="nil"/>
              <w:left w:val="nil"/>
              <w:bottom w:val="single" w:sz="4" w:space="0" w:color="auto"/>
              <w:right w:val="single" w:sz="4" w:space="0" w:color="auto"/>
            </w:tcBorders>
            <w:shd w:val="clear" w:color="auto" w:fill="auto"/>
            <w:noWrap/>
            <w:vAlign w:val="center"/>
            <w:hideMark/>
          </w:tcPr>
          <w:p w14:paraId="27008BE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Bitri</w:t>
            </w:r>
          </w:p>
        </w:tc>
        <w:tc>
          <w:tcPr>
            <w:tcW w:w="430" w:type="pct"/>
            <w:tcBorders>
              <w:top w:val="nil"/>
              <w:left w:val="nil"/>
              <w:bottom w:val="single" w:sz="4" w:space="0" w:color="000000"/>
              <w:right w:val="double" w:sz="6" w:space="0" w:color="000000"/>
            </w:tcBorders>
            <w:shd w:val="clear" w:color="auto" w:fill="auto"/>
            <w:noWrap/>
            <w:vAlign w:val="center"/>
            <w:hideMark/>
          </w:tcPr>
          <w:p w14:paraId="27008BE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KAMCISHT</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E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2060</w:t>
            </w:r>
          </w:p>
        </w:tc>
        <w:tc>
          <w:tcPr>
            <w:tcW w:w="181" w:type="pct"/>
            <w:tcBorders>
              <w:top w:val="nil"/>
              <w:left w:val="nil"/>
              <w:bottom w:val="single" w:sz="4" w:space="0" w:color="auto"/>
              <w:right w:val="single" w:sz="4" w:space="0" w:color="auto"/>
            </w:tcBorders>
            <w:shd w:val="clear" w:color="auto" w:fill="auto"/>
            <w:noWrap/>
            <w:vAlign w:val="bottom"/>
            <w:hideMark/>
          </w:tcPr>
          <w:p w14:paraId="27008BE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291/11</w:t>
            </w:r>
          </w:p>
        </w:tc>
        <w:tc>
          <w:tcPr>
            <w:tcW w:w="181" w:type="pct"/>
            <w:tcBorders>
              <w:top w:val="nil"/>
              <w:left w:val="nil"/>
              <w:bottom w:val="single" w:sz="4" w:space="0" w:color="auto"/>
              <w:right w:val="single" w:sz="4" w:space="0" w:color="auto"/>
            </w:tcBorders>
            <w:shd w:val="clear" w:color="auto" w:fill="auto"/>
            <w:noWrap/>
            <w:hideMark/>
          </w:tcPr>
          <w:p w14:paraId="27008BEA" w14:textId="4E990512"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BE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940</w:t>
            </w:r>
          </w:p>
        </w:tc>
        <w:tc>
          <w:tcPr>
            <w:tcW w:w="167" w:type="pct"/>
            <w:tcBorders>
              <w:top w:val="nil"/>
              <w:left w:val="nil"/>
              <w:bottom w:val="single" w:sz="4" w:space="0" w:color="auto"/>
              <w:right w:val="single" w:sz="4" w:space="0" w:color="auto"/>
            </w:tcBorders>
            <w:shd w:val="clear" w:color="auto" w:fill="auto"/>
            <w:noWrap/>
            <w:vAlign w:val="bottom"/>
            <w:hideMark/>
          </w:tcPr>
          <w:p w14:paraId="27008BE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940</w:t>
            </w:r>
          </w:p>
        </w:tc>
        <w:tc>
          <w:tcPr>
            <w:tcW w:w="153" w:type="pct"/>
            <w:tcBorders>
              <w:top w:val="nil"/>
              <w:left w:val="nil"/>
              <w:bottom w:val="single" w:sz="4" w:space="0" w:color="000000"/>
              <w:right w:val="single" w:sz="4" w:space="0" w:color="000000"/>
            </w:tcBorders>
            <w:shd w:val="clear" w:color="auto" w:fill="auto"/>
            <w:noWrap/>
            <w:vAlign w:val="center"/>
            <w:hideMark/>
          </w:tcPr>
          <w:p w14:paraId="27008BE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BE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27008BE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5.5</w:t>
            </w:r>
          </w:p>
        </w:tc>
        <w:tc>
          <w:tcPr>
            <w:tcW w:w="287" w:type="pct"/>
            <w:tcBorders>
              <w:top w:val="nil"/>
              <w:left w:val="nil"/>
              <w:bottom w:val="single" w:sz="4" w:space="0" w:color="auto"/>
              <w:right w:val="single" w:sz="4" w:space="0" w:color="auto"/>
            </w:tcBorders>
            <w:shd w:val="clear" w:color="auto" w:fill="auto"/>
            <w:noWrap/>
            <w:vAlign w:val="center"/>
            <w:hideMark/>
          </w:tcPr>
          <w:p w14:paraId="27008BF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BF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2002</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BF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2002</w:t>
            </w:r>
          </w:p>
        </w:tc>
        <w:tc>
          <w:tcPr>
            <w:tcW w:w="146" w:type="pct"/>
            <w:tcBorders>
              <w:top w:val="nil"/>
              <w:left w:val="nil"/>
              <w:bottom w:val="single" w:sz="4" w:space="0" w:color="000000"/>
              <w:right w:val="single" w:sz="4" w:space="0" w:color="auto"/>
            </w:tcBorders>
            <w:shd w:val="clear" w:color="auto" w:fill="auto"/>
            <w:noWrap/>
            <w:vAlign w:val="center"/>
            <w:hideMark/>
          </w:tcPr>
          <w:p w14:paraId="27008BF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BF4"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BF5" w14:textId="00316C7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BF6" w14:textId="1CA0C00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Kamçisht,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0D" w14:textId="47CACCAD"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BF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34</w:t>
            </w:r>
          </w:p>
        </w:tc>
        <w:tc>
          <w:tcPr>
            <w:tcW w:w="161" w:type="pct"/>
            <w:vMerge/>
            <w:tcBorders>
              <w:top w:val="nil"/>
              <w:left w:val="single" w:sz="4" w:space="0" w:color="auto"/>
              <w:bottom w:val="single" w:sz="4" w:space="0" w:color="000000"/>
              <w:right w:val="single" w:sz="4" w:space="0" w:color="auto"/>
            </w:tcBorders>
            <w:vAlign w:val="center"/>
            <w:hideMark/>
          </w:tcPr>
          <w:p w14:paraId="27008BF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BF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Petraq</w:t>
            </w:r>
          </w:p>
        </w:tc>
        <w:tc>
          <w:tcPr>
            <w:tcW w:w="177" w:type="pct"/>
            <w:tcBorders>
              <w:top w:val="nil"/>
              <w:left w:val="nil"/>
              <w:bottom w:val="single" w:sz="4" w:space="0" w:color="auto"/>
              <w:right w:val="single" w:sz="4" w:space="0" w:color="auto"/>
            </w:tcBorders>
            <w:shd w:val="clear" w:color="auto" w:fill="auto"/>
            <w:noWrap/>
            <w:vAlign w:val="bottom"/>
            <w:hideMark/>
          </w:tcPr>
          <w:p w14:paraId="27008BF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Lami</w:t>
            </w:r>
          </w:p>
        </w:tc>
        <w:tc>
          <w:tcPr>
            <w:tcW w:w="230" w:type="pct"/>
            <w:tcBorders>
              <w:top w:val="nil"/>
              <w:left w:val="nil"/>
              <w:bottom w:val="single" w:sz="4" w:space="0" w:color="auto"/>
              <w:right w:val="single" w:sz="4" w:space="0" w:color="auto"/>
            </w:tcBorders>
            <w:shd w:val="clear" w:color="auto" w:fill="auto"/>
            <w:noWrap/>
            <w:vAlign w:val="center"/>
            <w:hideMark/>
          </w:tcPr>
          <w:p w14:paraId="27008BF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Goga</w:t>
            </w:r>
          </w:p>
        </w:tc>
        <w:tc>
          <w:tcPr>
            <w:tcW w:w="430" w:type="pct"/>
            <w:tcBorders>
              <w:top w:val="nil"/>
              <w:left w:val="nil"/>
              <w:bottom w:val="single" w:sz="4" w:space="0" w:color="000000"/>
              <w:right w:val="double" w:sz="6" w:space="0" w:color="000000"/>
            </w:tcBorders>
            <w:shd w:val="clear" w:color="auto" w:fill="auto"/>
            <w:noWrap/>
            <w:vAlign w:val="center"/>
            <w:hideMark/>
          </w:tcPr>
          <w:p w14:paraId="27008BF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KAMCISHT</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BF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2060</w:t>
            </w:r>
          </w:p>
        </w:tc>
        <w:tc>
          <w:tcPr>
            <w:tcW w:w="181" w:type="pct"/>
            <w:tcBorders>
              <w:top w:val="nil"/>
              <w:left w:val="nil"/>
              <w:bottom w:val="single" w:sz="4" w:space="0" w:color="auto"/>
              <w:right w:val="single" w:sz="4" w:space="0" w:color="auto"/>
            </w:tcBorders>
            <w:shd w:val="clear" w:color="auto" w:fill="auto"/>
            <w:noWrap/>
            <w:vAlign w:val="bottom"/>
            <w:hideMark/>
          </w:tcPr>
          <w:p w14:paraId="27008BF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291/12</w:t>
            </w:r>
          </w:p>
        </w:tc>
        <w:tc>
          <w:tcPr>
            <w:tcW w:w="181" w:type="pct"/>
            <w:tcBorders>
              <w:top w:val="nil"/>
              <w:left w:val="nil"/>
              <w:bottom w:val="single" w:sz="4" w:space="0" w:color="auto"/>
              <w:right w:val="single" w:sz="4" w:space="0" w:color="auto"/>
            </w:tcBorders>
            <w:shd w:val="clear" w:color="auto" w:fill="auto"/>
            <w:noWrap/>
            <w:hideMark/>
          </w:tcPr>
          <w:p w14:paraId="27008C00" w14:textId="29F191CE"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0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1558</w:t>
            </w:r>
          </w:p>
        </w:tc>
        <w:tc>
          <w:tcPr>
            <w:tcW w:w="167" w:type="pct"/>
            <w:tcBorders>
              <w:top w:val="nil"/>
              <w:left w:val="nil"/>
              <w:bottom w:val="single" w:sz="4" w:space="0" w:color="auto"/>
              <w:right w:val="single" w:sz="4" w:space="0" w:color="auto"/>
            </w:tcBorders>
            <w:shd w:val="clear" w:color="auto" w:fill="auto"/>
            <w:noWrap/>
            <w:vAlign w:val="bottom"/>
            <w:hideMark/>
          </w:tcPr>
          <w:p w14:paraId="27008C0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1558</w:t>
            </w:r>
          </w:p>
        </w:tc>
        <w:tc>
          <w:tcPr>
            <w:tcW w:w="153" w:type="pct"/>
            <w:tcBorders>
              <w:top w:val="nil"/>
              <w:left w:val="nil"/>
              <w:bottom w:val="single" w:sz="4" w:space="0" w:color="000000"/>
              <w:right w:val="single" w:sz="4" w:space="0" w:color="000000"/>
            </w:tcBorders>
            <w:shd w:val="clear" w:color="auto" w:fill="auto"/>
            <w:noWrap/>
            <w:vAlign w:val="center"/>
            <w:hideMark/>
          </w:tcPr>
          <w:p w14:paraId="27008C0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0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center"/>
            <w:hideMark/>
          </w:tcPr>
          <w:p w14:paraId="27008C0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11.64</w:t>
            </w:r>
          </w:p>
        </w:tc>
        <w:tc>
          <w:tcPr>
            <w:tcW w:w="287" w:type="pct"/>
            <w:tcBorders>
              <w:top w:val="nil"/>
              <w:left w:val="nil"/>
              <w:bottom w:val="single" w:sz="4" w:space="0" w:color="auto"/>
              <w:right w:val="single" w:sz="4" w:space="0" w:color="auto"/>
            </w:tcBorders>
            <w:shd w:val="clear" w:color="auto" w:fill="auto"/>
            <w:noWrap/>
            <w:vAlign w:val="center"/>
            <w:hideMark/>
          </w:tcPr>
          <w:p w14:paraId="27008C0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0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4237</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0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4237</w:t>
            </w:r>
          </w:p>
        </w:tc>
        <w:tc>
          <w:tcPr>
            <w:tcW w:w="146" w:type="pct"/>
            <w:tcBorders>
              <w:top w:val="nil"/>
              <w:left w:val="nil"/>
              <w:bottom w:val="single" w:sz="4" w:space="0" w:color="000000"/>
              <w:right w:val="single" w:sz="4" w:space="0" w:color="auto"/>
            </w:tcBorders>
            <w:shd w:val="clear" w:color="auto" w:fill="auto"/>
            <w:noWrap/>
            <w:vAlign w:val="center"/>
            <w:hideMark/>
          </w:tcPr>
          <w:p w14:paraId="27008C0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0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0B" w14:textId="1ABC144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0C" w14:textId="5670D10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Kamçisht,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23" w14:textId="185C700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0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35</w:t>
            </w:r>
          </w:p>
        </w:tc>
        <w:tc>
          <w:tcPr>
            <w:tcW w:w="161" w:type="pct"/>
            <w:tcBorders>
              <w:top w:val="nil"/>
              <w:left w:val="nil"/>
              <w:bottom w:val="single" w:sz="4" w:space="0" w:color="auto"/>
              <w:right w:val="single" w:sz="4" w:space="0" w:color="auto"/>
            </w:tcBorders>
            <w:shd w:val="clear" w:color="auto" w:fill="auto"/>
            <w:noWrap/>
            <w:vAlign w:val="center"/>
            <w:hideMark/>
          </w:tcPr>
          <w:p w14:paraId="27008C0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33</w:t>
            </w:r>
          </w:p>
        </w:tc>
        <w:tc>
          <w:tcPr>
            <w:tcW w:w="204" w:type="pct"/>
            <w:tcBorders>
              <w:top w:val="nil"/>
              <w:left w:val="nil"/>
              <w:bottom w:val="single" w:sz="4" w:space="0" w:color="auto"/>
              <w:right w:val="single" w:sz="4" w:space="0" w:color="auto"/>
            </w:tcBorders>
            <w:shd w:val="clear" w:color="auto" w:fill="auto"/>
            <w:vAlign w:val="center"/>
            <w:hideMark/>
          </w:tcPr>
          <w:p w14:paraId="27008C10" w14:textId="6FBCBC6B"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Miti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Mimoza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Renard</w:t>
            </w:r>
          </w:p>
        </w:tc>
        <w:tc>
          <w:tcPr>
            <w:tcW w:w="177" w:type="pct"/>
            <w:tcBorders>
              <w:top w:val="nil"/>
              <w:left w:val="nil"/>
              <w:bottom w:val="single" w:sz="4" w:space="0" w:color="auto"/>
              <w:right w:val="single" w:sz="4" w:space="0" w:color="auto"/>
            </w:tcBorders>
            <w:shd w:val="clear" w:color="auto" w:fill="auto"/>
            <w:vAlign w:val="center"/>
            <w:hideMark/>
          </w:tcPr>
          <w:p w14:paraId="27008C11" w14:textId="070B4AC4"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Vangjel</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Miti</w:t>
            </w:r>
          </w:p>
        </w:tc>
        <w:tc>
          <w:tcPr>
            <w:tcW w:w="230" w:type="pct"/>
            <w:tcBorders>
              <w:top w:val="nil"/>
              <w:left w:val="nil"/>
              <w:bottom w:val="single" w:sz="4" w:space="0" w:color="auto"/>
              <w:right w:val="single" w:sz="4" w:space="0" w:color="auto"/>
            </w:tcBorders>
            <w:shd w:val="clear" w:color="auto" w:fill="auto"/>
            <w:vAlign w:val="center"/>
            <w:hideMark/>
          </w:tcPr>
          <w:p w14:paraId="27008C12" w14:textId="4B302DAB"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Mëhillka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Mëhillka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Mëhillka</w:t>
            </w:r>
          </w:p>
        </w:tc>
        <w:tc>
          <w:tcPr>
            <w:tcW w:w="430" w:type="pct"/>
            <w:tcBorders>
              <w:top w:val="nil"/>
              <w:left w:val="nil"/>
              <w:bottom w:val="single" w:sz="4" w:space="0" w:color="000000"/>
              <w:right w:val="double" w:sz="6" w:space="0" w:color="000000"/>
            </w:tcBorders>
            <w:shd w:val="clear" w:color="auto" w:fill="auto"/>
            <w:noWrap/>
            <w:vAlign w:val="center"/>
            <w:hideMark/>
          </w:tcPr>
          <w:p w14:paraId="27008C13"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ESKAJ</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C1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1596</w:t>
            </w:r>
          </w:p>
        </w:tc>
        <w:tc>
          <w:tcPr>
            <w:tcW w:w="181" w:type="pct"/>
            <w:tcBorders>
              <w:top w:val="nil"/>
              <w:left w:val="nil"/>
              <w:bottom w:val="single" w:sz="4" w:space="0" w:color="auto"/>
              <w:right w:val="single" w:sz="4" w:space="0" w:color="auto"/>
            </w:tcBorders>
            <w:shd w:val="clear" w:color="auto" w:fill="auto"/>
            <w:noWrap/>
            <w:vAlign w:val="center"/>
            <w:hideMark/>
          </w:tcPr>
          <w:p w14:paraId="27008C1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263/19</w:t>
            </w:r>
          </w:p>
        </w:tc>
        <w:tc>
          <w:tcPr>
            <w:tcW w:w="181" w:type="pct"/>
            <w:tcBorders>
              <w:top w:val="nil"/>
              <w:left w:val="nil"/>
              <w:bottom w:val="single" w:sz="4" w:space="0" w:color="auto"/>
              <w:right w:val="single" w:sz="4" w:space="0" w:color="auto"/>
            </w:tcBorders>
            <w:shd w:val="clear" w:color="auto" w:fill="auto"/>
            <w:noWrap/>
            <w:hideMark/>
          </w:tcPr>
          <w:p w14:paraId="27008C16" w14:textId="6CC5B2E1"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C1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6862</w:t>
            </w:r>
          </w:p>
        </w:tc>
        <w:tc>
          <w:tcPr>
            <w:tcW w:w="167" w:type="pct"/>
            <w:tcBorders>
              <w:top w:val="nil"/>
              <w:left w:val="nil"/>
              <w:bottom w:val="single" w:sz="4" w:space="0" w:color="auto"/>
              <w:right w:val="single" w:sz="4" w:space="0" w:color="auto"/>
            </w:tcBorders>
            <w:shd w:val="clear" w:color="auto" w:fill="auto"/>
            <w:noWrap/>
            <w:vAlign w:val="center"/>
            <w:hideMark/>
          </w:tcPr>
          <w:p w14:paraId="27008C1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6862</w:t>
            </w:r>
          </w:p>
        </w:tc>
        <w:tc>
          <w:tcPr>
            <w:tcW w:w="153" w:type="pct"/>
            <w:tcBorders>
              <w:top w:val="nil"/>
              <w:left w:val="nil"/>
              <w:bottom w:val="single" w:sz="4" w:space="0" w:color="000000"/>
              <w:right w:val="single" w:sz="4" w:space="0" w:color="000000"/>
            </w:tcBorders>
            <w:shd w:val="clear" w:color="auto" w:fill="auto"/>
            <w:noWrap/>
            <w:vAlign w:val="center"/>
            <w:hideMark/>
          </w:tcPr>
          <w:p w14:paraId="27008C1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1A"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14:paraId="27008C1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C1C"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1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1E"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C1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2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21" w14:textId="249F2DE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22" w14:textId="7424BBC4"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Eskaj,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39" w14:textId="4DF7DB7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2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w:t>
            </w:r>
          </w:p>
        </w:tc>
        <w:tc>
          <w:tcPr>
            <w:tcW w:w="161" w:type="pct"/>
            <w:tcBorders>
              <w:top w:val="nil"/>
              <w:left w:val="nil"/>
              <w:bottom w:val="single" w:sz="4" w:space="0" w:color="auto"/>
              <w:right w:val="single" w:sz="4" w:space="0" w:color="auto"/>
            </w:tcBorders>
            <w:shd w:val="clear" w:color="auto" w:fill="auto"/>
            <w:noWrap/>
            <w:vAlign w:val="center"/>
            <w:hideMark/>
          </w:tcPr>
          <w:p w14:paraId="27008C2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34</w:t>
            </w:r>
          </w:p>
        </w:tc>
        <w:tc>
          <w:tcPr>
            <w:tcW w:w="204" w:type="pct"/>
            <w:tcBorders>
              <w:top w:val="nil"/>
              <w:left w:val="nil"/>
              <w:bottom w:val="single" w:sz="4" w:space="0" w:color="auto"/>
              <w:right w:val="single" w:sz="4" w:space="0" w:color="auto"/>
            </w:tcBorders>
            <w:shd w:val="clear" w:color="auto" w:fill="auto"/>
            <w:vAlign w:val="center"/>
            <w:hideMark/>
          </w:tcPr>
          <w:p w14:paraId="27008C26" w14:textId="39EF426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Florie</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Rezarta</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Fation</w:t>
            </w:r>
          </w:p>
        </w:tc>
        <w:tc>
          <w:tcPr>
            <w:tcW w:w="177" w:type="pct"/>
            <w:tcBorders>
              <w:top w:val="nil"/>
              <w:left w:val="nil"/>
              <w:bottom w:val="single" w:sz="4" w:space="0" w:color="auto"/>
              <w:right w:val="single" w:sz="4" w:space="0" w:color="auto"/>
            </w:tcBorders>
            <w:shd w:val="clear" w:color="auto" w:fill="auto"/>
            <w:vAlign w:val="center"/>
            <w:hideMark/>
          </w:tcPr>
          <w:p w14:paraId="27008C27" w14:textId="72D069E0"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Sulo</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Kujtim</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Kujtim</w:t>
            </w:r>
          </w:p>
        </w:tc>
        <w:tc>
          <w:tcPr>
            <w:tcW w:w="230" w:type="pct"/>
            <w:tcBorders>
              <w:top w:val="nil"/>
              <w:left w:val="nil"/>
              <w:bottom w:val="single" w:sz="4" w:space="0" w:color="auto"/>
              <w:right w:val="single" w:sz="4" w:space="0" w:color="auto"/>
            </w:tcBorders>
            <w:shd w:val="clear" w:color="auto" w:fill="auto"/>
            <w:vAlign w:val="center"/>
            <w:hideMark/>
          </w:tcPr>
          <w:p w14:paraId="27008C28" w14:textId="1E1B10E6"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Bega</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Arapi</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Bega</w:t>
            </w:r>
          </w:p>
        </w:tc>
        <w:tc>
          <w:tcPr>
            <w:tcW w:w="430" w:type="pct"/>
            <w:tcBorders>
              <w:top w:val="nil"/>
              <w:left w:val="nil"/>
              <w:bottom w:val="single" w:sz="4" w:space="0" w:color="000000"/>
              <w:right w:val="double" w:sz="6" w:space="0" w:color="000000"/>
            </w:tcBorders>
            <w:shd w:val="clear" w:color="auto" w:fill="auto"/>
            <w:noWrap/>
            <w:vAlign w:val="center"/>
            <w:hideMark/>
          </w:tcPr>
          <w:p w14:paraId="27008C2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ESKAJ</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C2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1596</w:t>
            </w:r>
          </w:p>
        </w:tc>
        <w:tc>
          <w:tcPr>
            <w:tcW w:w="181" w:type="pct"/>
            <w:tcBorders>
              <w:top w:val="nil"/>
              <w:left w:val="nil"/>
              <w:bottom w:val="single" w:sz="4" w:space="0" w:color="auto"/>
              <w:right w:val="single" w:sz="4" w:space="0" w:color="auto"/>
            </w:tcBorders>
            <w:shd w:val="clear" w:color="auto" w:fill="auto"/>
            <w:noWrap/>
            <w:vAlign w:val="center"/>
            <w:hideMark/>
          </w:tcPr>
          <w:p w14:paraId="27008C2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263/7</w:t>
            </w:r>
          </w:p>
        </w:tc>
        <w:tc>
          <w:tcPr>
            <w:tcW w:w="181" w:type="pct"/>
            <w:tcBorders>
              <w:top w:val="nil"/>
              <w:left w:val="nil"/>
              <w:bottom w:val="single" w:sz="4" w:space="0" w:color="auto"/>
              <w:right w:val="single" w:sz="4" w:space="0" w:color="auto"/>
            </w:tcBorders>
            <w:shd w:val="clear" w:color="auto" w:fill="auto"/>
            <w:noWrap/>
            <w:hideMark/>
          </w:tcPr>
          <w:p w14:paraId="27008C2C" w14:textId="12B43AC9"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C2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4708</w:t>
            </w:r>
          </w:p>
        </w:tc>
        <w:tc>
          <w:tcPr>
            <w:tcW w:w="167" w:type="pct"/>
            <w:tcBorders>
              <w:top w:val="nil"/>
              <w:left w:val="nil"/>
              <w:bottom w:val="single" w:sz="4" w:space="0" w:color="auto"/>
              <w:right w:val="single" w:sz="4" w:space="0" w:color="auto"/>
            </w:tcBorders>
            <w:shd w:val="clear" w:color="auto" w:fill="auto"/>
            <w:noWrap/>
            <w:vAlign w:val="center"/>
            <w:hideMark/>
          </w:tcPr>
          <w:p w14:paraId="27008C2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4708</w:t>
            </w:r>
          </w:p>
        </w:tc>
        <w:tc>
          <w:tcPr>
            <w:tcW w:w="153" w:type="pct"/>
            <w:tcBorders>
              <w:top w:val="nil"/>
              <w:left w:val="nil"/>
              <w:bottom w:val="single" w:sz="4" w:space="0" w:color="000000"/>
              <w:right w:val="single" w:sz="4" w:space="0" w:color="000000"/>
            </w:tcBorders>
            <w:shd w:val="clear" w:color="auto" w:fill="auto"/>
            <w:noWrap/>
            <w:vAlign w:val="center"/>
            <w:hideMark/>
          </w:tcPr>
          <w:p w14:paraId="27008C2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3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C3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C3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3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3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C3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36"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37" w14:textId="1C2DF49B"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38" w14:textId="185573F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Eskaj,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4F" w14:textId="691115F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3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37</w:t>
            </w:r>
          </w:p>
        </w:tc>
        <w:tc>
          <w:tcPr>
            <w:tcW w:w="16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008C3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35</w:t>
            </w:r>
          </w:p>
        </w:tc>
        <w:tc>
          <w:tcPr>
            <w:tcW w:w="204" w:type="pct"/>
            <w:tcBorders>
              <w:top w:val="nil"/>
              <w:left w:val="nil"/>
              <w:bottom w:val="single" w:sz="4" w:space="0" w:color="auto"/>
              <w:right w:val="single" w:sz="4" w:space="0" w:color="auto"/>
            </w:tcBorders>
            <w:shd w:val="clear" w:color="auto" w:fill="auto"/>
            <w:noWrap/>
            <w:vAlign w:val="bottom"/>
            <w:hideMark/>
          </w:tcPr>
          <w:p w14:paraId="27008C3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Xhevair</w:t>
            </w:r>
          </w:p>
        </w:tc>
        <w:tc>
          <w:tcPr>
            <w:tcW w:w="177" w:type="pct"/>
            <w:tcBorders>
              <w:top w:val="nil"/>
              <w:left w:val="nil"/>
              <w:bottom w:val="single" w:sz="4" w:space="0" w:color="auto"/>
              <w:right w:val="single" w:sz="4" w:space="0" w:color="auto"/>
            </w:tcBorders>
            <w:shd w:val="clear" w:color="auto" w:fill="auto"/>
            <w:noWrap/>
            <w:vAlign w:val="bottom"/>
            <w:hideMark/>
          </w:tcPr>
          <w:p w14:paraId="27008C3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Refit</w:t>
            </w:r>
          </w:p>
        </w:tc>
        <w:tc>
          <w:tcPr>
            <w:tcW w:w="230" w:type="pct"/>
            <w:tcBorders>
              <w:top w:val="nil"/>
              <w:left w:val="nil"/>
              <w:bottom w:val="single" w:sz="4" w:space="0" w:color="auto"/>
              <w:right w:val="single" w:sz="4" w:space="0" w:color="auto"/>
            </w:tcBorders>
            <w:shd w:val="clear" w:color="auto" w:fill="auto"/>
            <w:noWrap/>
            <w:vAlign w:val="center"/>
            <w:hideMark/>
          </w:tcPr>
          <w:p w14:paraId="27008C3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Kaja</w:t>
            </w:r>
          </w:p>
        </w:tc>
        <w:tc>
          <w:tcPr>
            <w:tcW w:w="430" w:type="pct"/>
            <w:tcBorders>
              <w:top w:val="nil"/>
              <w:left w:val="nil"/>
              <w:bottom w:val="single" w:sz="4" w:space="0" w:color="000000"/>
              <w:right w:val="double" w:sz="6" w:space="0" w:color="000000"/>
            </w:tcBorders>
            <w:shd w:val="clear" w:color="auto" w:fill="auto"/>
            <w:noWrap/>
            <w:vAlign w:val="center"/>
            <w:hideMark/>
          </w:tcPr>
          <w:p w14:paraId="27008C3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ESKAJ</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4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1596</w:t>
            </w:r>
          </w:p>
        </w:tc>
        <w:tc>
          <w:tcPr>
            <w:tcW w:w="181" w:type="pct"/>
            <w:tcBorders>
              <w:top w:val="nil"/>
              <w:left w:val="nil"/>
              <w:bottom w:val="single" w:sz="4" w:space="0" w:color="auto"/>
              <w:right w:val="single" w:sz="4" w:space="0" w:color="auto"/>
            </w:tcBorders>
            <w:shd w:val="clear" w:color="auto" w:fill="auto"/>
            <w:noWrap/>
            <w:vAlign w:val="bottom"/>
            <w:hideMark/>
          </w:tcPr>
          <w:p w14:paraId="27008C4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383/9</w:t>
            </w:r>
          </w:p>
        </w:tc>
        <w:tc>
          <w:tcPr>
            <w:tcW w:w="181" w:type="pct"/>
            <w:tcBorders>
              <w:top w:val="nil"/>
              <w:left w:val="nil"/>
              <w:bottom w:val="single" w:sz="4" w:space="0" w:color="auto"/>
              <w:right w:val="single" w:sz="4" w:space="0" w:color="auto"/>
            </w:tcBorders>
            <w:shd w:val="clear" w:color="auto" w:fill="auto"/>
            <w:noWrap/>
            <w:hideMark/>
          </w:tcPr>
          <w:p w14:paraId="27008C42" w14:textId="5A58A05B"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4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3367</w:t>
            </w:r>
          </w:p>
        </w:tc>
        <w:tc>
          <w:tcPr>
            <w:tcW w:w="167" w:type="pct"/>
            <w:tcBorders>
              <w:top w:val="nil"/>
              <w:left w:val="nil"/>
              <w:bottom w:val="single" w:sz="4" w:space="0" w:color="auto"/>
              <w:right w:val="single" w:sz="4" w:space="0" w:color="auto"/>
            </w:tcBorders>
            <w:shd w:val="clear" w:color="auto" w:fill="auto"/>
            <w:noWrap/>
            <w:vAlign w:val="bottom"/>
            <w:hideMark/>
          </w:tcPr>
          <w:p w14:paraId="27008C4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3367</w:t>
            </w:r>
          </w:p>
        </w:tc>
        <w:tc>
          <w:tcPr>
            <w:tcW w:w="153" w:type="pct"/>
            <w:tcBorders>
              <w:top w:val="nil"/>
              <w:left w:val="nil"/>
              <w:bottom w:val="single" w:sz="4" w:space="0" w:color="000000"/>
              <w:right w:val="single" w:sz="4" w:space="0" w:color="000000"/>
            </w:tcBorders>
            <w:shd w:val="clear" w:color="auto" w:fill="auto"/>
            <w:noWrap/>
            <w:vAlign w:val="center"/>
            <w:hideMark/>
          </w:tcPr>
          <w:p w14:paraId="27008C4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4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nil"/>
            </w:tcBorders>
            <w:shd w:val="clear" w:color="auto" w:fill="auto"/>
            <w:noWrap/>
            <w:vAlign w:val="bottom"/>
            <w:hideMark/>
          </w:tcPr>
          <w:p w14:paraId="27008C4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14.64</w:t>
            </w:r>
          </w:p>
        </w:tc>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27008C4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4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5329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4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5329</w:t>
            </w:r>
          </w:p>
        </w:tc>
        <w:tc>
          <w:tcPr>
            <w:tcW w:w="146" w:type="pct"/>
            <w:tcBorders>
              <w:top w:val="nil"/>
              <w:left w:val="nil"/>
              <w:bottom w:val="single" w:sz="4" w:space="0" w:color="000000"/>
              <w:right w:val="single" w:sz="4" w:space="0" w:color="auto"/>
            </w:tcBorders>
            <w:shd w:val="clear" w:color="auto" w:fill="auto"/>
            <w:noWrap/>
            <w:vAlign w:val="center"/>
            <w:hideMark/>
          </w:tcPr>
          <w:p w14:paraId="27008C4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4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4D" w14:textId="24D94E4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4E" w14:textId="56D19C8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Eskaj,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65" w14:textId="1F9B017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5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w:t>
            </w:r>
          </w:p>
        </w:tc>
        <w:tc>
          <w:tcPr>
            <w:tcW w:w="161" w:type="pct"/>
            <w:vMerge/>
            <w:tcBorders>
              <w:top w:val="nil"/>
              <w:left w:val="single" w:sz="4" w:space="0" w:color="auto"/>
              <w:bottom w:val="single" w:sz="4" w:space="0" w:color="000000"/>
              <w:right w:val="single" w:sz="4" w:space="0" w:color="auto"/>
            </w:tcBorders>
            <w:vAlign w:val="center"/>
            <w:hideMark/>
          </w:tcPr>
          <w:p w14:paraId="27008C5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C5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Isa</w:t>
            </w:r>
          </w:p>
        </w:tc>
        <w:tc>
          <w:tcPr>
            <w:tcW w:w="177" w:type="pct"/>
            <w:tcBorders>
              <w:top w:val="nil"/>
              <w:left w:val="nil"/>
              <w:bottom w:val="single" w:sz="4" w:space="0" w:color="auto"/>
              <w:right w:val="single" w:sz="4" w:space="0" w:color="auto"/>
            </w:tcBorders>
            <w:shd w:val="clear" w:color="auto" w:fill="auto"/>
            <w:noWrap/>
            <w:vAlign w:val="bottom"/>
            <w:hideMark/>
          </w:tcPr>
          <w:p w14:paraId="27008C5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Ismail</w:t>
            </w:r>
          </w:p>
        </w:tc>
        <w:tc>
          <w:tcPr>
            <w:tcW w:w="230" w:type="pct"/>
            <w:tcBorders>
              <w:top w:val="nil"/>
              <w:left w:val="nil"/>
              <w:bottom w:val="single" w:sz="4" w:space="0" w:color="auto"/>
              <w:right w:val="single" w:sz="4" w:space="0" w:color="auto"/>
            </w:tcBorders>
            <w:shd w:val="clear" w:color="auto" w:fill="auto"/>
            <w:noWrap/>
            <w:vAlign w:val="center"/>
            <w:hideMark/>
          </w:tcPr>
          <w:p w14:paraId="27008C5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Xhindoli</w:t>
            </w:r>
          </w:p>
        </w:tc>
        <w:tc>
          <w:tcPr>
            <w:tcW w:w="430" w:type="pct"/>
            <w:tcBorders>
              <w:top w:val="nil"/>
              <w:left w:val="nil"/>
              <w:bottom w:val="single" w:sz="4" w:space="0" w:color="000000"/>
              <w:right w:val="double" w:sz="6" w:space="0" w:color="000000"/>
            </w:tcBorders>
            <w:shd w:val="clear" w:color="auto" w:fill="auto"/>
            <w:noWrap/>
            <w:vAlign w:val="center"/>
            <w:hideMark/>
          </w:tcPr>
          <w:p w14:paraId="27008C5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ESKAJ</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5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1596</w:t>
            </w:r>
          </w:p>
        </w:tc>
        <w:tc>
          <w:tcPr>
            <w:tcW w:w="181" w:type="pct"/>
            <w:tcBorders>
              <w:top w:val="nil"/>
              <w:left w:val="nil"/>
              <w:bottom w:val="single" w:sz="4" w:space="0" w:color="auto"/>
              <w:right w:val="single" w:sz="4" w:space="0" w:color="auto"/>
            </w:tcBorders>
            <w:shd w:val="clear" w:color="auto" w:fill="auto"/>
            <w:noWrap/>
            <w:vAlign w:val="bottom"/>
            <w:hideMark/>
          </w:tcPr>
          <w:p w14:paraId="27008C5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383/10</w:t>
            </w:r>
          </w:p>
        </w:tc>
        <w:tc>
          <w:tcPr>
            <w:tcW w:w="181" w:type="pct"/>
            <w:tcBorders>
              <w:top w:val="nil"/>
              <w:left w:val="nil"/>
              <w:bottom w:val="single" w:sz="4" w:space="0" w:color="auto"/>
              <w:right w:val="single" w:sz="4" w:space="0" w:color="auto"/>
            </w:tcBorders>
            <w:shd w:val="clear" w:color="auto" w:fill="auto"/>
            <w:noWrap/>
            <w:hideMark/>
          </w:tcPr>
          <w:p w14:paraId="27008C58" w14:textId="249D7F2C"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5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3605</w:t>
            </w:r>
          </w:p>
        </w:tc>
        <w:tc>
          <w:tcPr>
            <w:tcW w:w="167" w:type="pct"/>
            <w:tcBorders>
              <w:top w:val="nil"/>
              <w:left w:val="nil"/>
              <w:bottom w:val="single" w:sz="4" w:space="0" w:color="auto"/>
              <w:right w:val="single" w:sz="4" w:space="0" w:color="auto"/>
            </w:tcBorders>
            <w:shd w:val="clear" w:color="auto" w:fill="auto"/>
            <w:noWrap/>
            <w:vAlign w:val="bottom"/>
            <w:hideMark/>
          </w:tcPr>
          <w:p w14:paraId="27008C5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3605</w:t>
            </w:r>
          </w:p>
        </w:tc>
        <w:tc>
          <w:tcPr>
            <w:tcW w:w="153" w:type="pct"/>
            <w:tcBorders>
              <w:top w:val="nil"/>
              <w:left w:val="nil"/>
              <w:bottom w:val="single" w:sz="4" w:space="0" w:color="000000"/>
              <w:right w:val="single" w:sz="4" w:space="0" w:color="000000"/>
            </w:tcBorders>
            <w:shd w:val="clear" w:color="auto" w:fill="auto"/>
            <w:noWrap/>
            <w:vAlign w:val="center"/>
            <w:hideMark/>
          </w:tcPr>
          <w:p w14:paraId="27008C5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5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nil"/>
              <w:right w:val="single" w:sz="4" w:space="0" w:color="auto"/>
            </w:tcBorders>
            <w:shd w:val="clear" w:color="auto" w:fill="auto"/>
            <w:noWrap/>
            <w:vAlign w:val="center"/>
            <w:hideMark/>
          </w:tcPr>
          <w:p w14:paraId="27008C5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2.5</w:t>
            </w:r>
          </w:p>
        </w:tc>
        <w:tc>
          <w:tcPr>
            <w:tcW w:w="287" w:type="pct"/>
            <w:tcBorders>
              <w:top w:val="nil"/>
              <w:left w:val="nil"/>
              <w:bottom w:val="single" w:sz="4" w:space="0" w:color="auto"/>
              <w:right w:val="single" w:sz="4" w:space="0" w:color="auto"/>
            </w:tcBorders>
            <w:shd w:val="clear" w:color="auto" w:fill="auto"/>
            <w:noWrap/>
            <w:vAlign w:val="center"/>
            <w:hideMark/>
          </w:tcPr>
          <w:p w14:paraId="27008C5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5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910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6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910</w:t>
            </w:r>
          </w:p>
        </w:tc>
        <w:tc>
          <w:tcPr>
            <w:tcW w:w="146" w:type="pct"/>
            <w:tcBorders>
              <w:top w:val="nil"/>
              <w:left w:val="nil"/>
              <w:bottom w:val="single" w:sz="4" w:space="0" w:color="000000"/>
              <w:right w:val="single" w:sz="4" w:space="0" w:color="auto"/>
            </w:tcBorders>
            <w:shd w:val="clear" w:color="auto" w:fill="auto"/>
            <w:noWrap/>
            <w:vAlign w:val="center"/>
            <w:hideMark/>
          </w:tcPr>
          <w:p w14:paraId="27008C6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6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63" w14:textId="318DA3E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64" w14:textId="2D0D19BC"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Eskaj,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7B" w14:textId="0FC8B97B"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6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w:t>
            </w:r>
          </w:p>
        </w:tc>
        <w:tc>
          <w:tcPr>
            <w:tcW w:w="161" w:type="pct"/>
            <w:tcBorders>
              <w:top w:val="nil"/>
              <w:left w:val="nil"/>
              <w:bottom w:val="single" w:sz="4" w:space="0" w:color="auto"/>
              <w:right w:val="single" w:sz="4" w:space="0" w:color="auto"/>
            </w:tcBorders>
            <w:shd w:val="clear" w:color="auto" w:fill="auto"/>
            <w:vAlign w:val="center"/>
            <w:hideMark/>
          </w:tcPr>
          <w:p w14:paraId="27008C6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36</w:t>
            </w:r>
          </w:p>
        </w:tc>
        <w:tc>
          <w:tcPr>
            <w:tcW w:w="204" w:type="pct"/>
            <w:tcBorders>
              <w:top w:val="nil"/>
              <w:left w:val="nil"/>
              <w:bottom w:val="single" w:sz="4" w:space="0" w:color="auto"/>
              <w:right w:val="single" w:sz="4" w:space="0" w:color="auto"/>
            </w:tcBorders>
            <w:shd w:val="clear" w:color="auto" w:fill="auto"/>
            <w:noWrap/>
            <w:vAlign w:val="bottom"/>
            <w:hideMark/>
          </w:tcPr>
          <w:p w14:paraId="27008C6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Petraq</w:t>
            </w:r>
          </w:p>
        </w:tc>
        <w:tc>
          <w:tcPr>
            <w:tcW w:w="177" w:type="pct"/>
            <w:tcBorders>
              <w:top w:val="nil"/>
              <w:left w:val="nil"/>
              <w:bottom w:val="single" w:sz="4" w:space="0" w:color="auto"/>
              <w:right w:val="single" w:sz="4" w:space="0" w:color="auto"/>
            </w:tcBorders>
            <w:shd w:val="clear" w:color="auto" w:fill="auto"/>
            <w:noWrap/>
            <w:vAlign w:val="bottom"/>
            <w:hideMark/>
          </w:tcPr>
          <w:p w14:paraId="27008C6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Mihal</w:t>
            </w:r>
          </w:p>
        </w:tc>
        <w:tc>
          <w:tcPr>
            <w:tcW w:w="230" w:type="pct"/>
            <w:tcBorders>
              <w:top w:val="nil"/>
              <w:left w:val="nil"/>
              <w:bottom w:val="single" w:sz="4" w:space="0" w:color="auto"/>
              <w:right w:val="single" w:sz="4" w:space="0" w:color="auto"/>
            </w:tcBorders>
            <w:shd w:val="clear" w:color="auto" w:fill="auto"/>
            <w:noWrap/>
            <w:vAlign w:val="center"/>
            <w:hideMark/>
          </w:tcPr>
          <w:p w14:paraId="27008C6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Peto</w:t>
            </w:r>
          </w:p>
        </w:tc>
        <w:tc>
          <w:tcPr>
            <w:tcW w:w="430" w:type="pct"/>
            <w:tcBorders>
              <w:top w:val="nil"/>
              <w:left w:val="nil"/>
              <w:bottom w:val="single" w:sz="4" w:space="0" w:color="000000"/>
              <w:right w:val="double" w:sz="6" w:space="0" w:color="000000"/>
            </w:tcBorders>
            <w:shd w:val="clear" w:color="auto" w:fill="auto"/>
            <w:noWrap/>
            <w:vAlign w:val="center"/>
            <w:hideMark/>
          </w:tcPr>
          <w:p w14:paraId="27008C6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ESKAJ</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6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1596</w:t>
            </w:r>
          </w:p>
        </w:tc>
        <w:tc>
          <w:tcPr>
            <w:tcW w:w="181" w:type="pct"/>
            <w:tcBorders>
              <w:top w:val="nil"/>
              <w:left w:val="nil"/>
              <w:bottom w:val="single" w:sz="4" w:space="0" w:color="auto"/>
              <w:right w:val="single" w:sz="4" w:space="0" w:color="auto"/>
            </w:tcBorders>
            <w:shd w:val="clear" w:color="auto" w:fill="auto"/>
            <w:noWrap/>
            <w:vAlign w:val="bottom"/>
            <w:hideMark/>
          </w:tcPr>
          <w:p w14:paraId="27008C6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383/30</w:t>
            </w:r>
          </w:p>
        </w:tc>
        <w:tc>
          <w:tcPr>
            <w:tcW w:w="181" w:type="pct"/>
            <w:tcBorders>
              <w:top w:val="nil"/>
              <w:left w:val="nil"/>
              <w:bottom w:val="single" w:sz="4" w:space="0" w:color="auto"/>
              <w:right w:val="single" w:sz="4" w:space="0" w:color="auto"/>
            </w:tcBorders>
            <w:shd w:val="clear" w:color="auto" w:fill="auto"/>
            <w:noWrap/>
            <w:hideMark/>
          </w:tcPr>
          <w:p w14:paraId="27008C6E" w14:textId="162CF0DA"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6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3422</w:t>
            </w:r>
          </w:p>
        </w:tc>
        <w:tc>
          <w:tcPr>
            <w:tcW w:w="167" w:type="pct"/>
            <w:tcBorders>
              <w:top w:val="nil"/>
              <w:left w:val="nil"/>
              <w:bottom w:val="single" w:sz="4" w:space="0" w:color="auto"/>
              <w:right w:val="single" w:sz="4" w:space="0" w:color="auto"/>
            </w:tcBorders>
            <w:shd w:val="clear" w:color="auto" w:fill="auto"/>
            <w:noWrap/>
            <w:vAlign w:val="bottom"/>
            <w:hideMark/>
          </w:tcPr>
          <w:p w14:paraId="27008C7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3422</w:t>
            </w:r>
          </w:p>
        </w:tc>
        <w:tc>
          <w:tcPr>
            <w:tcW w:w="153" w:type="pct"/>
            <w:tcBorders>
              <w:top w:val="nil"/>
              <w:left w:val="nil"/>
              <w:bottom w:val="single" w:sz="4" w:space="0" w:color="000000"/>
              <w:right w:val="single" w:sz="4" w:space="0" w:color="000000"/>
            </w:tcBorders>
            <w:shd w:val="clear" w:color="auto" w:fill="auto"/>
            <w:noWrap/>
            <w:vAlign w:val="center"/>
            <w:hideMark/>
          </w:tcPr>
          <w:p w14:paraId="27008C7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7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C7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C7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7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7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C7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78"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79" w14:textId="7F320C2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7A" w14:textId="3D59706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Eskaj,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91" w14:textId="120E5B57"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7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40</w:t>
            </w:r>
          </w:p>
        </w:tc>
        <w:tc>
          <w:tcPr>
            <w:tcW w:w="161" w:type="pct"/>
            <w:tcBorders>
              <w:top w:val="nil"/>
              <w:left w:val="nil"/>
              <w:bottom w:val="single" w:sz="4" w:space="0" w:color="auto"/>
              <w:right w:val="single" w:sz="4" w:space="0" w:color="auto"/>
            </w:tcBorders>
            <w:shd w:val="clear" w:color="auto" w:fill="auto"/>
            <w:vAlign w:val="center"/>
            <w:hideMark/>
          </w:tcPr>
          <w:p w14:paraId="27008C7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37</w:t>
            </w:r>
          </w:p>
        </w:tc>
        <w:tc>
          <w:tcPr>
            <w:tcW w:w="204" w:type="pct"/>
            <w:tcBorders>
              <w:top w:val="nil"/>
              <w:left w:val="nil"/>
              <w:bottom w:val="single" w:sz="4" w:space="0" w:color="auto"/>
              <w:right w:val="single" w:sz="4" w:space="0" w:color="auto"/>
            </w:tcBorders>
            <w:shd w:val="clear" w:color="auto" w:fill="auto"/>
            <w:noWrap/>
            <w:vAlign w:val="bottom"/>
            <w:hideMark/>
          </w:tcPr>
          <w:p w14:paraId="27008C7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Viktor </w:t>
            </w:r>
          </w:p>
        </w:tc>
        <w:tc>
          <w:tcPr>
            <w:tcW w:w="177" w:type="pct"/>
            <w:tcBorders>
              <w:top w:val="nil"/>
              <w:left w:val="nil"/>
              <w:bottom w:val="single" w:sz="4" w:space="0" w:color="auto"/>
              <w:right w:val="single" w:sz="4" w:space="0" w:color="auto"/>
            </w:tcBorders>
            <w:shd w:val="clear" w:color="auto" w:fill="auto"/>
            <w:noWrap/>
            <w:vAlign w:val="bottom"/>
            <w:hideMark/>
          </w:tcPr>
          <w:p w14:paraId="27008C7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Tonçi</w:t>
            </w:r>
          </w:p>
        </w:tc>
        <w:tc>
          <w:tcPr>
            <w:tcW w:w="230" w:type="pct"/>
            <w:tcBorders>
              <w:top w:val="nil"/>
              <w:left w:val="nil"/>
              <w:bottom w:val="single" w:sz="4" w:space="0" w:color="auto"/>
              <w:right w:val="single" w:sz="4" w:space="0" w:color="auto"/>
            </w:tcBorders>
            <w:shd w:val="clear" w:color="auto" w:fill="auto"/>
            <w:noWrap/>
            <w:vAlign w:val="center"/>
            <w:hideMark/>
          </w:tcPr>
          <w:p w14:paraId="27008C8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Qose</w:t>
            </w:r>
          </w:p>
        </w:tc>
        <w:tc>
          <w:tcPr>
            <w:tcW w:w="430" w:type="pct"/>
            <w:tcBorders>
              <w:top w:val="nil"/>
              <w:left w:val="nil"/>
              <w:bottom w:val="single" w:sz="4" w:space="0" w:color="000000"/>
              <w:right w:val="double" w:sz="6" w:space="0" w:color="000000"/>
            </w:tcBorders>
            <w:shd w:val="clear" w:color="auto" w:fill="auto"/>
            <w:noWrap/>
            <w:vAlign w:val="center"/>
            <w:hideMark/>
          </w:tcPr>
          <w:p w14:paraId="27008C8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ESKAJ</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8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1596</w:t>
            </w:r>
          </w:p>
        </w:tc>
        <w:tc>
          <w:tcPr>
            <w:tcW w:w="181" w:type="pct"/>
            <w:tcBorders>
              <w:top w:val="nil"/>
              <w:left w:val="nil"/>
              <w:bottom w:val="single" w:sz="4" w:space="0" w:color="auto"/>
              <w:right w:val="single" w:sz="4" w:space="0" w:color="auto"/>
            </w:tcBorders>
            <w:shd w:val="clear" w:color="auto" w:fill="auto"/>
            <w:noWrap/>
            <w:vAlign w:val="bottom"/>
            <w:hideMark/>
          </w:tcPr>
          <w:p w14:paraId="27008C8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383/47</w:t>
            </w:r>
          </w:p>
        </w:tc>
        <w:tc>
          <w:tcPr>
            <w:tcW w:w="181" w:type="pct"/>
            <w:tcBorders>
              <w:top w:val="nil"/>
              <w:left w:val="nil"/>
              <w:bottom w:val="single" w:sz="4" w:space="0" w:color="auto"/>
              <w:right w:val="single" w:sz="4" w:space="0" w:color="auto"/>
            </w:tcBorders>
            <w:shd w:val="clear" w:color="auto" w:fill="auto"/>
            <w:noWrap/>
            <w:hideMark/>
          </w:tcPr>
          <w:p w14:paraId="27008C84" w14:textId="5E8F5CD3"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8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4359</w:t>
            </w:r>
          </w:p>
        </w:tc>
        <w:tc>
          <w:tcPr>
            <w:tcW w:w="167" w:type="pct"/>
            <w:tcBorders>
              <w:top w:val="nil"/>
              <w:left w:val="nil"/>
              <w:bottom w:val="single" w:sz="4" w:space="0" w:color="auto"/>
              <w:right w:val="single" w:sz="4" w:space="0" w:color="auto"/>
            </w:tcBorders>
            <w:shd w:val="clear" w:color="auto" w:fill="auto"/>
            <w:noWrap/>
            <w:vAlign w:val="bottom"/>
            <w:hideMark/>
          </w:tcPr>
          <w:p w14:paraId="27008C8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4359</w:t>
            </w:r>
          </w:p>
        </w:tc>
        <w:tc>
          <w:tcPr>
            <w:tcW w:w="153" w:type="pct"/>
            <w:tcBorders>
              <w:top w:val="nil"/>
              <w:left w:val="nil"/>
              <w:bottom w:val="single" w:sz="4" w:space="0" w:color="000000"/>
              <w:right w:val="single" w:sz="4" w:space="0" w:color="000000"/>
            </w:tcBorders>
            <w:shd w:val="clear" w:color="auto" w:fill="auto"/>
            <w:noWrap/>
            <w:vAlign w:val="center"/>
            <w:hideMark/>
          </w:tcPr>
          <w:p w14:paraId="27008C8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8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C8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center"/>
            <w:hideMark/>
          </w:tcPr>
          <w:p w14:paraId="27008C8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8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8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7768</w:t>
            </w:r>
          </w:p>
        </w:tc>
        <w:tc>
          <w:tcPr>
            <w:tcW w:w="146" w:type="pct"/>
            <w:tcBorders>
              <w:top w:val="nil"/>
              <w:left w:val="nil"/>
              <w:bottom w:val="single" w:sz="4" w:space="0" w:color="000000"/>
              <w:right w:val="single" w:sz="4" w:space="0" w:color="auto"/>
            </w:tcBorders>
            <w:shd w:val="clear" w:color="auto" w:fill="auto"/>
            <w:noWrap/>
            <w:vAlign w:val="center"/>
            <w:hideMark/>
          </w:tcPr>
          <w:p w14:paraId="27008C8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8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8F" w14:textId="516F380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90" w14:textId="68645E6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Eskaj,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A7" w14:textId="5028931D"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9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41</w:t>
            </w:r>
          </w:p>
        </w:tc>
        <w:tc>
          <w:tcPr>
            <w:tcW w:w="161" w:type="pct"/>
            <w:tcBorders>
              <w:top w:val="nil"/>
              <w:left w:val="nil"/>
              <w:bottom w:val="single" w:sz="4" w:space="0" w:color="auto"/>
              <w:right w:val="single" w:sz="4" w:space="0" w:color="auto"/>
            </w:tcBorders>
            <w:shd w:val="clear" w:color="auto" w:fill="auto"/>
            <w:noWrap/>
            <w:vAlign w:val="center"/>
            <w:hideMark/>
          </w:tcPr>
          <w:p w14:paraId="27008C9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38</w:t>
            </w:r>
          </w:p>
        </w:tc>
        <w:tc>
          <w:tcPr>
            <w:tcW w:w="204" w:type="pct"/>
            <w:tcBorders>
              <w:top w:val="nil"/>
              <w:left w:val="nil"/>
              <w:bottom w:val="single" w:sz="4" w:space="0" w:color="auto"/>
              <w:right w:val="single" w:sz="4" w:space="0" w:color="auto"/>
            </w:tcBorders>
            <w:shd w:val="clear" w:color="auto" w:fill="auto"/>
            <w:noWrap/>
            <w:vAlign w:val="bottom"/>
            <w:hideMark/>
          </w:tcPr>
          <w:p w14:paraId="27008C9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Latif </w:t>
            </w:r>
          </w:p>
        </w:tc>
        <w:tc>
          <w:tcPr>
            <w:tcW w:w="177" w:type="pct"/>
            <w:tcBorders>
              <w:top w:val="nil"/>
              <w:left w:val="nil"/>
              <w:bottom w:val="single" w:sz="4" w:space="0" w:color="auto"/>
              <w:right w:val="single" w:sz="4" w:space="0" w:color="auto"/>
            </w:tcBorders>
            <w:shd w:val="clear" w:color="auto" w:fill="auto"/>
            <w:noWrap/>
            <w:vAlign w:val="bottom"/>
            <w:hideMark/>
          </w:tcPr>
          <w:p w14:paraId="27008C9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Osman</w:t>
            </w:r>
          </w:p>
        </w:tc>
        <w:tc>
          <w:tcPr>
            <w:tcW w:w="230" w:type="pct"/>
            <w:tcBorders>
              <w:top w:val="nil"/>
              <w:left w:val="nil"/>
              <w:bottom w:val="single" w:sz="4" w:space="0" w:color="auto"/>
              <w:right w:val="single" w:sz="4" w:space="0" w:color="auto"/>
            </w:tcBorders>
            <w:shd w:val="clear" w:color="auto" w:fill="auto"/>
            <w:noWrap/>
            <w:vAlign w:val="center"/>
            <w:hideMark/>
          </w:tcPr>
          <w:p w14:paraId="27008C9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Senka</w:t>
            </w:r>
          </w:p>
        </w:tc>
        <w:tc>
          <w:tcPr>
            <w:tcW w:w="430" w:type="pct"/>
            <w:tcBorders>
              <w:top w:val="nil"/>
              <w:left w:val="nil"/>
              <w:bottom w:val="single" w:sz="4" w:space="0" w:color="000000"/>
              <w:right w:val="double" w:sz="6" w:space="0" w:color="000000"/>
            </w:tcBorders>
            <w:shd w:val="clear" w:color="auto" w:fill="auto"/>
            <w:noWrap/>
            <w:vAlign w:val="center"/>
            <w:hideMark/>
          </w:tcPr>
          <w:p w14:paraId="27008C9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GJONAS</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9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1755</w:t>
            </w:r>
          </w:p>
        </w:tc>
        <w:tc>
          <w:tcPr>
            <w:tcW w:w="181" w:type="pct"/>
            <w:tcBorders>
              <w:top w:val="nil"/>
              <w:left w:val="nil"/>
              <w:bottom w:val="single" w:sz="4" w:space="0" w:color="auto"/>
              <w:right w:val="single" w:sz="4" w:space="0" w:color="auto"/>
            </w:tcBorders>
            <w:shd w:val="clear" w:color="auto" w:fill="auto"/>
            <w:noWrap/>
            <w:vAlign w:val="bottom"/>
            <w:hideMark/>
          </w:tcPr>
          <w:p w14:paraId="27008C9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388/5</w:t>
            </w:r>
          </w:p>
        </w:tc>
        <w:tc>
          <w:tcPr>
            <w:tcW w:w="181" w:type="pct"/>
            <w:tcBorders>
              <w:top w:val="nil"/>
              <w:left w:val="nil"/>
              <w:bottom w:val="single" w:sz="4" w:space="0" w:color="auto"/>
              <w:right w:val="single" w:sz="4" w:space="0" w:color="auto"/>
            </w:tcBorders>
            <w:shd w:val="clear" w:color="auto" w:fill="auto"/>
            <w:noWrap/>
            <w:hideMark/>
          </w:tcPr>
          <w:p w14:paraId="27008C9A" w14:textId="50FC6021"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9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10055</w:t>
            </w:r>
          </w:p>
        </w:tc>
        <w:tc>
          <w:tcPr>
            <w:tcW w:w="167" w:type="pct"/>
            <w:tcBorders>
              <w:top w:val="nil"/>
              <w:left w:val="nil"/>
              <w:bottom w:val="single" w:sz="4" w:space="0" w:color="auto"/>
              <w:right w:val="single" w:sz="4" w:space="0" w:color="auto"/>
            </w:tcBorders>
            <w:shd w:val="clear" w:color="auto" w:fill="auto"/>
            <w:noWrap/>
            <w:vAlign w:val="bottom"/>
            <w:hideMark/>
          </w:tcPr>
          <w:p w14:paraId="27008C9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10055</w:t>
            </w:r>
          </w:p>
        </w:tc>
        <w:tc>
          <w:tcPr>
            <w:tcW w:w="153" w:type="pct"/>
            <w:tcBorders>
              <w:top w:val="nil"/>
              <w:left w:val="nil"/>
              <w:bottom w:val="single" w:sz="4" w:space="0" w:color="000000"/>
              <w:right w:val="single" w:sz="4" w:space="0" w:color="000000"/>
            </w:tcBorders>
            <w:shd w:val="clear" w:color="auto" w:fill="auto"/>
            <w:noWrap/>
            <w:vAlign w:val="center"/>
            <w:hideMark/>
          </w:tcPr>
          <w:p w14:paraId="27008C9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C9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C9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CA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A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A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CA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A4"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A5" w14:textId="44904ED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A6" w14:textId="09D4BADF"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Gjonas,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BD" w14:textId="67B2C8FD"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A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42</w:t>
            </w:r>
          </w:p>
        </w:tc>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14:paraId="27008CA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39</w:t>
            </w:r>
          </w:p>
        </w:tc>
        <w:tc>
          <w:tcPr>
            <w:tcW w:w="204" w:type="pct"/>
            <w:tcBorders>
              <w:top w:val="nil"/>
              <w:left w:val="nil"/>
              <w:bottom w:val="single" w:sz="4" w:space="0" w:color="auto"/>
              <w:right w:val="single" w:sz="4" w:space="0" w:color="auto"/>
            </w:tcBorders>
            <w:shd w:val="clear" w:color="auto" w:fill="auto"/>
            <w:noWrap/>
            <w:vAlign w:val="bottom"/>
            <w:hideMark/>
          </w:tcPr>
          <w:p w14:paraId="27008CA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Shyqyri</w:t>
            </w:r>
          </w:p>
        </w:tc>
        <w:tc>
          <w:tcPr>
            <w:tcW w:w="177" w:type="pct"/>
            <w:tcBorders>
              <w:top w:val="nil"/>
              <w:left w:val="nil"/>
              <w:bottom w:val="single" w:sz="4" w:space="0" w:color="auto"/>
              <w:right w:val="single" w:sz="4" w:space="0" w:color="auto"/>
            </w:tcBorders>
            <w:shd w:val="clear" w:color="auto" w:fill="auto"/>
            <w:noWrap/>
            <w:vAlign w:val="bottom"/>
            <w:hideMark/>
          </w:tcPr>
          <w:p w14:paraId="27008CA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Pasho</w:t>
            </w:r>
          </w:p>
        </w:tc>
        <w:tc>
          <w:tcPr>
            <w:tcW w:w="230" w:type="pct"/>
            <w:tcBorders>
              <w:top w:val="nil"/>
              <w:left w:val="nil"/>
              <w:bottom w:val="single" w:sz="4" w:space="0" w:color="auto"/>
              <w:right w:val="single" w:sz="4" w:space="0" w:color="auto"/>
            </w:tcBorders>
            <w:shd w:val="clear" w:color="auto" w:fill="auto"/>
            <w:noWrap/>
            <w:vAlign w:val="center"/>
            <w:hideMark/>
          </w:tcPr>
          <w:p w14:paraId="27008CA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Kaja</w:t>
            </w:r>
          </w:p>
        </w:tc>
        <w:tc>
          <w:tcPr>
            <w:tcW w:w="430" w:type="pct"/>
            <w:tcBorders>
              <w:top w:val="nil"/>
              <w:left w:val="nil"/>
              <w:bottom w:val="single" w:sz="4" w:space="0" w:color="000000"/>
              <w:right w:val="double" w:sz="6" w:space="0" w:color="000000"/>
            </w:tcBorders>
            <w:shd w:val="clear" w:color="auto" w:fill="auto"/>
            <w:noWrap/>
            <w:vAlign w:val="center"/>
            <w:hideMark/>
          </w:tcPr>
          <w:p w14:paraId="27008CA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GJONAS</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A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1755</w:t>
            </w:r>
          </w:p>
        </w:tc>
        <w:tc>
          <w:tcPr>
            <w:tcW w:w="181" w:type="pct"/>
            <w:tcBorders>
              <w:top w:val="nil"/>
              <w:left w:val="nil"/>
              <w:bottom w:val="single" w:sz="4" w:space="0" w:color="auto"/>
              <w:right w:val="single" w:sz="4" w:space="0" w:color="auto"/>
            </w:tcBorders>
            <w:shd w:val="clear" w:color="auto" w:fill="auto"/>
            <w:noWrap/>
            <w:vAlign w:val="bottom"/>
            <w:hideMark/>
          </w:tcPr>
          <w:p w14:paraId="27008CA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464/8</w:t>
            </w:r>
          </w:p>
        </w:tc>
        <w:tc>
          <w:tcPr>
            <w:tcW w:w="181" w:type="pct"/>
            <w:tcBorders>
              <w:top w:val="nil"/>
              <w:left w:val="nil"/>
              <w:bottom w:val="single" w:sz="4" w:space="0" w:color="auto"/>
              <w:right w:val="single" w:sz="4" w:space="0" w:color="auto"/>
            </w:tcBorders>
            <w:shd w:val="clear" w:color="auto" w:fill="auto"/>
            <w:noWrap/>
            <w:hideMark/>
          </w:tcPr>
          <w:p w14:paraId="27008CB0" w14:textId="1FB55FB4"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B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8000</w:t>
            </w:r>
          </w:p>
        </w:tc>
        <w:tc>
          <w:tcPr>
            <w:tcW w:w="167" w:type="pct"/>
            <w:tcBorders>
              <w:top w:val="nil"/>
              <w:left w:val="nil"/>
              <w:bottom w:val="single" w:sz="4" w:space="0" w:color="auto"/>
              <w:right w:val="single" w:sz="4" w:space="0" w:color="auto"/>
            </w:tcBorders>
            <w:shd w:val="clear" w:color="auto" w:fill="auto"/>
            <w:noWrap/>
            <w:vAlign w:val="bottom"/>
            <w:hideMark/>
          </w:tcPr>
          <w:p w14:paraId="27008CB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8000</w:t>
            </w:r>
          </w:p>
        </w:tc>
        <w:tc>
          <w:tcPr>
            <w:tcW w:w="153" w:type="pct"/>
            <w:tcBorders>
              <w:top w:val="nil"/>
              <w:left w:val="nil"/>
              <w:bottom w:val="single" w:sz="4" w:space="0" w:color="000000"/>
              <w:right w:val="single" w:sz="4" w:space="0" w:color="000000"/>
            </w:tcBorders>
            <w:shd w:val="clear" w:color="auto" w:fill="auto"/>
            <w:noWrap/>
            <w:vAlign w:val="bottom"/>
            <w:hideMark/>
          </w:tcPr>
          <w:p w14:paraId="27008CB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CB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CB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2.88</w:t>
            </w:r>
          </w:p>
        </w:tc>
        <w:tc>
          <w:tcPr>
            <w:tcW w:w="287" w:type="pct"/>
            <w:tcBorders>
              <w:top w:val="nil"/>
              <w:left w:val="nil"/>
              <w:bottom w:val="single" w:sz="4" w:space="0" w:color="auto"/>
              <w:right w:val="single" w:sz="4" w:space="0" w:color="auto"/>
            </w:tcBorders>
            <w:shd w:val="clear" w:color="auto" w:fill="auto"/>
            <w:noWrap/>
            <w:vAlign w:val="center"/>
            <w:hideMark/>
          </w:tcPr>
          <w:p w14:paraId="27008CB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B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1048</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B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1048</w:t>
            </w:r>
          </w:p>
        </w:tc>
        <w:tc>
          <w:tcPr>
            <w:tcW w:w="146" w:type="pct"/>
            <w:tcBorders>
              <w:top w:val="nil"/>
              <w:left w:val="nil"/>
              <w:bottom w:val="single" w:sz="4" w:space="0" w:color="000000"/>
              <w:right w:val="single" w:sz="4" w:space="0" w:color="auto"/>
            </w:tcBorders>
            <w:shd w:val="clear" w:color="auto" w:fill="auto"/>
            <w:noWrap/>
            <w:vAlign w:val="center"/>
            <w:hideMark/>
          </w:tcPr>
          <w:p w14:paraId="27008CB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B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BB" w14:textId="431401B4"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BC" w14:textId="5CD5124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Gjonas,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D3" w14:textId="0D547B82"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B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43</w:t>
            </w:r>
          </w:p>
        </w:tc>
        <w:tc>
          <w:tcPr>
            <w:tcW w:w="161" w:type="pct"/>
            <w:vMerge/>
            <w:tcBorders>
              <w:top w:val="nil"/>
              <w:left w:val="single" w:sz="4" w:space="0" w:color="auto"/>
              <w:bottom w:val="single" w:sz="4" w:space="0" w:color="000000"/>
              <w:right w:val="single" w:sz="4" w:space="0" w:color="auto"/>
            </w:tcBorders>
            <w:vAlign w:val="center"/>
            <w:hideMark/>
          </w:tcPr>
          <w:p w14:paraId="27008CB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CC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Shaban</w:t>
            </w:r>
          </w:p>
        </w:tc>
        <w:tc>
          <w:tcPr>
            <w:tcW w:w="177" w:type="pct"/>
            <w:tcBorders>
              <w:top w:val="nil"/>
              <w:left w:val="nil"/>
              <w:bottom w:val="single" w:sz="4" w:space="0" w:color="auto"/>
              <w:right w:val="single" w:sz="4" w:space="0" w:color="auto"/>
            </w:tcBorders>
            <w:shd w:val="clear" w:color="auto" w:fill="auto"/>
            <w:noWrap/>
            <w:vAlign w:val="bottom"/>
            <w:hideMark/>
          </w:tcPr>
          <w:p w14:paraId="27008CC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Bajram</w:t>
            </w:r>
          </w:p>
        </w:tc>
        <w:tc>
          <w:tcPr>
            <w:tcW w:w="230" w:type="pct"/>
            <w:tcBorders>
              <w:top w:val="nil"/>
              <w:left w:val="nil"/>
              <w:bottom w:val="single" w:sz="4" w:space="0" w:color="auto"/>
              <w:right w:val="single" w:sz="4" w:space="0" w:color="auto"/>
            </w:tcBorders>
            <w:shd w:val="clear" w:color="auto" w:fill="auto"/>
            <w:noWrap/>
            <w:vAlign w:val="center"/>
            <w:hideMark/>
          </w:tcPr>
          <w:p w14:paraId="27008CC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Baçe</w:t>
            </w:r>
          </w:p>
        </w:tc>
        <w:tc>
          <w:tcPr>
            <w:tcW w:w="430" w:type="pct"/>
            <w:tcBorders>
              <w:top w:val="nil"/>
              <w:left w:val="nil"/>
              <w:bottom w:val="single" w:sz="4" w:space="0" w:color="000000"/>
              <w:right w:val="double" w:sz="6" w:space="0" w:color="000000"/>
            </w:tcBorders>
            <w:shd w:val="clear" w:color="auto" w:fill="auto"/>
            <w:noWrap/>
            <w:vAlign w:val="center"/>
            <w:hideMark/>
          </w:tcPr>
          <w:p w14:paraId="27008CC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GJONAS</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C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1755</w:t>
            </w:r>
          </w:p>
        </w:tc>
        <w:tc>
          <w:tcPr>
            <w:tcW w:w="181" w:type="pct"/>
            <w:tcBorders>
              <w:top w:val="nil"/>
              <w:left w:val="nil"/>
              <w:bottom w:val="single" w:sz="4" w:space="0" w:color="auto"/>
              <w:right w:val="single" w:sz="4" w:space="0" w:color="auto"/>
            </w:tcBorders>
            <w:shd w:val="clear" w:color="auto" w:fill="auto"/>
            <w:noWrap/>
            <w:vAlign w:val="bottom"/>
            <w:hideMark/>
          </w:tcPr>
          <w:p w14:paraId="27008CC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464/9</w:t>
            </w:r>
          </w:p>
        </w:tc>
        <w:tc>
          <w:tcPr>
            <w:tcW w:w="181" w:type="pct"/>
            <w:tcBorders>
              <w:top w:val="nil"/>
              <w:left w:val="nil"/>
              <w:bottom w:val="single" w:sz="4" w:space="0" w:color="auto"/>
              <w:right w:val="single" w:sz="4" w:space="0" w:color="auto"/>
            </w:tcBorders>
            <w:shd w:val="clear" w:color="auto" w:fill="auto"/>
            <w:noWrap/>
            <w:hideMark/>
          </w:tcPr>
          <w:p w14:paraId="27008CC6" w14:textId="0DD7793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C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2651</w:t>
            </w:r>
          </w:p>
        </w:tc>
        <w:tc>
          <w:tcPr>
            <w:tcW w:w="167" w:type="pct"/>
            <w:tcBorders>
              <w:top w:val="nil"/>
              <w:left w:val="nil"/>
              <w:bottom w:val="single" w:sz="4" w:space="0" w:color="auto"/>
              <w:right w:val="single" w:sz="4" w:space="0" w:color="auto"/>
            </w:tcBorders>
            <w:shd w:val="clear" w:color="auto" w:fill="auto"/>
            <w:noWrap/>
            <w:vAlign w:val="bottom"/>
            <w:hideMark/>
          </w:tcPr>
          <w:p w14:paraId="27008CC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2651</w:t>
            </w:r>
          </w:p>
        </w:tc>
        <w:tc>
          <w:tcPr>
            <w:tcW w:w="153" w:type="pct"/>
            <w:tcBorders>
              <w:top w:val="nil"/>
              <w:left w:val="nil"/>
              <w:bottom w:val="single" w:sz="4" w:space="0" w:color="000000"/>
              <w:right w:val="single" w:sz="4" w:space="0" w:color="000000"/>
            </w:tcBorders>
            <w:shd w:val="clear" w:color="auto" w:fill="auto"/>
            <w:noWrap/>
            <w:vAlign w:val="bottom"/>
            <w:hideMark/>
          </w:tcPr>
          <w:p w14:paraId="27008CC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CC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CC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14.26</w:t>
            </w:r>
          </w:p>
        </w:tc>
        <w:tc>
          <w:tcPr>
            <w:tcW w:w="287" w:type="pct"/>
            <w:tcBorders>
              <w:top w:val="nil"/>
              <w:left w:val="nil"/>
              <w:bottom w:val="single" w:sz="4" w:space="0" w:color="auto"/>
              <w:right w:val="single" w:sz="4" w:space="0" w:color="auto"/>
            </w:tcBorders>
            <w:shd w:val="clear" w:color="auto" w:fill="auto"/>
            <w:noWrap/>
            <w:vAlign w:val="center"/>
            <w:hideMark/>
          </w:tcPr>
          <w:p w14:paraId="27008CC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C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5191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C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5191</w:t>
            </w:r>
          </w:p>
        </w:tc>
        <w:tc>
          <w:tcPr>
            <w:tcW w:w="146" w:type="pct"/>
            <w:tcBorders>
              <w:top w:val="nil"/>
              <w:left w:val="nil"/>
              <w:bottom w:val="single" w:sz="4" w:space="0" w:color="000000"/>
              <w:right w:val="single" w:sz="4" w:space="0" w:color="auto"/>
            </w:tcBorders>
            <w:shd w:val="clear" w:color="auto" w:fill="auto"/>
            <w:noWrap/>
            <w:vAlign w:val="center"/>
            <w:hideMark/>
          </w:tcPr>
          <w:p w14:paraId="27008CC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D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D1" w14:textId="06D462D0"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D2" w14:textId="238AF4C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Gjonas,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E9" w14:textId="45331ACB"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D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44</w:t>
            </w:r>
          </w:p>
        </w:tc>
        <w:tc>
          <w:tcPr>
            <w:tcW w:w="161" w:type="pct"/>
            <w:tcBorders>
              <w:top w:val="nil"/>
              <w:left w:val="nil"/>
              <w:bottom w:val="single" w:sz="4" w:space="0" w:color="auto"/>
              <w:right w:val="single" w:sz="4" w:space="0" w:color="auto"/>
            </w:tcBorders>
            <w:shd w:val="clear" w:color="auto" w:fill="auto"/>
            <w:vAlign w:val="center"/>
            <w:hideMark/>
          </w:tcPr>
          <w:p w14:paraId="27008CD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40</w:t>
            </w:r>
          </w:p>
        </w:tc>
        <w:tc>
          <w:tcPr>
            <w:tcW w:w="204" w:type="pct"/>
            <w:tcBorders>
              <w:top w:val="nil"/>
              <w:left w:val="nil"/>
              <w:bottom w:val="single" w:sz="4" w:space="0" w:color="auto"/>
              <w:right w:val="single" w:sz="4" w:space="0" w:color="auto"/>
            </w:tcBorders>
            <w:shd w:val="clear" w:color="auto" w:fill="auto"/>
            <w:noWrap/>
            <w:vAlign w:val="bottom"/>
            <w:hideMark/>
          </w:tcPr>
          <w:p w14:paraId="27008CD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Sabri</w:t>
            </w:r>
          </w:p>
        </w:tc>
        <w:tc>
          <w:tcPr>
            <w:tcW w:w="177" w:type="pct"/>
            <w:tcBorders>
              <w:top w:val="nil"/>
              <w:left w:val="nil"/>
              <w:bottom w:val="single" w:sz="4" w:space="0" w:color="auto"/>
              <w:right w:val="single" w:sz="4" w:space="0" w:color="auto"/>
            </w:tcBorders>
            <w:shd w:val="clear" w:color="auto" w:fill="auto"/>
            <w:noWrap/>
            <w:vAlign w:val="bottom"/>
            <w:hideMark/>
          </w:tcPr>
          <w:p w14:paraId="27008CD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Misir</w:t>
            </w:r>
          </w:p>
        </w:tc>
        <w:tc>
          <w:tcPr>
            <w:tcW w:w="230" w:type="pct"/>
            <w:tcBorders>
              <w:top w:val="nil"/>
              <w:left w:val="nil"/>
              <w:bottom w:val="single" w:sz="4" w:space="0" w:color="auto"/>
              <w:right w:val="single" w:sz="4" w:space="0" w:color="auto"/>
            </w:tcBorders>
            <w:shd w:val="clear" w:color="auto" w:fill="auto"/>
            <w:noWrap/>
            <w:vAlign w:val="center"/>
            <w:hideMark/>
          </w:tcPr>
          <w:p w14:paraId="27008CD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Derka</w:t>
            </w:r>
          </w:p>
        </w:tc>
        <w:tc>
          <w:tcPr>
            <w:tcW w:w="430" w:type="pct"/>
            <w:tcBorders>
              <w:top w:val="nil"/>
              <w:left w:val="nil"/>
              <w:bottom w:val="single" w:sz="4" w:space="0" w:color="000000"/>
              <w:right w:val="double" w:sz="6" w:space="0" w:color="000000"/>
            </w:tcBorders>
            <w:shd w:val="clear" w:color="auto" w:fill="auto"/>
            <w:noWrap/>
            <w:vAlign w:val="center"/>
            <w:hideMark/>
          </w:tcPr>
          <w:p w14:paraId="27008CD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GJONAS</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D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1755</w:t>
            </w:r>
          </w:p>
        </w:tc>
        <w:tc>
          <w:tcPr>
            <w:tcW w:w="181" w:type="pct"/>
            <w:tcBorders>
              <w:top w:val="nil"/>
              <w:left w:val="nil"/>
              <w:bottom w:val="single" w:sz="4" w:space="0" w:color="auto"/>
              <w:right w:val="single" w:sz="4" w:space="0" w:color="auto"/>
            </w:tcBorders>
            <w:shd w:val="clear" w:color="auto" w:fill="auto"/>
            <w:noWrap/>
            <w:vAlign w:val="bottom"/>
            <w:hideMark/>
          </w:tcPr>
          <w:p w14:paraId="27008CD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463/4</w:t>
            </w:r>
          </w:p>
        </w:tc>
        <w:tc>
          <w:tcPr>
            <w:tcW w:w="181" w:type="pct"/>
            <w:tcBorders>
              <w:top w:val="nil"/>
              <w:left w:val="nil"/>
              <w:bottom w:val="single" w:sz="4" w:space="0" w:color="auto"/>
              <w:right w:val="single" w:sz="4" w:space="0" w:color="auto"/>
            </w:tcBorders>
            <w:shd w:val="clear" w:color="auto" w:fill="auto"/>
            <w:noWrap/>
            <w:hideMark/>
          </w:tcPr>
          <w:p w14:paraId="27008CDC" w14:textId="472B265D"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D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12500</w:t>
            </w:r>
          </w:p>
        </w:tc>
        <w:tc>
          <w:tcPr>
            <w:tcW w:w="167" w:type="pct"/>
            <w:tcBorders>
              <w:top w:val="nil"/>
              <w:left w:val="nil"/>
              <w:bottom w:val="single" w:sz="4" w:space="0" w:color="auto"/>
              <w:right w:val="single" w:sz="4" w:space="0" w:color="auto"/>
            </w:tcBorders>
            <w:shd w:val="clear" w:color="auto" w:fill="auto"/>
            <w:noWrap/>
            <w:vAlign w:val="bottom"/>
            <w:hideMark/>
          </w:tcPr>
          <w:p w14:paraId="27008CD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12500</w:t>
            </w:r>
          </w:p>
        </w:tc>
        <w:tc>
          <w:tcPr>
            <w:tcW w:w="153" w:type="pct"/>
            <w:tcBorders>
              <w:top w:val="nil"/>
              <w:left w:val="nil"/>
              <w:bottom w:val="single" w:sz="4" w:space="0" w:color="000000"/>
              <w:right w:val="single" w:sz="4" w:space="0" w:color="000000"/>
            </w:tcBorders>
            <w:shd w:val="clear" w:color="auto" w:fill="auto"/>
            <w:noWrap/>
            <w:vAlign w:val="bottom"/>
            <w:hideMark/>
          </w:tcPr>
          <w:p w14:paraId="27008CD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bottom"/>
            <w:hideMark/>
          </w:tcPr>
          <w:p w14:paraId="27008CE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CE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CE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E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E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6239</w:t>
            </w:r>
          </w:p>
        </w:tc>
        <w:tc>
          <w:tcPr>
            <w:tcW w:w="146" w:type="pct"/>
            <w:tcBorders>
              <w:top w:val="nil"/>
              <w:left w:val="nil"/>
              <w:bottom w:val="single" w:sz="4" w:space="0" w:color="000000"/>
              <w:right w:val="single" w:sz="4" w:space="0" w:color="auto"/>
            </w:tcBorders>
            <w:shd w:val="clear" w:color="auto" w:fill="auto"/>
            <w:noWrap/>
            <w:vAlign w:val="center"/>
            <w:hideMark/>
          </w:tcPr>
          <w:p w14:paraId="27008CE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E6"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E7" w14:textId="10EE475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E8" w14:textId="68CB481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Gjonas,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CFF" w14:textId="53A1D3C2"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CE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45</w:t>
            </w:r>
          </w:p>
        </w:tc>
        <w:tc>
          <w:tcPr>
            <w:tcW w:w="16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008CE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41</w:t>
            </w:r>
          </w:p>
        </w:tc>
        <w:tc>
          <w:tcPr>
            <w:tcW w:w="204" w:type="pct"/>
            <w:tcBorders>
              <w:top w:val="nil"/>
              <w:left w:val="nil"/>
              <w:bottom w:val="single" w:sz="4" w:space="0" w:color="auto"/>
              <w:right w:val="single" w:sz="4" w:space="0" w:color="auto"/>
            </w:tcBorders>
            <w:shd w:val="clear" w:color="auto" w:fill="auto"/>
            <w:noWrap/>
            <w:vAlign w:val="bottom"/>
            <w:hideMark/>
          </w:tcPr>
          <w:p w14:paraId="27008CE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Barjam </w:t>
            </w:r>
          </w:p>
        </w:tc>
        <w:tc>
          <w:tcPr>
            <w:tcW w:w="177" w:type="pct"/>
            <w:tcBorders>
              <w:top w:val="nil"/>
              <w:left w:val="nil"/>
              <w:bottom w:val="single" w:sz="4" w:space="0" w:color="auto"/>
              <w:right w:val="single" w:sz="4" w:space="0" w:color="auto"/>
            </w:tcBorders>
            <w:shd w:val="clear" w:color="auto" w:fill="auto"/>
            <w:noWrap/>
            <w:vAlign w:val="bottom"/>
            <w:hideMark/>
          </w:tcPr>
          <w:p w14:paraId="27008CE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Abedin</w:t>
            </w:r>
          </w:p>
        </w:tc>
        <w:tc>
          <w:tcPr>
            <w:tcW w:w="230" w:type="pct"/>
            <w:tcBorders>
              <w:top w:val="nil"/>
              <w:left w:val="nil"/>
              <w:bottom w:val="single" w:sz="4" w:space="0" w:color="auto"/>
              <w:right w:val="single" w:sz="4" w:space="0" w:color="auto"/>
            </w:tcBorders>
            <w:shd w:val="clear" w:color="auto" w:fill="auto"/>
            <w:noWrap/>
            <w:vAlign w:val="center"/>
            <w:hideMark/>
          </w:tcPr>
          <w:p w14:paraId="27008CE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Muça</w:t>
            </w:r>
          </w:p>
        </w:tc>
        <w:tc>
          <w:tcPr>
            <w:tcW w:w="430" w:type="pct"/>
            <w:tcBorders>
              <w:top w:val="nil"/>
              <w:left w:val="nil"/>
              <w:bottom w:val="single" w:sz="4" w:space="0" w:color="000000"/>
              <w:right w:val="double" w:sz="6" w:space="0" w:color="000000"/>
            </w:tcBorders>
            <w:shd w:val="clear" w:color="auto" w:fill="auto"/>
            <w:noWrap/>
            <w:vAlign w:val="center"/>
            <w:hideMark/>
          </w:tcPr>
          <w:p w14:paraId="27008CE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GJONAS</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CF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1755</w:t>
            </w:r>
          </w:p>
        </w:tc>
        <w:tc>
          <w:tcPr>
            <w:tcW w:w="181" w:type="pct"/>
            <w:tcBorders>
              <w:top w:val="nil"/>
              <w:left w:val="nil"/>
              <w:bottom w:val="single" w:sz="4" w:space="0" w:color="auto"/>
              <w:right w:val="single" w:sz="4" w:space="0" w:color="auto"/>
            </w:tcBorders>
            <w:shd w:val="clear" w:color="auto" w:fill="auto"/>
            <w:noWrap/>
            <w:vAlign w:val="bottom"/>
            <w:hideMark/>
          </w:tcPr>
          <w:p w14:paraId="27008CF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454/1</w:t>
            </w:r>
          </w:p>
        </w:tc>
        <w:tc>
          <w:tcPr>
            <w:tcW w:w="181" w:type="pct"/>
            <w:tcBorders>
              <w:top w:val="nil"/>
              <w:left w:val="nil"/>
              <w:bottom w:val="single" w:sz="4" w:space="0" w:color="auto"/>
              <w:right w:val="single" w:sz="4" w:space="0" w:color="auto"/>
            </w:tcBorders>
            <w:shd w:val="clear" w:color="auto" w:fill="auto"/>
            <w:noWrap/>
            <w:hideMark/>
          </w:tcPr>
          <w:p w14:paraId="27008CF2" w14:textId="066D86BA"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CF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6000</w:t>
            </w:r>
          </w:p>
        </w:tc>
        <w:tc>
          <w:tcPr>
            <w:tcW w:w="167" w:type="pct"/>
            <w:tcBorders>
              <w:top w:val="nil"/>
              <w:left w:val="nil"/>
              <w:bottom w:val="single" w:sz="4" w:space="0" w:color="auto"/>
              <w:right w:val="single" w:sz="4" w:space="0" w:color="auto"/>
            </w:tcBorders>
            <w:shd w:val="clear" w:color="auto" w:fill="auto"/>
            <w:noWrap/>
            <w:vAlign w:val="bottom"/>
            <w:hideMark/>
          </w:tcPr>
          <w:p w14:paraId="27008CF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6000</w:t>
            </w:r>
          </w:p>
        </w:tc>
        <w:tc>
          <w:tcPr>
            <w:tcW w:w="153" w:type="pct"/>
            <w:tcBorders>
              <w:top w:val="nil"/>
              <w:left w:val="nil"/>
              <w:bottom w:val="single" w:sz="4" w:space="0" w:color="000000"/>
              <w:right w:val="single" w:sz="4" w:space="0" w:color="000000"/>
            </w:tcBorders>
            <w:shd w:val="clear" w:color="auto" w:fill="auto"/>
            <w:noWrap/>
            <w:vAlign w:val="bottom"/>
            <w:hideMark/>
          </w:tcPr>
          <w:p w14:paraId="27008CF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bottom"/>
            <w:hideMark/>
          </w:tcPr>
          <w:p w14:paraId="27008CF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CF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11</w:t>
            </w:r>
          </w:p>
        </w:tc>
        <w:tc>
          <w:tcPr>
            <w:tcW w:w="287" w:type="pct"/>
            <w:tcBorders>
              <w:top w:val="nil"/>
              <w:left w:val="nil"/>
              <w:bottom w:val="single" w:sz="4" w:space="0" w:color="auto"/>
              <w:right w:val="single" w:sz="4" w:space="0" w:color="auto"/>
            </w:tcBorders>
            <w:shd w:val="clear" w:color="auto" w:fill="auto"/>
            <w:noWrap/>
            <w:vAlign w:val="center"/>
            <w:hideMark/>
          </w:tcPr>
          <w:p w14:paraId="27008CF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CF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4004</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CF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4004</w:t>
            </w:r>
          </w:p>
        </w:tc>
        <w:tc>
          <w:tcPr>
            <w:tcW w:w="146" w:type="pct"/>
            <w:tcBorders>
              <w:top w:val="nil"/>
              <w:left w:val="nil"/>
              <w:bottom w:val="single" w:sz="4" w:space="0" w:color="000000"/>
              <w:right w:val="single" w:sz="4" w:space="0" w:color="auto"/>
            </w:tcBorders>
            <w:shd w:val="clear" w:color="auto" w:fill="auto"/>
            <w:noWrap/>
            <w:vAlign w:val="center"/>
            <w:hideMark/>
          </w:tcPr>
          <w:p w14:paraId="27008CF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CF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CFD" w14:textId="0A06C08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CFE" w14:textId="534F7345"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Gjonas,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D15" w14:textId="4F9DDE6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0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w:t>
            </w:r>
          </w:p>
        </w:tc>
        <w:tc>
          <w:tcPr>
            <w:tcW w:w="161" w:type="pct"/>
            <w:vMerge/>
            <w:tcBorders>
              <w:top w:val="nil"/>
              <w:left w:val="single" w:sz="4" w:space="0" w:color="auto"/>
              <w:bottom w:val="single" w:sz="4" w:space="0" w:color="000000"/>
              <w:right w:val="single" w:sz="4" w:space="0" w:color="auto"/>
            </w:tcBorders>
            <w:vAlign w:val="center"/>
            <w:hideMark/>
          </w:tcPr>
          <w:p w14:paraId="27008D0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D0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Bari</w:t>
            </w:r>
          </w:p>
        </w:tc>
        <w:tc>
          <w:tcPr>
            <w:tcW w:w="177" w:type="pct"/>
            <w:tcBorders>
              <w:top w:val="nil"/>
              <w:left w:val="nil"/>
              <w:bottom w:val="single" w:sz="4" w:space="0" w:color="auto"/>
              <w:right w:val="single" w:sz="4" w:space="0" w:color="auto"/>
            </w:tcBorders>
            <w:shd w:val="clear" w:color="auto" w:fill="auto"/>
            <w:noWrap/>
            <w:vAlign w:val="bottom"/>
            <w:hideMark/>
          </w:tcPr>
          <w:p w14:paraId="27008D0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Abedin</w:t>
            </w:r>
          </w:p>
        </w:tc>
        <w:tc>
          <w:tcPr>
            <w:tcW w:w="230" w:type="pct"/>
            <w:tcBorders>
              <w:top w:val="nil"/>
              <w:left w:val="nil"/>
              <w:bottom w:val="single" w:sz="4" w:space="0" w:color="auto"/>
              <w:right w:val="single" w:sz="4" w:space="0" w:color="auto"/>
            </w:tcBorders>
            <w:shd w:val="clear" w:color="auto" w:fill="auto"/>
            <w:noWrap/>
            <w:vAlign w:val="center"/>
            <w:hideMark/>
          </w:tcPr>
          <w:p w14:paraId="27008D0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Muça</w:t>
            </w:r>
          </w:p>
        </w:tc>
        <w:tc>
          <w:tcPr>
            <w:tcW w:w="430" w:type="pct"/>
            <w:tcBorders>
              <w:top w:val="nil"/>
              <w:left w:val="nil"/>
              <w:bottom w:val="nil"/>
              <w:right w:val="double" w:sz="6" w:space="0" w:color="000000"/>
            </w:tcBorders>
            <w:shd w:val="clear" w:color="auto" w:fill="auto"/>
            <w:noWrap/>
            <w:vAlign w:val="center"/>
            <w:hideMark/>
          </w:tcPr>
          <w:p w14:paraId="27008D0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GJONAS</w:t>
            </w:r>
          </w:p>
        </w:tc>
        <w:tc>
          <w:tcPr>
            <w:tcW w:w="205" w:type="pct"/>
            <w:tcBorders>
              <w:top w:val="nil"/>
              <w:left w:val="single" w:sz="4" w:space="0" w:color="auto"/>
              <w:bottom w:val="nil"/>
              <w:right w:val="single" w:sz="4" w:space="0" w:color="auto"/>
            </w:tcBorders>
            <w:shd w:val="clear" w:color="auto" w:fill="auto"/>
            <w:noWrap/>
            <w:vAlign w:val="bottom"/>
            <w:hideMark/>
          </w:tcPr>
          <w:p w14:paraId="27008D0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1755</w:t>
            </w:r>
          </w:p>
        </w:tc>
        <w:tc>
          <w:tcPr>
            <w:tcW w:w="181" w:type="pct"/>
            <w:tcBorders>
              <w:top w:val="nil"/>
              <w:left w:val="nil"/>
              <w:bottom w:val="single" w:sz="4" w:space="0" w:color="auto"/>
              <w:right w:val="single" w:sz="4" w:space="0" w:color="auto"/>
            </w:tcBorders>
            <w:shd w:val="clear" w:color="auto" w:fill="auto"/>
            <w:noWrap/>
            <w:vAlign w:val="bottom"/>
            <w:hideMark/>
          </w:tcPr>
          <w:p w14:paraId="27008D0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454/2</w:t>
            </w:r>
          </w:p>
        </w:tc>
        <w:tc>
          <w:tcPr>
            <w:tcW w:w="181" w:type="pct"/>
            <w:tcBorders>
              <w:top w:val="nil"/>
              <w:left w:val="nil"/>
              <w:bottom w:val="single" w:sz="4" w:space="0" w:color="auto"/>
              <w:right w:val="single" w:sz="4" w:space="0" w:color="auto"/>
            </w:tcBorders>
            <w:shd w:val="clear" w:color="auto" w:fill="auto"/>
            <w:noWrap/>
            <w:hideMark/>
          </w:tcPr>
          <w:p w14:paraId="27008D08" w14:textId="6289E402"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0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5673</w:t>
            </w:r>
          </w:p>
        </w:tc>
        <w:tc>
          <w:tcPr>
            <w:tcW w:w="167" w:type="pct"/>
            <w:tcBorders>
              <w:top w:val="nil"/>
              <w:left w:val="nil"/>
              <w:bottom w:val="single" w:sz="4" w:space="0" w:color="auto"/>
              <w:right w:val="single" w:sz="4" w:space="0" w:color="auto"/>
            </w:tcBorders>
            <w:shd w:val="clear" w:color="auto" w:fill="auto"/>
            <w:noWrap/>
            <w:vAlign w:val="bottom"/>
            <w:hideMark/>
          </w:tcPr>
          <w:p w14:paraId="27008D0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5673</w:t>
            </w:r>
          </w:p>
        </w:tc>
        <w:tc>
          <w:tcPr>
            <w:tcW w:w="153" w:type="pct"/>
            <w:tcBorders>
              <w:top w:val="nil"/>
              <w:left w:val="nil"/>
              <w:bottom w:val="single" w:sz="4" w:space="0" w:color="000000"/>
              <w:right w:val="single" w:sz="4" w:space="0" w:color="000000"/>
            </w:tcBorders>
            <w:shd w:val="clear" w:color="auto" w:fill="auto"/>
            <w:noWrap/>
            <w:vAlign w:val="bottom"/>
            <w:hideMark/>
          </w:tcPr>
          <w:p w14:paraId="27008D0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bottom"/>
            <w:hideMark/>
          </w:tcPr>
          <w:p w14:paraId="27008D0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D0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6.14</w:t>
            </w:r>
          </w:p>
        </w:tc>
        <w:tc>
          <w:tcPr>
            <w:tcW w:w="287" w:type="pct"/>
            <w:tcBorders>
              <w:top w:val="nil"/>
              <w:left w:val="nil"/>
              <w:bottom w:val="single" w:sz="4" w:space="0" w:color="auto"/>
              <w:right w:val="single" w:sz="4" w:space="0" w:color="auto"/>
            </w:tcBorders>
            <w:shd w:val="clear" w:color="auto" w:fill="auto"/>
            <w:noWrap/>
            <w:vAlign w:val="center"/>
            <w:hideMark/>
          </w:tcPr>
          <w:p w14:paraId="27008D0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364</w:t>
            </w:r>
          </w:p>
        </w:tc>
        <w:tc>
          <w:tcPr>
            <w:tcW w:w="168" w:type="pct"/>
            <w:tcBorders>
              <w:top w:val="nil"/>
              <w:left w:val="nil"/>
              <w:bottom w:val="single" w:sz="4" w:space="0" w:color="auto"/>
              <w:right w:val="double" w:sz="6" w:space="0" w:color="auto"/>
            </w:tcBorders>
            <w:shd w:val="clear" w:color="auto" w:fill="auto"/>
            <w:noWrap/>
            <w:vAlign w:val="center"/>
            <w:hideMark/>
          </w:tcPr>
          <w:p w14:paraId="27008D0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2235</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1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2235</w:t>
            </w:r>
          </w:p>
        </w:tc>
        <w:tc>
          <w:tcPr>
            <w:tcW w:w="146" w:type="pct"/>
            <w:tcBorders>
              <w:top w:val="nil"/>
              <w:left w:val="nil"/>
              <w:bottom w:val="single" w:sz="4" w:space="0" w:color="000000"/>
              <w:right w:val="single" w:sz="4" w:space="0" w:color="auto"/>
            </w:tcBorders>
            <w:shd w:val="clear" w:color="auto" w:fill="auto"/>
            <w:noWrap/>
            <w:vAlign w:val="center"/>
            <w:hideMark/>
          </w:tcPr>
          <w:p w14:paraId="27008D1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1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13" w14:textId="16E0EBE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14" w14:textId="43DBBBB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Gjonas,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Bubullime</w:t>
            </w:r>
            <w:r>
              <w:rPr>
                <w:rFonts w:ascii="Garamond" w:eastAsia="Times New Roman" w:hAnsi="Garamond" w:cs="Times New Roman"/>
                <w:color w:val="000000"/>
                <w:sz w:val="10"/>
                <w:szCs w:val="10"/>
                <w:lang w:eastAsia="sq-AL"/>
              </w:rPr>
              <w:t>, Bashkia Lushnjë</w:t>
            </w:r>
          </w:p>
        </w:tc>
      </w:tr>
      <w:tr w:rsidR="008A6C17" w:rsidRPr="00DE06E9" w14:paraId="27008D2B" w14:textId="3FE175F6"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1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47</w:t>
            </w:r>
          </w:p>
        </w:tc>
        <w:tc>
          <w:tcPr>
            <w:tcW w:w="161" w:type="pct"/>
            <w:vMerge w:val="restart"/>
            <w:tcBorders>
              <w:top w:val="nil"/>
              <w:left w:val="nil"/>
              <w:bottom w:val="single" w:sz="4" w:space="0" w:color="000000"/>
              <w:right w:val="single" w:sz="4" w:space="0" w:color="auto"/>
            </w:tcBorders>
            <w:shd w:val="clear" w:color="auto" w:fill="auto"/>
            <w:noWrap/>
            <w:vAlign w:val="center"/>
            <w:hideMark/>
          </w:tcPr>
          <w:p w14:paraId="27008D1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42</w:t>
            </w:r>
          </w:p>
        </w:tc>
        <w:tc>
          <w:tcPr>
            <w:tcW w:w="204" w:type="pct"/>
            <w:tcBorders>
              <w:top w:val="nil"/>
              <w:left w:val="nil"/>
              <w:bottom w:val="single" w:sz="4" w:space="0" w:color="auto"/>
              <w:right w:val="single" w:sz="4" w:space="0" w:color="auto"/>
            </w:tcBorders>
            <w:shd w:val="clear" w:color="auto" w:fill="auto"/>
            <w:noWrap/>
            <w:vAlign w:val="bottom"/>
            <w:hideMark/>
          </w:tcPr>
          <w:p w14:paraId="27008D1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Llazi</w:t>
            </w:r>
          </w:p>
        </w:tc>
        <w:tc>
          <w:tcPr>
            <w:tcW w:w="177" w:type="pct"/>
            <w:tcBorders>
              <w:top w:val="nil"/>
              <w:left w:val="nil"/>
              <w:bottom w:val="single" w:sz="4" w:space="0" w:color="auto"/>
              <w:right w:val="single" w:sz="4" w:space="0" w:color="auto"/>
            </w:tcBorders>
            <w:shd w:val="clear" w:color="auto" w:fill="auto"/>
            <w:noWrap/>
            <w:vAlign w:val="bottom"/>
            <w:hideMark/>
          </w:tcPr>
          <w:p w14:paraId="27008D19"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Todi</w:t>
            </w:r>
          </w:p>
        </w:tc>
        <w:tc>
          <w:tcPr>
            <w:tcW w:w="230" w:type="pct"/>
            <w:tcBorders>
              <w:top w:val="nil"/>
              <w:left w:val="nil"/>
              <w:bottom w:val="single" w:sz="4" w:space="0" w:color="auto"/>
              <w:right w:val="single" w:sz="4" w:space="0" w:color="auto"/>
            </w:tcBorders>
            <w:shd w:val="clear" w:color="auto" w:fill="auto"/>
            <w:noWrap/>
            <w:vAlign w:val="center"/>
            <w:hideMark/>
          </w:tcPr>
          <w:p w14:paraId="27008D1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Karoqja</w:t>
            </w:r>
          </w:p>
        </w:tc>
        <w:tc>
          <w:tcPr>
            <w:tcW w:w="430" w:type="pct"/>
            <w:tcBorders>
              <w:top w:val="single" w:sz="4" w:space="0" w:color="000000"/>
              <w:left w:val="nil"/>
              <w:bottom w:val="nil"/>
              <w:right w:val="double" w:sz="6" w:space="0" w:color="000000"/>
            </w:tcBorders>
            <w:shd w:val="clear" w:color="auto" w:fill="auto"/>
            <w:noWrap/>
            <w:vAlign w:val="center"/>
            <w:hideMark/>
          </w:tcPr>
          <w:p w14:paraId="27008D1B" w14:textId="2885F97A" w:rsidR="00D3532A" w:rsidRPr="00DE06E9" w:rsidRDefault="00D3532A" w:rsidP="00DE05EE">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w:t>
            </w:r>
            <w:r w:rsidR="00DE05EE">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RRI</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08D1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3752</w:t>
            </w:r>
          </w:p>
        </w:tc>
        <w:tc>
          <w:tcPr>
            <w:tcW w:w="181" w:type="pct"/>
            <w:tcBorders>
              <w:top w:val="nil"/>
              <w:left w:val="nil"/>
              <w:bottom w:val="single" w:sz="4" w:space="0" w:color="auto"/>
              <w:right w:val="single" w:sz="4" w:space="0" w:color="auto"/>
            </w:tcBorders>
            <w:shd w:val="clear" w:color="auto" w:fill="auto"/>
            <w:noWrap/>
            <w:vAlign w:val="bottom"/>
            <w:hideMark/>
          </w:tcPr>
          <w:p w14:paraId="27008D1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56/18</w:t>
            </w:r>
          </w:p>
        </w:tc>
        <w:tc>
          <w:tcPr>
            <w:tcW w:w="181" w:type="pct"/>
            <w:tcBorders>
              <w:top w:val="nil"/>
              <w:left w:val="nil"/>
              <w:bottom w:val="single" w:sz="4" w:space="0" w:color="auto"/>
              <w:right w:val="single" w:sz="4" w:space="0" w:color="auto"/>
            </w:tcBorders>
            <w:shd w:val="clear" w:color="auto" w:fill="auto"/>
            <w:noWrap/>
            <w:hideMark/>
          </w:tcPr>
          <w:p w14:paraId="27008D1E" w14:textId="2F21A4EE"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1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7000</w:t>
            </w:r>
          </w:p>
        </w:tc>
        <w:tc>
          <w:tcPr>
            <w:tcW w:w="167" w:type="pct"/>
            <w:tcBorders>
              <w:top w:val="nil"/>
              <w:left w:val="nil"/>
              <w:bottom w:val="single" w:sz="4" w:space="0" w:color="auto"/>
              <w:right w:val="single" w:sz="4" w:space="0" w:color="auto"/>
            </w:tcBorders>
            <w:shd w:val="clear" w:color="auto" w:fill="auto"/>
            <w:noWrap/>
            <w:vAlign w:val="bottom"/>
            <w:hideMark/>
          </w:tcPr>
          <w:p w14:paraId="27008D20"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7000</w:t>
            </w:r>
          </w:p>
        </w:tc>
        <w:tc>
          <w:tcPr>
            <w:tcW w:w="153" w:type="pct"/>
            <w:tcBorders>
              <w:top w:val="nil"/>
              <w:left w:val="nil"/>
              <w:bottom w:val="single" w:sz="4" w:space="0" w:color="000000"/>
              <w:right w:val="single" w:sz="4" w:space="0" w:color="000000"/>
            </w:tcBorders>
            <w:shd w:val="clear" w:color="auto" w:fill="auto"/>
            <w:noWrap/>
            <w:vAlign w:val="bottom"/>
            <w:hideMark/>
          </w:tcPr>
          <w:p w14:paraId="27008D2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D2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D2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5.6</w:t>
            </w:r>
          </w:p>
        </w:tc>
        <w:tc>
          <w:tcPr>
            <w:tcW w:w="287" w:type="pct"/>
            <w:tcBorders>
              <w:top w:val="nil"/>
              <w:left w:val="nil"/>
              <w:bottom w:val="single" w:sz="4" w:space="0" w:color="auto"/>
              <w:right w:val="single" w:sz="4" w:space="0" w:color="auto"/>
            </w:tcBorders>
            <w:shd w:val="clear" w:color="auto" w:fill="auto"/>
            <w:noWrap/>
            <w:vAlign w:val="bottom"/>
            <w:hideMark/>
          </w:tcPr>
          <w:p w14:paraId="27008D2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2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1506</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2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1506</w:t>
            </w:r>
          </w:p>
        </w:tc>
        <w:tc>
          <w:tcPr>
            <w:tcW w:w="146" w:type="pct"/>
            <w:tcBorders>
              <w:top w:val="nil"/>
              <w:left w:val="nil"/>
              <w:bottom w:val="single" w:sz="4" w:space="0" w:color="000000"/>
              <w:right w:val="single" w:sz="4" w:space="0" w:color="auto"/>
            </w:tcBorders>
            <w:shd w:val="clear" w:color="auto" w:fill="auto"/>
            <w:noWrap/>
            <w:vAlign w:val="center"/>
            <w:hideMark/>
          </w:tcPr>
          <w:p w14:paraId="27008D2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0001</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28" w14:textId="6E09A9F2" w:rsidR="00D3532A" w:rsidRPr="00DE06E9" w:rsidRDefault="008A6C17"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21.</w:t>
            </w:r>
            <w:r w:rsidR="00D3532A" w:rsidRPr="00DE06E9">
              <w:rPr>
                <w:rFonts w:ascii="Garamond" w:eastAsia="Times New Roman" w:hAnsi="Garamond" w:cs="Times New Roman"/>
                <w:color w:val="000000"/>
                <w:sz w:val="10"/>
                <w:szCs w:val="10"/>
                <w:lang w:eastAsia="sq-AL"/>
              </w:rPr>
              <w:t>2.2022</w:t>
            </w:r>
          </w:p>
        </w:tc>
        <w:tc>
          <w:tcPr>
            <w:tcW w:w="376" w:type="pct"/>
            <w:tcBorders>
              <w:top w:val="nil"/>
              <w:left w:val="double" w:sz="6" w:space="0" w:color="000000"/>
              <w:bottom w:val="single" w:sz="4" w:space="0" w:color="000000"/>
              <w:right w:val="single" w:sz="4" w:space="0" w:color="auto"/>
            </w:tcBorders>
            <w:shd w:val="clear" w:color="auto" w:fill="auto"/>
            <w:vAlign w:val="center"/>
            <w:hideMark/>
          </w:tcPr>
          <w:p w14:paraId="27008D29" w14:textId="0BC17B24"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Konfirmuar nga ASHK-ja</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T</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dhënat e pasurisë janë përmirësuar</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përditësuar dt</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18.10.2015</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2A" w14:textId="5DABD3C4" w:rsidR="00D3532A" w:rsidRPr="00DE06E9" w:rsidRDefault="00D3532A" w:rsidP="00DE05EE">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Fshati: V</w:t>
            </w:r>
            <w:r w:rsidR="00DE05EE">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rri,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41" w14:textId="44534001" w:rsidTr="00293B99">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2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48</w:t>
            </w:r>
          </w:p>
        </w:tc>
        <w:tc>
          <w:tcPr>
            <w:tcW w:w="161" w:type="pct"/>
            <w:vMerge/>
            <w:tcBorders>
              <w:top w:val="nil"/>
              <w:left w:val="nil"/>
              <w:bottom w:val="single" w:sz="4" w:space="0" w:color="000000"/>
              <w:right w:val="single" w:sz="4" w:space="0" w:color="auto"/>
            </w:tcBorders>
            <w:vAlign w:val="center"/>
            <w:hideMark/>
          </w:tcPr>
          <w:p w14:paraId="27008D2D" w14:textId="77777777" w:rsidR="00D3532A" w:rsidRPr="00DE06E9" w:rsidRDefault="00D3532A" w:rsidP="00D3532A">
            <w:pPr>
              <w:spacing w:after="0" w:line="240" w:lineRule="auto"/>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D2E"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Anastas</w:t>
            </w:r>
          </w:p>
        </w:tc>
        <w:tc>
          <w:tcPr>
            <w:tcW w:w="177" w:type="pct"/>
            <w:tcBorders>
              <w:top w:val="nil"/>
              <w:left w:val="nil"/>
              <w:bottom w:val="single" w:sz="4" w:space="0" w:color="auto"/>
              <w:right w:val="single" w:sz="4" w:space="0" w:color="auto"/>
            </w:tcBorders>
            <w:shd w:val="clear" w:color="auto" w:fill="auto"/>
            <w:noWrap/>
            <w:vAlign w:val="bottom"/>
            <w:hideMark/>
          </w:tcPr>
          <w:p w14:paraId="27008D2F"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Koli</w:t>
            </w:r>
          </w:p>
        </w:tc>
        <w:tc>
          <w:tcPr>
            <w:tcW w:w="230" w:type="pct"/>
            <w:tcBorders>
              <w:top w:val="nil"/>
              <w:left w:val="nil"/>
              <w:bottom w:val="single" w:sz="4" w:space="0" w:color="auto"/>
              <w:right w:val="single" w:sz="4" w:space="0" w:color="auto"/>
            </w:tcBorders>
            <w:shd w:val="clear" w:color="auto" w:fill="auto"/>
            <w:noWrap/>
            <w:vAlign w:val="center"/>
            <w:hideMark/>
          </w:tcPr>
          <w:p w14:paraId="27008D30"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Kondakciu</w:t>
            </w:r>
          </w:p>
        </w:tc>
        <w:tc>
          <w:tcPr>
            <w:tcW w:w="430" w:type="pct"/>
            <w:tcBorders>
              <w:top w:val="single" w:sz="4" w:space="0" w:color="000000"/>
              <w:left w:val="nil"/>
              <w:bottom w:val="nil"/>
              <w:right w:val="double" w:sz="6" w:space="0" w:color="000000"/>
            </w:tcBorders>
            <w:shd w:val="clear" w:color="auto" w:fill="auto"/>
            <w:noWrap/>
            <w:vAlign w:val="center"/>
            <w:hideMark/>
          </w:tcPr>
          <w:p w14:paraId="27008D31" w14:textId="2485A81B" w:rsidR="00D3532A" w:rsidRPr="00DE06E9" w:rsidRDefault="00D3532A" w:rsidP="00DE05EE">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w:t>
            </w:r>
            <w:r w:rsidR="00DE05EE">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RRI</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3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3752</w:t>
            </w:r>
          </w:p>
        </w:tc>
        <w:tc>
          <w:tcPr>
            <w:tcW w:w="181" w:type="pct"/>
            <w:tcBorders>
              <w:top w:val="nil"/>
              <w:left w:val="nil"/>
              <w:bottom w:val="single" w:sz="4" w:space="0" w:color="auto"/>
              <w:right w:val="single" w:sz="4" w:space="0" w:color="auto"/>
            </w:tcBorders>
            <w:shd w:val="clear" w:color="auto" w:fill="auto"/>
            <w:noWrap/>
            <w:vAlign w:val="bottom"/>
            <w:hideMark/>
          </w:tcPr>
          <w:p w14:paraId="27008D3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56/19</w:t>
            </w:r>
          </w:p>
        </w:tc>
        <w:tc>
          <w:tcPr>
            <w:tcW w:w="181" w:type="pct"/>
            <w:tcBorders>
              <w:top w:val="nil"/>
              <w:left w:val="nil"/>
              <w:bottom w:val="single" w:sz="4" w:space="0" w:color="auto"/>
              <w:right w:val="single" w:sz="4" w:space="0" w:color="auto"/>
            </w:tcBorders>
            <w:shd w:val="clear" w:color="auto" w:fill="auto"/>
            <w:noWrap/>
            <w:hideMark/>
          </w:tcPr>
          <w:p w14:paraId="27008D34" w14:textId="5EBD8275"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235B0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3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5600</w:t>
            </w:r>
          </w:p>
        </w:tc>
        <w:tc>
          <w:tcPr>
            <w:tcW w:w="167" w:type="pct"/>
            <w:tcBorders>
              <w:top w:val="nil"/>
              <w:left w:val="nil"/>
              <w:bottom w:val="single" w:sz="4" w:space="0" w:color="auto"/>
              <w:right w:val="single" w:sz="4" w:space="0" w:color="auto"/>
            </w:tcBorders>
            <w:shd w:val="clear" w:color="auto" w:fill="auto"/>
            <w:noWrap/>
            <w:vAlign w:val="bottom"/>
            <w:hideMark/>
          </w:tcPr>
          <w:p w14:paraId="27008D36"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5600</w:t>
            </w:r>
          </w:p>
        </w:tc>
        <w:tc>
          <w:tcPr>
            <w:tcW w:w="153" w:type="pct"/>
            <w:tcBorders>
              <w:top w:val="nil"/>
              <w:left w:val="nil"/>
              <w:bottom w:val="single" w:sz="4" w:space="0" w:color="000000"/>
              <w:right w:val="single" w:sz="4" w:space="0" w:color="000000"/>
            </w:tcBorders>
            <w:shd w:val="clear" w:color="auto" w:fill="auto"/>
            <w:noWrap/>
            <w:vAlign w:val="bottom"/>
            <w:hideMark/>
          </w:tcPr>
          <w:p w14:paraId="27008D3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D3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D3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14.65</w:t>
            </w:r>
          </w:p>
        </w:tc>
        <w:tc>
          <w:tcPr>
            <w:tcW w:w="287" w:type="pct"/>
            <w:tcBorders>
              <w:top w:val="nil"/>
              <w:left w:val="nil"/>
              <w:bottom w:val="single" w:sz="4" w:space="0" w:color="auto"/>
              <w:right w:val="single" w:sz="4" w:space="0" w:color="auto"/>
            </w:tcBorders>
            <w:shd w:val="clear" w:color="auto" w:fill="auto"/>
            <w:noWrap/>
            <w:vAlign w:val="bottom"/>
            <w:hideMark/>
          </w:tcPr>
          <w:p w14:paraId="27008D3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3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3941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3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3941</w:t>
            </w:r>
          </w:p>
        </w:tc>
        <w:tc>
          <w:tcPr>
            <w:tcW w:w="146" w:type="pct"/>
            <w:tcBorders>
              <w:top w:val="nil"/>
              <w:left w:val="nil"/>
              <w:bottom w:val="single" w:sz="4" w:space="0" w:color="000000"/>
              <w:right w:val="single" w:sz="4" w:space="0" w:color="auto"/>
            </w:tcBorders>
            <w:shd w:val="clear" w:color="auto" w:fill="auto"/>
            <w:noWrap/>
            <w:vAlign w:val="center"/>
            <w:hideMark/>
          </w:tcPr>
          <w:p w14:paraId="27008D3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0001</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3E" w14:textId="2DF439E2" w:rsidR="00D3532A" w:rsidRPr="00DE06E9" w:rsidRDefault="008A6C17"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21.</w:t>
            </w:r>
            <w:r w:rsidR="00D3532A" w:rsidRPr="00DE06E9">
              <w:rPr>
                <w:rFonts w:ascii="Garamond" w:eastAsia="Times New Roman" w:hAnsi="Garamond" w:cs="Times New Roman"/>
                <w:color w:val="000000"/>
                <w:sz w:val="10"/>
                <w:szCs w:val="10"/>
                <w:lang w:eastAsia="sq-AL"/>
              </w:rPr>
              <w:t xml:space="preserve">2.2022 </w:t>
            </w:r>
          </w:p>
        </w:tc>
        <w:tc>
          <w:tcPr>
            <w:tcW w:w="376" w:type="pct"/>
            <w:tcBorders>
              <w:top w:val="nil"/>
              <w:left w:val="double" w:sz="6" w:space="0" w:color="000000"/>
              <w:bottom w:val="single" w:sz="4" w:space="0" w:color="000000"/>
              <w:right w:val="single" w:sz="4" w:space="0" w:color="auto"/>
            </w:tcBorders>
            <w:shd w:val="clear" w:color="auto" w:fill="auto"/>
            <w:vAlign w:val="center"/>
            <w:hideMark/>
          </w:tcPr>
          <w:p w14:paraId="27008D3F" w14:textId="03D6C30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Konfirmuar nga ASHK</w:t>
            </w:r>
            <w:r>
              <w:rPr>
                <w:rFonts w:ascii="Garamond" w:eastAsia="Times New Roman" w:hAnsi="Garamond" w:cs="Times New Roman"/>
                <w:color w:val="000000"/>
                <w:sz w:val="10"/>
                <w:szCs w:val="10"/>
                <w:lang w:eastAsia="sq-AL"/>
              </w:rPr>
              <w:t>-ja</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T</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dhënat e pasurisë janë përmirësuar</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përditësuar dt</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18.10.2015</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40" w14:textId="5543752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w:t>
            </w:r>
            <w:r w:rsidR="00DE05EE" w:rsidRPr="00DE06E9">
              <w:rPr>
                <w:rFonts w:ascii="Garamond" w:eastAsia="Times New Roman" w:hAnsi="Garamond" w:cs="Times New Roman"/>
                <w:color w:val="000000"/>
                <w:sz w:val="10"/>
                <w:szCs w:val="10"/>
                <w:lang w:eastAsia="sq-AL"/>
              </w:rPr>
              <w:t>V</w:t>
            </w:r>
            <w:r w:rsidR="00DE05EE">
              <w:rPr>
                <w:rFonts w:ascii="Garamond" w:eastAsia="Times New Roman" w:hAnsi="Garamond" w:cs="Times New Roman"/>
                <w:color w:val="000000"/>
                <w:sz w:val="10"/>
                <w:szCs w:val="10"/>
                <w:lang w:eastAsia="sq-AL"/>
              </w:rPr>
              <w:t>ë</w:t>
            </w:r>
            <w:r w:rsidR="00DE05EE" w:rsidRPr="00DE06E9">
              <w:rPr>
                <w:rFonts w:ascii="Garamond" w:eastAsia="Times New Roman" w:hAnsi="Garamond" w:cs="Times New Roman"/>
                <w:color w:val="000000"/>
                <w:sz w:val="10"/>
                <w:szCs w:val="10"/>
                <w:lang w:eastAsia="sq-AL"/>
              </w:rPr>
              <w:t>rri</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57" w14:textId="4E56C11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4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49</w:t>
            </w:r>
          </w:p>
        </w:tc>
        <w:tc>
          <w:tcPr>
            <w:tcW w:w="161" w:type="pct"/>
            <w:tcBorders>
              <w:top w:val="nil"/>
              <w:left w:val="nil"/>
              <w:bottom w:val="single" w:sz="4" w:space="0" w:color="auto"/>
              <w:right w:val="single" w:sz="4" w:space="0" w:color="auto"/>
            </w:tcBorders>
            <w:shd w:val="clear" w:color="auto" w:fill="auto"/>
            <w:noWrap/>
            <w:vAlign w:val="center"/>
            <w:hideMark/>
          </w:tcPr>
          <w:p w14:paraId="27008D4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43</w:t>
            </w:r>
          </w:p>
        </w:tc>
        <w:tc>
          <w:tcPr>
            <w:tcW w:w="204" w:type="pct"/>
            <w:tcBorders>
              <w:top w:val="nil"/>
              <w:left w:val="nil"/>
              <w:bottom w:val="single" w:sz="4" w:space="0" w:color="auto"/>
              <w:right w:val="single" w:sz="4" w:space="0" w:color="auto"/>
            </w:tcBorders>
            <w:shd w:val="clear" w:color="auto" w:fill="auto"/>
            <w:noWrap/>
            <w:vAlign w:val="center"/>
            <w:hideMark/>
          </w:tcPr>
          <w:p w14:paraId="27008D4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Albert</w:t>
            </w:r>
          </w:p>
        </w:tc>
        <w:tc>
          <w:tcPr>
            <w:tcW w:w="177" w:type="pct"/>
            <w:tcBorders>
              <w:top w:val="nil"/>
              <w:left w:val="nil"/>
              <w:bottom w:val="single" w:sz="4" w:space="0" w:color="auto"/>
              <w:right w:val="single" w:sz="4" w:space="0" w:color="auto"/>
            </w:tcBorders>
            <w:shd w:val="clear" w:color="auto" w:fill="auto"/>
            <w:noWrap/>
            <w:vAlign w:val="center"/>
            <w:hideMark/>
          </w:tcPr>
          <w:p w14:paraId="27008D45"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Zaim</w:t>
            </w:r>
          </w:p>
        </w:tc>
        <w:tc>
          <w:tcPr>
            <w:tcW w:w="230" w:type="pct"/>
            <w:tcBorders>
              <w:top w:val="nil"/>
              <w:left w:val="nil"/>
              <w:bottom w:val="single" w:sz="4" w:space="0" w:color="auto"/>
              <w:right w:val="single" w:sz="4" w:space="0" w:color="auto"/>
            </w:tcBorders>
            <w:shd w:val="clear" w:color="auto" w:fill="auto"/>
            <w:noWrap/>
            <w:vAlign w:val="center"/>
            <w:hideMark/>
          </w:tcPr>
          <w:p w14:paraId="27008D46"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Etsi</w:t>
            </w:r>
          </w:p>
        </w:tc>
        <w:tc>
          <w:tcPr>
            <w:tcW w:w="430" w:type="pct"/>
            <w:tcBorders>
              <w:top w:val="single" w:sz="4" w:space="0" w:color="000000"/>
              <w:left w:val="nil"/>
              <w:bottom w:val="nil"/>
              <w:right w:val="double" w:sz="6" w:space="0" w:color="000000"/>
            </w:tcBorders>
            <w:shd w:val="clear" w:color="auto" w:fill="auto"/>
            <w:noWrap/>
            <w:vAlign w:val="center"/>
            <w:hideMark/>
          </w:tcPr>
          <w:p w14:paraId="27008D47" w14:textId="1F9EC6AF" w:rsidR="00D3532A" w:rsidRPr="00DE06E9" w:rsidRDefault="00D3532A" w:rsidP="00DE05EE">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w:t>
            </w:r>
            <w:r w:rsidR="00DE05EE">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RRI</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4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3752</w:t>
            </w:r>
          </w:p>
        </w:tc>
        <w:tc>
          <w:tcPr>
            <w:tcW w:w="181" w:type="pct"/>
            <w:tcBorders>
              <w:top w:val="nil"/>
              <w:left w:val="nil"/>
              <w:bottom w:val="single" w:sz="4" w:space="0" w:color="auto"/>
              <w:right w:val="single" w:sz="4" w:space="0" w:color="auto"/>
            </w:tcBorders>
            <w:shd w:val="clear" w:color="auto" w:fill="auto"/>
            <w:noWrap/>
            <w:vAlign w:val="bottom"/>
            <w:hideMark/>
          </w:tcPr>
          <w:p w14:paraId="27008D4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56/2</w:t>
            </w:r>
          </w:p>
        </w:tc>
        <w:tc>
          <w:tcPr>
            <w:tcW w:w="181" w:type="pct"/>
            <w:tcBorders>
              <w:top w:val="nil"/>
              <w:left w:val="nil"/>
              <w:bottom w:val="single" w:sz="4" w:space="0" w:color="auto"/>
              <w:right w:val="single" w:sz="4" w:space="0" w:color="auto"/>
            </w:tcBorders>
            <w:shd w:val="clear" w:color="auto" w:fill="auto"/>
            <w:noWrap/>
            <w:hideMark/>
          </w:tcPr>
          <w:p w14:paraId="27008D4A" w14:textId="11476B22"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4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7049</w:t>
            </w:r>
          </w:p>
        </w:tc>
        <w:tc>
          <w:tcPr>
            <w:tcW w:w="167" w:type="pct"/>
            <w:tcBorders>
              <w:top w:val="nil"/>
              <w:left w:val="nil"/>
              <w:bottom w:val="single" w:sz="4" w:space="0" w:color="auto"/>
              <w:right w:val="single" w:sz="4" w:space="0" w:color="auto"/>
            </w:tcBorders>
            <w:shd w:val="clear" w:color="auto" w:fill="auto"/>
            <w:noWrap/>
            <w:vAlign w:val="bottom"/>
            <w:hideMark/>
          </w:tcPr>
          <w:p w14:paraId="27008D4C"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7049</w:t>
            </w:r>
          </w:p>
        </w:tc>
        <w:tc>
          <w:tcPr>
            <w:tcW w:w="153" w:type="pct"/>
            <w:tcBorders>
              <w:top w:val="nil"/>
              <w:left w:val="nil"/>
              <w:bottom w:val="single" w:sz="4" w:space="0" w:color="000000"/>
              <w:right w:val="single" w:sz="4" w:space="0" w:color="000000"/>
            </w:tcBorders>
            <w:shd w:val="clear" w:color="auto" w:fill="auto"/>
            <w:noWrap/>
            <w:vAlign w:val="bottom"/>
            <w:hideMark/>
          </w:tcPr>
          <w:p w14:paraId="27008D4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D4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D4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D5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5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5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46" w:type="pct"/>
            <w:tcBorders>
              <w:top w:val="nil"/>
              <w:left w:val="nil"/>
              <w:bottom w:val="single" w:sz="4" w:space="0" w:color="000000"/>
              <w:right w:val="single" w:sz="4" w:space="0" w:color="auto"/>
            </w:tcBorders>
            <w:shd w:val="clear" w:color="auto" w:fill="auto"/>
            <w:noWrap/>
            <w:vAlign w:val="center"/>
            <w:hideMark/>
          </w:tcPr>
          <w:p w14:paraId="27008D5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001</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54" w14:textId="2A618C54" w:rsidR="00D3532A" w:rsidRPr="00DE06E9" w:rsidRDefault="008A6C17"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 xml:space="preserve"> 21.</w:t>
            </w:r>
            <w:r w:rsidR="00D3532A" w:rsidRPr="00DE06E9">
              <w:rPr>
                <w:rFonts w:ascii="Garamond" w:eastAsia="Times New Roman" w:hAnsi="Garamond" w:cs="Times New Roman"/>
                <w:color w:val="000000"/>
                <w:sz w:val="10"/>
                <w:szCs w:val="10"/>
                <w:lang w:eastAsia="sq-AL"/>
              </w:rPr>
              <w:t>2.2022</w:t>
            </w:r>
          </w:p>
        </w:tc>
        <w:tc>
          <w:tcPr>
            <w:tcW w:w="376" w:type="pct"/>
            <w:tcBorders>
              <w:top w:val="nil"/>
              <w:left w:val="double" w:sz="6" w:space="0" w:color="000000"/>
              <w:bottom w:val="single" w:sz="4" w:space="0" w:color="000000"/>
              <w:right w:val="single" w:sz="4" w:space="0" w:color="auto"/>
            </w:tcBorders>
            <w:shd w:val="clear" w:color="auto" w:fill="auto"/>
            <w:hideMark/>
          </w:tcPr>
          <w:p w14:paraId="27008D55" w14:textId="05ACE8D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Konfirmuar nga ASHK-ja</w:t>
            </w:r>
            <w:r w:rsidRPr="00DE06E9">
              <w:rPr>
                <w:rFonts w:ascii="Garamond" w:eastAsia="Times New Roman" w:hAnsi="Garamond" w:cs="Times New Roman"/>
                <w:color w:val="000000"/>
                <w:sz w:val="10"/>
                <w:szCs w:val="10"/>
                <w:lang w:eastAsia="sq-AL"/>
              </w:rPr>
              <w:t>.</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Me referenc</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00134 b</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het RVP me vlerën 2897139 lek</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w:t>
            </w:r>
            <w:r>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T</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dhënat e pasurisë janë </w:t>
            </w:r>
            <w:r>
              <w:rPr>
                <w:rFonts w:ascii="Garamond" w:eastAsia="Times New Roman" w:hAnsi="Garamond" w:cs="Times New Roman"/>
                <w:color w:val="000000"/>
                <w:sz w:val="10"/>
                <w:szCs w:val="10"/>
                <w:lang w:eastAsia="sq-AL"/>
              </w:rPr>
              <w:t>përmirësuar-</w:t>
            </w:r>
            <w:r w:rsidRPr="00DE06E9">
              <w:rPr>
                <w:rFonts w:ascii="Garamond" w:eastAsia="Times New Roman" w:hAnsi="Garamond" w:cs="Times New Roman"/>
                <w:color w:val="000000"/>
                <w:sz w:val="10"/>
                <w:szCs w:val="10"/>
                <w:lang w:eastAsia="sq-AL"/>
              </w:rPr>
              <w:t>përditësuar dt</w:t>
            </w:r>
            <w:r>
              <w:rPr>
                <w:rFonts w:ascii="Garamond" w:eastAsia="Times New Roman" w:hAnsi="Garamond" w:cs="Times New Roman"/>
                <w:color w:val="000000"/>
                <w:sz w:val="10"/>
                <w:szCs w:val="10"/>
                <w:lang w:eastAsia="sq-AL"/>
              </w:rPr>
              <w:t>. 4.</w:t>
            </w:r>
            <w:r w:rsidRPr="00DE06E9">
              <w:rPr>
                <w:rFonts w:ascii="Garamond" w:eastAsia="Times New Roman" w:hAnsi="Garamond" w:cs="Times New Roman"/>
                <w:color w:val="000000"/>
                <w:sz w:val="10"/>
                <w:szCs w:val="10"/>
                <w:lang w:eastAsia="sq-AL"/>
              </w:rPr>
              <w:t>2.2017</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56" w14:textId="3D57A4F9"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w:t>
            </w:r>
            <w:r w:rsidR="00DE05EE" w:rsidRPr="00DE06E9">
              <w:rPr>
                <w:rFonts w:ascii="Garamond" w:eastAsia="Times New Roman" w:hAnsi="Garamond" w:cs="Times New Roman"/>
                <w:color w:val="000000"/>
                <w:sz w:val="10"/>
                <w:szCs w:val="10"/>
                <w:lang w:eastAsia="sq-AL"/>
              </w:rPr>
              <w:t>V</w:t>
            </w:r>
            <w:r w:rsidR="00DE05EE">
              <w:rPr>
                <w:rFonts w:ascii="Garamond" w:eastAsia="Times New Roman" w:hAnsi="Garamond" w:cs="Times New Roman"/>
                <w:color w:val="000000"/>
                <w:sz w:val="10"/>
                <w:szCs w:val="10"/>
                <w:lang w:eastAsia="sq-AL"/>
              </w:rPr>
              <w:t>ë</w:t>
            </w:r>
            <w:r w:rsidR="00DE05EE" w:rsidRPr="00DE06E9">
              <w:rPr>
                <w:rFonts w:ascii="Garamond" w:eastAsia="Times New Roman" w:hAnsi="Garamond" w:cs="Times New Roman"/>
                <w:color w:val="000000"/>
                <w:sz w:val="10"/>
                <w:szCs w:val="10"/>
                <w:lang w:eastAsia="sq-AL"/>
              </w:rPr>
              <w:t>rri</w:t>
            </w:r>
            <w:bookmarkStart w:id="0" w:name="_GoBack"/>
            <w:bookmarkEnd w:id="0"/>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6D" w14:textId="66DD65B3"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5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50</w:t>
            </w:r>
          </w:p>
        </w:tc>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14:paraId="27008D5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44</w:t>
            </w:r>
          </w:p>
        </w:tc>
        <w:tc>
          <w:tcPr>
            <w:tcW w:w="204" w:type="pct"/>
            <w:tcBorders>
              <w:top w:val="nil"/>
              <w:left w:val="nil"/>
              <w:bottom w:val="single" w:sz="4" w:space="0" w:color="auto"/>
              <w:right w:val="single" w:sz="4" w:space="0" w:color="auto"/>
            </w:tcBorders>
            <w:shd w:val="clear" w:color="auto" w:fill="auto"/>
            <w:vAlign w:val="center"/>
            <w:hideMark/>
          </w:tcPr>
          <w:p w14:paraId="27008D5A" w14:textId="53022DA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Bedri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Luljeta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Klajdi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Rogerta</w:t>
            </w:r>
          </w:p>
        </w:tc>
        <w:tc>
          <w:tcPr>
            <w:tcW w:w="177" w:type="pct"/>
            <w:tcBorders>
              <w:top w:val="nil"/>
              <w:left w:val="nil"/>
              <w:bottom w:val="single" w:sz="4" w:space="0" w:color="auto"/>
              <w:right w:val="single" w:sz="4" w:space="0" w:color="auto"/>
            </w:tcBorders>
            <w:shd w:val="clear" w:color="auto" w:fill="auto"/>
            <w:vAlign w:val="center"/>
            <w:hideMark/>
          </w:tcPr>
          <w:p w14:paraId="27008D5B" w14:textId="164C1ACC"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Metan</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Kadri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Bedri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Bedri</w:t>
            </w:r>
          </w:p>
        </w:tc>
        <w:tc>
          <w:tcPr>
            <w:tcW w:w="230" w:type="pct"/>
            <w:tcBorders>
              <w:top w:val="nil"/>
              <w:left w:val="nil"/>
              <w:bottom w:val="single" w:sz="4" w:space="0" w:color="auto"/>
              <w:right w:val="single" w:sz="4" w:space="0" w:color="auto"/>
            </w:tcBorders>
            <w:shd w:val="clear" w:color="auto" w:fill="auto"/>
            <w:vAlign w:val="center"/>
            <w:hideMark/>
          </w:tcPr>
          <w:p w14:paraId="27008D5C" w14:textId="35DAED8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Kumanaku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Kumanaku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Kumanaku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Kumanaku</w:t>
            </w:r>
          </w:p>
        </w:tc>
        <w:tc>
          <w:tcPr>
            <w:tcW w:w="430" w:type="pct"/>
            <w:tcBorders>
              <w:top w:val="single" w:sz="4" w:space="0" w:color="000000"/>
              <w:left w:val="nil"/>
              <w:bottom w:val="single" w:sz="4" w:space="0" w:color="auto"/>
              <w:right w:val="double" w:sz="6" w:space="0" w:color="000000"/>
            </w:tcBorders>
            <w:shd w:val="clear" w:color="auto" w:fill="auto"/>
            <w:noWrap/>
            <w:vAlign w:val="center"/>
            <w:hideMark/>
          </w:tcPr>
          <w:p w14:paraId="27008D5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MBROSTAR URA</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D5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2636</w:t>
            </w:r>
          </w:p>
        </w:tc>
        <w:tc>
          <w:tcPr>
            <w:tcW w:w="181" w:type="pct"/>
            <w:tcBorders>
              <w:top w:val="nil"/>
              <w:left w:val="nil"/>
              <w:bottom w:val="single" w:sz="4" w:space="0" w:color="auto"/>
              <w:right w:val="single" w:sz="4" w:space="0" w:color="auto"/>
            </w:tcBorders>
            <w:shd w:val="clear" w:color="auto" w:fill="auto"/>
            <w:noWrap/>
            <w:vAlign w:val="center"/>
            <w:hideMark/>
          </w:tcPr>
          <w:p w14:paraId="27008D5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w:t>
            </w:r>
          </w:p>
        </w:tc>
        <w:tc>
          <w:tcPr>
            <w:tcW w:w="181" w:type="pct"/>
            <w:tcBorders>
              <w:top w:val="nil"/>
              <w:left w:val="nil"/>
              <w:bottom w:val="single" w:sz="4" w:space="0" w:color="auto"/>
              <w:right w:val="single" w:sz="4" w:space="0" w:color="auto"/>
            </w:tcBorders>
            <w:shd w:val="clear" w:color="auto" w:fill="auto"/>
            <w:noWrap/>
            <w:hideMark/>
          </w:tcPr>
          <w:p w14:paraId="27008D60" w14:textId="37A5F85B"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D61"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7525</w:t>
            </w:r>
          </w:p>
        </w:tc>
        <w:tc>
          <w:tcPr>
            <w:tcW w:w="167" w:type="pct"/>
            <w:tcBorders>
              <w:top w:val="nil"/>
              <w:left w:val="nil"/>
              <w:bottom w:val="single" w:sz="4" w:space="0" w:color="auto"/>
              <w:right w:val="single" w:sz="4" w:space="0" w:color="auto"/>
            </w:tcBorders>
            <w:shd w:val="clear" w:color="auto" w:fill="auto"/>
            <w:noWrap/>
            <w:vAlign w:val="center"/>
            <w:hideMark/>
          </w:tcPr>
          <w:p w14:paraId="27008D62"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7525</w:t>
            </w:r>
          </w:p>
        </w:tc>
        <w:tc>
          <w:tcPr>
            <w:tcW w:w="153" w:type="pct"/>
            <w:tcBorders>
              <w:top w:val="nil"/>
              <w:left w:val="nil"/>
              <w:bottom w:val="single" w:sz="4" w:space="0" w:color="000000"/>
              <w:right w:val="single" w:sz="4" w:space="0" w:color="000000"/>
            </w:tcBorders>
            <w:shd w:val="clear" w:color="auto" w:fill="auto"/>
            <w:noWrap/>
            <w:vAlign w:val="bottom"/>
            <w:hideMark/>
          </w:tcPr>
          <w:p w14:paraId="27008D6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D6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nil"/>
            </w:tcBorders>
            <w:shd w:val="clear" w:color="auto" w:fill="auto"/>
            <w:noWrap/>
            <w:vAlign w:val="center"/>
            <w:hideMark/>
          </w:tcPr>
          <w:p w14:paraId="27008D6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9.11</w:t>
            </w:r>
          </w:p>
        </w:tc>
        <w:tc>
          <w:tcPr>
            <w:tcW w:w="287" w:type="pct"/>
            <w:tcBorders>
              <w:top w:val="nil"/>
              <w:left w:val="single" w:sz="4" w:space="0" w:color="auto"/>
              <w:bottom w:val="single" w:sz="4" w:space="0" w:color="auto"/>
              <w:right w:val="single" w:sz="4" w:space="0" w:color="auto"/>
            </w:tcBorders>
            <w:shd w:val="clear" w:color="auto" w:fill="auto"/>
            <w:noWrap/>
            <w:vAlign w:val="center"/>
            <w:hideMark/>
          </w:tcPr>
          <w:p w14:paraId="27008D6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6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2451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6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2451</w:t>
            </w:r>
          </w:p>
        </w:tc>
        <w:tc>
          <w:tcPr>
            <w:tcW w:w="146" w:type="pct"/>
            <w:tcBorders>
              <w:top w:val="nil"/>
              <w:left w:val="nil"/>
              <w:bottom w:val="single" w:sz="4" w:space="0" w:color="000000"/>
              <w:right w:val="single" w:sz="4" w:space="0" w:color="auto"/>
            </w:tcBorders>
            <w:shd w:val="clear" w:color="auto" w:fill="auto"/>
            <w:noWrap/>
            <w:vAlign w:val="center"/>
            <w:hideMark/>
          </w:tcPr>
          <w:p w14:paraId="27008D6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6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6B" w14:textId="2C40CFB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6C" w14:textId="624788D0"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Mbrostar Ura,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83" w14:textId="55C67DC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6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51</w:t>
            </w:r>
          </w:p>
        </w:tc>
        <w:tc>
          <w:tcPr>
            <w:tcW w:w="161" w:type="pct"/>
            <w:vMerge/>
            <w:tcBorders>
              <w:top w:val="nil"/>
              <w:left w:val="single" w:sz="4" w:space="0" w:color="auto"/>
              <w:bottom w:val="single" w:sz="4" w:space="0" w:color="000000"/>
              <w:right w:val="single" w:sz="4" w:space="0" w:color="auto"/>
            </w:tcBorders>
            <w:vAlign w:val="center"/>
            <w:hideMark/>
          </w:tcPr>
          <w:p w14:paraId="27008D6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noWrap/>
            <w:vAlign w:val="bottom"/>
            <w:hideMark/>
          </w:tcPr>
          <w:p w14:paraId="27008D70"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Teki</w:t>
            </w:r>
          </w:p>
        </w:tc>
        <w:tc>
          <w:tcPr>
            <w:tcW w:w="177" w:type="pct"/>
            <w:tcBorders>
              <w:top w:val="nil"/>
              <w:left w:val="nil"/>
              <w:bottom w:val="single" w:sz="4" w:space="0" w:color="auto"/>
              <w:right w:val="single" w:sz="4" w:space="0" w:color="auto"/>
            </w:tcBorders>
            <w:shd w:val="clear" w:color="auto" w:fill="auto"/>
            <w:noWrap/>
            <w:vAlign w:val="bottom"/>
            <w:hideMark/>
          </w:tcPr>
          <w:p w14:paraId="27008D71"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Metan</w:t>
            </w:r>
          </w:p>
        </w:tc>
        <w:tc>
          <w:tcPr>
            <w:tcW w:w="230" w:type="pct"/>
            <w:tcBorders>
              <w:top w:val="nil"/>
              <w:left w:val="nil"/>
              <w:bottom w:val="single" w:sz="4" w:space="0" w:color="auto"/>
              <w:right w:val="single" w:sz="4" w:space="0" w:color="auto"/>
            </w:tcBorders>
            <w:shd w:val="clear" w:color="auto" w:fill="auto"/>
            <w:noWrap/>
            <w:vAlign w:val="center"/>
            <w:hideMark/>
          </w:tcPr>
          <w:p w14:paraId="27008D72"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Kumanaku</w:t>
            </w:r>
          </w:p>
        </w:tc>
        <w:tc>
          <w:tcPr>
            <w:tcW w:w="430" w:type="pct"/>
            <w:tcBorders>
              <w:top w:val="nil"/>
              <w:left w:val="nil"/>
              <w:bottom w:val="single" w:sz="4" w:space="0" w:color="auto"/>
              <w:right w:val="double" w:sz="6" w:space="0" w:color="000000"/>
            </w:tcBorders>
            <w:shd w:val="clear" w:color="auto" w:fill="auto"/>
            <w:noWrap/>
            <w:vAlign w:val="center"/>
            <w:hideMark/>
          </w:tcPr>
          <w:p w14:paraId="27008D7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MBROSTAR URA</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7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2636</w:t>
            </w:r>
          </w:p>
        </w:tc>
        <w:tc>
          <w:tcPr>
            <w:tcW w:w="181" w:type="pct"/>
            <w:tcBorders>
              <w:top w:val="nil"/>
              <w:left w:val="nil"/>
              <w:bottom w:val="single" w:sz="4" w:space="0" w:color="auto"/>
              <w:right w:val="single" w:sz="4" w:space="0" w:color="auto"/>
            </w:tcBorders>
            <w:shd w:val="clear" w:color="auto" w:fill="auto"/>
            <w:noWrap/>
            <w:vAlign w:val="bottom"/>
            <w:hideMark/>
          </w:tcPr>
          <w:p w14:paraId="27008D7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w:t>
            </w:r>
          </w:p>
        </w:tc>
        <w:tc>
          <w:tcPr>
            <w:tcW w:w="181" w:type="pct"/>
            <w:tcBorders>
              <w:top w:val="nil"/>
              <w:left w:val="nil"/>
              <w:bottom w:val="single" w:sz="4" w:space="0" w:color="auto"/>
              <w:right w:val="single" w:sz="4" w:space="0" w:color="auto"/>
            </w:tcBorders>
            <w:shd w:val="clear" w:color="auto" w:fill="auto"/>
            <w:noWrap/>
            <w:hideMark/>
          </w:tcPr>
          <w:p w14:paraId="27008D76" w14:textId="2461846F"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7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12730</w:t>
            </w:r>
          </w:p>
        </w:tc>
        <w:tc>
          <w:tcPr>
            <w:tcW w:w="167" w:type="pct"/>
            <w:tcBorders>
              <w:top w:val="nil"/>
              <w:left w:val="nil"/>
              <w:bottom w:val="single" w:sz="4" w:space="0" w:color="auto"/>
              <w:right w:val="single" w:sz="4" w:space="0" w:color="auto"/>
            </w:tcBorders>
            <w:shd w:val="clear" w:color="auto" w:fill="auto"/>
            <w:noWrap/>
            <w:vAlign w:val="bottom"/>
            <w:hideMark/>
          </w:tcPr>
          <w:p w14:paraId="27008D78"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12730</w:t>
            </w:r>
          </w:p>
        </w:tc>
        <w:tc>
          <w:tcPr>
            <w:tcW w:w="153" w:type="pct"/>
            <w:tcBorders>
              <w:top w:val="nil"/>
              <w:left w:val="nil"/>
              <w:bottom w:val="single" w:sz="4" w:space="0" w:color="auto"/>
              <w:right w:val="single" w:sz="4" w:space="0" w:color="000000"/>
            </w:tcBorders>
            <w:shd w:val="clear" w:color="auto" w:fill="auto"/>
            <w:noWrap/>
            <w:vAlign w:val="bottom"/>
            <w:hideMark/>
          </w:tcPr>
          <w:p w14:paraId="27008D7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auto"/>
              <w:right w:val="nil"/>
            </w:tcBorders>
            <w:shd w:val="clear" w:color="auto" w:fill="auto"/>
            <w:noWrap/>
            <w:vAlign w:val="center"/>
            <w:hideMark/>
          </w:tcPr>
          <w:p w14:paraId="27008D7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08D7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10.25</w:t>
            </w:r>
          </w:p>
        </w:tc>
        <w:tc>
          <w:tcPr>
            <w:tcW w:w="287" w:type="pct"/>
            <w:tcBorders>
              <w:top w:val="nil"/>
              <w:left w:val="nil"/>
              <w:bottom w:val="single" w:sz="4" w:space="0" w:color="auto"/>
              <w:right w:val="single" w:sz="4" w:space="0" w:color="auto"/>
            </w:tcBorders>
            <w:shd w:val="clear" w:color="auto" w:fill="auto"/>
            <w:noWrap/>
            <w:vAlign w:val="bottom"/>
            <w:hideMark/>
          </w:tcPr>
          <w:p w14:paraId="27008D7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7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2757</w:t>
            </w:r>
          </w:p>
        </w:tc>
        <w:tc>
          <w:tcPr>
            <w:tcW w:w="168" w:type="pct"/>
            <w:tcBorders>
              <w:top w:val="double" w:sz="6" w:space="0" w:color="000000"/>
              <w:left w:val="nil"/>
              <w:bottom w:val="single" w:sz="4" w:space="0" w:color="auto"/>
              <w:right w:val="double" w:sz="6" w:space="0" w:color="000000"/>
            </w:tcBorders>
            <w:shd w:val="clear" w:color="auto" w:fill="auto"/>
            <w:noWrap/>
            <w:vAlign w:val="center"/>
            <w:hideMark/>
          </w:tcPr>
          <w:p w14:paraId="27008D7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2757</w:t>
            </w:r>
          </w:p>
        </w:tc>
        <w:tc>
          <w:tcPr>
            <w:tcW w:w="146" w:type="pct"/>
            <w:tcBorders>
              <w:top w:val="nil"/>
              <w:left w:val="nil"/>
              <w:bottom w:val="single" w:sz="4" w:space="0" w:color="auto"/>
              <w:right w:val="single" w:sz="4" w:space="0" w:color="auto"/>
            </w:tcBorders>
            <w:shd w:val="clear" w:color="auto" w:fill="auto"/>
            <w:noWrap/>
            <w:vAlign w:val="center"/>
            <w:hideMark/>
          </w:tcPr>
          <w:p w14:paraId="27008D7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auto"/>
              <w:right w:val="single" w:sz="4" w:space="0" w:color="auto"/>
            </w:tcBorders>
            <w:shd w:val="clear" w:color="auto" w:fill="auto"/>
            <w:noWrap/>
            <w:vAlign w:val="center"/>
            <w:hideMark/>
          </w:tcPr>
          <w:p w14:paraId="27008D8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81" w14:textId="3961220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82" w14:textId="78214F48"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Mbrostar Ura,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99" w14:textId="22E5C78A"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8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52</w:t>
            </w:r>
          </w:p>
        </w:tc>
        <w:tc>
          <w:tcPr>
            <w:tcW w:w="161" w:type="pct"/>
            <w:tcBorders>
              <w:top w:val="nil"/>
              <w:left w:val="nil"/>
              <w:bottom w:val="single" w:sz="4" w:space="0" w:color="auto"/>
              <w:right w:val="single" w:sz="4" w:space="0" w:color="auto"/>
            </w:tcBorders>
            <w:shd w:val="clear" w:color="auto" w:fill="auto"/>
            <w:vAlign w:val="center"/>
            <w:hideMark/>
          </w:tcPr>
          <w:p w14:paraId="27008D8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45</w:t>
            </w:r>
          </w:p>
        </w:tc>
        <w:tc>
          <w:tcPr>
            <w:tcW w:w="204" w:type="pct"/>
            <w:tcBorders>
              <w:top w:val="nil"/>
              <w:left w:val="nil"/>
              <w:bottom w:val="single" w:sz="4" w:space="0" w:color="auto"/>
              <w:right w:val="single" w:sz="4" w:space="0" w:color="auto"/>
            </w:tcBorders>
            <w:shd w:val="clear" w:color="auto" w:fill="auto"/>
            <w:vAlign w:val="center"/>
            <w:hideMark/>
          </w:tcPr>
          <w:p w14:paraId="27008D86" w14:textId="3DF9E75A"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Shqiponje</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Ermir</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Altin</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Genci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Lindita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Aleksandra</w:t>
            </w:r>
          </w:p>
        </w:tc>
        <w:tc>
          <w:tcPr>
            <w:tcW w:w="177" w:type="pct"/>
            <w:tcBorders>
              <w:top w:val="nil"/>
              <w:left w:val="nil"/>
              <w:bottom w:val="single" w:sz="4" w:space="0" w:color="auto"/>
              <w:right w:val="single" w:sz="4" w:space="0" w:color="auto"/>
            </w:tcBorders>
            <w:shd w:val="clear" w:color="auto" w:fill="auto"/>
            <w:noWrap/>
            <w:vAlign w:val="bottom"/>
            <w:hideMark/>
          </w:tcPr>
          <w:p w14:paraId="27008D87"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w:t>
            </w:r>
          </w:p>
        </w:tc>
        <w:tc>
          <w:tcPr>
            <w:tcW w:w="230" w:type="pct"/>
            <w:tcBorders>
              <w:top w:val="nil"/>
              <w:left w:val="nil"/>
              <w:bottom w:val="single" w:sz="4" w:space="0" w:color="auto"/>
              <w:right w:val="single" w:sz="4" w:space="0" w:color="auto"/>
            </w:tcBorders>
            <w:shd w:val="clear" w:color="auto" w:fill="auto"/>
            <w:vAlign w:val="center"/>
            <w:hideMark/>
          </w:tcPr>
          <w:p w14:paraId="27008D88" w14:textId="0399C6F5"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Tabaku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Tabaku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Tabaku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Tabaku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Kocaqi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Toli</w:t>
            </w:r>
          </w:p>
        </w:tc>
        <w:tc>
          <w:tcPr>
            <w:tcW w:w="430" w:type="pct"/>
            <w:tcBorders>
              <w:top w:val="nil"/>
              <w:left w:val="nil"/>
              <w:bottom w:val="single" w:sz="4" w:space="0" w:color="auto"/>
              <w:right w:val="double" w:sz="6" w:space="0" w:color="000000"/>
            </w:tcBorders>
            <w:shd w:val="clear" w:color="auto" w:fill="auto"/>
            <w:noWrap/>
            <w:vAlign w:val="center"/>
            <w:hideMark/>
          </w:tcPr>
          <w:p w14:paraId="27008D8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MBROSTAR URA</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D8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2636</w:t>
            </w:r>
          </w:p>
        </w:tc>
        <w:tc>
          <w:tcPr>
            <w:tcW w:w="181" w:type="pct"/>
            <w:tcBorders>
              <w:top w:val="nil"/>
              <w:left w:val="nil"/>
              <w:bottom w:val="single" w:sz="4" w:space="0" w:color="auto"/>
              <w:right w:val="single" w:sz="4" w:space="0" w:color="auto"/>
            </w:tcBorders>
            <w:shd w:val="clear" w:color="auto" w:fill="auto"/>
            <w:noWrap/>
            <w:vAlign w:val="center"/>
            <w:hideMark/>
          </w:tcPr>
          <w:p w14:paraId="27008D8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13/6</w:t>
            </w:r>
          </w:p>
        </w:tc>
        <w:tc>
          <w:tcPr>
            <w:tcW w:w="181" w:type="pct"/>
            <w:tcBorders>
              <w:top w:val="nil"/>
              <w:left w:val="nil"/>
              <w:bottom w:val="single" w:sz="4" w:space="0" w:color="auto"/>
              <w:right w:val="single" w:sz="4" w:space="0" w:color="auto"/>
            </w:tcBorders>
            <w:shd w:val="clear" w:color="auto" w:fill="auto"/>
            <w:noWrap/>
            <w:hideMark/>
          </w:tcPr>
          <w:p w14:paraId="27008D8C" w14:textId="5E69E19F"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D8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17056</w:t>
            </w:r>
          </w:p>
        </w:tc>
        <w:tc>
          <w:tcPr>
            <w:tcW w:w="167" w:type="pct"/>
            <w:tcBorders>
              <w:top w:val="nil"/>
              <w:left w:val="nil"/>
              <w:bottom w:val="single" w:sz="4" w:space="0" w:color="auto"/>
              <w:right w:val="single" w:sz="4" w:space="0" w:color="auto"/>
            </w:tcBorders>
            <w:shd w:val="clear" w:color="auto" w:fill="auto"/>
            <w:noWrap/>
            <w:vAlign w:val="center"/>
            <w:hideMark/>
          </w:tcPr>
          <w:p w14:paraId="27008D8E"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17056</w:t>
            </w:r>
          </w:p>
        </w:tc>
        <w:tc>
          <w:tcPr>
            <w:tcW w:w="153" w:type="pct"/>
            <w:tcBorders>
              <w:top w:val="nil"/>
              <w:left w:val="nil"/>
              <w:bottom w:val="single" w:sz="4" w:space="0" w:color="000000"/>
              <w:right w:val="single" w:sz="4" w:space="0" w:color="000000"/>
            </w:tcBorders>
            <w:shd w:val="clear" w:color="auto" w:fill="auto"/>
            <w:noWrap/>
            <w:vAlign w:val="center"/>
            <w:hideMark/>
          </w:tcPr>
          <w:p w14:paraId="27008D8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D9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D9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20.25</w:t>
            </w:r>
          </w:p>
        </w:tc>
        <w:tc>
          <w:tcPr>
            <w:tcW w:w="287" w:type="pct"/>
            <w:tcBorders>
              <w:top w:val="nil"/>
              <w:left w:val="nil"/>
              <w:bottom w:val="single" w:sz="4" w:space="0" w:color="auto"/>
              <w:right w:val="single" w:sz="4" w:space="0" w:color="auto"/>
            </w:tcBorders>
            <w:shd w:val="clear" w:color="auto" w:fill="auto"/>
            <w:noWrap/>
            <w:vAlign w:val="center"/>
            <w:hideMark/>
          </w:tcPr>
          <w:p w14:paraId="27008D9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9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5447</w:t>
            </w:r>
          </w:p>
        </w:tc>
        <w:tc>
          <w:tcPr>
            <w:tcW w:w="168" w:type="pct"/>
            <w:tcBorders>
              <w:top w:val="nil"/>
              <w:left w:val="nil"/>
              <w:bottom w:val="single" w:sz="4" w:space="0" w:color="000000"/>
              <w:right w:val="double" w:sz="6" w:space="0" w:color="000000"/>
            </w:tcBorders>
            <w:shd w:val="clear" w:color="auto" w:fill="auto"/>
            <w:noWrap/>
            <w:vAlign w:val="center"/>
            <w:hideMark/>
          </w:tcPr>
          <w:p w14:paraId="27008D9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5447</w:t>
            </w:r>
          </w:p>
        </w:tc>
        <w:tc>
          <w:tcPr>
            <w:tcW w:w="146" w:type="pct"/>
            <w:tcBorders>
              <w:top w:val="nil"/>
              <w:left w:val="nil"/>
              <w:bottom w:val="single" w:sz="4" w:space="0" w:color="000000"/>
              <w:right w:val="single" w:sz="4" w:space="0" w:color="auto"/>
            </w:tcBorders>
            <w:shd w:val="clear" w:color="auto" w:fill="auto"/>
            <w:noWrap/>
            <w:vAlign w:val="center"/>
            <w:hideMark/>
          </w:tcPr>
          <w:p w14:paraId="27008D9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96"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97" w14:textId="4F0A8BF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98" w14:textId="51F369AC"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Mbrostar Ura,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AF" w14:textId="5C61E02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9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53</w:t>
            </w:r>
          </w:p>
        </w:tc>
        <w:tc>
          <w:tcPr>
            <w:tcW w:w="161" w:type="pct"/>
            <w:tcBorders>
              <w:top w:val="nil"/>
              <w:left w:val="nil"/>
              <w:bottom w:val="single" w:sz="4" w:space="0" w:color="auto"/>
              <w:right w:val="single" w:sz="4" w:space="0" w:color="auto"/>
            </w:tcBorders>
            <w:shd w:val="clear" w:color="auto" w:fill="auto"/>
            <w:vAlign w:val="center"/>
            <w:hideMark/>
          </w:tcPr>
          <w:p w14:paraId="27008D9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46</w:t>
            </w:r>
          </w:p>
        </w:tc>
        <w:tc>
          <w:tcPr>
            <w:tcW w:w="204" w:type="pct"/>
            <w:tcBorders>
              <w:top w:val="nil"/>
              <w:left w:val="nil"/>
              <w:bottom w:val="single" w:sz="4" w:space="0" w:color="auto"/>
              <w:right w:val="single" w:sz="4" w:space="0" w:color="auto"/>
            </w:tcBorders>
            <w:shd w:val="clear" w:color="auto" w:fill="auto"/>
            <w:noWrap/>
            <w:vAlign w:val="bottom"/>
            <w:hideMark/>
          </w:tcPr>
          <w:p w14:paraId="27008D9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Hajdar</w:t>
            </w:r>
          </w:p>
        </w:tc>
        <w:tc>
          <w:tcPr>
            <w:tcW w:w="177" w:type="pct"/>
            <w:tcBorders>
              <w:top w:val="nil"/>
              <w:left w:val="nil"/>
              <w:bottom w:val="single" w:sz="4" w:space="0" w:color="auto"/>
              <w:right w:val="single" w:sz="4" w:space="0" w:color="auto"/>
            </w:tcBorders>
            <w:shd w:val="clear" w:color="auto" w:fill="auto"/>
            <w:noWrap/>
            <w:vAlign w:val="bottom"/>
            <w:hideMark/>
          </w:tcPr>
          <w:p w14:paraId="27008D9D"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Selim</w:t>
            </w:r>
          </w:p>
        </w:tc>
        <w:tc>
          <w:tcPr>
            <w:tcW w:w="230" w:type="pct"/>
            <w:tcBorders>
              <w:top w:val="nil"/>
              <w:left w:val="nil"/>
              <w:bottom w:val="single" w:sz="4" w:space="0" w:color="auto"/>
              <w:right w:val="single" w:sz="4" w:space="0" w:color="auto"/>
            </w:tcBorders>
            <w:shd w:val="clear" w:color="auto" w:fill="auto"/>
            <w:noWrap/>
            <w:vAlign w:val="center"/>
            <w:hideMark/>
          </w:tcPr>
          <w:p w14:paraId="27008D9E"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Xhafa</w:t>
            </w:r>
          </w:p>
        </w:tc>
        <w:tc>
          <w:tcPr>
            <w:tcW w:w="430" w:type="pct"/>
            <w:tcBorders>
              <w:top w:val="nil"/>
              <w:left w:val="nil"/>
              <w:bottom w:val="single" w:sz="4" w:space="0" w:color="auto"/>
              <w:right w:val="double" w:sz="6" w:space="0" w:color="000000"/>
            </w:tcBorders>
            <w:shd w:val="clear" w:color="auto" w:fill="auto"/>
            <w:noWrap/>
            <w:vAlign w:val="center"/>
            <w:hideMark/>
          </w:tcPr>
          <w:p w14:paraId="27008D9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MBROSTAR URA</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A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2636</w:t>
            </w:r>
          </w:p>
        </w:tc>
        <w:tc>
          <w:tcPr>
            <w:tcW w:w="181" w:type="pct"/>
            <w:tcBorders>
              <w:top w:val="nil"/>
              <w:left w:val="nil"/>
              <w:bottom w:val="single" w:sz="4" w:space="0" w:color="auto"/>
              <w:right w:val="single" w:sz="4" w:space="0" w:color="auto"/>
            </w:tcBorders>
            <w:shd w:val="clear" w:color="auto" w:fill="auto"/>
            <w:noWrap/>
            <w:vAlign w:val="bottom"/>
            <w:hideMark/>
          </w:tcPr>
          <w:p w14:paraId="27008DA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53/1</w:t>
            </w:r>
          </w:p>
        </w:tc>
        <w:tc>
          <w:tcPr>
            <w:tcW w:w="181" w:type="pct"/>
            <w:tcBorders>
              <w:top w:val="nil"/>
              <w:left w:val="nil"/>
              <w:bottom w:val="single" w:sz="4" w:space="0" w:color="auto"/>
              <w:right w:val="single" w:sz="4" w:space="0" w:color="auto"/>
            </w:tcBorders>
            <w:shd w:val="clear" w:color="auto" w:fill="auto"/>
            <w:noWrap/>
            <w:hideMark/>
          </w:tcPr>
          <w:p w14:paraId="27008DA2" w14:textId="15661BFB"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A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10193</w:t>
            </w:r>
          </w:p>
        </w:tc>
        <w:tc>
          <w:tcPr>
            <w:tcW w:w="167" w:type="pct"/>
            <w:tcBorders>
              <w:top w:val="nil"/>
              <w:left w:val="nil"/>
              <w:bottom w:val="single" w:sz="4" w:space="0" w:color="auto"/>
              <w:right w:val="single" w:sz="4" w:space="0" w:color="auto"/>
            </w:tcBorders>
            <w:shd w:val="clear" w:color="auto" w:fill="auto"/>
            <w:noWrap/>
            <w:vAlign w:val="bottom"/>
            <w:hideMark/>
          </w:tcPr>
          <w:p w14:paraId="27008DA4"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10193</w:t>
            </w:r>
          </w:p>
        </w:tc>
        <w:tc>
          <w:tcPr>
            <w:tcW w:w="153" w:type="pct"/>
            <w:tcBorders>
              <w:top w:val="nil"/>
              <w:left w:val="nil"/>
              <w:bottom w:val="single" w:sz="4" w:space="0" w:color="000000"/>
              <w:right w:val="single" w:sz="4" w:space="0" w:color="000000"/>
            </w:tcBorders>
            <w:shd w:val="clear" w:color="auto" w:fill="auto"/>
            <w:noWrap/>
            <w:vAlign w:val="center"/>
            <w:hideMark/>
          </w:tcPr>
          <w:p w14:paraId="27008DA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DA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DA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bottom"/>
            <w:hideMark/>
          </w:tcPr>
          <w:p w14:paraId="27008DA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A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5740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A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5740</w:t>
            </w:r>
          </w:p>
        </w:tc>
        <w:tc>
          <w:tcPr>
            <w:tcW w:w="146" w:type="pct"/>
            <w:tcBorders>
              <w:top w:val="nil"/>
              <w:left w:val="nil"/>
              <w:bottom w:val="single" w:sz="4" w:space="0" w:color="000000"/>
              <w:right w:val="single" w:sz="4" w:space="0" w:color="auto"/>
            </w:tcBorders>
            <w:shd w:val="clear" w:color="auto" w:fill="auto"/>
            <w:noWrap/>
            <w:vAlign w:val="center"/>
            <w:hideMark/>
          </w:tcPr>
          <w:p w14:paraId="27008DA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A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AD" w14:textId="576DCEA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AE" w14:textId="195E1D7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Mbrostar Ura,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Mbrostar Ura , Bashkia Fier</w:t>
            </w:r>
          </w:p>
        </w:tc>
      </w:tr>
      <w:tr w:rsidR="008A6C17" w:rsidRPr="00DE06E9" w14:paraId="27008DC5" w14:textId="2A98F9C5"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B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54</w:t>
            </w:r>
          </w:p>
        </w:tc>
        <w:tc>
          <w:tcPr>
            <w:tcW w:w="161" w:type="pct"/>
            <w:tcBorders>
              <w:top w:val="nil"/>
              <w:left w:val="nil"/>
              <w:bottom w:val="single" w:sz="4" w:space="0" w:color="auto"/>
              <w:right w:val="single" w:sz="4" w:space="0" w:color="auto"/>
            </w:tcBorders>
            <w:shd w:val="clear" w:color="auto" w:fill="auto"/>
            <w:vAlign w:val="center"/>
            <w:hideMark/>
          </w:tcPr>
          <w:p w14:paraId="27008DB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47</w:t>
            </w:r>
          </w:p>
        </w:tc>
        <w:tc>
          <w:tcPr>
            <w:tcW w:w="204" w:type="pct"/>
            <w:tcBorders>
              <w:top w:val="nil"/>
              <w:left w:val="nil"/>
              <w:bottom w:val="single" w:sz="4" w:space="0" w:color="auto"/>
              <w:right w:val="single" w:sz="4" w:space="0" w:color="auto"/>
            </w:tcBorders>
            <w:shd w:val="clear" w:color="auto" w:fill="auto"/>
            <w:noWrap/>
            <w:vAlign w:val="bottom"/>
            <w:hideMark/>
          </w:tcPr>
          <w:p w14:paraId="27008DB2"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Todi</w:t>
            </w:r>
          </w:p>
        </w:tc>
        <w:tc>
          <w:tcPr>
            <w:tcW w:w="177" w:type="pct"/>
            <w:tcBorders>
              <w:top w:val="nil"/>
              <w:left w:val="nil"/>
              <w:bottom w:val="single" w:sz="4" w:space="0" w:color="auto"/>
              <w:right w:val="single" w:sz="4" w:space="0" w:color="auto"/>
            </w:tcBorders>
            <w:shd w:val="clear" w:color="auto" w:fill="auto"/>
            <w:noWrap/>
            <w:vAlign w:val="bottom"/>
            <w:hideMark/>
          </w:tcPr>
          <w:p w14:paraId="27008DB3"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Tonçi</w:t>
            </w:r>
          </w:p>
        </w:tc>
        <w:tc>
          <w:tcPr>
            <w:tcW w:w="230" w:type="pct"/>
            <w:tcBorders>
              <w:top w:val="nil"/>
              <w:left w:val="nil"/>
              <w:bottom w:val="single" w:sz="4" w:space="0" w:color="auto"/>
              <w:right w:val="single" w:sz="4" w:space="0" w:color="auto"/>
            </w:tcBorders>
            <w:shd w:val="clear" w:color="auto" w:fill="auto"/>
            <w:noWrap/>
            <w:vAlign w:val="center"/>
            <w:hideMark/>
          </w:tcPr>
          <w:p w14:paraId="27008DB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Gjyrdiku</w:t>
            </w:r>
          </w:p>
        </w:tc>
        <w:tc>
          <w:tcPr>
            <w:tcW w:w="430" w:type="pct"/>
            <w:tcBorders>
              <w:top w:val="nil"/>
              <w:left w:val="nil"/>
              <w:bottom w:val="single" w:sz="4" w:space="0" w:color="000000"/>
              <w:right w:val="double" w:sz="6" w:space="0" w:color="000000"/>
            </w:tcBorders>
            <w:shd w:val="clear" w:color="auto" w:fill="auto"/>
            <w:noWrap/>
            <w:vAlign w:val="center"/>
            <w:hideMark/>
          </w:tcPr>
          <w:p w14:paraId="27008DB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B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bottom"/>
            <w:hideMark/>
          </w:tcPr>
          <w:p w14:paraId="27008DB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141/15</w:t>
            </w:r>
          </w:p>
        </w:tc>
        <w:tc>
          <w:tcPr>
            <w:tcW w:w="181" w:type="pct"/>
            <w:tcBorders>
              <w:top w:val="nil"/>
              <w:left w:val="nil"/>
              <w:bottom w:val="single" w:sz="4" w:space="0" w:color="auto"/>
              <w:right w:val="single" w:sz="4" w:space="0" w:color="auto"/>
            </w:tcBorders>
            <w:shd w:val="clear" w:color="auto" w:fill="auto"/>
            <w:noWrap/>
            <w:hideMark/>
          </w:tcPr>
          <w:p w14:paraId="27008DB8" w14:textId="4A3ED2DB"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B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4455</w:t>
            </w:r>
          </w:p>
        </w:tc>
        <w:tc>
          <w:tcPr>
            <w:tcW w:w="167" w:type="pct"/>
            <w:tcBorders>
              <w:top w:val="nil"/>
              <w:left w:val="nil"/>
              <w:bottom w:val="single" w:sz="4" w:space="0" w:color="auto"/>
              <w:right w:val="single" w:sz="4" w:space="0" w:color="auto"/>
            </w:tcBorders>
            <w:shd w:val="clear" w:color="auto" w:fill="auto"/>
            <w:noWrap/>
            <w:vAlign w:val="bottom"/>
            <w:hideMark/>
          </w:tcPr>
          <w:p w14:paraId="27008DBA"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4455</w:t>
            </w:r>
          </w:p>
        </w:tc>
        <w:tc>
          <w:tcPr>
            <w:tcW w:w="153" w:type="pct"/>
            <w:tcBorders>
              <w:top w:val="nil"/>
              <w:left w:val="nil"/>
              <w:bottom w:val="single" w:sz="4" w:space="0" w:color="000000"/>
              <w:right w:val="single" w:sz="4" w:space="0" w:color="000000"/>
            </w:tcBorders>
            <w:shd w:val="clear" w:color="auto" w:fill="auto"/>
            <w:noWrap/>
            <w:vAlign w:val="center"/>
            <w:hideMark/>
          </w:tcPr>
          <w:p w14:paraId="27008DB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DB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DB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bottom"/>
            <w:hideMark/>
          </w:tcPr>
          <w:p w14:paraId="27008DB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B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5740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C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5740</w:t>
            </w:r>
          </w:p>
        </w:tc>
        <w:tc>
          <w:tcPr>
            <w:tcW w:w="146" w:type="pct"/>
            <w:tcBorders>
              <w:top w:val="nil"/>
              <w:left w:val="nil"/>
              <w:bottom w:val="single" w:sz="4" w:space="0" w:color="000000"/>
              <w:right w:val="single" w:sz="4" w:space="0" w:color="auto"/>
            </w:tcBorders>
            <w:shd w:val="clear" w:color="auto" w:fill="auto"/>
            <w:noWrap/>
            <w:vAlign w:val="center"/>
            <w:hideMark/>
          </w:tcPr>
          <w:p w14:paraId="27008DC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C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C3" w14:textId="7F49747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C4" w14:textId="0E3ACFBB"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DDB" w14:textId="60283986"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C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55</w:t>
            </w:r>
          </w:p>
        </w:tc>
        <w:tc>
          <w:tcPr>
            <w:tcW w:w="161" w:type="pct"/>
            <w:tcBorders>
              <w:top w:val="nil"/>
              <w:left w:val="nil"/>
              <w:bottom w:val="single" w:sz="4" w:space="0" w:color="auto"/>
              <w:right w:val="single" w:sz="4" w:space="0" w:color="auto"/>
            </w:tcBorders>
            <w:shd w:val="clear" w:color="auto" w:fill="auto"/>
            <w:vAlign w:val="center"/>
            <w:hideMark/>
          </w:tcPr>
          <w:p w14:paraId="27008DC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48</w:t>
            </w:r>
          </w:p>
        </w:tc>
        <w:tc>
          <w:tcPr>
            <w:tcW w:w="204" w:type="pct"/>
            <w:tcBorders>
              <w:top w:val="nil"/>
              <w:left w:val="nil"/>
              <w:bottom w:val="single" w:sz="4" w:space="0" w:color="auto"/>
              <w:right w:val="single" w:sz="4" w:space="0" w:color="auto"/>
            </w:tcBorders>
            <w:shd w:val="clear" w:color="auto" w:fill="auto"/>
            <w:noWrap/>
            <w:vAlign w:val="bottom"/>
            <w:hideMark/>
          </w:tcPr>
          <w:p w14:paraId="27008DC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Nazmi</w:t>
            </w:r>
          </w:p>
        </w:tc>
        <w:tc>
          <w:tcPr>
            <w:tcW w:w="177" w:type="pct"/>
            <w:tcBorders>
              <w:top w:val="nil"/>
              <w:left w:val="nil"/>
              <w:bottom w:val="single" w:sz="4" w:space="0" w:color="auto"/>
              <w:right w:val="single" w:sz="4" w:space="0" w:color="auto"/>
            </w:tcBorders>
            <w:shd w:val="clear" w:color="auto" w:fill="auto"/>
            <w:noWrap/>
            <w:vAlign w:val="bottom"/>
            <w:hideMark/>
          </w:tcPr>
          <w:p w14:paraId="27008DC9"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Qerim</w:t>
            </w:r>
          </w:p>
        </w:tc>
        <w:tc>
          <w:tcPr>
            <w:tcW w:w="230" w:type="pct"/>
            <w:tcBorders>
              <w:top w:val="nil"/>
              <w:left w:val="nil"/>
              <w:bottom w:val="single" w:sz="4" w:space="0" w:color="auto"/>
              <w:right w:val="single" w:sz="4" w:space="0" w:color="auto"/>
            </w:tcBorders>
            <w:shd w:val="clear" w:color="auto" w:fill="auto"/>
            <w:noWrap/>
            <w:vAlign w:val="center"/>
            <w:hideMark/>
          </w:tcPr>
          <w:p w14:paraId="27008DC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Brakaj</w:t>
            </w:r>
          </w:p>
        </w:tc>
        <w:tc>
          <w:tcPr>
            <w:tcW w:w="430" w:type="pct"/>
            <w:tcBorders>
              <w:top w:val="nil"/>
              <w:left w:val="nil"/>
              <w:bottom w:val="single" w:sz="4" w:space="0" w:color="000000"/>
              <w:right w:val="double" w:sz="6" w:space="0" w:color="000000"/>
            </w:tcBorders>
            <w:shd w:val="clear" w:color="auto" w:fill="auto"/>
            <w:noWrap/>
            <w:vAlign w:val="center"/>
            <w:hideMark/>
          </w:tcPr>
          <w:p w14:paraId="27008DC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C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bottom"/>
            <w:hideMark/>
          </w:tcPr>
          <w:p w14:paraId="27008DC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136/8</w:t>
            </w:r>
          </w:p>
        </w:tc>
        <w:tc>
          <w:tcPr>
            <w:tcW w:w="181" w:type="pct"/>
            <w:tcBorders>
              <w:top w:val="nil"/>
              <w:left w:val="nil"/>
              <w:bottom w:val="single" w:sz="4" w:space="0" w:color="auto"/>
              <w:right w:val="single" w:sz="4" w:space="0" w:color="auto"/>
            </w:tcBorders>
            <w:shd w:val="clear" w:color="auto" w:fill="auto"/>
            <w:noWrap/>
            <w:hideMark/>
          </w:tcPr>
          <w:p w14:paraId="27008DCE" w14:textId="1E94432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C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4578</w:t>
            </w:r>
          </w:p>
        </w:tc>
        <w:tc>
          <w:tcPr>
            <w:tcW w:w="167" w:type="pct"/>
            <w:tcBorders>
              <w:top w:val="nil"/>
              <w:left w:val="nil"/>
              <w:bottom w:val="single" w:sz="4" w:space="0" w:color="auto"/>
              <w:right w:val="single" w:sz="4" w:space="0" w:color="auto"/>
            </w:tcBorders>
            <w:shd w:val="clear" w:color="auto" w:fill="auto"/>
            <w:noWrap/>
            <w:vAlign w:val="bottom"/>
            <w:hideMark/>
          </w:tcPr>
          <w:p w14:paraId="27008DD0"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4578</w:t>
            </w:r>
          </w:p>
        </w:tc>
        <w:tc>
          <w:tcPr>
            <w:tcW w:w="153" w:type="pct"/>
            <w:tcBorders>
              <w:top w:val="nil"/>
              <w:left w:val="nil"/>
              <w:bottom w:val="single" w:sz="4" w:space="0" w:color="000000"/>
              <w:right w:val="single" w:sz="4" w:space="0" w:color="000000"/>
            </w:tcBorders>
            <w:shd w:val="clear" w:color="auto" w:fill="auto"/>
            <w:noWrap/>
            <w:vAlign w:val="center"/>
            <w:hideMark/>
          </w:tcPr>
          <w:p w14:paraId="27008DD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DD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000000"/>
            </w:tcBorders>
            <w:shd w:val="clear" w:color="auto" w:fill="auto"/>
            <w:noWrap/>
            <w:vAlign w:val="bottom"/>
            <w:hideMark/>
          </w:tcPr>
          <w:p w14:paraId="27008DD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bottom"/>
            <w:hideMark/>
          </w:tcPr>
          <w:p w14:paraId="27008DD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D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D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46" w:type="pct"/>
            <w:tcBorders>
              <w:top w:val="nil"/>
              <w:left w:val="nil"/>
              <w:bottom w:val="single" w:sz="4" w:space="0" w:color="000000"/>
              <w:right w:val="single" w:sz="4" w:space="0" w:color="auto"/>
            </w:tcBorders>
            <w:shd w:val="clear" w:color="auto" w:fill="auto"/>
            <w:noWrap/>
            <w:vAlign w:val="center"/>
            <w:hideMark/>
          </w:tcPr>
          <w:p w14:paraId="27008DD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D8"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D9" w14:textId="486A6BD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DA" w14:textId="57BB4E39"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DF1" w14:textId="555991C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D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56</w:t>
            </w:r>
          </w:p>
        </w:tc>
        <w:tc>
          <w:tcPr>
            <w:tcW w:w="161" w:type="pct"/>
            <w:tcBorders>
              <w:top w:val="nil"/>
              <w:left w:val="nil"/>
              <w:bottom w:val="single" w:sz="4" w:space="0" w:color="auto"/>
              <w:right w:val="single" w:sz="4" w:space="0" w:color="auto"/>
            </w:tcBorders>
            <w:shd w:val="clear" w:color="auto" w:fill="auto"/>
            <w:noWrap/>
            <w:vAlign w:val="center"/>
            <w:hideMark/>
          </w:tcPr>
          <w:p w14:paraId="27008DD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49</w:t>
            </w:r>
          </w:p>
        </w:tc>
        <w:tc>
          <w:tcPr>
            <w:tcW w:w="204" w:type="pct"/>
            <w:tcBorders>
              <w:top w:val="nil"/>
              <w:left w:val="nil"/>
              <w:bottom w:val="single" w:sz="4" w:space="0" w:color="auto"/>
              <w:right w:val="single" w:sz="4" w:space="0" w:color="auto"/>
            </w:tcBorders>
            <w:shd w:val="clear" w:color="auto" w:fill="auto"/>
            <w:noWrap/>
            <w:vAlign w:val="bottom"/>
            <w:hideMark/>
          </w:tcPr>
          <w:p w14:paraId="27008DDE"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Albert</w:t>
            </w:r>
          </w:p>
        </w:tc>
        <w:tc>
          <w:tcPr>
            <w:tcW w:w="177" w:type="pct"/>
            <w:tcBorders>
              <w:top w:val="nil"/>
              <w:left w:val="nil"/>
              <w:bottom w:val="single" w:sz="4" w:space="0" w:color="auto"/>
              <w:right w:val="single" w:sz="4" w:space="0" w:color="auto"/>
            </w:tcBorders>
            <w:shd w:val="clear" w:color="auto" w:fill="auto"/>
            <w:noWrap/>
            <w:vAlign w:val="bottom"/>
            <w:hideMark/>
          </w:tcPr>
          <w:p w14:paraId="27008DDF"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Kristaq</w:t>
            </w:r>
          </w:p>
        </w:tc>
        <w:tc>
          <w:tcPr>
            <w:tcW w:w="230" w:type="pct"/>
            <w:tcBorders>
              <w:top w:val="nil"/>
              <w:left w:val="nil"/>
              <w:bottom w:val="single" w:sz="4" w:space="0" w:color="auto"/>
              <w:right w:val="single" w:sz="4" w:space="0" w:color="auto"/>
            </w:tcBorders>
            <w:shd w:val="clear" w:color="auto" w:fill="auto"/>
            <w:noWrap/>
            <w:vAlign w:val="center"/>
            <w:hideMark/>
          </w:tcPr>
          <w:p w14:paraId="27008DE0"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Daka</w:t>
            </w:r>
          </w:p>
        </w:tc>
        <w:tc>
          <w:tcPr>
            <w:tcW w:w="430" w:type="pct"/>
            <w:tcBorders>
              <w:top w:val="nil"/>
              <w:left w:val="nil"/>
              <w:bottom w:val="single" w:sz="4" w:space="0" w:color="000000"/>
              <w:right w:val="double" w:sz="6" w:space="0" w:color="000000"/>
            </w:tcBorders>
            <w:shd w:val="clear" w:color="auto" w:fill="auto"/>
            <w:noWrap/>
            <w:vAlign w:val="center"/>
            <w:hideMark/>
          </w:tcPr>
          <w:p w14:paraId="27008DE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E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bottom"/>
            <w:hideMark/>
          </w:tcPr>
          <w:p w14:paraId="27008DE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149/2</w:t>
            </w:r>
          </w:p>
        </w:tc>
        <w:tc>
          <w:tcPr>
            <w:tcW w:w="181" w:type="pct"/>
            <w:tcBorders>
              <w:top w:val="nil"/>
              <w:left w:val="nil"/>
              <w:bottom w:val="single" w:sz="4" w:space="0" w:color="auto"/>
              <w:right w:val="single" w:sz="4" w:space="0" w:color="auto"/>
            </w:tcBorders>
            <w:shd w:val="clear" w:color="auto" w:fill="auto"/>
            <w:noWrap/>
            <w:hideMark/>
          </w:tcPr>
          <w:p w14:paraId="27008DE4" w14:textId="2F763D1F"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E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3532</w:t>
            </w:r>
          </w:p>
        </w:tc>
        <w:tc>
          <w:tcPr>
            <w:tcW w:w="167" w:type="pct"/>
            <w:tcBorders>
              <w:top w:val="nil"/>
              <w:left w:val="nil"/>
              <w:bottom w:val="single" w:sz="4" w:space="0" w:color="auto"/>
              <w:right w:val="single" w:sz="4" w:space="0" w:color="auto"/>
            </w:tcBorders>
            <w:shd w:val="clear" w:color="auto" w:fill="auto"/>
            <w:noWrap/>
            <w:vAlign w:val="bottom"/>
            <w:hideMark/>
          </w:tcPr>
          <w:p w14:paraId="27008DE6"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3532</w:t>
            </w:r>
          </w:p>
        </w:tc>
        <w:tc>
          <w:tcPr>
            <w:tcW w:w="153" w:type="pct"/>
            <w:tcBorders>
              <w:top w:val="nil"/>
              <w:left w:val="nil"/>
              <w:bottom w:val="single" w:sz="4" w:space="0" w:color="000000"/>
              <w:right w:val="single" w:sz="4" w:space="0" w:color="000000"/>
            </w:tcBorders>
            <w:shd w:val="clear" w:color="auto" w:fill="auto"/>
            <w:noWrap/>
            <w:vAlign w:val="center"/>
            <w:hideMark/>
          </w:tcPr>
          <w:p w14:paraId="27008DE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DE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DE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14.3</w:t>
            </w:r>
          </w:p>
        </w:tc>
        <w:tc>
          <w:tcPr>
            <w:tcW w:w="287" w:type="pct"/>
            <w:tcBorders>
              <w:top w:val="nil"/>
              <w:left w:val="nil"/>
              <w:bottom w:val="single" w:sz="4" w:space="0" w:color="auto"/>
              <w:right w:val="single" w:sz="4" w:space="0" w:color="auto"/>
            </w:tcBorders>
            <w:shd w:val="clear" w:color="auto" w:fill="auto"/>
            <w:noWrap/>
            <w:vAlign w:val="bottom"/>
            <w:hideMark/>
          </w:tcPr>
          <w:p w14:paraId="27008DEA"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DE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3847</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DE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3847</w:t>
            </w:r>
          </w:p>
        </w:tc>
        <w:tc>
          <w:tcPr>
            <w:tcW w:w="146" w:type="pct"/>
            <w:tcBorders>
              <w:top w:val="nil"/>
              <w:left w:val="nil"/>
              <w:bottom w:val="single" w:sz="4" w:space="0" w:color="000000"/>
              <w:right w:val="single" w:sz="4" w:space="0" w:color="auto"/>
            </w:tcBorders>
            <w:shd w:val="clear" w:color="auto" w:fill="auto"/>
            <w:noWrap/>
            <w:vAlign w:val="center"/>
            <w:hideMark/>
          </w:tcPr>
          <w:p w14:paraId="27008DE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DE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DEF" w14:textId="3A65D52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DF0" w14:textId="3B6127AD"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E07" w14:textId="0BB207E2"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DF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w:t>
            </w:r>
          </w:p>
        </w:tc>
        <w:tc>
          <w:tcPr>
            <w:tcW w:w="161" w:type="pct"/>
            <w:tcBorders>
              <w:top w:val="nil"/>
              <w:left w:val="nil"/>
              <w:bottom w:val="single" w:sz="4" w:space="0" w:color="auto"/>
              <w:right w:val="single" w:sz="4" w:space="0" w:color="auto"/>
            </w:tcBorders>
            <w:shd w:val="clear" w:color="auto" w:fill="auto"/>
            <w:noWrap/>
            <w:vAlign w:val="center"/>
            <w:hideMark/>
          </w:tcPr>
          <w:p w14:paraId="27008DF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50</w:t>
            </w:r>
          </w:p>
        </w:tc>
        <w:tc>
          <w:tcPr>
            <w:tcW w:w="204" w:type="pct"/>
            <w:tcBorders>
              <w:top w:val="nil"/>
              <w:left w:val="nil"/>
              <w:bottom w:val="single" w:sz="4" w:space="0" w:color="auto"/>
              <w:right w:val="single" w:sz="4" w:space="0" w:color="auto"/>
            </w:tcBorders>
            <w:shd w:val="clear" w:color="auto" w:fill="auto"/>
            <w:noWrap/>
            <w:vAlign w:val="bottom"/>
            <w:hideMark/>
          </w:tcPr>
          <w:p w14:paraId="27008DF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Vara</w:t>
            </w:r>
          </w:p>
        </w:tc>
        <w:tc>
          <w:tcPr>
            <w:tcW w:w="177" w:type="pct"/>
            <w:tcBorders>
              <w:top w:val="nil"/>
              <w:left w:val="nil"/>
              <w:bottom w:val="single" w:sz="4" w:space="0" w:color="auto"/>
              <w:right w:val="single" w:sz="4" w:space="0" w:color="auto"/>
            </w:tcBorders>
            <w:shd w:val="clear" w:color="auto" w:fill="auto"/>
            <w:noWrap/>
            <w:vAlign w:val="bottom"/>
            <w:hideMark/>
          </w:tcPr>
          <w:p w14:paraId="27008DF5"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w:t>
            </w:r>
          </w:p>
        </w:tc>
        <w:tc>
          <w:tcPr>
            <w:tcW w:w="230" w:type="pct"/>
            <w:tcBorders>
              <w:top w:val="nil"/>
              <w:left w:val="nil"/>
              <w:bottom w:val="single" w:sz="4" w:space="0" w:color="auto"/>
              <w:right w:val="single" w:sz="4" w:space="0" w:color="auto"/>
            </w:tcBorders>
            <w:shd w:val="clear" w:color="auto" w:fill="auto"/>
            <w:noWrap/>
            <w:vAlign w:val="center"/>
            <w:hideMark/>
          </w:tcPr>
          <w:p w14:paraId="27008DF6"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Tako</w:t>
            </w:r>
          </w:p>
        </w:tc>
        <w:tc>
          <w:tcPr>
            <w:tcW w:w="430" w:type="pct"/>
            <w:tcBorders>
              <w:top w:val="nil"/>
              <w:left w:val="nil"/>
              <w:bottom w:val="single" w:sz="4" w:space="0" w:color="000000"/>
              <w:right w:val="double" w:sz="6" w:space="0" w:color="000000"/>
            </w:tcBorders>
            <w:shd w:val="clear" w:color="auto" w:fill="auto"/>
            <w:noWrap/>
            <w:vAlign w:val="center"/>
            <w:hideMark/>
          </w:tcPr>
          <w:p w14:paraId="27008DF7"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DF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bottom"/>
            <w:hideMark/>
          </w:tcPr>
          <w:p w14:paraId="27008DF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277/11</w:t>
            </w:r>
          </w:p>
        </w:tc>
        <w:tc>
          <w:tcPr>
            <w:tcW w:w="181" w:type="pct"/>
            <w:tcBorders>
              <w:top w:val="nil"/>
              <w:left w:val="nil"/>
              <w:bottom w:val="single" w:sz="4" w:space="0" w:color="auto"/>
              <w:right w:val="single" w:sz="4" w:space="0" w:color="auto"/>
            </w:tcBorders>
            <w:shd w:val="clear" w:color="auto" w:fill="auto"/>
            <w:noWrap/>
            <w:hideMark/>
          </w:tcPr>
          <w:p w14:paraId="27008DFA" w14:textId="167EB4A9"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DF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2923</w:t>
            </w:r>
          </w:p>
        </w:tc>
        <w:tc>
          <w:tcPr>
            <w:tcW w:w="167" w:type="pct"/>
            <w:tcBorders>
              <w:top w:val="nil"/>
              <w:left w:val="nil"/>
              <w:bottom w:val="single" w:sz="4" w:space="0" w:color="auto"/>
              <w:right w:val="single" w:sz="4" w:space="0" w:color="auto"/>
            </w:tcBorders>
            <w:shd w:val="clear" w:color="auto" w:fill="auto"/>
            <w:noWrap/>
            <w:vAlign w:val="bottom"/>
            <w:hideMark/>
          </w:tcPr>
          <w:p w14:paraId="27008DFC"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2923</w:t>
            </w:r>
          </w:p>
        </w:tc>
        <w:tc>
          <w:tcPr>
            <w:tcW w:w="153" w:type="pct"/>
            <w:tcBorders>
              <w:top w:val="nil"/>
              <w:left w:val="nil"/>
              <w:bottom w:val="single" w:sz="4" w:space="0" w:color="000000"/>
              <w:right w:val="single" w:sz="4" w:space="0" w:color="000000"/>
            </w:tcBorders>
            <w:shd w:val="clear" w:color="auto" w:fill="auto"/>
            <w:noWrap/>
            <w:vAlign w:val="center"/>
            <w:hideMark/>
          </w:tcPr>
          <w:p w14:paraId="27008DF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DF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DF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19.36</w:t>
            </w:r>
          </w:p>
        </w:tc>
        <w:tc>
          <w:tcPr>
            <w:tcW w:w="287" w:type="pct"/>
            <w:tcBorders>
              <w:top w:val="nil"/>
              <w:left w:val="nil"/>
              <w:bottom w:val="single" w:sz="4" w:space="0" w:color="auto"/>
              <w:right w:val="single" w:sz="4" w:space="0" w:color="auto"/>
            </w:tcBorders>
            <w:shd w:val="clear" w:color="auto" w:fill="auto"/>
            <w:noWrap/>
            <w:vAlign w:val="bottom"/>
            <w:hideMark/>
          </w:tcPr>
          <w:p w14:paraId="27008E0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0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5208</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0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5208</w:t>
            </w:r>
          </w:p>
        </w:tc>
        <w:tc>
          <w:tcPr>
            <w:tcW w:w="146" w:type="pct"/>
            <w:tcBorders>
              <w:top w:val="nil"/>
              <w:left w:val="nil"/>
              <w:bottom w:val="single" w:sz="4" w:space="0" w:color="000000"/>
              <w:right w:val="single" w:sz="4" w:space="0" w:color="auto"/>
            </w:tcBorders>
            <w:shd w:val="clear" w:color="auto" w:fill="auto"/>
            <w:noWrap/>
            <w:vAlign w:val="center"/>
            <w:hideMark/>
          </w:tcPr>
          <w:p w14:paraId="27008E0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0001</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04" w14:textId="2ED11F7C" w:rsidR="00D3532A" w:rsidRPr="00DE06E9" w:rsidRDefault="008A6C17"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23.</w:t>
            </w:r>
            <w:r w:rsidR="00D3532A" w:rsidRPr="00DE06E9">
              <w:rPr>
                <w:rFonts w:ascii="Garamond" w:eastAsia="Times New Roman" w:hAnsi="Garamond" w:cs="Times New Roman"/>
                <w:color w:val="000000"/>
                <w:sz w:val="10"/>
                <w:szCs w:val="10"/>
                <w:lang w:eastAsia="sq-AL"/>
              </w:rPr>
              <w:t xml:space="preserve">3.2022 </w:t>
            </w:r>
          </w:p>
        </w:tc>
        <w:tc>
          <w:tcPr>
            <w:tcW w:w="376" w:type="pct"/>
            <w:tcBorders>
              <w:top w:val="nil"/>
              <w:left w:val="double" w:sz="6" w:space="0" w:color="000000"/>
              <w:bottom w:val="single" w:sz="4" w:space="0" w:color="000000"/>
              <w:right w:val="single" w:sz="4" w:space="0" w:color="auto"/>
            </w:tcBorders>
            <w:shd w:val="clear" w:color="auto" w:fill="auto"/>
            <w:vAlign w:val="center"/>
            <w:hideMark/>
          </w:tcPr>
          <w:p w14:paraId="27008E05" w14:textId="5D7D1ED9"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 xml:space="preserve">Me </w:t>
            </w:r>
            <w:r>
              <w:rPr>
                <w:rFonts w:ascii="Garamond" w:eastAsia="Times New Roman" w:hAnsi="Garamond" w:cs="Times New Roman"/>
                <w:color w:val="000000"/>
                <w:sz w:val="10"/>
                <w:szCs w:val="10"/>
                <w:lang w:eastAsia="sq-AL"/>
              </w:rPr>
              <w:t>r</w:t>
            </w:r>
            <w:r w:rsidRPr="00DE06E9">
              <w:rPr>
                <w:rFonts w:ascii="Garamond" w:eastAsia="Times New Roman" w:hAnsi="Garamond" w:cs="Times New Roman"/>
                <w:color w:val="000000"/>
                <w:sz w:val="10"/>
                <w:szCs w:val="10"/>
                <w:lang w:eastAsia="sq-AL"/>
              </w:rPr>
              <w:t>ef</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001622 lëshohet </w:t>
            </w:r>
            <w:r>
              <w:rPr>
                <w:rFonts w:ascii="Garamond" w:eastAsia="Times New Roman" w:hAnsi="Garamond" w:cs="Times New Roman"/>
                <w:color w:val="000000"/>
                <w:sz w:val="10"/>
                <w:szCs w:val="10"/>
                <w:lang w:eastAsia="sq-AL"/>
              </w:rPr>
              <w:t>c</w:t>
            </w:r>
            <w:r w:rsidRPr="00DE06E9">
              <w:rPr>
                <w:rFonts w:ascii="Garamond" w:eastAsia="Times New Roman" w:hAnsi="Garamond" w:cs="Times New Roman"/>
                <w:color w:val="000000"/>
                <w:sz w:val="10"/>
                <w:szCs w:val="10"/>
                <w:lang w:eastAsia="sq-AL"/>
              </w:rPr>
              <w:t xml:space="preserve">ertifikatë </w:t>
            </w:r>
            <w:r>
              <w:rPr>
                <w:rFonts w:ascii="Garamond" w:eastAsia="Times New Roman" w:hAnsi="Garamond" w:cs="Times New Roman"/>
                <w:color w:val="000000"/>
                <w:sz w:val="10"/>
                <w:szCs w:val="10"/>
                <w:lang w:eastAsia="sq-AL"/>
              </w:rPr>
              <w:t>p</w:t>
            </w:r>
            <w:r w:rsidRPr="00DE06E9">
              <w:rPr>
                <w:rFonts w:ascii="Garamond" w:eastAsia="Times New Roman" w:hAnsi="Garamond" w:cs="Times New Roman"/>
                <w:color w:val="000000"/>
                <w:sz w:val="10"/>
                <w:szCs w:val="10"/>
                <w:lang w:eastAsia="sq-AL"/>
              </w:rPr>
              <w:t>ronësie dublikat dt</w:t>
            </w:r>
            <w:r>
              <w:rPr>
                <w:rFonts w:ascii="Garamond" w:eastAsia="Times New Roman" w:hAnsi="Garamond" w:cs="Times New Roman"/>
                <w:color w:val="000000"/>
                <w:sz w:val="10"/>
                <w:szCs w:val="10"/>
                <w:lang w:eastAsia="sq-AL"/>
              </w:rPr>
              <w:t>. 12.</w:t>
            </w:r>
            <w:r w:rsidRPr="00DE06E9">
              <w:rPr>
                <w:rFonts w:ascii="Garamond" w:eastAsia="Times New Roman" w:hAnsi="Garamond" w:cs="Times New Roman"/>
                <w:color w:val="000000"/>
                <w:sz w:val="10"/>
                <w:szCs w:val="10"/>
                <w:lang w:eastAsia="sq-AL"/>
              </w:rPr>
              <w:t>1.2011</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06" w14:textId="71E7365B"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E1D" w14:textId="4E1BF795"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08"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58</w:t>
            </w:r>
          </w:p>
        </w:tc>
        <w:tc>
          <w:tcPr>
            <w:tcW w:w="161" w:type="pct"/>
            <w:tcBorders>
              <w:top w:val="nil"/>
              <w:left w:val="nil"/>
              <w:bottom w:val="nil"/>
              <w:right w:val="single" w:sz="4" w:space="0" w:color="auto"/>
            </w:tcBorders>
            <w:shd w:val="clear" w:color="auto" w:fill="auto"/>
            <w:noWrap/>
            <w:vAlign w:val="center"/>
            <w:hideMark/>
          </w:tcPr>
          <w:p w14:paraId="27008E0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51</w:t>
            </w:r>
          </w:p>
        </w:tc>
        <w:tc>
          <w:tcPr>
            <w:tcW w:w="204" w:type="pct"/>
            <w:tcBorders>
              <w:top w:val="nil"/>
              <w:left w:val="nil"/>
              <w:bottom w:val="single" w:sz="4" w:space="0" w:color="auto"/>
              <w:right w:val="single" w:sz="4" w:space="0" w:color="auto"/>
            </w:tcBorders>
            <w:shd w:val="clear" w:color="auto" w:fill="auto"/>
            <w:noWrap/>
            <w:vAlign w:val="bottom"/>
            <w:hideMark/>
          </w:tcPr>
          <w:p w14:paraId="27008E0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Thoma</w:t>
            </w:r>
          </w:p>
        </w:tc>
        <w:tc>
          <w:tcPr>
            <w:tcW w:w="177" w:type="pct"/>
            <w:tcBorders>
              <w:top w:val="nil"/>
              <w:left w:val="nil"/>
              <w:bottom w:val="single" w:sz="4" w:space="0" w:color="auto"/>
              <w:right w:val="single" w:sz="4" w:space="0" w:color="auto"/>
            </w:tcBorders>
            <w:shd w:val="clear" w:color="auto" w:fill="auto"/>
            <w:noWrap/>
            <w:vAlign w:val="bottom"/>
            <w:hideMark/>
          </w:tcPr>
          <w:p w14:paraId="27008E0B"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Miti</w:t>
            </w:r>
          </w:p>
        </w:tc>
        <w:tc>
          <w:tcPr>
            <w:tcW w:w="230" w:type="pct"/>
            <w:tcBorders>
              <w:top w:val="nil"/>
              <w:left w:val="nil"/>
              <w:bottom w:val="single" w:sz="4" w:space="0" w:color="auto"/>
              <w:right w:val="single" w:sz="4" w:space="0" w:color="auto"/>
            </w:tcBorders>
            <w:shd w:val="clear" w:color="auto" w:fill="auto"/>
            <w:noWrap/>
            <w:vAlign w:val="center"/>
            <w:hideMark/>
          </w:tcPr>
          <w:p w14:paraId="27008E0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Tako</w:t>
            </w:r>
          </w:p>
        </w:tc>
        <w:tc>
          <w:tcPr>
            <w:tcW w:w="430" w:type="pct"/>
            <w:tcBorders>
              <w:top w:val="nil"/>
              <w:left w:val="nil"/>
              <w:bottom w:val="single" w:sz="4" w:space="0" w:color="000000"/>
              <w:right w:val="double" w:sz="6" w:space="0" w:color="000000"/>
            </w:tcBorders>
            <w:shd w:val="clear" w:color="auto" w:fill="auto"/>
            <w:noWrap/>
            <w:vAlign w:val="center"/>
            <w:hideMark/>
          </w:tcPr>
          <w:p w14:paraId="27008E0D"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0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bottom"/>
            <w:hideMark/>
          </w:tcPr>
          <w:p w14:paraId="27008E0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277/9</w:t>
            </w:r>
          </w:p>
        </w:tc>
        <w:tc>
          <w:tcPr>
            <w:tcW w:w="181" w:type="pct"/>
            <w:tcBorders>
              <w:top w:val="nil"/>
              <w:left w:val="nil"/>
              <w:bottom w:val="single" w:sz="4" w:space="0" w:color="auto"/>
              <w:right w:val="single" w:sz="4" w:space="0" w:color="auto"/>
            </w:tcBorders>
            <w:shd w:val="clear" w:color="auto" w:fill="auto"/>
            <w:noWrap/>
            <w:hideMark/>
          </w:tcPr>
          <w:p w14:paraId="27008E10" w14:textId="1FE8202A"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11"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3908</w:t>
            </w:r>
          </w:p>
        </w:tc>
        <w:tc>
          <w:tcPr>
            <w:tcW w:w="167" w:type="pct"/>
            <w:tcBorders>
              <w:top w:val="nil"/>
              <w:left w:val="nil"/>
              <w:bottom w:val="single" w:sz="4" w:space="0" w:color="auto"/>
              <w:right w:val="single" w:sz="4" w:space="0" w:color="auto"/>
            </w:tcBorders>
            <w:shd w:val="clear" w:color="auto" w:fill="auto"/>
            <w:noWrap/>
            <w:vAlign w:val="bottom"/>
            <w:hideMark/>
          </w:tcPr>
          <w:p w14:paraId="27008E12"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3908</w:t>
            </w:r>
          </w:p>
        </w:tc>
        <w:tc>
          <w:tcPr>
            <w:tcW w:w="153" w:type="pct"/>
            <w:tcBorders>
              <w:top w:val="nil"/>
              <w:left w:val="nil"/>
              <w:bottom w:val="single" w:sz="4" w:space="0" w:color="000000"/>
              <w:right w:val="single" w:sz="4" w:space="0" w:color="000000"/>
            </w:tcBorders>
            <w:shd w:val="clear" w:color="auto" w:fill="auto"/>
            <w:noWrap/>
            <w:vAlign w:val="center"/>
            <w:hideMark/>
          </w:tcPr>
          <w:p w14:paraId="27008E1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1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E1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36</w:t>
            </w:r>
          </w:p>
        </w:tc>
        <w:tc>
          <w:tcPr>
            <w:tcW w:w="287" w:type="pct"/>
            <w:tcBorders>
              <w:top w:val="nil"/>
              <w:left w:val="nil"/>
              <w:bottom w:val="single" w:sz="4" w:space="0" w:color="auto"/>
              <w:right w:val="single" w:sz="4" w:space="0" w:color="auto"/>
            </w:tcBorders>
            <w:shd w:val="clear" w:color="auto" w:fill="auto"/>
            <w:noWrap/>
            <w:vAlign w:val="bottom"/>
            <w:hideMark/>
          </w:tcPr>
          <w:p w14:paraId="27008E1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1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9684</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1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9684</w:t>
            </w:r>
          </w:p>
        </w:tc>
        <w:tc>
          <w:tcPr>
            <w:tcW w:w="146" w:type="pct"/>
            <w:tcBorders>
              <w:top w:val="nil"/>
              <w:left w:val="nil"/>
              <w:bottom w:val="single" w:sz="4" w:space="0" w:color="000000"/>
              <w:right w:val="single" w:sz="4" w:space="0" w:color="auto"/>
            </w:tcBorders>
            <w:shd w:val="clear" w:color="auto" w:fill="auto"/>
            <w:noWrap/>
            <w:vAlign w:val="center"/>
            <w:hideMark/>
          </w:tcPr>
          <w:p w14:paraId="27008E1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1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1B" w14:textId="200387C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1C" w14:textId="5E221B74"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E33" w14:textId="3B38BBE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1E"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59</w:t>
            </w:r>
          </w:p>
        </w:tc>
        <w:tc>
          <w:tcPr>
            <w:tcW w:w="161" w:type="pct"/>
            <w:tcBorders>
              <w:top w:val="single" w:sz="4" w:space="0" w:color="auto"/>
              <w:left w:val="nil"/>
              <w:bottom w:val="single" w:sz="4" w:space="0" w:color="auto"/>
              <w:right w:val="single" w:sz="4" w:space="0" w:color="auto"/>
            </w:tcBorders>
            <w:shd w:val="clear" w:color="auto" w:fill="auto"/>
            <w:noWrap/>
            <w:vAlign w:val="center"/>
            <w:hideMark/>
          </w:tcPr>
          <w:p w14:paraId="27008E1F"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52</w:t>
            </w:r>
          </w:p>
        </w:tc>
        <w:tc>
          <w:tcPr>
            <w:tcW w:w="204" w:type="pct"/>
            <w:tcBorders>
              <w:top w:val="nil"/>
              <w:left w:val="nil"/>
              <w:bottom w:val="single" w:sz="4" w:space="0" w:color="auto"/>
              <w:right w:val="single" w:sz="4" w:space="0" w:color="auto"/>
            </w:tcBorders>
            <w:shd w:val="clear" w:color="auto" w:fill="auto"/>
            <w:vAlign w:val="center"/>
            <w:hideMark/>
          </w:tcPr>
          <w:p w14:paraId="27008E20" w14:textId="5ECD2E1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Adrian</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Sejrida</w:t>
            </w:r>
          </w:p>
        </w:tc>
        <w:tc>
          <w:tcPr>
            <w:tcW w:w="177" w:type="pct"/>
            <w:tcBorders>
              <w:top w:val="nil"/>
              <w:left w:val="nil"/>
              <w:bottom w:val="single" w:sz="4" w:space="0" w:color="auto"/>
              <w:right w:val="single" w:sz="4" w:space="0" w:color="auto"/>
            </w:tcBorders>
            <w:shd w:val="clear" w:color="auto" w:fill="auto"/>
            <w:vAlign w:val="center"/>
            <w:hideMark/>
          </w:tcPr>
          <w:p w14:paraId="27008E21" w14:textId="48D0EAA6"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Pandeli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Isuf</w:t>
            </w:r>
          </w:p>
        </w:tc>
        <w:tc>
          <w:tcPr>
            <w:tcW w:w="230" w:type="pct"/>
            <w:tcBorders>
              <w:top w:val="nil"/>
              <w:left w:val="nil"/>
              <w:bottom w:val="single" w:sz="4" w:space="0" w:color="auto"/>
              <w:right w:val="single" w:sz="4" w:space="0" w:color="auto"/>
            </w:tcBorders>
            <w:shd w:val="clear" w:color="auto" w:fill="auto"/>
            <w:vAlign w:val="center"/>
            <w:hideMark/>
          </w:tcPr>
          <w:p w14:paraId="27008E22" w14:textId="0FA86F11"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Gjika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 xml:space="preserve">Gjika </w:t>
            </w:r>
          </w:p>
        </w:tc>
        <w:tc>
          <w:tcPr>
            <w:tcW w:w="430" w:type="pct"/>
            <w:tcBorders>
              <w:top w:val="nil"/>
              <w:left w:val="nil"/>
              <w:bottom w:val="single" w:sz="4" w:space="0" w:color="000000"/>
              <w:right w:val="double" w:sz="6" w:space="0" w:color="000000"/>
            </w:tcBorders>
            <w:shd w:val="clear" w:color="auto" w:fill="auto"/>
            <w:noWrap/>
            <w:vAlign w:val="center"/>
            <w:hideMark/>
          </w:tcPr>
          <w:p w14:paraId="27008E23"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E2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center"/>
            <w:hideMark/>
          </w:tcPr>
          <w:p w14:paraId="27008E2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279/3</w:t>
            </w:r>
          </w:p>
        </w:tc>
        <w:tc>
          <w:tcPr>
            <w:tcW w:w="181" w:type="pct"/>
            <w:tcBorders>
              <w:top w:val="nil"/>
              <w:left w:val="nil"/>
              <w:bottom w:val="single" w:sz="4" w:space="0" w:color="auto"/>
              <w:right w:val="single" w:sz="4" w:space="0" w:color="auto"/>
            </w:tcBorders>
            <w:shd w:val="clear" w:color="auto" w:fill="auto"/>
            <w:noWrap/>
            <w:hideMark/>
          </w:tcPr>
          <w:p w14:paraId="27008E26" w14:textId="134D79D0"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E2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7652</w:t>
            </w:r>
          </w:p>
        </w:tc>
        <w:tc>
          <w:tcPr>
            <w:tcW w:w="167" w:type="pct"/>
            <w:tcBorders>
              <w:top w:val="nil"/>
              <w:left w:val="nil"/>
              <w:bottom w:val="single" w:sz="4" w:space="0" w:color="auto"/>
              <w:right w:val="single" w:sz="4" w:space="0" w:color="auto"/>
            </w:tcBorders>
            <w:shd w:val="clear" w:color="auto" w:fill="auto"/>
            <w:noWrap/>
            <w:vAlign w:val="center"/>
            <w:hideMark/>
          </w:tcPr>
          <w:p w14:paraId="27008E28"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7652</w:t>
            </w:r>
          </w:p>
        </w:tc>
        <w:tc>
          <w:tcPr>
            <w:tcW w:w="153" w:type="pct"/>
            <w:tcBorders>
              <w:top w:val="nil"/>
              <w:left w:val="nil"/>
              <w:bottom w:val="single" w:sz="4" w:space="0" w:color="000000"/>
              <w:right w:val="single" w:sz="4" w:space="0" w:color="000000"/>
            </w:tcBorders>
            <w:shd w:val="clear" w:color="auto" w:fill="auto"/>
            <w:noWrap/>
            <w:vAlign w:val="center"/>
            <w:hideMark/>
          </w:tcPr>
          <w:p w14:paraId="27008E2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2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center"/>
            <w:hideMark/>
          </w:tcPr>
          <w:p w14:paraId="27008E2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21.34</w:t>
            </w:r>
          </w:p>
        </w:tc>
        <w:tc>
          <w:tcPr>
            <w:tcW w:w="287" w:type="pct"/>
            <w:tcBorders>
              <w:top w:val="nil"/>
              <w:left w:val="nil"/>
              <w:bottom w:val="single" w:sz="4" w:space="0" w:color="auto"/>
              <w:right w:val="single" w:sz="4" w:space="0" w:color="auto"/>
            </w:tcBorders>
            <w:shd w:val="clear" w:color="auto" w:fill="auto"/>
            <w:noWrap/>
            <w:vAlign w:val="center"/>
            <w:hideMark/>
          </w:tcPr>
          <w:p w14:paraId="27008E2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2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5740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2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5740</w:t>
            </w:r>
          </w:p>
        </w:tc>
        <w:tc>
          <w:tcPr>
            <w:tcW w:w="146" w:type="pct"/>
            <w:tcBorders>
              <w:top w:val="nil"/>
              <w:left w:val="nil"/>
              <w:bottom w:val="single" w:sz="4" w:space="0" w:color="000000"/>
              <w:right w:val="single" w:sz="4" w:space="0" w:color="auto"/>
            </w:tcBorders>
            <w:shd w:val="clear" w:color="auto" w:fill="auto"/>
            <w:noWrap/>
            <w:vAlign w:val="center"/>
            <w:hideMark/>
          </w:tcPr>
          <w:p w14:paraId="27008E2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3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31" w14:textId="6EB9F73C"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32" w14:textId="6EC1F4A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E49" w14:textId="3A6F62E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34"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60</w:t>
            </w:r>
          </w:p>
        </w:tc>
        <w:tc>
          <w:tcPr>
            <w:tcW w:w="161" w:type="pct"/>
            <w:vMerge w:val="restart"/>
            <w:tcBorders>
              <w:top w:val="nil"/>
              <w:left w:val="single" w:sz="4" w:space="0" w:color="auto"/>
              <w:bottom w:val="single" w:sz="4" w:space="0" w:color="000000"/>
              <w:right w:val="single" w:sz="4" w:space="0" w:color="auto"/>
            </w:tcBorders>
            <w:shd w:val="clear" w:color="auto" w:fill="auto"/>
            <w:vAlign w:val="center"/>
            <w:hideMark/>
          </w:tcPr>
          <w:p w14:paraId="27008E35"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53</w:t>
            </w:r>
          </w:p>
        </w:tc>
        <w:tc>
          <w:tcPr>
            <w:tcW w:w="204" w:type="pct"/>
            <w:tcBorders>
              <w:top w:val="nil"/>
              <w:left w:val="nil"/>
              <w:bottom w:val="single" w:sz="4" w:space="0" w:color="auto"/>
              <w:right w:val="single" w:sz="4" w:space="0" w:color="auto"/>
            </w:tcBorders>
            <w:shd w:val="clear" w:color="auto" w:fill="auto"/>
            <w:noWrap/>
            <w:vAlign w:val="center"/>
            <w:hideMark/>
          </w:tcPr>
          <w:p w14:paraId="27008E36"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Thoma</w:t>
            </w:r>
          </w:p>
        </w:tc>
        <w:tc>
          <w:tcPr>
            <w:tcW w:w="177" w:type="pct"/>
            <w:tcBorders>
              <w:top w:val="nil"/>
              <w:left w:val="nil"/>
              <w:bottom w:val="single" w:sz="4" w:space="0" w:color="auto"/>
              <w:right w:val="single" w:sz="4" w:space="0" w:color="auto"/>
            </w:tcBorders>
            <w:shd w:val="clear" w:color="auto" w:fill="auto"/>
            <w:noWrap/>
            <w:vAlign w:val="center"/>
            <w:hideMark/>
          </w:tcPr>
          <w:p w14:paraId="27008E37"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Kozma</w:t>
            </w:r>
          </w:p>
        </w:tc>
        <w:tc>
          <w:tcPr>
            <w:tcW w:w="230" w:type="pct"/>
            <w:tcBorders>
              <w:top w:val="nil"/>
              <w:left w:val="nil"/>
              <w:bottom w:val="single" w:sz="4" w:space="0" w:color="auto"/>
              <w:right w:val="single" w:sz="4" w:space="0" w:color="auto"/>
            </w:tcBorders>
            <w:shd w:val="clear" w:color="auto" w:fill="auto"/>
            <w:noWrap/>
            <w:vAlign w:val="center"/>
            <w:hideMark/>
          </w:tcPr>
          <w:p w14:paraId="27008E3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Dushi</w:t>
            </w:r>
          </w:p>
        </w:tc>
        <w:tc>
          <w:tcPr>
            <w:tcW w:w="430" w:type="pct"/>
            <w:tcBorders>
              <w:top w:val="nil"/>
              <w:left w:val="nil"/>
              <w:bottom w:val="single" w:sz="4" w:space="0" w:color="000000"/>
              <w:right w:val="double" w:sz="6" w:space="0" w:color="000000"/>
            </w:tcBorders>
            <w:shd w:val="clear" w:color="auto" w:fill="auto"/>
            <w:noWrap/>
            <w:vAlign w:val="center"/>
            <w:hideMark/>
          </w:tcPr>
          <w:p w14:paraId="27008E39"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3A"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bottom"/>
            <w:hideMark/>
          </w:tcPr>
          <w:p w14:paraId="27008E3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272/5</w:t>
            </w:r>
          </w:p>
        </w:tc>
        <w:tc>
          <w:tcPr>
            <w:tcW w:w="181" w:type="pct"/>
            <w:tcBorders>
              <w:top w:val="nil"/>
              <w:left w:val="nil"/>
              <w:bottom w:val="single" w:sz="4" w:space="0" w:color="auto"/>
              <w:right w:val="single" w:sz="4" w:space="0" w:color="auto"/>
            </w:tcBorders>
            <w:shd w:val="clear" w:color="auto" w:fill="auto"/>
            <w:noWrap/>
            <w:hideMark/>
          </w:tcPr>
          <w:p w14:paraId="27008E3C" w14:textId="1E135760"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3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3903</w:t>
            </w:r>
          </w:p>
        </w:tc>
        <w:tc>
          <w:tcPr>
            <w:tcW w:w="167" w:type="pct"/>
            <w:tcBorders>
              <w:top w:val="nil"/>
              <w:left w:val="nil"/>
              <w:bottom w:val="single" w:sz="4" w:space="0" w:color="auto"/>
              <w:right w:val="single" w:sz="4" w:space="0" w:color="auto"/>
            </w:tcBorders>
            <w:shd w:val="clear" w:color="auto" w:fill="auto"/>
            <w:noWrap/>
            <w:vAlign w:val="bottom"/>
            <w:hideMark/>
          </w:tcPr>
          <w:p w14:paraId="27008E3E"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3903</w:t>
            </w:r>
          </w:p>
        </w:tc>
        <w:tc>
          <w:tcPr>
            <w:tcW w:w="153" w:type="pct"/>
            <w:tcBorders>
              <w:top w:val="nil"/>
              <w:left w:val="nil"/>
              <w:bottom w:val="single" w:sz="4" w:space="0" w:color="000000"/>
              <w:right w:val="single" w:sz="4" w:space="0" w:color="000000"/>
            </w:tcBorders>
            <w:shd w:val="clear" w:color="auto" w:fill="auto"/>
            <w:noWrap/>
            <w:vAlign w:val="center"/>
            <w:hideMark/>
          </w:tcPr>
          <w:p w14:paraId="27008E3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E4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E41"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18.18</w:t>
            </w:r>
          </w:p>
        </w:tc>
        <w:tc>
          <w:tcPr>
            <w:tcW w:w="287" w:type="pct"/>
            <w:tcBorders>
              <w:top w:val="nil"/>
              <w:left w:val="nil"/>
              <w:bottom w:val="single" w:sz="4" w:space="0" w:color="auto"/>
              <w:right w:val="single" w:sz="4" w:space="0" w:color="auto"/>
            </w:tcBorders>
            <w:shd w:val="clear" w:color="auto" w:fill="auto"/>
            <w:noWrap/>
            <w:vAlign w:val="bottom"/>
            <w:hideMark/>
          </w:tcPr>
          <w:p w14:paraId="27008E4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4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4890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4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4890</w:t>
            </w:r>
          </w:p>
        </w:tc>
        <w:tc>
          <w:tcPr>
            <w:tcW w:w="146" w:type="pct"/>
            <w:tcBorders>
              <w:top w:val="nil"/>
              <w:left w:val="nil"/>
              <w:bottom w:val="single" w:sz="4" w:space="0" w:color="000000"/>
              <w:right w:val="single" w:sz="4" w:space="0" w:color="auto"/>
            </w:tcBorders>
            <w:shd w:val="clear" w:color="auto" w:fill="auto"/>
            <w:noWrap/>
            <w:vAlign w:val="center"/>
            <w:hideMark/>
          </w:tcPr>
          <w:p w14:paraId="27008E45"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0001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46" w14:textId="61778823" w:rsidR="00D3532A" w:rsidRPr="00DE06E9" w:rsidRDefault="008A6C17"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16.</w:t>
            </w:r>
            <w:r w:rsidR="00D3532A" w:rsidRPr="00DE06E9">
              <w:rPr>
                <w:rFonts w:ascii="Garamond" w:eastAsia="Times New Roman" w:hAnsi="Garamond" w:cs="Times New Roman"/>
                <w:color w:val="000000"/>
                <w:sz w:val="10"/>
                <w:szCs w:val="10"/>
                <w:lang w:eastAsia="sq-AL"/>
              </w:rPr>
              <w:t>3.2022.</w:t>
            </w:r>
          </w:p>
        </w:tc>
        <w:tc>
          <w:tcPr>
            <w:tcW w:w="376" w:type="pct"/>
            <w:tcBorders>
              <w:top w:val="nil"/>
              <w:left w:val="double" w:sz="6" w:space="0" w:color="000000"/>
              <w:bottom w:val="single" w:sz="4" w:space="0" w:color="000000"/>
              <w:right w:val="single" w:sz="4" w:space="0" w:color="auto"/>
            </w:tcBorders>
            <w:shd w:val="clear" w:color="auto" w:fill="auto"/>
            <w:vAlign w:val="center"/>
            <w:hideMark/>
          </w:tcPr>
          <w:p w14:paraId="27008E47" w14:textId="20893FEC"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r w:rsidRPr="00DE06E9">
              <w:rPr>
                <w:rFonts w:ascii="Garamond" w:eastAsia="Times New Roman" w:hAnsi="Garamond" w:cs="Times New Roman"/>
                <w:color w:val="000000"/>
                <w:sz w:val="10"/>
                <w:szCs w:val="10"/>
                <w:lang w:eastAsia="sq-AL"/>
              </w:rPr>
              <w:t>.</w:t>
            </w:r>
            <w:r w:rsidR="008A6C17">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 xml:space="preserve">Përshkrim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v</w:t>
            </w:r>
            <w:r w:rsidRPr="00DE06E9">
              <w:rPr>
                <w:rFonts w:ascii="Garamond" w:eastAsia="Times New Roman" w:hAnsi="Garamond" w:cs="Times New Roman"/>
                <w:color w:val="000000"/>
                <w:sz w:val="10"/>
                <w:szCs w:val="10"/>
                <w:lang w:eastAsia="sq-AL"/>
              </w:rPr>
              <w:t xml:space="preserve">eçantë me </w:t>
            </w:r>
            <w:r>
              <w:rPr>
                <w:rFonts w:ascii="Garamond" w:eastAsia="Times New Roman" w:hAnsi="Garamond" w:cs="Times New Roman"/>
                <w:color w:val="000000"/>
                <w:sz w:val="10"/>
                <w:szCs w:val="10"/>
                <w:lang w:eastAsia="sq-AL"/>
              </w:rPr>
              <w:t>r</w:t>
            </w:r>
            <w:r w:rsidRPr="00DE06E9">
              <w:rPr>
                <w:rFonts w:ascii="Garamond" w:eastAsia="Times New Roman" w:hAnsi="Garamond" w:cs="Times New Roman"/>
                <w:color w:val="000000"/>
                <w:sz w:val="10"/>
                <w:szCs w:val="10"/>
                <w:lang w:eastAsia="sq-AL"/>
              </w:rPr>
              <w:t>ef</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003423</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dt</w:t>
            </w:r>
            <w:r>
              <w:rPr>
                <w:rFonts w:ascii="Garamond" w:eastAsia="Times New Roman" w:hAnsi="Garamond" w:cs="Times New Roman"/>
                <w:color w:val="000000"/>
                <w:sz w:val="10"/>
                <w:szCs w:val="10"/>
                <w:lang w:eastAsia="sq-AL"/>
              </w:rPr>
              <w:t>. 10.</w:t>
            </w:r>
            <w:r w:rsidRPr="00DE06E9">
              <w:rPr>
                <w:rFonts w:ascii="Garamond" w:eastAsia="Times New Roman" w:hAnsi="Garamond" w:cs="Times New Roman"/>
                <w:color w:val="000000"/>
                <w:sz w:val="10"/>
                <w:szCs w:val="10"/>
                <w:lang w:eastAsia="sq-AL"/>
              </w:rPr>
              <w:t>2.2020</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n</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baz</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t</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shkresës</w:t>
            </w:r>
            <w:r>
              <w:rPr>
                <w:rFonts w:ascii="Garamond" w:eastAsia="Times New Roman" w:hAnsi="Garamond" w:cs="Times New Roman"/>
                <w:color w:val="000000"/>
                <w:sz w:val="10"/>
                <w:szCs w:val="10"/>
                <w:lang w:eastAsia="sq-AL"/>
              </w:rPr>
              <w:t xml:space="preserve"> nr.</w:t>
            </w:r>
            <w:r w:rsidRPr="00DE06E9">
              <w:rPr>
                <w:rFonts w:ascii="Garamond" w:eastAsia="Times New Roman" w:hAnsi="Garamond" w:cs="Times New Roman"/>
                <w:color w:val="000000"/>
                <w:sz w:val="10"/>
                <w:szCs w:val="10"/>
                <w:lang w:eastAsia="sq-AL"/>
              </w:rPr>
              <w:t xml:space="preserve"> 718511 prot</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dt</w:t>
            </w:r>
            <w:r>
              <w:rPr>
                <w:rFonts w:ascii="Garamond" w:eastAsia="Times New Roman" w:hAnsi="Garamond" w:cs="Times New Roman"/>
                <w:color w:val="000000"/>
                <w:sz w:val="10"/>
                <w:szCs w:val="10"/>
                <w:lang w:eastAsia="sq-AL"/>
              </w:rPr>
              <w:t>. 6.</w:t>
            </w:r>
            <w:r w:rsidRPr="00DE06E9">
              <w:rPr>
                <w:rFonts w:ascii="Garamond" w:eastAsia="Times New Roman" w:hAnsi="Garamond" w:cs="Times New Roman"/>
                <w:color w:val="000000"/>
                <w:sz w:val="10"/>
                <w:szCs w:val="10"/>
                <w:lang w:eastAsia="sq-AL"/>
              </w:rPr>
              <w:t>9.2019</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u b</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konfirmimi n</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baz</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t</w:t>
            </w:r>
            <w:r>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VKM</w:t>
            </w:r>
            <w:r>
              <w:rPr>
                <w:rFonts w:ascii="Garamond" w:eastAsia="Times New Roman" w:hAnsi="Garamond" w:cs="Times New Roman"/>
                <w:color w:val="000000"/>
                <w:sz w:val="10"/>
                <w:szCs w:val="10"/>
                <w:lang w:eastAsia="sq-AL"/>
              </w:rPr>
              <w:t>-së nr.</w:t>
            </w:r>
            <w:r w:rsidRPr="00DE06E9">
              <w:rPr>
                <w:rFonts w:ascii="Garamond" w:eastAsia="Times New Roman" w:hAnsi="Garamond" w:cs="Times New Roman"/>
                <w:color w:val="000000"/>
                <w:sz w:val="10"/>
                <w:szCs w:val="10"/>
                <w:lang w:eastAsia="sq-AL"/>
              </w:rPr>
              <w:t xml:space="preserve"> 994</w:t>
            </w:r>
            <w:r>
              <w:rPr>
                <w:rFonts w:ascii="Garamond" w:eastAsia="Times New Roman" w:hAnsi="Garamond" w:cs="Times New Roman"/>
                <w:color w:val="000000"/>
                <w:sz w:val="10"/>
                <w:szCs w:val="10"/>
                <w:lang w:eastAsia="sq-AL"/>
              </w:rPr>
              <w:t>,</w:t>
            </w:r>
            <w:r w:rsidRPr="00DE06E9">
              <w:rPr>
                <w:rFonts w:ascii="Garamond" w:eastAsia="Times New Roman" w:hAnsi="Garamond" w:cs="Times New Roman"/>
                <w:color w:val="000000"/>
                <w:sz w:val="10"/>
                <w:szCs w:val="10"/>
                <w:lang w:eastAsia="sq-AL"/>
              </w:rPr>
              <w:t xml:space="preserve"> dt</w:t>
            </w:r>
            <w:r>
              <w:rPr>
                <w:rFonts w:ascii="Garamond" w:eastAsia="Times New Roman" w:hAnsi="Garamond" w:cs="Times New Roman"/>
                <w:color w:val="000000"/>
                <w:sz w:val="10"/>
                <w:szCs w:val="10"/>
                <w:lang w:eastAsia="sq-AL"/>
              </w:rPr>
              <w:t xml:space="preserve">. </w:t>
            </w:r>
            <w:r w:rsidRPr="00DE06E9">
              <w:rPr>
                <w:rFonts w:ascii="Garamond" w:eastAsia="Times New Roman" w:hAnsi="Garamond" w:cs="Times New Roman"/>
                <w:color w:val="000000"/>
                <w:sz w:val="10"/>
                <w:szCs w:val="10"/>
                <w:lang w:eastAsia="sq-AL"/>
              </w:rPr>
              <w:t>9.12.2015</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48" w14:textId="1FC5120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E5F" w14:textId="18BE46D6"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4A"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61</w:t>
            </w:r>
          </w:p>
        </w:tc>
        <w:tc>
          <w:tcPr>
            <w:tcW w:w="161" w:type="pct"/>
            <w:vMerge/>
            <w:tcBorders>
              <w:top w:val="nil"/>
              <w:left w:val="single" w:sz="4" w:space="0" w:color="auto"/>
              <w:bottom w:val="single" w:sz="4" w:space="0" w:color="000000"/>
              <w:right w:val="single" w:sz="4" w:space="0" w:color="auto"/>
            </w:tcBorders>
            <w:vAlign w:val="center"/>
            <w:hideMark/>
          </w:tcPr>
          <w:p w14:paraId="27008E4B"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p>
        </w:tc>
        <w:tc>
          <w:tcPr>
            <w:tcW w:w="204" w:type="pct"/>
            <w:tcBorders>
              <w:top w:val="nil"/>
              <w:left w:val="nil"/>
              <w:bottom w:val="single" w:sz="4" w:space="0" w:color="auto"/>
              <w:right w:val="single" w:sz="4" w:space="0" w:color="auto"/>
            </w:tcBorders>
            <w:shd w:val="clear" w:color="auto" w:fill="auto"/>
            <w:vAlign w:val="center"/>
            <w:hideMark/>
          </w:tcPr>
          <w:p w14:paraId="27008E4C" w14:textId="350CB179"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Marije</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Vasil</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Pilo</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Raimonda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Elvira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Lindita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Arben</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Valentina</w:t>
            </w:r>
            <w:r w:rsidR="008A6C17">
              <w:rPr>
                <w:rFonts w:ascii="Garamond" w:eastAsia="Times New Roman" w:hAnsi="Garamond" w:cs="Times New Roman"/>
                <w:sz w:val="10"/>
                <w:szCs w:val="10"/>
                <w:lang w:eastAsia="sq-AL"/>
              </w:rPr>
              <w:t xml:space="preserve"> </w:t>
            </w:r>
          </w:p>
        </w:tc>
        <w:tc>
          <w:tcPr>
            <w:tcW w:w="177" w:type="pct"/>
            <w:tcBorders>
              <w:top w:val="nil"/>
              <w:left w:val="nil"/>
              <w:bottom w:val="single" w:sz="4" w:space="0" w:color="auto"/>
              <w:right w:val="single" w:sz="4" w:space="0" w:color="auto"/>
            </w:tcBorders>
            <w:shd w:val="clear" w:color="auto" w:fill="auto"/>
            <w:vAlign w:val="center"/>
            <w:hideMark/>
          </w:tcPr>
          <w:p w14:paraId="27008E4D" w14:textId="64B01AAE"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Ristan</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Thoma</w:t>
            </w:r>
          </w:p>
        </w:tc>
        <w:tc>
          <w:tcPr>
            <w:tcW w:w="230" w:type="pct"/>
            <w:tcBorders>
              <w:top w:val="nil"/>
              <w:left w:val="nil"/>
              <w:bottom w:val="single" w:sz="4" w:space="0" w:color="auto"/>
              <w:right w:val="single" w:sz="4" w:space="0" w:color="auto"/>
            </w:tcBorders>
            <w:shd w:val="clear" w:color="auto" w:fill="auto"/>
            <w:vAlign w:val="center"/>
            <w:hideMark/>
          </w:tcPr>
          <w:p w14:paraId="27008E4E" w14:textId="3FC62F0D"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Voli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Voli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Voli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Tyto</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Kamxhiu</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Voli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Voli</w:t>
            </w:r>
            <w:r w:rsidR="008A6C17">
              <w:rPr>
                <w:rFonts w:ascii="Garamond" w:eastAsia="Times New Roman" w:hAnsi="Garamond" w:cs="Times New Roman"/>
                <w:sz w:val="10"/>
                <w:szCs w:val="10"/>
                <w:lang w:eastAsia="sq-AL"/>
              </w:rPr>
              <w:t xml:space="preserve"> </w:t>
            </w:r>
            <w:r w:rsidRPr="00DE06E9">
              <w:rPr>
                <w:rFonts w:ascii="Garamond" w:eastAsia="Times New Roman" w:hAnsi="Garamond" w:cs="Times New Roman"/>
                <w:sz w:val="10"/>
                <w:szCs w:val="10"/>
                <w:lang w:eastAsia="sq-AL"/>
              </w:rPr>
              <w:t>Llambro</w:t>
            </w:r>
          </w:p>
        </w:tc>
        <w:tc>
          <w:tcPr>
            <w:tcW w:w="430" w:type="pct"/>
            <w:tcBorders>
              <w:top w:val="nil"/>
              <w:left w:val="nil"/>
              <w:bottom w:val="single" w:sz="4" w:space="0" w:color="000000"/>
              <w:right w:val="double" w:sz="6" w:space="0" w:color="000000"/>
            </w:tcBorders>
            <w:shd w:val="clear" w:color="auto" w:fill="auto"/>
            <w:noWrap/>
            <w:vAlign w:val="center"/>
            <w:hideMark/>
          </w:tcPr>
          <w:p w14:paraId="27008E4F"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SHEQ I MADH</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E5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3981</w:t>
            </w:r>
          </w:p>
        </w:tc>
        <w:tc>
          <w:tcPr>
            <w:tcW w:w="181" w:type="pct"/>
            <w:tcBorders>
              <w:top w:val="nil"/>
              <w:left w:val="nil"/>
              <w:bottom w:val="single" w:sz="4" w:space="0" w:color="auto"/>
              <w:right w:val="single" w:sz="4" w:space="0" w:color="auto"/>
            </w:tcBorders>
            <w:shd w:val="clear" w:color="auto" w:fill="auto"/>
            <w:noWrap/>
            <w:vAlign w:val="center"/>
            <w:hideMark/>
          </w:tcPr>
          <w:p w14:paraId="27008E5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272/6</w:t>
            </w:r>
          </w:p>
        </w:tc>
        <w:tc>
          <w:tcPr>
            <w:tcW w:w="181" w:type="pct"/>
            <w:tcBorders>
              <w:top w:val="nil"/>
              <w:left w:val="nil"/>
              <w:bottom w:val="single" w:sz="4" w:space="0" w:color="auto"/>
              <w:right w:val="single" w:sz="4" w:space="0" w:color="auto"/>
            </w:tcBorders>
            <w:shd w:val="clear" w:color="auto" w:fill="auto"/>
            <w:noWrap/>
            <w:hideMark/>
          </w:tcPr>
          <w:p w14:paraId="27008E52" w14:textId="4AB02C8D"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E5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13076</w:t>
            </w:r>
          </w:p>
        </w:tc>
        <w:tc>
          <w:tcPr>
            <w:tcW w:w="167" w:type="pct"/>
            <w:tcBorders>
              <w:top w:val="nil"/>
              <w:left w:val="nil"/>
              <w:bottom w:val="single" w:sz="4" w:space="0" w:color="auto"/>
              <w:right w:val="single" w:sz="4" w:space="0" w:color="auto"/>
            </w:tcBorders>
            <w:shd w:val="clear" w:color="auto" w:fill="auto"/>
            <w:noWrap/>
            <w:vAlign w:val="center"/>
            <w:hideMark/>
          </w:tcPr>
          <w:p w14:paraId="27008E54"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13076</w:t>
            </w:r>
          </w:p>
        </w:tc>
        <w:tc>
          <w:tcPr>
            <w:tcW w:w="153" w:type="pct"/>
            <w:tcBorders>
              <w:top w:val="nil"/>
              <w:left w:val="nil"/>
              <w:bottom w:val="single" w:sz="4" w:space="0" w:color="000000"/>
              <w:right w:val="single" w:sz="4" w:space="0" w:color="000000"/>
            </w:tcBorders>
            <w:shd w:val="clear" w:color="auto" w:fill="auto"/>
            <w:noWrap/>
            <w:vAlign w:val="center"/>
            <w:hideMark/>
          </w:tcPr>
          <w:p w14:paraId="27008E5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E5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27008E57"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7.83</w:t>
            </w:r>
          </w:p>
        </w:tc>
        <w:tc>
          <w:tcPr>
            <w:tcW w:w="287" w:type="pct"/>
            <w:tcBorders>
              <w:top w:val="nil"/>
              <w:left w:val="nil"/>
              <w:bottom w:val="single" w:sz="4" w:space="0" w:color="auto"/>
              <w:right w:val="single" w:sz="4" w:space="0" w:color="auto"/>
            </w:tcBorders>
            <w:shd w:val="clear" w:color="auto" w:fill="auto"/>
            <w:noWrap/>
            <w:vAlign w:val="center"/>
            <w:hideMark/>
          </w:tcPr>
          <w:p w14:paraId="27008E5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5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2106</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5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2106</w:t>
            </w:r>
          </w:p>
        </w:tc>
        <w:tc>
          <w:tcPr>
            <w:tcW w:w="146" w:type="pct"/>
            <w:tcBorders>
              <w:top w:val="nil"/>
              <w:left w:val="nil"/>
              <w:bottom w:val="single" w:sz="4" w:space="0" w:color="000000"/>
              <w:right w:val="single" w:sz="4" w:space="0" w:color="auto"/>
            </w:tcBorders>
            <w:shd w:val="clear" w:color="auto" w:fill="auto"/>
            <w:noWrap/>
            <w:vAlign w:val="center"/>
            <w:hideMark/>
          </w:tcPr>
          <w:p w14:paraId="27008E5B"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5C"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5D" w14:textId="47D97B0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5E" w14:textId="25CBF97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Sheq </w:t>
            </w:r>
            <w:r>
              <w:rPr>
                <w:rFonts w:ascii="Garamond" w:eastAsia="Times New Roman" w:hAnsi="Garamond" w:cs="Times New Roman"/>
                <w:color w:val="000000"/>
                <w:sz w:val="10"/>
                <w:szCs w:val="10"/>
                <w:lang w:eastAsia="sq-AL"/>
              </w:rPr>
              <w:t>i</w:t>
            </w:r>
            <w:r w:rsidRPr="00DE06E9">
              <w:rPr>
                <w:rFonts w:ascii="Garamond" w:eastAsia="Times New Roman" w:hAnsi="Garamond" w:cs="Times New Roman"/>
                <w:color w:val="000000"/>
                <w:sz w:val="10"/>
                <w:szCs w:val="10"/>
                <w:lang w:eastAsia="sq-AL"/>
              </w:rPr>
              <w:t xml:space="preserve"> Madh,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Topoje , Bashkia Fier</w:t>
            </w:r>
          </w:p>
        </w:tc>
      </w:tr>
      <w:tr w:rsidR="008A6C17" w:rsidRPr="00DE06E9" w14:paraId="27008E75" w14:textId="3D278A6C"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60"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62</w:t>
            </w:r>
          </w:p>
        </w:tc>
        <w:tc>
          <w:tcPr>
            <w:tcW w:w="161" w:type="pct"/>
            <w:tcBorders>
              <w:top w:val="nil"/>
              <w:left w:val="nil"/>
              <w:bottom w:val="single" w:sz="4" w:space="0" w:color="auto"/>
              <w:right w:val="single" w:sz="4" w:space="0" w:color="auto"/>
            </w:tcBorders>
            <w:shd w:val="clear" w:color="auto" w:fill="auto"/>
            <w:vAlign w:val="center"/>
            <w:hideMark/>
          </w:tcPr>
          <w:p w14:paraId="27008E61"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54</w:t>
            </w:r>
          </w:p>
        </w:tc>
        <w:tc>
          <w:tcPr>
            <w:tcW w:w="204" w:type="pct"/>
            <w:tcBorders>
              <w:top w:val="nil"/>
              <w:left w:val="nil"/>
              <w:bottom w:val="single" w:sz="4" w:space="0" w:color="auto"/>
              <w:right w:val="single" w:sz="4" w:space="0" w:color="auto"/>
            </w:tcBorders>
            <w:shd w:val="clear" w:color="auto" w:fill="auto"/>
            <w:noWrap/>
            <w:vAlign w:val="center"/>
            <w:hideMark/>
          </w:tcPr>
          <w:p w14:paraId="27008E62"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Nebi</w:t>
            </w:r>
          </w:p>
        </w:tc>
        <w:tc>
          <w:tcPr>
            <w:tcW w:w="177" w:type="pct"/>
            <w:tcBorders>
              <w:top w:val="nil"/>
              <w:left w:val="nil"/>
              <w:bottom w:val="single" w:sz="4" w:space="0" w:color="auto"/>
              <w:right w:val="single" w:sz="4" w:space="0" w:color="auto"/>
            </w:tcBorders>
            <w:shd w:val="clear" w:color="auto" w:fill="auto"/>
            <w:noWrap/>
            <w:vAlign w:val="center"/>
            <w:hideMark/>
          </w:tcPr>
          <w:p w14:paraId="27008E63"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 xml:space="preserve">Hekuran </w:t>
            </w:r>
          </w:p>
        </w:tc>
        <w:tc>
          <w:tcPr>
            <w:tcW w:w="230" w:type="pct"/>
            <w:tcBorders>
              <w:top w:val="nil"/>
              <w:left w:val="nil"/>
              <w:bottom w:val="single" w:sz="4" w:space="0" w:color="auto"/>
              <w:right w:val="single" w:sz="4" w:space="0" w:color="auto"/>
            </w:tcBorders>
            <w:shd w:val="clear" w:color="auto" w:fill="auto"/>
            <w:noWrap/>
            <w:vAlign w:val="center"/>
            <w:hideMark/>
          </w:tcPr>
          <w:p w14:paraId="27008E64"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Bako</w:t>
            </w:r>
          </w:p>
        </w:tc>
        <w:tc>
          <w:tcPr>
            <w:tcW w:w="430" w:type="pct"/>
            <w:tcBorders>
              <w:top w:val="nil"/>
              <w:left w:val="nil"/>
              <w:bottom w:val="single" w:sz="4" w:space="0" w:color="000000"/>
              <w:right w:val="double" w:sz="6" w:space="0" w:color="000000"/>
            </w:tcBorders>
            <w:shd w:val="clear" w:color="auto" w:fill="auto"/>
            <w:noWrap/>
            <w:vAlign w:val="center"/>
            <w:hideMark/>
          </w:tcPr>
          <w:p w14:paraId="27008E6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MBYET</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27008E6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2637</w:t>
            </w:r>
          </w:p>
        </w:tc>
        <w:tc>
          <w:tcPr>
            <w:tcW w:w="181" w:type="pct"/>
            <w:tcBorders>
              <w:top w:val="nil"/>
              <w:left w:val="nil"/>
              <w:bottom w:val="single" w:sz="4" w:space="0" w:color="auto"/>
              <w:right w:val="single" w:sz="4" w:space="0" w:color="auto"/>
            </w:tcBorders>
            <w:shd w:val="clear" w:color="auto" w:fill="auto"/>
            <w:noWrap/>
            <w:vAlign w:val="center"/>
            <w:hideMark/>
          </w:tcPr>
          <w:p w14:paraId="27008E6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221/15</w:t>
            </w:r>
          </w:p>
        </w:tc>
        <w:tc>
          <w:tcPr>
            <w:tcW w:w="181" w:type="pct"/>
            <w:tcBorders>
              <w:top w:val="nil"/>
              <w:left w:val="nil"/>
              <w:bottom w:val="single" w:sz="4" w:space="0" w:color="auto"/>
              <w:right w:val="single" w:sz="4" w:space="0" w:color="auto"/>
            </w:tcBorders>
            <w:shd w:val="clear" w:color="auto" w:fill="auto"/>
            <w:noWrap/>
            <w:hideMark/>
          </w:tcPr>
          <w:p w14:paraId="27008E68" w14:textId="0B0D6BC3"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center"/>
            <w:hideMark/>
          </w:tcPr>
          <w:p w14:paraId="27008E69"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1800</w:t>
            </w:r>
          </w:p>
        </w:tc>
        <w:tc>
          <w:tcPr>
            <w:tcW w:w="167" w:type="pct"/>
            <w:tcBorders>
              <w:top w:val="nil"/>
              <w:left w:val="nil"/>
              <w:bottom w:val="single" w:sz="4" w:space="0" w:color="auto"/>
              <w:right w:val="single" w:sz="4" w:space="0" w:color="auto"/>
            </w:tcBorders>
            <w:shd w:val="clear" w:color="auto" w:fill="auto"/>
            <w:noWrap/>
            <w:vAlign w:val="center"/>
            <w:hideMark/>
          </w:tcPr>
          <w:p w14:paraId="27008E6A"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1800</w:t>
            </w:r>
          </w:p>
        </w:tc>
        <w:tc>
          <w:tcPr>
            <w:tcW w:w="153" w:type="pct"/>
            <w:tcBorders>
              <w:top w:val="nil"/>
              <w:left w:val="nil"/>
              <w:bottom w:val="single" w:sz="4" w:space="0" w:color="000000"/>
              <w:right w:val="single" w:sz="4" w:space="0" w:color="000000"/>
            </w:tcBorders>
            <w:shd w:val="clear" w:color="auto" w:fill="auto"/>
            <w:noWrap/>
            <w:vAlign w:val="center"/>
            <w:hideMark/>
          </w:tcPr>
          <w:p w14:paraId="27008E6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6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single" w:sz="4" w:space="0" w:color="auto"/>
            </w:tcBorders>
            <w:shd w:val="clear" w:color="auto" w:fill="auto"/>
            <w:noWrap/>
            <w:vAlign w:val="center"/>
            <w:hideMark/>
          </w:tcPr>
          <w:p w14:paraId="27008E6D"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center"/>
            <w:hideMark/>
          </w:tcPr>
          <w:p w14:paraId="27008E6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6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7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46" w:type="pct"/>
            <w:tcBorders>
              <w:top w:val="nil"/>
              <w:left w:val="nil"/>
              <w:bottom w:val="single" w:sz="4" w:space="0" w:color="000000"/>
              <w:right w:val="single" w:sz="4" w:space="0" w:color="auto"/>
            </w:tcBorders>
            <w:shd w:val="clear" w:color="auto" w:fill="auto"/>
            <w:noWrap/>
            <w:vAlign w:val="center"/>
            <w:hideMark/>
          </w:tcPr>
          <w:p w14:paraId="27008E71"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72"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73" w14:textId="36C51EE6"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74" w14:textId="312B6A2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Mbyet,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Portez , Bashkia Fier</w:t>
            </w:r>
          </w:p>
        </w:tc>
      </w:tr>
      <w:tr w:rsidR="008A6C17" w:rsidRPr="00DE06E9" w14:paraId="27008E8B" w14:textId="69402640"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76"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63</w:t>
            </w:r>
          </w:p>
        </w:tc>
        <w:tc>
          <w:tcPr>
            <w:tcW w:w="161" w:type="pct"/>
            <w:tcBorders>
              <w:top w:val="nil"/>
              <w:left w:val="nil"/>
              <w:bottom w:val="single" w:sz="4" w:space="0" w:color="auto"/>
              <w:right w:val="single" w:sz="4" w:space="0" w:color="auto"/>
            </w:tcBorders>
            <w:shd w:val="clear" w:color="auto" w:fill="auto"/>
            <w:vAlign w:val="center"/>
            <w:hideMark/>
          </w:tcPr>
          <w:p w14:paraId="27008E77"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55</w:t>
            </w:r>
          </w:p>
        </w:tc>
        <w:tc>
          <w:tcPr>
            <w:tcW w:w="204" w:type="pct"/>
            <w:tcBorders>
              <w:top w:val="nil"/>
              <w:left w:val="nil"/>
              <w:bottom w:val="single" w:sz="4" w:space="0" w:color="auto"/>
              <w:right w:val="single" w:sz="4" w:space="0" w:color="auto"/>
            </w:tcBorders>
            <w:shd w:val="clear" w:color="auto" w:fill="auto"/>
            <w:noWrap/>
            <w:vAlign w:val="bottom"/>
            <w:hideMark/>
          </w:tcPr>
          <w:p w14:paraId="27008E78"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Flamur</w:t>
            </w:r>
          </w:p>
        </w:tc>
        <w:tc>
          <w:tcPr>
            <w:tcW w:w="177" w:type="pct"/>
            <w:tcBorders>
              <w:top w:val="nil"/>
              <w:left w:val="nil"/>
              <w:bottom w:val="single" w:sz="4" w:space="0" w:color="auto"/>
              <w:right w:val="single" w:sz="4" w:space="0" w:color="auto"/>
            </w:tcBorders>
            <w:shd w:val="clear" w:color="auto" w:fill="auto"/>
            <w:noWrap/>
            <w:vAlign w:val="bottom"/>
            <w:hideMark/>
          </w:tcPr>
          <w:p w14:paraId="27008E79"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Abaz</w:t>
            </w:r>
          </w:p>
        </w:tc>
        <w:tc>
          <w:tcPr>
            <w:tcW w:w="230" w:type="pct"/>
            <w:tcBorders>
              <w:top w:val="nil"/>
              <w:left w:val="nil"/>
              <w:bottom w:val="single" w:sz="4" w:space="0" w:color="auto"/>
              <w:right w:val="single" w:sz="4" w:space="0" w:color="auto"/>
            </w:tcBorders>
            <w:shd w:val="clear" w:color="auto" w:fill="auto"/>
            <w:noWrap/>
            <w:vAlign w:val="center"/>
            <w:hideMark/>
          </w:tcPr>
          <w:p w14:paraId="27008E7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Kallashi</w:t>
            </w:r>
          </w:p>
        </w:tc>
        <w:tc>
          <w:tcPr>
            <w:tcW w:w="430" w:type="pct"/>
            <w:tcBorders>
              <w:top w:val="nil"/>
              <w:left w:val="nil"/>
              <w:bottom w:val="single" w:sz="4" w:space="0" w:color="000000"/>
              <w:right w:val="double" w:sz="6" w:space="0" w:color="000000"/>
            </w:tcBorders>
            <w:shd w:val="clear" w:color="auto" w:fill="auto"/>
            <w:noWrap/>
            <w:vAlign w:val="center"/>
            <w:hideMark/>
          </w:tcPr>
          <w:p w14:paraId="27008E7B"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MBYET</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7C"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2637</w:t>
            </w:r>
          </w:p>
        </w:tc>
        <w:tc>
          <w:tcPr>
            <w:tcW w:w="181" w:type="pct"/>
            <w:tcBorders>
              <w:top w:val="nil"/>
              <w:left w:val="nil"/>
              <w:bottom w:val="single" w:sz="4" w:space="0" w:color="auto"/>
              <w:right w:val="single" w:sz="4" w:space="0" w:color="auto"/>
            </w:tcBorders>
            <w:shd w:val="clear" w:color="auto" w:fill="auto"/>
            <w:noWrap/>
            <w:vAlign w:val="bottom"/>
            <w:hideMark/>
          </w:tcPr>
          <w:p w14:paraId="27008E7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221/33</w:t>
            </w:r>
          </w:p>
        </w:tc>
        <w:tc>
          <w:tcPr>
            <w:tcW w:w="181" w:type="pct"/>
            <w:tcBorders>
              <w:top w:val="nil"/>
              <w:left w:val="nil"/>
              <w:bottom w:val="single" w:sz="4" w:space="0" w:color="auto"/>
              <w:right w:val="single" w:sz="4" w:space="0" w:color="auto"/>
            </w:tcBorders>
            <w:shd w:val="clear" w:color="auto" w:fill="auto"/>
            <w:noWrap/>
            <w:hideMark/>
          </w:tcPr>
          <w:p w14:paraId="27008E7E" w14:textId="1F33D975"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7F"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1000</w:t>
            </w:r>
          </w:p>
        </w:tc>
        <w:tc>
          <w:tcPr>
            <w:tcW w:w="167" w:type="pct"/>
            <w:tcBorders>
              <w:top w:val="nil"/>
              <w:left w:val="nil"/>
              <w:bottom w:val="single" w:sz="4" w:space="0" w:color="auto"/>
              <w:right w:val="single" w:sz="4" w:space="0" w:color="auto"/>
            </w:tcBorders>
            <w:shd w:val="clear" w:color="auto" w:fill="auto"/>
            <w:noWrap/>
            <w:vAlign w:val="bottom"/>
            <w:hideMark/>
          </w:tcPr>
          <w:p w14:paraId="27008E80"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1000</w:t>
            </w:r>
          </w:p>
        </w:tc>
        <w:tc>
          <w:tcPr>
            <w:tcW w:w="153" w:type="pct"/>
            <w:tcBorders>
              <w:top w:val="nil"/>
              <w:left w:val="nil"/>
              <w:bottom w:val="single" w:sz="4" w:space="0" w:color="000000"/>
              <w:right w:val="single" w:sz="4" w:space="0" w:color="000000"/>
            </w:tcBorders>
            <w:shd w:val="clear" w:color="auto" w:fill="auto"/>
            <w:noWrap/>
            <w:vAlign w:val="center"/>
            <w:hideMark/>
          </w:tcPr>
          <w:p w14:paraId="27008E8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8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nil"/>
              <w:right w:val="single" w:sz="4" w:space="0" w:color="auto"/>
            </w:tcBorders>
            <w:shd w:val="clear" w:color="auto" w:fill="auto"/>
            <w:noWrap/>
            <w:vAlign w:val="center"/>
            <w:hideMark/>
          </w:tcPr>
          <w:p w14:paraId="27008E83"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21.39</w:t>
            </w:r>
          </w:p>
        </w:tc>
        <w:tc>
          <w:tcPr>
            <w:tcW w:w="287" w:type="pct"/>
            <w:tcBorders>
              <w:top w:val="nil"/>
              <w:left w:val="nil"/>
              <w:bottom w:val="single" w:sz="4" w:space="0" w:color="auto"/>
              <w:right w:val="single" w:sz="4" w:space="0" w:color="auto"/>
            </w:tcBorders>
            <w:shd w:val="clear" w:color="auto" w:fill="auto"/>
            <w:noWrap/>
            <w:vAlign w:val="bottom"/>
            <w:hideMark/>
          </w:tcPr>
          <w:p w14:paraId="27008E84"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8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5754</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8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5754</w:t>
            </w:r>
          </w:p>
        </w:tc>
        <w:tc>
          <w:tcPr>
            <w:tcW w:w="146" w:type="pct"/>
            <w:tcBorders>
              <w:top w:val="nil"/>
              <w:left w:val="nil"/>
              <w:bottom w:val="single" w:sz="4" w:space="0" w:color="000000"/>
              <w:right w:val="single" w:sz="4" w:space="0" w:color="auto"/>
            </w:tcBorders>
            <w:shd w:val="clear" w:color="auto" w:fill="auto"/>
            <w:noWrap/>
            <w:vAlign w:val="center"/>
            <w:hideMark/>
          </w:tcPr>
          <w:p w14:paraId="27008E87"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88"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89" w14:textId="68630413"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8A" w14:textId="5317CFF2"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Mbyet,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Portez , Bashkia Fier</w:t>
            </w:r>
          </w:p>
        </w:tc>
      </w:tr>
      <w:tr w:rsidR="008A6C17" w:rsidRPr="00DE06E9" w14:paraId="27008EA1" w14:textId="50FAED2F"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8C"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64</w:t>
            </w:r>
          </w:p>
        </w:tc>
        <w:tc>
          <w:tcPr>
            <w:tcW w:w="161" w:type="pct"/>
            <w:tcBorders>
              <w:top w:val="nil"/>
              <w:left w:val="nil"/>
              <w:bottom w:val="nil"/>
              <w:right w:val="single" w:sz="4" w:space="0" w:color="auto"/>
            </w:tcBorders>
            <w:shd w:val="clear" w:color="auto" w:fill="auto"/>
            <w:noWrap/>
            <w:vAlign w:val="center"/>
            <w:hideMark/>
          </w:tcPr>
          <w:p w14:paraId="27008E8D"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56</w:t>
            </w:r>
          </w:p>
        </w:tc>
        <w:tc>
          <w:tcPr>
            <w:tcW w:w="204" w:type="pct"/>
            <w:tcBorders>
              <w:top w:val="nil"/>
              <w:left w:val="nil"/>
              <w:bottom w:val="single" w:sz="4" w:space="0" w:color="auto"/>
              <w:right w:val="single" w:sz="4" w:space="0" w:color="auto"/>
            </w:tcBorders>
            <w:shd w:val="clear" w:color="auto" w:fill="auto"/>
            <w:noWrap/>
            <w:vAlign w:val="bottom"/>
            <w:hideMark/>
          </w:tcPr>
          <w:p w14:paraId="27008E8E"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Arshim</w:t>
            </w:r>
          </w:p>
        </w:tc>
        <w:tc>
          <w:tcPr>
            <w:tcW w:w="177" w:type="pct"/>
            <w:tcBorders>
              <w:top w:val="nil"/>
              <w:left w:val="nil"/>
              <w:bottom w:val="single" w:sz="4" w:space="0" w:color="auto"/>
              <w:right w:val="single" w:sz="4" w:space="0" w:color="auto"/>
            </w:tcBorders>
            <w:shd w:val="clear" w:color="auto" w:fill="auto"/>
            <w:noWrap/>
            <w:vAlign w:val="bottom"/>
            <w:hideMark/>
          </w:tcPr>
          <w:p w14:paraId="27008E8F"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Azbi</w:t>
            </w:r>
          </w:p>
        </w:tc>
        <w:tc>
          <w:tcPr>
            <w:tcW w:w="230" w:type="pct"/>
            <w:tcBorders>
              <w:top w:val="nil"/>
              <w:left w:val="nil"/>
              <w:bottom w:val="single" w:sz="4" w:space="0" w:color="auto"/>
              <w:right w:val="single" w:sz="4" w:space="0" w:color="auto"/>
            </w:tcBorders>
            <w:shd w:val="clear" w:color="auto" w:fill="auto"/>
            <w:noWrap/>
            <w:vAlign w:val="center"/>
            <w:hideMark/>
          </w:tcPr>
          <w:p w14:paraId="27008E90"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Lamaj</w:t>
            </w:r>
          </w:p>
        </w:tc>
        <w:tc>
          <w:tcPr>
            <w:tcW w:w="430" w:type="pct"/>
            <w:tcBorders>
              <w:top w:val="nil"/>
              <w:left w:val="nil"/>
              <w:bottom w:val="single" w:sz="4" w:space="0" w:color="000000"/>
              <w:right w:val="double" w:sz="6" w:space="0" w:color="000000"/>
            </w:tcBorders>
            <w:shd w:val="clear" w:color="auto" w:fill="auto"/>
            <w:noWrap/>
            <w:vAlign w:val="center"/>
            <w:hideMark/>
          </w:tcPr>
          <w:p w14:paraId="27008E9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MBYET</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9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2632</w:t>
            </w:r>
          </w:p>
        </w:tc>
        <w:tc>
          <w:tcPr>
            <w:tcW w:w="181" w:type="pct"/>
            <w:tcBorders>
              <w:top w:val="nil"/>
              <w:left w:val="nil"/>
              <w:bottom w:val="single" w:sz="4" w:space="0" w:color="auto"/>
              <w:right w:val="single" w:sz="4" w:space="0" w:color="auto"/>
            </w:tcBorders>
            <w:shd w:val="clear" w:color="auto" w:fill="auto"/>
            <w:noWrap/>
            <w:vAlign w:val="bottom"/>
            <w:hideMark/>
          </w:tcPr>
          <w:p w14:paraId="27008E9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233/30</w:t>
            </w:r>
          </w:p>
        </w:tc>
        <w:tc>
          <w:tcPr>
            <w:tcW w:w="181" w:type="pct"/>
            <w:tcBorders>
              <w:top w:val="nil"/>
              <w:left w:val="nil"/>
              <w:bottom w:val="single" w:sz="4" w:space="0" w:color="auto"/>
              <w:right w:val="single" w:sz="4" w:space="0" w:color="auto"/>
            </w:tcBorders>
            <w:shd w:val="clear" w:color="auto" w:fill="auto"/>
            <w:noWrap/>
            <w:hideMark/>
          </w:tcPr>
          <w:p w14:paraId="27008E94" w14:textId="24CB05F4"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95"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2820</w:t>
            </w:r>
          </w:p>
        </w:tc>
        <w:tc>
          <w:tcPr>
            <w:tcW w:w="167" w:type="pct"/>
            <w:tcBorders>
              <w:top w:val="nil"/>
              <w:left w:val="nil"/>
              <w:bottom w:val="single" w:sz="4" w:space="0" w:color="auto"/>
              <w:right w:val="single" w:sz="4" w:space="0" w:color="auto"/>
            </w:tcBorders>
            <w:shd w:val="clear" w:color="auto" w:fill="auto"/>
            <w:noWrap/>
            <w:vAlign w:val="bottom"/>
            <w:hideMark/>
          </w:tcPr>
          <w:p w14:paraId="27008E96"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2820</w:t>
            </w:r>
          </w:p>
        </w:tc>
        <w:tc>
          <w:tcPr>
            <w:tcW w:w="153" w:type="pct"/>
            <w:tcBorders>
              <w:top w:val="nil"/>
              <w:left w:val="nil"/>
              <w:bottom w:val="single" w:sz="4" w:space="0" w:color="000000"/>
              <w:right w:val="single" w:sz="4" w:space="0" w:color="000000"/>
            </w:tcBorders>
            <w:shd w:val="clear" w:color="auto" w:fill="auto"/>
            <w:noWrap/>
            <w:vAlign w:val="center"/>
            <w:hideMark/>
          </w:tcPr>
          <w:p w14:paraId="27008E9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9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nil"/>
              <w:bottom w:val="single" w:sz="4" w:space="0" w:color="auto"/>
              <w:right w:val="single" w:sz="4" w:space="0" w:color="auto"/>
            </w:tcBorders>
            <w:shd w:val="clear" w:color="auto" w:fill="auto"/>
            <w:noWrap/>
            <w:vAlign w:val="bottom"/>
            <w:hideMark/>
          </w:tcPr>
          <w:p w14:paraId="27008E9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17.14</w:t>
            </w:r>
          </w:p>
        </w:tc>
        <w:tc>
          <w:tcPr>
            <w:tcW w:w="287" w:type="pct"/>
            <w:tcBorders>
              <w:top w:val="nil"/>
              <w:left w:val="nil"/>
              <w:bottom w:val="single" w:sz="4" w:space="0" w:color="auto"/>
              <w:right w:val="single" w:sz="4" w:space="0" w:color="auto"/>
            </w:tcBorders>
            <w:shd w:val="clear" w:color="auto" w:fill="auto"/>
            <w:noWrap/>
            <w:vAlign w:val="bottom"/>
            <w:hideMark/>
          </w:tcPr>
          <w:p w14:paraId="27008E9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9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9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4611</w:t>
            </w:r>
          </w:p>
        </w:tc>
        <w:tc>
          <w:tcPr>
            <w:tcW w:w="146" w:type="pct"/>
            <w:tcBorders>
              <w:top w:val="nil"/>
              <w:left w:val="nil"/>
              <w:bottom w:val="single" w:sz="4" w:space="0" w:color="000000"/>
              <w:right w:val="single" w:sz="4" w:space="0" w:color="auto"/>
            </w:tcBorders>
            <w:shd w:val="clear" w:color="auto" w:fill="auto"/>
            <w:noWrap/>
            <w:vAlign w:val="center"/>
            <w:hideMark/>
          </w:tcPr>
          <w:p w14:paraId="27008E9D"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9E"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9F" w14:textId="579584A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A0" w14:textId="09FEC05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xml:space="preserve">Fshati: Mbyet,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Portez , Bashkia Fier</w:t>
            </w:r>
          </w:p>
        </w:tc>
      </w:tr>
      <w:tr w:rsidR="008A6C17" w:rsidRPr="00DE06E9" w14:paraId="27008EB7" w14:textId="615F0B39"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A2" w14:textId="77777777" w:rsidR="00D3532A" w:rsidRPr="00DE06E9" w:rsidRDefault="00D3532A" w:rsidP="007643E5">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65</w:t>
            </w:r>
          </w:p>
        </w:tc>
        <w:tc>
          <w:tcPr>
            <w:tcW w:w="161" w:type="pct"/>
            <w:tcBorders>
              <w:top w:val="single" w:sz="4" w:space="0" w:color="auto"/>
              <w:left w:val="nil"/>
              <w:bottom w:val="single" w:sz="4" w:space="0" w:color="auto"/>
              <w:right w:val="single" w:sz="4" w:space="0" w:color="auto"/>
            </w:tcBorders>
            <w:shd w:val="clear" w:color="auto" w:fill="auto"/>
            <w:noWrap/>
            <w:vAlign w:val="center"/>
            <w:hideMark/>
          </w:tcPr>
          <w:p w14:paraId="27008EA3"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57</w:t>
            </w:r>
          </w:p>
        </w:tc>
        <w:tc>
          <w:tcPr>
            <w:tcW w:w="204" w:type="pct"/>
            <w:tcBorders>
              <w:top w:val="nil"/>
              <w:left w:val="nil"/>
              <w:bottom w:val="single" w:sz="4" w:space="0" w:color="auto"/>
              <w:right w:val="single" w:sz="4" w:space="0" w:color="auto"/>
            </w:tcBorders>
            <w:shd w:val="clear" w:color="auto" w:fill="auto"/>
            <w:noWrap/>
            <w:vAlign w:val="bottom"/>
            <w:hideMark/>
          </w:tcPr>
          <w:p w14:paraId="27008EA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Vero</w:t>
            </w:r>
          </w:p>
        </w:tc>
        <w:tc>
          <w:tcPr>
            <w:tcW w:w="177" w:type="pct"/>
            <w:tcBorders>
              <w:top w:val="nil"/>
              <w:left w:val="nil"/>
              <w:bottom w:val="single" w:sz="4" w:space="0" w:color="auto"/>
              <w:right w:val="single" w:sz="4" w:space="0" w:color="auto"/>
            </w:tcBorders>
            <w:shd w:val="clear" w:color="auto" w:fill="auto"/>
            <w:noWrap/>
            <w:vAlign w:val="bottom"/>
            <w:hideMark/>
          </w:tcPr>
          <w:p w14:paraId="27008EA5"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Bexhet</w:t>
            </w:r>
          </w:p>
        </w:tc>
        <w:tc>
          <w:tcPr>
            <w:tcW w:w="230" w:type="pct"/>
            <w:tcBorders>
              <w:top w:val="nil"/>
              <w:left w:val="nil"/>
              <w:bottom w:val="single" w:sz="4" w:space="0" w:color="auto"/>
              <w:right w:val="single" w:sz="4" w:space="0" w:color="auto"/>
            </w:tcBorders>
            <w:shd w:val="clear" w:color="auto" w:fill="auto"/>
            <w:noWrap/>
            <w:vAlign w:val="center"/>
            <w:hideMark/>
          </w:tcPr>
          <w:p w14:paraId="27008EA6"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Buzi</w:t>
            </w:r>
          </w:p>
        </w:tc>
        <w:tc>
          <w:tcPr>
            <w:tcW w:w="430" w:type="pct"/>
            <w:tcBorders>
              <w:top w:val="nil"/>
              <w:left w:val="nil"/>
              <w:bottom w:val="single" w:sz="4" w:space="0" w:color="000000"/>
              <w:right w:val="double" w:sz="6" w:space="0" w:color="000000"/>
            </w:tcBorders>
            <w:shd w:val="clear" w:color="auto" w:fill="auto"/>
            <w:noWrap/>
            <w:vAlign w:val="center"/>
            <w:hideMark/>
          </w:tcPr>
          <w:p w14:paraId="27008EA7" w14:textId="364C10FE" w:rsidR="00D3532A" w:rsidRPr="00DE06E9" w:rsidRDefault="00D3532A"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DRIZ</w:t>
            </w:r>
            <w:r w:rsidR="00E26921">
              <w:rPr>
                <w:rFonts w:ascii="Garamond" w:eastAsia="Times New Roman" w:hAnsi="Garamond" w:cs="Times New Roman"/>
                <w:color w:val="000000"/>
                <w:sz w:val="10"/>
                <w:szCs w:val="10"/>
                <w:lang w:eastAsia="sq-AL"/>
              </w:rPr>
              <w:t>Ë</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A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1557</w:t>
            </w:r>
          </w:p>
        </w:tc>
        <w:tc>
          <w:tcPr>
            <w:tcW w:w="181" w:type="pct"/>
            <w:tcBorders>
              <w:top w:val="nil"/>
              <w:left w:val="nil"/>
              <w:bottom w:val="single" w:sz="4" w:space="0" w:color="auto"/>
              <w:right w:val="single" w:sz="4" w:space="0" w:color="auto"/>
            </w:tcBorders>
            <w:shd w:val="clear" w:color="auto" w:fill="auto"/>
            <w:noWrap/>
            <w:vAlign w:val="bottom"/>
            <w:hideMark/>
          </w:tcPr>
          <w:p w14:paraId="27008EA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250/75</w:t>
            </w:r>
          </w:p>
        </w:tc>
        <w:tc>
          <w:tcPr>
            <w:tcW w:w="181" w:type="pct"/>
            <w:tcBorders>
              <w:top w:val="nil"/>
              <w:left w:val="nil"/>
              <w:bottom w:val="single" w:sz="4" w:space="0" w:color="auto"/>
              <w:right w:val="single" w:sz="4" w:space="0" w:color="auto"/>
            </w:tcBorders>
            <w:shd w:val="clear" w:color="auto" w:fill="auto"/>
            <w:noWrap/>
            <w:hideMark/>
          </w:tcPr>
          <w:p w14:paraId="27008EAA" w14:textId="514E81B8"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4A358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AB"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3536</w:t>
            </w:r>
          </w:p>
        </w:tc>
        <w:tc>
          <w:tcPr>
            <w:tcW w:w="167" w:type="pct"/>
            <w:tcBorders>
              <w:top w:val="nil"/>
              <w:left w:val="nil"/>
              <w:bottom w:val="single" w:sz="4" w:space="0" w:color="auto"/>
              <w:right w:val="single" w:sz="4" w:space="0" w:color="auto"/>
            </w:tcBorders>
            <w:shd w:val="clear" w:color="auto" w:fill="auto"/>
            <w:noWrap/>
            <w:vAlign w:val="bottom"/>
            <w:hideMark/>
          </w:tcPr>
          <w:p w14:paraId="27008EA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3536</w:t>
            </w:r>
          </w:p>
        </w:tc>
        <w:tc>
          <w:tcPr>
            <w:tcW w:w="153" w:type="pct"/>
            <w:tcBorders>
              <w:top w:val="nil"/>
              <w:left w:val="nil"/>
              <w:bottom w:val="single" w:sz="4" w:space="0" w:color="000000"/>
              <w:right w:val="single" w:sz="4" w:space="0" w:color="000000"/>
            </w:tcBorders>
            <w:shd w:val="clear" w:color="auto" w:fill="auto"/>
            <w:noWrap/>
            <w:vAlign w:val="center"/>
            <w:hideMark/>
          </w:tcPr>
          <w:p w14:paraId="27008EA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A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single" w:sz="4" w:space="0" w:color="auto"/>
              <w:right w:val="single" w:sz="4" w:space="0" w:color="auto"/>
            </w:tcBorders>
            <w:shd w:val="clear" w:color="auto" w:fill="auto"/>
            <w:noWrap/>
            <w:vAlign w:val="bottom"/>
            <w:hideMark/>
          </w:tcPr>
          <w:p w14:paraId="27008EA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29.16</w:t>
            </w:r>
          </w:p>
        </w:tc>
        <w:tc>
          <w:tcPr>
            <w:tcW w:w="287" w:type="pct"/>
            <w:tcBorders>
              <w:top w:val="nil"/>
              <w:left w:val="nil"/>
              <w:bottom w:val="single" w:sz="4" w:space="0" w:color="auto"/>
              <w:right w:val="single" w:sz="4" w:space="0" w:color="auto"/>
            </w:tcBorders>
            <w:shd w:val="clear" w:color="auto" w:fill="auto"/>
            <w:noWrap/>
            <w:vAlign w:val="bottom"/>
            <w:hideMark/>
          </w:tcPr>
          <w:p w14:paraId="27008EB0"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B1"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7844</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B2"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7844</w:t>
            </w:r>
          </w:p>
        </w:tc>
        <w:tc>
          <w:tcPr>
            <w:tcW w:w="146" w:type="pct"/>
            <w:tcBorders>
              <w:top w:val="nil"/>
              <w:left w:val="nil"/>
              <w:bottom w:val="single" w:sz="4" w:space="0" w:color="000000"/>
              <w:right w:val="single" w:sz="4" w:space="0" w:color="auto"/>
            </w:tcBorders>
            <w:shd w:val="clear" w:color="auto" w:fill="auto"/>
            <w:noWrap/>
            <w:vAlign w:val="center"/>
            <w:hideMark/>
          </w:tcPr>
          <w:p w14:paraId="27008EB3"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B4"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B5" w14:textId="76BD94BA"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B6" w14:textId="2093144E" w:rsidR="00D3532A" w:rsidRPr="00DE06E9" w:rsidRDefault="00D3532A" w:rsidP="00E26921">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Fshati: Driz</w:t>
            </w:r>
            <w:r w:rsidR="00E26921">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Qendër , Bashkia Fier</w:t>
            </w:r>
          </w:p>
        </w:tc>
      </w:tr>
      <w:tr w:rsidR="008A6C17" w:rsidRPr="00DE06E9" w14:paraId="27008ECD" w14:textId="263AE043"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B8"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66</w:t>
            </w:r>
          </w:p>
        </w:tc>
        <w:tc>
          <w:tcPr>
            <w:tcW w:w="161" w:type="pct"/>
            <w:vMerge w:val="restart"/>
            <w:tcBorders>
              <w:top w:val="nil"/>
              <w:left w:val="nil"/>
              <w:bottom w:val="single" w:sz="4" w:space="0" w:color="000000"/>
              <w:right w:val="single" w:sz="4" w:space="0" w:color="auto"/>
            </w:tcBorders>
            <w:shd w:val="clear" w:color="auto" w:fill="auto"/>
            <w:noWrap/>
            <w:vAlign w:val="center"/>
            <w:hideMark/>
          </w:tcPr>
          <w:p w14:paraId="27008EB9" w14:textId="77777777" w:rsidR="00D3532A" w:rsidRPr="00DE06E9" w:rsidRDefault="00D3532A" w:rsidP="00A73E33">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58</w:t>
            </w:r>
          </w:p>
        </w:tc>
        <w:tc>
          <w:tcPr>
            <w:tcW w:w="204" w:type="pct"/>
            <w:tcBorders>
              <w:top w:val="nil"/>
              <w:left w:val="nil"/>
              <w:bottom w:val="single" w:sz="4" w:space="0" w:color="auto"/>
              <w:right w:val="single" w:sz="4" w:space="0" w:color="auto"/>
            </w:tcBorders>
            <w:shd w:val="clear" w:color="auto" w:fill="auto"/>
            <w:noWrap/>
            <w:vAlign w:val="bottom"/>
            <w:hideMark/>
          </w:tcPr>
          <w:p w14:paraId="27008EBA"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Irakli</w:t>
            </w:r>
          </w:p>
        </w:tc>
        <w:tc>
          <w:tcPr>
            <w:tcW w:w="177" w:type="pct"/>
            <w:tcBorders>
              <w:top w:val="nil"/>
              <w:left w:val="nil"/>
              <w:bottom w:val="single" w:sz="4" w:space="0" w:color="auto"/>
              <w:right w:val="single" w:sz="4" w:space="0" w:color="auto"/>
            </w:tcBorders>
            <w:shd w:val="clear" w:color="auto" w:fill="auto"/>
            <w:noWrap/>
            <w:vAlign w:val="bottom"/>
            <w:hideMark/>
          </w:tcPr>
          <w:p w14:paraId="27008EBB"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Koci</w:t>
            </w:r>
          </w:p>
        </w:tc>
        <w:tc>
          <w:tcPr>
            <w:tcW w:w="230" w:type="pct"/>
            <w:tcBorders>
              <w:top w:val="nil"/>
              <w:left w:val="nil"/>
              <w:bottom w:val="single" w:sz="4" w:space="0" w:color="auto"/>
              <w:right w:val="single" w:sz="4" w:space="0" w:color="auto"/>
            </w:tcBorders>
            <w:shd w:val="clear" w:color="auto" w:fill="auto"/>
            <w:noWrap/>
            <w:vAlign w:val="center"/>
            <w:hideMark/>
          </w:tcPr>
          <w:p w14:paraId="27008EBC" w14:textId="77777777" w:rsidR="00D3532A" w:rsidRPr="00DE06E9" w:rsidRDefault="00D3532A" w:rsidP="00D3532A">
            <w:pPr>
              <w:spacing w:after="0" w:line="240" w:lineRule="auto"/>
              <w:jc w:val="center"/>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Bare</w:t>
            </w:r>
          </w:p>
        </w:tc>
        <w:tc>
          <w:tcPr>
            <w:tcW w:w="430" w:type="pct"/>
            <w:tcBorders>
              <w:top w:val="nil"/>
              <w:left w:val="nil"/>
              <w:bottom w:val="single" w:sz="4" w:space="0" w:color="000000"/>
              <w:right w:val="double" w:sz="6" w:space="0" w:color="000000"/>
            </w:tcBorders>
            <w:shd w:val="clear" w:color="auto" w:fill="auto"/>
            <w:noWrap/>
            <w:vAlign w:val="center"/>
            <w:hideMark/>
          </w:tcPr>
          <w:p w14:paraId="27008EBD" w14:textId="69021E2C" w:rsidR="00D3532A" w:rsidRPr="00DE06E9" w:rsidRDefault="00E26921"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DRIZ</w:t>
            </w:r>
            <w:r>
              <w:rPr>
                <w:rFonts w:ascii="Garamond" w:eastAsia="Times New Roman" w:hAnsi="Garamond" w:cs="Times New Roman"/>
                <w:color w:val="000000"/>
                <w:sz w:val="10"/>
                <w:szCs w:val="10"/>
                <w:lang w:eastAsia="sq-AL"/>
              </w:rPr>
              <w:t>Ë</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B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1557</w:t>
            </w:r>
          </w:p>
        </w:tc>
        <w:tc>
          <w:tcPr>
            <w:tcW w:w="181" w:type="pct"/>
            <w:tcBorders>
              <w:top w:val="nil"/>
              <w:left w:val="nil"/>
              <w:bottom w:val="single" w:sz="4" w:space="0" w:color="auto"/>
              <w:right w:val="single" w:sz="4" w:space="0" w:color="auto"/>
            </w:tcBorders>
            <w:shd w:val="clear" w:color="auto" w:fill="auto"/>
            <w:noWrap/>
            <w:vAlign w:val="bottom"/>
            <w:hideMark/>
          </w:tcPr>
          <w:p w14:paraId="27008EBF"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250/48</w:t>
            </w:r>
          </w:p>
        </w:tc>
        <w:tc>
          <w:tcPr>
            <w:tcW w:w="181" w:type="pct"/>
            <w:tcBorders>
              <w:top w:val="nil"/>
              <w:left w:val="nil"/>
              <w:bottom w:val="single" w:sz="4" w:space="0" w:color="auto"/>
              <w:right w:val="single" w:sz="4" w:space="0" w:color="auto"/>
            </w:tcBorders>
            <w:shd w:val="clear" w:color="auto" w:fill="auto"/>
            <w:noWrap/>
            <w:vAlign w:val="center"/>
            <w:hideMark/>
          </w:tcPr>
          <w:p w14:paraId="27008EC0" w14:textId="4A5E7303" w:rsidR="00D3532A" w:rsidRPr="00DE06E9" w:rsidRDefault="00D3532A" w:rsidP="00A73E33">
            <w:pPr>
              <w:spacing w:after="0" w:line="240" w:lineRule="auto"/>
              <w:jc w:val="center"/>
              <w:rPr>
                <w:rFonts w:ascii="Garamond" w:eastAsia="Times New Roman" w:hAnsi="Garamond" w:cs="Times New Roman"/>
                <w:sz w:val="10"/>
                <w:szCs w:val="10"/>
                <w:lang w:eastAsia="sq-AL"/>
              </w:rPr>
            </w:pPr>
            <w:r w:rsidRPr="005C30B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C1"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1312</w:t>
            </w:r>
          </w:p>
        </w:tc>
        <w:tc>
          <w:tcPr>
            <w:tcW w:w="167" w:type="pct"/>
            <w:tcBorders>
              <w:top w:val="nil"/>
              <w:left w:val="nil"/>
              <w:bottom w:val="single" w:sz="4" w:space="0" w:color="auto"/>
              <w:right w:val="single" w:sz="4" w:space="0" w:color="auto"/>
            </w:tcBorders>
            <w:shd w:val="clear" w:color="auto" w:fill="auto"/>
            <w:noWrap/>
            <w:vAlign w:val="bottom"/>
            <w:hideMark/>
          </w:tcPr>
          <w:p w14:paraId="27008EC2"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1312</w:t>
            </w:r>
          </w:p>
        </w:tc>
        <w:tc>
          <w:tcPr>
            <w:tcW w:w="153" w:type="pct"/>
            <w:tcBorders>
              <w:top w:val="nil"/>
              <w:left w:val="nil"/>
              <w:bottom w:val="single" w:sz="4" w:space="0" w:color="000000"/>
              <w:right w:val="single" w:sz="4" w:space="0" w:color="000000"/>
            </w:tcBorders>
            <w:shd w:val="clear" w:color="auto" w:fill="auto"/>
            <w:noWrap/>
            <w:vAlign w:val="center"/>
            <w:hideMark/>
          </w:tcPr>
          <w:p w14:paraId="27008EC3"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single" w:sz="4" w:space="0" w:color="000000"/>
            </w:tcBorders>
            <w:shd w:val="clear" w:color="auto" w:fill="auto"/>
            <w:noWrap/>
            <w:vAlign w:val="center"/>
            <w:hideMark/>
          </w:tcPr>
          <w:p w14:paraId="27008EC4"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nil"/>
              <w:left w:val="nil"/>
              <w:bottom w:val="nil"/>
              <w:right w:val="nil"/>
            </w:tcBorders>
            <w:shd w:val="clear" w:color="auto" w:fill="auto"/>
            <w:noWrap/>
            <w:vAlign w:val="bottom"/>
            <w:hideMark/>
          </w:tcPr>
          <w:p w14:paraId="27008EC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18.7</w:t>
            </w:r>
          </w:p>
        </w:tc>
        <w:tc>
          <w:tcPr>
            <w:tcW w:w="287" w:type="pct"/>
            <w:tcBorders>
              <w:top w:val="nil"/>
              <w:left w:val="single" w:sz="4" w:space="0" w:color="auto"/>
              <w:bottom w:val="single" w:sz="4" w:space="0" w:color="auto"/>
              <w:right w:val="single" w:sz="4" w:space="0" w:color="auto"/>
            </w:tcBorders>
            <w:shd w:val="clear" w:color="auto" w:fill="auto"/>
            <w:noWrap/>
            <w:vAlign w:val="bottom"/>
            <w:hideMark/>
          </w:tcPr>
          <w:p w14:paraId="27008EC6"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C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5030</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C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5030</w:t>
            </w:r>
          </w:p>
        </w:tc>
        <w:tc>
          <w:tcPr>
            <w:tcW w:w="146" w:type="pct"/>
            <w:tcBorders>
              <w:top w:val="nil"/>
              <w:left w:val="nil"/>
              <w:bottom w:val="single" w:sz="4" w:space="0" w:color="000000"/>
              <w:right w:val="single" w:sz="4" w:space="0" w:color="auto"/>
            </w:tcBorders>
            <w:shd w:val="clear" w:color="auto" w:fill="auto"/>
            <w:noWrap/>
            <w:vAlign w:val="center"/>
            <w:hideMark/>
          </w:tcPr>
          <w:p w14:paraId="27008EC9"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single" w:sz="4" w:space="0" w:color="000000"/>
              <w:right w:val="single" w:sz="4" w:space="0" w:color="auto"/>
            </w:tcBorders>
            <w:shd w:val="clear" w:color="auto" w:fill="auto"/>
            <w:noWrap/>
            <w:vAlign w:val="center"/>
            <w:hideMark/>
          </w:tcPr>
          <w:p w14:paraId="27008ECA"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CB" w14:textId="161EFE81"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single" w:sz="4" w:space="0" w:color="000000"/>
              <w:right w:val="single" w:sz="4" w:space="0" w:color="auto"/>
            </w:tcBorders>
            <w:shd w:val="clear" w:color="auto" w:fill="auto"/>
            <w:noWrap/>
            <w:vAlign w:val="center"/>
            <w:hideMark/>
          </w:tcPr>
          <w:p w14:paraId="27008ECC" w14:textId="0210C5D0" w:rsidR="00D3532A" w:rsidRPr="00DE06E9" w:rsidRDefault="00D3532A" w:rsidP="00E26921">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Fshati: Driz</w:t>
            </w:r>
            <w:r w:rsidR="00E26921">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Qendër , Bashkia Fier</w:t>
            </w:r>
          </w:p>
        </w:tc>
      </w:tr>
      <w:tr w:rsidR="008A6C17" w:rsidRPr="00DE06E9" w14:paraId="27008EE3" w14:textId="7C06EBE6" w:rsidTr="00A73E33">
        <w:trPr>
          <w:trHeight w:val="180"/>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14:paraId="27008ECE"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67</w:t>
            </w:r>
          </w:p>
        </w:tc>
        <w:tc>
          <w:tcPr>
            <w:tcW w:w="161" w:type="pct"/>
            <w:vMerge/>
            <w:tcBorders>
              <w:top w:val="nil"/>
              <w:left w:val="nil"/>
              <w:bottom w:val="single" w:sz="4" w:space="0" w:color="000000"/>
              <w:right w:val="single" w:sz="4" w:space="0" w:color="auto"/>
            </w:tcBorders>
            <w:vAlign w:val="center"/>
            <w:hideMark/>
          </w:tcPr>
          <w:p w14:paraId="27008ECF" w14:textId="77777777" w:rsidR="00D3532A" w:rsidRPr="00DE06E9" w:rsidRDefault="00D3532A" w:rsidP="00D3532A">
            <w:pPr>
              <w:spacing w:after="0" w:line="240" w:lineRule="auto"/>
              <w:rPr>
                <w:rFonts w:ascii="Garamond" w:eastAsia="Times New Roman" w:hAnsi="Garamond" w:cs="Times New Roman"/>
                <w:b/>
                <w:bCs/>
                <w:color w:val="000000"/>
                <w:sz w:val="10"/>
                <w:szCs w:val="10"/>
                <w:lang w:eastAsia="sq-AL"/>
              </w:rPr>
            </w:pPr>
          </w:p>
        </w:tc>
        <w:tc>
          <w:tcPr>
            <w:tcW w:w="204" w:type="pct"/>
            <w:tcBorders>
              <w:top w:val="nil"/>
              <w:left w:val="nil"/>
              <w:bottom w:val="double" w:sz="6" w:space="0" w:color="auto"/>
              <w:right w:val="single" w:sz="4" w:space="0" w:color="auto"/>
            </w:tcBorders>
            <w:shd w:val="clear" w:color="auto" w:fill="auto"/>
            <w:noWrap/>
            <w:vAlign w:val="bottom"/>
            <w:hideMark/>
          </w:tcPr>
          <w:p w14:paraId="27008ED0"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Zoi</w:t>
            </w:r>
          </w:p>
        </w:tc>
        <w:tc>
          <w:tcPr>
            <w:tcW w:w="177" w:type="pct"/>
            <w:tcBorders>
              <w:top w:val="nil"/>
              <w:left w:val="nil"/>
              <w:bottom w:val="double" w:sz="6" w:space="0" w:color="auto"/>
              <w:right w:val="single" w:sz="4" w:space="0" w:color="auto"/>
            </w:tcBorders>
            <w:shd w:val="clear" w:color="auto" w:fill="auto"/>
            <w:noWrap/>
            <w:vAlign w:val="bottom"/>
            <w:hideMark/>
          </w:tcPr>
          <w:p w14:paraId="27008ED1"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Vangjel</w:t>
            </w:r>
          </w:p>
        </w:tc>
        <w:tc>
          <w:tcPr>
            <w:tcW w:w="230" w:type="pct"/>
            <w:tcBorders>
              <w:top w:val="nil"/>
              <w:left w:val="nil"/>
              <w:bottom w:val="double" w:sz="6" w:space="0" w:color="auto"/>
              <w:right w:val="single" w:sz="4" w:space="0" w:color="auto"/>
            </w:tcBorders>
            <w:shd w:val="clear" w:color="auto" w:fill="auto"/>
            <w:noWrap/>
            <w:vAlign w:val="center"/>
            <w:hideMark/>
          </w:tcPr>
          <w:p w14:paraId="27008ED2"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Saramanda</w:t>
            </w:r>
          </w:p>
        </w:tc>
        <w:tc>
          <w:tcPr>
            <w:tcW w:w="430" w:type="pct"/>
            <w:tcBorders>
              <w:top w:val="nil"/>
              <w:left w:val="nil"/>
              <w:bottom w:val="single" w:sz="4" w:space="0" w:color="000000"/>
              <w:right w:val="double" w:sz="6" w:space="0" w:color="000000"/>
            </w:tcBorders>
            <w:shd w:val="clear" w:color="auto" w:fill="auto"/>
            <w:noWrap/>
            <w:vAlign w:val="center"/>
            <w:hideMark/>
          </w:tcPr>
          <w:p w14:paraId="27008ED3" w14:textId="02C1257A" w:rsidR="00D3532A" w:rsidRPr="00DE06E9" w:rsidRDefault="00E26921" w:rsidP="00E26921">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DRIZ</w:t>
            </w:r>
            <w:r>
              <w:rPr>
                <w:rFonts w:ascii="Garamond" w:eastAsia="Times New Roman" w:hAnsi="Garamond" w:cs="Times New Roman"/>
                <w:color w:val="000000"/>
                <w:sz w:val="10"/>
                <w:szCs w:val="10"/>
                <w:lang w:eastAsia="sq-AL"/>
              </w:rPr>
              <w:t>Ë</w:t>
            </w: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27008ED4" w14:textId="77777777" w:rsidR="00D3532A" w:rsidRPr="00DE06E9" w:rsidRDefault="00D3532A" w:rsidP="00D3532A">
            <w:pPr>
              <w:spacing w:after="0" w:line="240" w:lineRule="auto"/>
              <w:jc w:val="center"/>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1557</w:t>
            </w:r>
          </w:p>
        </w:tc>
        <w:tc>
          <w:tcPr>
            <w:tcW w:w="181" w:type="pct"/>
            <w:tcBorders>
              <w:top w:val="nil"/>
              <w:left w:val="nil"/>
              <w:bottom w:val="single" w:sz="4" w:space="0" w:color="auto"/>
              <w:right w:val="single" w:sz="4" w:space="0" w:color="auto"/>
            </w:tcBorders>
            <w:shd w:val="clear" w:color="auto" w:fill="auto"/>
            <w:noWrap/>
            <w:vAlign w:val="bottom"/>
            <w:hideMark/>
          </w:tcPr>
          <w:p w14:paraId="27008ED5"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250/49</w:t>
            </w:r>
          </w:p>
        </w:tc>
        <w:tc>
          <w:tcPr>
            <w:tcW w:w="181" w:type="pct"/>
            <w:tcBorders>
              <w:top w:val="nil"/>
              <w:left w:val="nil"/>
              <w:bottom w:val="single" w:sz="4" w:space="0" w:color="auto"/>
              <w:right w:val="single" w:sz="4" w:space="0" w:color="auto"/>
            </w:tcBorders>
            <w:shd w:val="clear" w:color="auto" w:fill="auto"/>
            <w:noWrap/>
            <w:vAlign w:val="center"/>
            <w:hideMark/>
          </w:tcPr>
          <w:p w14:paraId="27008ED6" w14:textId="55AF93DF" w:rsidR="00D3532A" w:rsidRPr="00DE06E9" w:rsidRDefault="00D3532A" w:rsidP="00A73E33">
            <w:pPr>
              <w:spacing w:after="0" w:line="240" w:lineRule="auto"/>
              <w:jc w:val="center"/>
              <w:rPr>
                <w:rFonts w:ascii="Garamond" w:eastAsia="Times New Roman" w:hAnsi="Garamond" w:cs="Times New Roman"/>
                <w:color w:val="000000"/>
                <w:sz w:val="10"/>
                <w:szCs w:val="10"/>
                <w:lang w:eastAsia="sq-AL"/>
              </w:rPr>
            </w:pPr>
            <w:r w:rsidRPr="005C30B1">
              <w:rPr>
                <w:rFonts w:ascii="Garamond" w:eastAsia="Times New Roman" w:hAnsi="Garamond" w:cs="Times New Roman"/>
                <w:color w:val="000000"/>
                <w:sz w:val="10"/>
                <w:szCs w:val="10"/>
                <w:lang w:eastAsia="sq-AL"/>
              </w:rPr>
              <w:t>Arë</w:t>
            </w:r>
          </w:p>
        </w:tc>
        <w:tc>
          <w:tcPr>
            <w:tcW w:w="202" w:type="pct"/>
            <w:tcBorders>
              <w:top w:val="nil"/>
              <w:left w:val="nil"/>
              <w:bottom w:val="single" w:sz="4" w:space="0" w:color="auto"/>
              <w:right w:val="single" w:sz="4" w:space="0" w:color="auto"/>
            </w:tcBorders>
            <w:shd w:val="clear" w:color="auto" w:fill="auto"/>
            <w:noWrap/>
            <w:vAlign w:val="bottom"/>
            <w:hideMark/>
          </w:tcPr>
          <w:p w14:paraId="27008ED7"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1078</w:t>
            </w:r>
          </w:p>
        </w:tc>
        <w:tc>
          <w:tcPr>
            <w:tcW w:w="167" w:type="pct"/>
            <w:tcBorders>
              <w:top w:val="nil"/>
              <w:left w:val="nil"/>
              <w:bottom w:val="single" w:sz="4" w:space="0" w:color="auto"/>
              <w:right w:val="single" w:sz="4" w:space="0" w:color="auto"/>
            </w:tcBorders>
            <w:shd w:val="clear" w:color="auto" w:fill="auto"/>
            <w:noWrap/>
            <w:vAlign w:val="bottom"/>
            <w:hideMark/>
          </w:tcPr>
          <w:p w14:paraId="27008ED8"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1078</w:t>
            </w:r>
          </w:p>
        </w:tc>
        <w:tc>
          <w:tcPr>
            <w:tcW w:w="153" w:type="pct"/>
            <w:tcBorders>
              <w:top w:val="nil"/>
              <w:left w:val="nil"/>
              <w:bottom w:val="single" w:sz="4" w:space="0" w:color="000000"/>
              <w:right w:val="single" w:sz="4" w:space="0" w:color="000000"/>
            </w:tcBorders>
            <w:shd w:val="clear" w:color="auto" w:fill="auto"/>
            <w:noWrap/>
            <w:vAlign w:val="center"/>
            <w:hideMark/>
          </w:tcPr>
          <w:p w14:paraId="27008ED9"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191" w:type="pct"/>
            <w:tcBorders>
              <w:top w:val="nil"/>
              <w:left w:val="nil"/>
              <w:bottom w:val="single" w:sz="4" w:space="0" w:color="000000"/>
              <w:right w:val="nil"/>
            </w:tcBorders>
            <w:shd w:val="clear" w:color="auto" w:fill="auto"/>
            <w:noWrap/>
            <w:vAlign w:val="center"/>
            <w:hideMark/>
          </w:tcPr>
          <w:p w14:paraId="27008EDA"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08EDB" w14:textId="77777777" w:rsidR="00D3532A" w:rsidRPr="00DE06E9" w:rsidRDefault="00D3532A" w:rsidP="00D3532A">
            <w:pPr>
              <w:spacing w:after="0" w:line="240" w:lineRule="auto"/>
              <w:jc w:val="right"/>
              <w:rPr>
                <w:rFonts w:ascii="Garamond" w:eastAsia="Times New Roman" w:hAnsi="Garamond" w:cs="Times New Roman"/>
                <w:sz w:val="10"/>
                <w:szCs w:val="10"/>
                <w:lang w:eastAsia="sq-AL"/>
              </w:rPr>
            </w:pPr>
            <w:r w:rsidRPr="00DE06E9">
              <w:rPr>
                <w:rFonts w:ascii="Garamond" w:eastAsia="Times New Roman" w:hAnsi="Garamond" w:cs="Times New Roman"/>
                <w:sz w:val="10"/>
                <w:szCs w:val="10"/>
                <w:lang w:eastAsia="sq-AL"/>
              </w:rPr>
              <w:t>17.3</w:t>
            </w:r>
          </w:p>
        </w:tc>
        <w:tc>
          <w:tcPr>
            <w:tcW w:w="287" w:type="pct"/>
            <w:tcBorders>
              <w:top w:val="nil"/>
              <w:left w:val="nil"/>
              <w:bottom w:val="double" w:sz="6" w:space="0" w:color="auto"/>
              <w:right w:val="single" w:sz="4" w:space="0" w:color="auto"/>
            </w:tcBorders>
            <w:shd w:val="clear" w:color="auto" w:fill="auto"/>
            <w:noWrap/>
            <w:vAlign w:val="bottom"/>
            <w:hideMark/>
          </w:tcPr>
          <w:p w14:paraId="27008EDC"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269</w:t>
            </w:r>
          </w:p>
        </w:tc>
        <w:tc>
          <w:tcPr>
            <w:tcW w:w="168" w:type="pct"/>
            <w:tcBorders>
              <w:top w:val="nil"/>
              <w:left w:val="nil"/>
              <w:bottom w:val="single" w:sz="4" w:space="0" w:color="auto"/>
              <w:right w:val="double" w:sz="6" w:space="0" w:color="auto"/>
            </w:tcBorders>
            <w:shd w:val="clear" w:color="auto" w:fill="auto"/>
            <w:noWrap/>
            <w:vAlign w:val="center"/>
            <w:hideMark/>
          </w:tcPr>
          <w:p w14:paraId="27008EDD"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4654</w:t>
            </w:r>
          </w:p>
        </w:tc>
        <w:tc>
          <w:tcPr>
            <w:tcW w:w="168" w:type="pct"/>
            <w:tcBorders>
              <w:top w:val="double" w:sz="6" w:space="0" w:color="000000"/>
              <w:left w:val="nil"/>
              <w:bottom w:val="single" w:sz="4" w:space="0" w:color="000000"/>
              <w:right w:val="double" w:sz="6" w:space="0" w:color="000000"/>
            </w:tcBorders>
            <w:shd w:val="clear" w:color="auto" w:fill="auto"/>
            <w:noWrap/>
            <w:vAlign w:val="center"/>
            <w:hideMark/>
          </w:tcPr>
          <w:p w14:paraId="27008EDE" w14:textId="77777777" w:rsidR="00D3532A" w:rsidRPr="00DE06E9" w:rsidRDefault="00D3532A" w:rsidP="00D3532A">
            <w:pPr>
              <w:spacing w:after="0" w:line="240" w:lineRule="auto"/>
              <w:jc w:val="right"/>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4654</w:t>
            </w:r>
          </w:p>
        </w:tc>
        <w:tc>
          <w:tcPr>
            <w:tcW w:w="146" w:type="pct"/>
            <w:tcBorders>
              <w:top w:val="nil"/>
              <w:left w:val="nil"/>
              <w:bottom w:val="double" w:sz="6" w:space="0" w:color="auto"/>
              <w:right w:val="single" w:sz="4" w:space="0" w:color="auto"/>
            </w:tcBorders>
            <w:shd w:val="clear" w:color="auto" w:fill="auto"/>
            <w:noWrap/>
            <w:vAlign w:val="center"/>
            <w:hideMark/>
          </w:tcPr>
          <w:p w14:paraId="27008EDF"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double" w:sz="6" w:space="0" w:color="auto"/>
              <w:right w:val="single" w:sz="4" w:space="0" w:color="auto"/>
            </w:tcBorders>
            <w:shd w:val="clear" w:color="auto" w:fill="auto"/>
            <w:noWrap/>
            <w:vAlign w:val="center"/>
            <w:hideMark/>
          </w:tcPr>
          <w:p w14:paraId="27008EE0" w14:textId="77777777" w:rsidR="00D3532A" w:rsidRPr="00DE06E9" w:rsidRDefault="00D3532A" w:rsidP="00D3532A">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single" w:sz="4" w:space="0" w:color="000000"/>
              <w:right w:val="single" w:sz="4" w:space="0" w:color="auto"/>
            </w:tcBorders>
            <w:shd w:val="clear" w:color="auto" w:fill="auto"/>
            <w:noWrap/>
            <w:vAlign w:val="center"/>
            <w:hideMark/>
          </w:tcPr>
          <w:p w14:paraId="27008EE1" w14:textId="30CE4CBE" w:rsidR="00D3532A" w:rsidRPr="00DE06E9" w:rsidRDefault="00D3532A" w:rsidP="00D3532A">
            <w:pPr>
              <w:spacing w:after="0" w:line="240" w:lineRule="auto"/>
              <w:rPr>
                <w:rFonts w:ascii="Garamond" w:eastAsia="Times New Roman" w:hAnsi="Garamond" w:cs="Times New Roman"/>
                <w:color w:val="000000"/>
                <w:sz w:val="10"/>
                <w:szCs w:val="10"/>
                <w:lang w:eastAsia="sq-AL"/>
              </w:rPr>
            </w:pPr>
            <w:r>
              <w:rPr>
                <w:rFonts w:ascii="Garamond" w:eastAsia="Times New Roman" w:hAnsi="Garamond" w:cs="Times New Roman"/>
                <w:color w:val="000000"/>
                <w:sz w:val="10"/>
                <w:szCs w:val="10"/>
                <w:lang w:eastAsia="sq-AL"/>
              </w:rPr>
              <w:t>Konfirmuar nga ASHK-ja</w:t>
            </w:r>
          </w:p>
        </w:tc>
        <w:tc>
          <w:tcPr>
            <w:tcW w:w="799" w:type="pct"/>
            <w:tcBorders>
              <w:top w:val="nil"/>
              <w:left w:val="double" w:sz="6" w:space="0" w:color="000000"/>
              <w:bottom w:val="double" w:sz="6" w:space="0" w:color="auto"/>
              <w:right w:val="single" w:sz="4" w:space="0" w:color="auto"/>
            </w:tcBorders>
            <w:shd w:val="clear" w:color="auto" w:fill="auto"/>
            <w:noWrap/>
            <w:vAlign w:val="center"/>
            <w:hideMark/>
          </w:tcPr>
          <w:p w14:paraId="27008EE2" w14:textId="7A3AD36C" w:rsidR="00D3532A" w:rsidRPr="00DE06E9" w:rsidRDefault="00D3532A" w:rsidP="00E26921">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Fshati: Driz</w:t>
            </w:r>
            <w:r w:rsidR="00E26921">
              <w:rPr>
                <w:rFonts w:ascii="Garamond" w:eastAsia="Times New Roman" w:hAnsi="Garamond" w:cs="Times New Roman"/>
                <w:color w:val="000000"/>
                <w:sz w:val="10"/>
                <w:szCs w:val="10"/>
                <w:lang w:eastAsia="sq-AL"/>
              </w:rPr>
              <w:t>ë</w:t>
            </w:r>
            <w:r w:rsidRPr="00DE06E9">
              <w:rPr>
                <w:rFonts w:ascii="Garamond" w:eastAsia="Times New Roman" w:hAnsi="Garamond" w:cs="Times New Roman"/>
                <w:color w:val="000000"/>
                <w:sz w:val="10"/>
                <w:szCs w:val="10"/>
                <w:lang w:eastAsia="sq-AL"/>
              </w:rPr>
              <w:t xml:space="preserve">, </w:t>
            </w:r>
            <w:r>
              <w:rPr>
                <w:rFonts w:ascii="Garamond" w:eastAsia="Times New Roman" w:hAnsi="Garamond" w:cs="Times New Roman"/>
                <w:color w:val="000000"/>
                <w:sz w:val="10"/>
                <w:szCs w:val="10"/>
                <w:lang w:eastAsia="sq-AL"/>
              </w:rPr>
              <w:t xml:space="preserve">NJ.A </w:t>
            </w:r>
            <w:r w:rsidRPr="00DE06E9">
              <w:rPr>
                <w:rFonts w:ascii="Garamond" w:eastAsia="Times New Roman" w:hAnsi="Garamond" w:cs="Times New Roman"/>
                <w:color w:val="000000"/>
                <w:sz w:val="10"/>
                <w:szCs w:val="10"/>
                <w:lang w:eastAsia="sq-AL"/>
              </w:rPr>
              <w:t>: Qendër , Bashkia Fier</w:t>
            </w:r>
          </w:p>
        </w:tc>
      </w:tr>
      <w:tr w:rsidR="00DE06E9" w:rsidRPr="00DE06E9" w14:paraId="27008EEB" w14:textId="6AF7798E" w:rsidTr="00D3532A">
        <w:trPr>
          <w:trHeight w:val="180"/>
        </w:trPr>
        <w:tc>
          <w:tcPr>
            <w:tcW w:w="3128" w:type="pct"/>
            <w:gridSpan w:val="15"/>
            <w:tcBorders>
              <w:top w:val="nil"/>
              <w:left w:val="single" w:sz="4" w:space="0" w:color="auto"/>
              <w:bottom w:val="single" w:sz="4" w:space="0" w:color="auto"/>
              <w:right w:val="single" w:sz="4" w:space="0" w:color="000000"/>
            </w:tcBorders>
            <w:shd w:val="clear" w:color="auto" w:fill="auto"/>
            <w:noWrap/>
            <w:vAlign w:val="bottom"/>
            <w:hideMark/>
          </w:tcPr>
          <w:p w14:paraId="27008EE4" w14:textId="77777777" w:rsidR="005201AD" w:rsidRPr="00DE06E9" w:rsidRDefault="005201AD" w:rsidP="005201AD">
            <w:pPr>
              <w:spacing w:after="0" w:line="240" w:lineRule="auto"/>
              <w:jc w:val="center"/>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SHUMA</w:t>
            </w:r>
          </w:p>
        </w:tc>
        <w:tc>
          <w:tcPr>
            <w:tcW w:w="168" w:type="pct"/>
            <w:tcBorders>
              <w:top w:val="nil"/>
              <w:left w:val="nil"/>
              <w:bottom w:val="double" w:sz="6" w:space="0" w:color="auto"/>
              <w:right w:val="double" w:sz="6" w:space="0" w:color="auto"/>
            </w:tcBorders>
            <w:shd w:val="clear" w:color="auto" w:fill="auto"/>
            <w:noWrap/>
            <w:vAlign w:val="center"/>
            <w:hideMark/>
          </w:tcPr>
          <w:p w14:paraId="27008EE5" w14:textId="77777777" w:rsidR="005201AD" w:rsidRPr="00DE06E9" w:rsidRDefault="005201AD" w:rsidP="005201AD">
            <w:pPr>
              <w:spacing w:after="0" w:line="240" w:lineRule="auto"/>
              <w:jc w:val="right"/>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363,875 </w:t>
            </w:r>
          </w:p>
        </w:tc>
        <w:tc>
          <w:tcPr>
            <w:tcW w:w="168" w:type="pct"/>
            <w:tcBorders>
              <w:top w:val="double" w:sz="6" w:space="0" w:color="000000"/>
              <w:left w:val="nil"/>
              <w:bottom w:val="double" w:sz="6" w:space="0" w:color="auto"/>
              <w:right w:val="double" w:sz="6" w:space="0" w:color="000000"/>
            </w:tcBorders>
            <w:shd w:val="clear" w:color="auto" w:fill="auto"/>
            <w:noWrap/>
            <w:vAlign w:val="center"/>
            <w:hideMark/>
          </w:tcPr>
          <w:p w14:paraId="27008EE6" w14:textId="77777777" w:rsidR="005201AD" w:rsidRPr="00DE06E9" w:rsidRDefault="005201AD" w:rsidP="005201AD">
            <w:pPr>
              <w:spacing w:after="0" w:line="240" w:lineRule="auto"/>
              <w:jc w:val="right"/>
              <w:rPr>
                <w:rFonts w:ascii="Garamond" w:eastAsia="Times New Roman" w:hAnsi="Garamond" w:cs="Times New Roman"/>
                <w:b/>
                <w:bCs/>
                <w:color w:val="000000"/>
                <w:sz w:val="10"/>
                <w:szCs w:val="10"/>
                <w:lang w:eastAsia="sq-AL"/>
              </w:rPr>
            </w:pPr>
            <w:r w:rsidRPr="00DE06E9">
              <w:rPr>
                <w:rFonts w:ascii="Garamond" w:eastAsia="Times New Roman" w:hAnsi="Garamond" w:cs="Times New Roman"/>
                <w:b/>
                <w:bCs/>
                <w:color w:val="000000"/>
                <w:sz w:val="10"/>
                <w:szCs w:val="10"/>
                <w:lang w:eastAsia="sq-AL"/>
              </w:rPr>
              <w:t xml:space="preserve">363,875 </w:t>
            </w:r>
          </w:p>
        </w:tc>
        <w:tc>
          <w:tcPr>
            <w:tcW w:w="146" w:type="pct"/>
            <w:tcBorders>
              <w:top w:val="nil"/>
              <w:left w:val="nil"/>
              <w:bottom w:val="double" w:sz="6" w:space="0" w:color="auto"/>
              <w:right w:val="single" w:sz="4" w:space="0" w:color="auto"/>
            </w:tcBorders>
            <w:shd w:val="clear" w:color="auto" w:fill="auto"/>
            <w:noWrap/>
            <w:vAlign w:val="center"/>
            <w:hideMark/>
          </w:tcPr>
          <w:p w14:paraId="27008EE7"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216" w:type="pct"/>
            <w:tcBorders>
              <w:top w:val="nil"/>
              <w:left w:val="double" w:sz="6" w:space="0" w:color="000000"/>
              <w:bottom w:val="double" w:sz="6" w:space="0" w:color="auto"/>
              <w:right w:val="single" w:sz="4" w:space="0" w:color="auto"/>
            </w:tcBorders>
            <w:shd w:val="clear" w:color="auto" w:fill="auto"/>
            <w:noWrap/>
            <w:vAlign w:val="center"/>
            <w:hideMark/>
          </w:tcPr>
          <w:p w14:paraId="27008EE8"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376" w:type="pct"/>
            <w:tcBorders>
              <w:top w:val="nil"/>
              <w:left w:val="double" w:sz="6" w:space="0" w:color="000000"/>
              <w:bottom w:val="double" w:sz="6" w:space="0" w:color="auto"/>
              <w:right w:val="single" w:sz="4" w:space="0" w:color="auto"/>
            </w:tcBorders>
            <w:shd w:val="clear" w:color="auto" w:fill="auto"/>
            <w:noWrap/>
            <w:vAlign w:val="center"/>
            <w:hideMark/>
          </w:tcPr>
          <w:p w14:paraId="27008EE9"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c>
          <w:tcPr>
            <w:tcW w:w="799" w:type="pct"/>
            <w:tcBorders>
              <w:top w:val="nil"/>
              <w:left w:val="double" w:sz="6" w:space="0" w:color="000000"/>
              <w:bottom w:val="double" w:sz="6" w:space="0" w:color="auto"/>
              <w:right w:val="single" w:sz="4" w:space="0" w:color="auto"/>
            </w:tcBorders>
            <w:shd w:val="clear" w:color="auto" w:fill="auto"/>
            <w:noWrap/>
            <w:vAlign w:val="center"/>
            <w:hideMark/>
          </w:tcPr>
          <w:p w14:paraId="27008EEA" w14:textId="77777777" w:rsidR="005201AD" w:rsidRPr="00DE06E9" w:rsidRDefault="005201AD" w:rsidP="005201AD">
            <w:pPr>
              <w:spacing w:after="0" w:line="240" w:lineRule="auto"/>
              <w:rPr>
                <w:rFonts w:ascii="Garamond" w:eastAsia="Times New Roman" w:hAnsi="Garamond" w:cs="Times New Roman"/>
                <w:color w:val="000000"/>
                <w:sz w:val="10"/>
                <w:szCs w:val="10"/>
                <w:lang w:eastAsia="sq-AL"/>
              </w:rPr>
            </w:pPr>
            <w:r w:rsidRPr="00DE06E9">
              <w:rPr>
                <w:rFonts w:ascii="Garamond" w:eastAsia="Times New Roman" w:hAnsi="Garamond" w:cs="Times New Roman"/>
                <w:color w:val="000000"/>
                <w:sz w:val="10"/>
                <w:szCs w:val="10"/>
                <w:lang w:eastAsia="sq-AL"/>
              </w:rPr>
              <w:t> </w:t>
            </w:r>
          </w:p>
        </w:tc>
      </w:tr>
    </w:tbl>
    <w:p w14:paraId="27008EEC" w14:textId="77777777" w:rsidR="005201AD" w:rsidRPr="00DE06E9" w:rsidRDefault="005201AD" w:rsidP="006E7D95">
      <w:pPr>
        <w:spacing w:after="0" w:line="240" w:lineRule="auto"/>
        <w:ind w:firstLine="284"/>
        <w:jc w:val="center"/>
        <w:rPr>
          <w:rFonts w:ascii="Garamond" w:hAnsi="Garamond"/>
          <w:sz w:val="24"/>
        </w:rPr>
      </w:pPr>
    </w:p>
    <w:sectPr w:rsidR="005201AD" w:rsidRPr="00DE06E9" w:rsidSect="006E7D95">
      <w:pgSz w:w="16838" w:h="11906" w:orient="landscape" w:code="9"/>
      <w:pgMar w:top="1440" w:right="1440" w:bottom="1440" w:left="1440"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882AA" w14:textId="77777777" w:rsidR="00293B99" w:rsidRDefault="00293B99">
      <w:pPr>
        <w:spacing w:after="0" w:line="240" w:lineRule="auto"/>
      </w:pPr>
      <w:r>
        <w:separator/>
      </w:r>
    </w:p>
  </w:endnote>
  <w:endnote w:type="continuationSeparator" w:id="0">
    <w:p w14:paraId="77325DB3" w14:textId="77777777" w:rsidR="00293B99" w:rsidRDefault="00293B99">
      <w:pPr>
        <w:spacing w:after="0" w:line="240" w:lineRule="auto"/>
      </w:pPr>
      <w:r>
        <w:continuationSeparator/>
      </w:r>
    </w:p>
  </w:endnote>
  <w:endnote w:type="continuationNotice" w:id="1">
    <w:p w14:paraId="7339463F" w14:textId="77777777" w:rsidR="00293B99" w:rsidRDefault="00293B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012757"/>
      <w:docPartObj>
        <w:docPartGallery w:val="Page Numbers (Bottom of Page)"/>
        <w:docPartUnique/>
      </w:docPartObj>
    </w:sdtPr>
    <w:sdtEndPr>
      <w:rPr>
        <w:noProof/>
      </w:rPr>
    </w:sdtEndPr>
    <w:sdtContent>
      <w:p w14:paraId="27008EF1" w14:textId="049B89BC" w:rsidR="00293B99" w:rsidRDefault="00293B99">
        <w:pPr>
          <w:pStyle w:val="Footer"/>
          <w:jc w:val="right"/>
        </w:pPr>
        <w:r w:rsidRPr="00AF581C">
          <w:rPr>
            <w:rFonts w:ascii="Times New Roman" w:hAnsi="Times New Roman" w:cs="Times New Roman"/>
            <w:sz w:val="24"/>
          </w:rPr>
          <w:fldChar w:fldCharType="begin"/>
        </w:r>
        <w:r w:rsidRPr="00AF581C">
          <w:rPr>
            <w:rFonts w:ascii="Times New Roman" w:hAnsi="Times New Roman" w:cs="Times New Roman"/>
            <w:sz w:val="24"/>
          </w:rPr>
          <w:instrText xml:space="preserve"> PAGE   \* MERGEFORMAT </w:instrText>
        </w:r>
        <w:r w:rsidRPr="00AF581C">
          <w:rPr>
            <w:rFonts w:ascii="Times New Roman" w:hAnsi="Times New Roman" w:cs="Times New Roman"/>
            <w:sz w:val="24"/>
          </w:rPr>
          <w:fldChar w:fldCharType="separate"/>
        </w:r>
        <w:r w:rsidR="00DE05EE">
          <w:rPr>
            <w:rFonts w:ascii="Times New Roman" w:hAnsi="Times New Roman" w:cs="Times New Roman"/>
            <w:noProof/>
            <w:sz w:val="24"/>
          </w:rPr>
          <w:t>5</w:t>
        </w:r>
        <w:r w:rsidRPr="00AF581C">
          <w:rPr>
            <w:rFonts w:ascii="Times New Roman" w:hAnsi="Times New Roman" w:cs="Times New Roman"/>
            <w:noProof/>
            <w:sz w:val="24"/>
          </w:rPr>
          <w:fldChar w:fldCharType="end"/>
        </w:r>
      </w:p>
    </w:sdtContent>
  </w:sdt>
  <w:p w14:paraId="27008EF2" w14:textId="77777777" w:rsidR="00293B99" w:rsidRDefault="00293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1D175" w14:textId="77777777" w:rsidR="00293B99" w:rsidRDefault="00293B99">
      <w:pPr>
        <w:spacing w:after="0" w:line="240" w:lineRule="auto"/>
      </w:pPr>
      <w:r>
        <w:separator/>
      </w:r>
    </w:p>
  </w:footnote>
  <w:footnote w:type="continuationSeparator" w:id="0">
    <w:p w14:paraId="324C4E0C" w14:textId="77777777" w:rsidR="00293B99" w:rsidRDefault="00293B99">
      <w:pPr>
        <w:spacing w:after="0" w:line="240" w:lineRule="auto"/>
      </w:pPr>
      <w:r>
        <w:continuationSeparator/>
      </w:r>
    </w:p>
  </w:footnote>
  <w:footnote w:type="continuationNotice" w:id="1">
    <w:p w14:paraId="08334AB5" w14:textId="77777777" w:rsidR="00293B99" w:rsidRDefault="00293B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27C"/>
    <w:multiLevelType w:val="hybridMultilevel"/>
    <w:tmpl w:val="F92EE52C"/>
    <w:lvl w:ilvl="0" w:tplc="04090001">
      <w:start w:val="1"/>
      <w:numFmt w:val="bullet"/>
      <w:lvlText w:val=""/>
      <w:lvlJc w:val="left"/>
      <w:pPr>
        <w:ind w:left="1080" w:hanging="360"/>
      </w:pPr>
      <w:rPr>
        <w:rFonts w:ascii="Symbol" w:hAnsi="Symbol" w:hint="default"/>
      </w:rPr>
    </w:lvl>
    <w:lvl w:ilvl="1" w:tplc="7CD442DA">
      <w:start w:val="959"/>
      <w:numFmt w:val="bullet"/>
      <w:lvlText w:val="-"/>
      <w:lvlJc w:val="left"/>
      <w:pPr>
        <w:ind w:left="1800" w:hanging="36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9C83CDB"/>
    <w:multiLevelType w:val="hybridMultilevel"/>
    <w:tmpl w:val="2274141A"/>
    <w:lvl w:ilvl="0" w:tplc="FD346A12">
      <w:start w:val="1"/>
      <w:numFmt w:val="decimal"/>
      <w:lvlText w:val="%1."/>
      <w:lvlJc w:val="left"/>
      <w:pPr>
        <w:ind w:left="36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39"/>
    <w:rsid w:val="000045CF"/>
    <w:rsid w:val="00004C75"/>
    <w:rsid w:val="00007B04"/>
    <w:rsid w:val="00010967"/>
    <w:rsid w:val="000111B0"/>
    <w:rsid w:val="000242CB"/>
    <w:rsid w:val="000572E6"/>
    <w:rsid w:val="000643F0"/>
    <w:rsid w:val="00075B3F"/>
    <w:rsid w:val="00090A10"/>
    <w:rsid w:val="000A7AC0"/>
    <w:rsid w:val="000C4F93"/>
    <w:rsid w:val="000E702F"/>
    <w:rsid w:val="000F26CB"/>
    <w:rsid w:val="000F7ECB"/>
    <w:rsid w:val="00114971"/>
    <w:rsid w:val="001304B9"/>
    <w:rsid w:val="00142AB8"/>
    <w:rsid w:val="00172BB0"/>
    <w:rsid w:val="0017539D"/>
    <w:rsid w:val="00176D25"/>
    <w:rsid w:val="00177A3F"/>
    <w:rsid w:val="00180996"/>
    <w:rsid w:val="00182D20"/>
    <w:rsid w:val="00194690"/>
    <w:rsid w:val="001951E2"/>
    <w:rsid w:val="001D3AF8"/>
    <w:rsid w:val="001D3FD5"/>
    <w:rsid w:val="001E1D7C"/>
    <w:rsid w:val="001E2780"/>
    <w:rsid w:val="001E5664"/>
    <w:rsid w:val="001E74C7"/>
    <w:rsid w:val="001F6615"/>
    <w:rsid w:val="001F6810"/>
    <w:rsid w:val="002206ED"/>
    <w:rsid w:val="002217C9"/>
    <w:rsid w:val="002451F2"/>
    <w:rsid w:val="00250D0E"/>
    <w:rsid w:val="00255ACB"/>
    <w:rsid w:val="00256430"/>
    <w:rsid w:val="002571BC"/>
    <w:rsid w:val="00264CFF"/>
    <w:rsid w:val="00273C5B"/>
    <w:rsid w:val="00281E66"/>
    <w:rsid w:val="00293B99"/>
    <w:rsid w:val="0029691B"/>
    <w:rsid w:val="002A718F"/>
    <w:rsid w:val="002B461E"/>
    <w:rsid w:val="002C6912"/>
    <w:rsid w:val="002D3918"/>
    <w:rsid w:val="002D73FA"/>
    <w:rsid w:val="002D7AAB"/>
    <w:rsid w:val="002E51C9"/>
    <w:rsid w:val="0030082B"/>
    <w:rsid w:val="00300909"/>
    <w:rsid w:val="00316213"/>
    <w:rsid w:val="0032585F"/>
    <w:rsid w:val="00351661"/>
    <w:rsid w:val="00367849"/>
    <w:rsid w:val="00371B05"/>
    <w:rsid w:val="00375022"/>
    <w:rsid w:val="00386D64"/>
    <w:rsid w:val="00394607"/>
    <w:rsid w:val="003957CB"/>
    <w:rsid w:val="003A1E4D"/>
    <w:rsid w:val="003A3D91"/>
    <w:rsid w:val="003A48CC"/>
    <w:rsid w:val="003C2ADB"/>
    <w:rsid w:val="003C48FF"/>
    <w:rsid w:val="003D54CF"/>
    <w:rsid w:val="003E063E"/>
    <w:rsid w:val="003E3CFC"/>
    <w:rsid w:val="00411C69"/>
    <w:rsid w:val="00431C54"/>
    <w:rsid w:val="004329DB"/>
    <w:rsid w:val="00445744"/>
    <w:rsid w:val="00453C2D"/>
    <w:rsid w:val="00454EC1"/>
    <w:rsid w:val="00461168"/>
    <w:rsid w:val="00477706"/>
    <w:rsid w:val="004A4AB7"/>
    <w:rsid w:val="004A6B94"/>
    <w:rsid w:val="004B490E"/>
    <w:rsid w:val="004D2F1C"/>
    <w:rsid w:val="004D406A"/>
    <w:rsid w:val="004F0FA4"/>
    <w:rsid w:val="004F2269"/>
    <w:rsid w:val="004F3389"/>
    <w:rsid w:val="0051525C"/>
    <w:rsid w:val="00515576"/>
    <w:rsid w:val="005201AD"/>
    <w:rsid w:val="005330BF"/>
    <w:rsid w:val="005379FE"/>
    <w:rsid w:val="00543433"/>
    <w:rsid w:val="00550CD3"/>
    <w:rsid w:val="005516D3"/>
    <w:rsid w:val="00553556"/>
    <w:rsid w:val="005643FB"/>
    <w:rsid w:val="00567941"/>
    <w:rsid w:val="00582609"/>
    <w:rsid w:val="005904BA"/>
    <w:rsid w:val="00594591"/>
    <w:rsid w:val="005C1288"/>
    <w:rsid w:val="005C12FB"/>
    <w:rsid w:val="005C1EBA"/>
    <w:rsid w:val="005D0196"/>
    <w:rsid w:val="005D538B"/>
    <w:rsid w:val="005E2EF0"/>
    <w:rsid w:val="005F072B"/>
    <w:rsid w:val="00603AEA"/>
    <w:rsid w:val="00611AC7"/>
    <w:rsid w:val="00627F8D"/>
    <w:rsid w:val="0063125F"/>
    <w:rsid w:val="006343F8"/>
    <w:rsid w:val="00634F3A"/>
    <w:rsid w:val="00655A16"/>
    <w:rsid w:val="0066148B"/>
    <w:rsid w:val="006843FE"/>
    <w:rsid w:val="006A0C6A"/>
    <w:rsid w:val="006B7074"/>
    <w:rsid w:val="006C25C9"/>
    <w:rsid w:val="006C6B65"/>
    <w:rsid w:val="006D2ECB"/>
    <w:rsid w:val="006E7D95"/>
    <w:rsid w:val="006F585C"/>
    <w:rsid w:val="006F5CCF"/>
    <w:rsid w:val="00703503"/>
    <w:rsid w:val="00706195"/>
    <w:rsid w:val="00712582"/>
    <w:rsid w:val="00721846"/>
    <w:rsid w:val="00730ED9"/>
    <w:rsid w:val="00740377"/>
    <w:rsid w:val="007579CD"/>
    <w:rsid w:val="00762B16"/>
    <w:rsid w:val="007643E5"/>
    <w:rsid w:val="00767447"/>
    <w:rsid w:val="0077795A"/>
    <w:rsid w:val="00783330"/>
    <w:rsid w:val="007856BE"/>
    <w:rsid w:val="00786341"/>
    <w:rsid w:val="00795E96"/>
    <w:rsid w:val="00797623"/>
    <w:rsid w:val="007C7CE9"/>
    <w:rsid w:val="007D04E4"/>
    <w:rsid w:val="007D790F"/>
    <w:rsid w:val="007E0119"/>
    <w:rsid w:val="007F6819"/>
    <w:rsid w:val="00805D22"/>
    <w:rsid w:val="00817839"/>
    <w:rsid w:val="00821BD2"/>
    <w:rsid w:val="00822192"/>
    <w:rsid w:val="008233D5"/>
    <w:rsid w:val="008253BE"/>
    <w:rsid w:val="00827BE3"/>
    <w:rsid w:val="008362A8"/>
    <w:rsid w:val="00842EB3"/>
    <w:rsid w:val="00842FA3"/>
    <w:rsid w:val="0085003C"/>
    <w:rsid w:val="00856714"/>
    <w:rsid w:val="00861D9F"/>
    <w:rsid w:val="00872D99"/>
    <w:rsid w:val="008850BC"/>
    <w:rsid w:val="00890EBE"/>
    <w:rsid w:val="008A6C17"/>
    <w:rsid w:val="008C472D"/>
    <w:rsid w:val="008C5B7B"/>
    <w:rsid w:val="008C6E8B"/>
    <w:rsid w:val="008D3024"/>
    <w:rsid w:val="008E02D7"/>
    <w:rsid w:val="008E7B4B"/>
    <w:rsid w:val="008F1473"/>
    <w:rsid w:val="008F598F"/>
    <w:rsid w:val="008F6F5D"/>
    <w:rsid w:val="00900251"/>
    <w:rsid w:val="009044FD"/>
    <w:rsid w:val="0090531A"/>
    <w:rsid w:val="00907A7A"/>
    <w:rsid w:val="009236E3"/>
    <w:rsid w:val="00925E32"/>
    <w:rsid w:val="00925E7F"/>
    <w:rsid w:val="00937493"/>
    <w:rsid w:val="00946355"/>
    <w:rsid w:val="00964CF5"/>
    <w:rsid w:val="00972948"/>
    <w:rsid w:val="00990CFB"/>
    <w:rsid w:val="0099729E"/>
    <w:rsid w:val="0099730A"/>
    <w:rsid w:val="009973A8"/>
    <w:rsid w:val="009A2135"/>
    <w:rsid w:val="009A6B44"/>
    <w:rsid w:val="009C1C04"/>
    <w:rsid w:val="009C1D76"/>
    <w:rsid w:val="009C275C"/>
    <w:rsid w:val="009C403D"/>
    <w:rsid w:val="009D2EF3"/>
    <w:rsid w:val="009D64D7"/>
    <w:rsid w:val="009E7C82"/>
    <w:rsid w:val="00A00932"/>
    <w:rsid w:val="00A0173D"/>
    <w:rsid w:val="00A0376B"/>
    <w:rsid w:val="00A11018"/>
    <w:rsid w:val="00A27DA4"/>
    <w:rsid w:val="00A30F8F"/>
    <w:rsid w:val="00A37A09"/>
    <w:rsid w:val="00A44C7F"/>
    <w:rsid w:val="00A46A49"/>
    <w:rsid w:val="00A55042"/>
    <w:rsid w:val="00A551AE"/>
    <w:rsid w:val="00A73E33"/>
    <w:rsid w:val="00A8467E"/>
    <w:rsid w:val="00AB021C"/>
    <w:rsid w:val="00AC5208"/>
    <w:rsid w:val="00AC5CF1"/>
    <w:rsid w:val="00AD0859"/>
    <w:rsid w:val="00AE77EE"/>
    <w:rsid w:val="00AF48A0"/>
    <w:rsid w:val="00AF581C"/>
    <w:rsid w:val="00B06C6D"/>
    <w:rsid w:val="00B237A1"/>
    <w:rsid w:val="00B431DF"/>
    <w:rsid w:val="00B71FCE"/>
    <w:rsid w:val="00B77C0C"/>
    <w:rsid w:val="00B8445C"/>
    <w:rsid w:val="00B90040"/>
    <w:rsid w:val="00B964C7"/>
    <w:rsid w:val="00B972CE"/>
    <w:rsid w:val="00BB4279"/>
    <w:rsid w:val="00BC1D97"/>
    <w:rsid w:val="00BD3100"/>
    <w:rsid w:val="00BD4DC1"/>
    <w:rsid w:val="00C0350E"/>
    <w:rsid w:val="00C03793"/>
    <w:rsid w:val="00C048D0"/>
    <w:rsid w:val="00C17D21"/>
    <w:rsid w:val="00C2434D"/>
    <w:rsid w:val="00C2486D"/>
    <w:rsid w:val="00C30B93"/>
    <w:rsid w:val="00C32774"/>
    <w:rsid w:val="00C336CA"/>
    <w:rsid w:val="00C43DBA"/>
    <w:rsid w:val="00C449B4"/>
    <w:rsid w:val="00C52E47"/>
    <w:rsid w:val="00C7007B"/>
    <w:rsid w:val="00C70C3D"/>
    <w:rsid w:val="00C75AD1"/>
    <w:rsid w:val="00C83294"/>
    <w:rsid w:val="00C911DD"/>
    <w:rsid w:val="00C93D03"/>
    <w:rsid w:val="00C958C4"/>
    <w:rsid w:val="00CA4617"/>
    <w:rsid w:val="00CA6520"/>
    <w:rsid w:val="00CB1A51"/>
    <w:rsid w:val="00CB232D"/>
    <w:rsid w:val="00CC0AB6"/>
    <w:rsid w:val="00CD4143"/>
    <w:rsid w:val="00CD4304"/>
    <w:rsid w:val="00CF099D"/>
    <w:rsid w:val="00CF1737"/>
    <w:rsid w:val="00D1039D"/>
    <w:rsid w:val="00D21CD4"/>
    <w:rsid w:val="00D24A34"/>
    <w:rsid w:val="00D3532A"/>
    <w:rsid w:val="00D449B7"/>
    <w:rsid w:val="00D453CB"/>
    <w:rsid w:val="00D4548D"/>
    <w:rsid w:val="00D45CC3"/>
    <w:rsid w:val="00D46DE4"/>
    <w:rsid w:val="00D50E24"/>
    <w:rsid w:val="00D5448F"/>
    <w:rsid w:val="00D63EDE"/>
    <w:rsid w:val="00D66C6F"/>
    <w:rsid w:val="00D73858"/>
    <w:rsid w:val="00D801F6"/>
    <w:rsid w:val="00D8495D"/>
    <w:rsid w:val="00D85836"/>
    <w:rsid w:val="00D85B06"/>
    <w:rsid w:val="00DA65DD"/>
    <w:rsid w:val="00DC4C91"/>
    <w:rsid w:val="00DD645A"/>
    <w:rsid w:val="00DE05EE"/>
    <w:rsid w:val="00DE06E9"/>
    <w:rsid w:val="00E00CE4"/>
    <w:rsid w:val="00E02657"/>
    <w:rsid w:val="00E15EA8"/>
    <w:rsid w:val="00E26921"/>
    <w:rsid w:val="00E46F20"/>
    <w:rsid w:val="00E47F08"/>
    <w:rsid w:val="00E54BDD"/>
    <w:rsid w:val="00E54E6C"/>
    <w:rsid w:val="00E56530"/>
    <w:rsid w:val="00E67844"/>
    <w:rsid w:val="00E76C62"/>
    <w:rsid w:val="00E770B2"/>
    <w:rsid w:val="00E86A81"/>
    <w:rsid w:val="00E90467"/>
    <w:rsid w:val="00E921F6"/>
    <w:rsid w:val="00E92524"/>
    <w:rsid w:val="00EA1F54"/>
    <w:rsid w:val="00EA38E1"/>
    <w:rsid w:val="00EA3BF3"/>
    <w:rsid w:val="00EB1DAB"/>
    <w:rsid w:val="00ED1395"/>
    <w:rsid w:val="00ED677B"/>
    <w:rsid w:val="00ED78E0"/>
    <w:rsid w:val="00EE04D5"/>
    <w:rsid w:val="00EE598A"/>
    <w:rsid w:val="00EE7B2A"/>
    <w:rsid w:val="00F07B95"/>
    <w:rsid w:val="00F14A9F"/>
    <w:rsid w:val="00F44896"/>
    <w:rsid w:val="00F45C77"/>
    <w:rsid w:val="00F51F6D"/>
    <w:rsid w:val="00F53FDD"/>
    <w:rsid w:val="00F55371"/>
    <w:rsid w:val="00F7749B"/>
    <w:rsid w:val="00F914B6"/>
    <w:rsid w:val="00F95BA0"/>
    <w:rsid w:val="00FB6177"/>
    <w:rsid w:val="00FC7A3D"/>
    <w:rsid w:val="00FD135E"/>
    <w:rsid w:val="00FD4999"/>
    <w:rsid w:val="00FD7A92"/>
    <w:rsid w:val="00FE0D80"/>
    <w:rsid w:val="00FE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008896"/>
  <w15:docId w15:val="{A8CAEFB4-D07B-46DD-9817-57503E8C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3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839"/>
  </w:style>
  <w:style w:type="paragraph" w:styleId="Footer">
    <w:name w:val="footer"/>
    <w:basedOn w:val="Normal"/>
    <w:link w:val="FooterChar"/>
    <w:uiPriority w:val="99"/>
    <w:unhideWhenUsed/>
    <w:rsid w:val="00817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839"/>
  </w:style>
  <w:style w:type="paragraph" w:styleId="ListParagraph">
    <w:name w:val="List Paragraph"/>
    <w:basedOn w:val="Normal"/>
    <w:link w:val="ListParagraphChar"/>
    <w:uiPriority w:val="34"/>
    <w:qFormat/>
    <w:rsid w:val="00817839"/>
    <w:pPr>
      <w:ind w:left="720"/>
      <w:contextualSpacing/>
    </w:pPr>
  </w:style>
  <w:style w:type="paragraph" w:styleId="NoSpacing">
    <w:name w:val="No Spacing"/>
    <w:uiPriority w:val="1"/>
    <w:qFormat/>
    <w:rsid w:val="00A0376B"/>
    <w:pPr>
      <w:spacing w:after="0" w:line="240" w:lineRule="auto"/>
    </w:pPr>
  </w:style>
  <w:style w:type="character" w:styleId="CommentReference">
    <w:name w:val="annotation reference"/>
    <w:basedOn w:val="DefaultParagraphFont"/>
    <w:uiPriority w:val="99"/>
    <w:semiHidden/>
    <w:unhideWhenUsed/>
    <w:rsid w:val="00F07B95"/>
    <w:rPr>
      <w:sz w:val="16"/>
      <w:szCs w:val="16"/>
    </w:rPr>
  </w:style>
  <w:style w:type="paragraph" w:styleId="CommentText">
    <w:name w:val="annotation text"/>
    <w:basedOn w:val="Normal"/>
    <w:link w:val="CommentTextChar"/>
    <w:uiPriority w:val="99"/>
    <w:semiHidden/>
    <w:unhideWhenUsed/>
    <w:rsid w:val="00F07B95"/>
    <w:pPr>
      <w:spacing w:line="240" w:lineRule="auto"/>
    </w:pPr>
    <w:rPr>
      <w:sz w:val="20"/>
      <w:szCs w:val="20"/>
    </w:rPr>
  </w:style>
  <w:style w:type="character" w:customStyle="1" w:styleId="CommentTextChar">
    <w:name w:val="Comment Text Char"/>
    <w:basedOn w:val="DefaultParagraphFont"/>
    <w:link w:val="CommentText"/>
    <w:uiPriority w:val="99"/>
    <w:semiHidden/>
    <w:rsid w:val="00F07B95"/>
    <w:rPr>
      <w:sz w:val="20"/>
      <w:szCs w:val="20"/>
    </w:rPr>
  </w:style>
  <w:style w:type="paragraph" w:styleId="CommentSubject">
    <w:name w:val="annotation subject"/>
    <w:basedOn w:val="CommentText"/>
    <w:next w:val="CommentText"/>
    <w:link w:val="CommentSubjectChar"/>
    <w:uiPriority w:val="99"/>
    <w:semiHidden/>
    <w:unhideWhenUsed/>
    <w:rsid w:val="00F07B95"/>
    <w:rPr>
      <w:b/>
      <w:bCs/>
    </w:rPr>
  </w:style>
  <w:style w:type="character" w:customStyle="1" w:styleId="CommentSubjectChar">
    <w:name w:val="Comment Subject Char"/>
    <w:basedOn w:val="CommentTextChar"/>
    <w:link w:val="CommentSubject"/>
    <w:uiPriority w:val="99"/>
    <w:semiHidden/>
    <w:rsid w:val="00F07B95"/>
    <w:rPr>
      <w:b/>
      <w:bCs/>
      <w:sz w:val="20"/>
      <w:szCs w:val="20"/>
    </w:rPr>
  </w:style>
  <w:style w:type="paragraph" w:styleId="BalloonText">
    <w:name w:val="Balloon Text"/>
    <w:basedOn w:val="Normal"/>
    <w:link w:val="BalloonTextChar"/>
    <w:uiPriority w:val="99"/>
    <w:semiHidden/>
    <w:unhideWhenUsed/>
    <w:rsid w:val="00F07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B95"/>
    <w:rPr>
      <w:rFonts w:ascii="Segoe UI" w:hAnsi="Segoe UI" w:cs="Segoe UI"/>
      <w:sz w:val="18"/>
      <w:szCs w:val="18"/>
    </w:rPr>
  </w:style>
  <w:style w:type="character" w:customStyle="1" w:styleId="ListParagraphChar">
    <w:name w:val="List Paragraph Char"/>
    <w:link w:val="ListParagraph"/>
    <w:uiPriority w:val="34"/>
    <w:locked/>
    <w:rsid w:val="00182D20"/>
  </w:style>
  <w:style w:type="character" w:styleId="Hyperlink">
    <w:name w:val="Hyperlink"/>
    <w:basedOn w:val="DefaultParagraphFont"/>
    <w:uiPriority w:val="99"/>
    <w:semiHidden/>
    <w:unhideWhenUsed/>
    <w:rsid w:val="005201AD"/>
    <w:rPr>
      <w:color w:val="0563C1"/>
      <w:u w:val="single"/>
    </w:rPr>
  </w:style>
  <w:style w:type="character" w:styleId="FollowedHyperlink">
    <w:name w:val="FollowedHyperlink"/>
    <w:basedOn w:val="DefaultParagraphFont"/>
    <w:uiPriority w:val="99"/>
    <w:semiHidden/>
    <w:unhideWhenUsed/>
    <w:rsid w:val="005201AD"/>
    <w:rPr>
      <w:color w:val="954F72"/>
      <w:u w:val="single"/>
    </w:rPr>
  </w:style>
  <w:style w:type="paragraph" w:customStyle="1" w:styleId="font5">
    <w:name w:val="font5"/>
    <w:basedOn w:val="Normal"/>
    <w:rsid w:val="005201AD"/>
    <w:pPr>
      <w:spacing w:before="100" w:beforeAutospacing="1" w:after="100" w:afterAutospacing="1" w:line="240" w:lineRule="auto"/>
    </w:pPr>
    <w:rPr>
      <w:rFonts w:ascii="Times New Roman" w:eastAsia="Times New Roman" w:hAnsi="Times New Roman" w:cs="Times New Roman"/>
      <w:b/>
      <w:bCs/>
      <w:color w:val="000000"/>
      <w:sz w:val="12"/>
      <w:szCs w:val="12"/>
      <w:lang w:eastAsia="sq-AL"/>
    </w:rPr>
  </w:style>
  <w:style w:type="paragraph" w:customStyle="1" w:styleId="font6">
    <w:name w:val="font6"/>
    <w:basedOn w:val="Normal"/>
    <w:rsid w:val="005201AD"/>
    <w:pP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63">
    <w:name w:val="xl63"/>
    <w:basedOn w:val="Normal"/>
    <w:rsid w:val="005201AD"/>
    <w:pPr>
      <w:spacing w:before="100" w:beforeAutospacing="1" w:after="100" w:afterAutospacing="1" w:line="240" w:lineRule="auto"/>
      <w:jc w:val="center"/>
    </w:pPr>
    <w:rPr>
      <w:rFonts w:ascii="Times New Roman" w:eastAsia="Times New Roman" w:hAnsi="Times New Roman" w:cs="Times New Roman"/>
      <w:sz w:val="24"/>
      <w:szCs w:val="24"/>
      <w:lang w:eastAsia="sq-AL"/>
    </w:rPr>
  </w:style>
  <w:style w:type="paragraph" w:customStyle="1" w:styleId="xl64">
    <w:name w:val="xl64"/>
    <w:basedOn w:val="Normal"/>
    <w:rsid w:val="005201A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q-AL"/>
    </w:rPr>
  </w:style>
  <w:style w:type="paragraph" w:customStyle="1" w:styleId="xl65">
    <w:name w:val="xl65"/>
    <w:basedOn w:val="Normal"/>
    <w:rsid w:val="005201AD"/>
    <w:pPr>
      <w:spacing w:before="100" w:beforeAutospacing="1" w:after="100" w:afterAutospacing="1" w:line="240" w:lineRule="auto"/>
      <w:jc w:val="right"/>
    </w:pPr>
    <w:rPr>
      <w:rFonts w:ascii="Times New Roman" w:eastAsia="Times New Roman" w:hAnsi="Times New Roman" w:cs="Times New Roman"/>
      <w:sz w:val="24"/>
      <w:szCs w:val="24"/>
      <w:lang w:eastAsia="sq-AL"/>
    </w:rPr>
  </w:style>
  <w:style w:type="paragraph" w:customStyle="1" w:styleId="xl66">
    <w:name w:val="xl66"/>
    <w:basedOn w:val="Normal"/>
    <w:rsid w:val="005201AD"/>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67">
    <w:name w:val="xl67"/>
    <w:basedOn w:val="Normal"/>
    <w:rsid w:val="005201AD"/>
    <w:pPr>
      <w:pBdr>
        <w:top w:val="double" w:sz="6" w:space="0" w:color="000000"/>
        <w:left w:val="double" w:sz="6" w:space="0" w:color="000000"/>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68">
    <w:name w:val="xl68"/>
    <w:basedOn w:val="Normal"/>
    <w:rsid w:val="005201AD"/>
    <w:pPr>
      <w:pBdr>
        <w:top w:val="double" w:sz="6" w:space="0" w:color="000000"/>
        <w:lef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69">
    <w:name w:val="xl69"/>
    <w:basedOn w:val="Normal"/>
    <w:rsid w:val="005201AD"/>
    <w:pPr>
      <w:pBdr>
        <w:top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0">
    <w:name w:val="xl70"/>
    <w:basedOn w:val="Normal"/>
    <w:rsid w:val="005201AD"/>
    <w:pPr>
      <w:pBdr>
        <w:top w:val="double" w:sz="6" w:space="0" w:color="000000"/>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1">
    <w:name w:val="xl71"/>
    <w:basedOn w:val="Normal"/>
    <w:rsid w:val="005201AD"/>
    <w:pPr>
      <w:pBdr>
        <w:top w:val="double" w:sz="6" w:space="0" w:color="auto"/>
        <w:lef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2">
    <w:name w:val="xl72"/>
    <w:basedOn w:val="Normal"/>
    <w:rsid w:val="005201AD"/>
    <w:pPr>
      <w:pBdr>
        <w:top w:val="double" w:sz="6"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3">
    <w:name w:val="xl73"/>
    <w:basedOn w:val="Normal"/>
    <w:rsid w:val="005201AD"/>
    <w:pPr>
      <w:pBdr>
        <w:top w:val="double" w:sz="6" w:space="0" w:color="auto"/>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4">
    <w:name w:val="xl74"/>
    <w:basedOn w:val="Normal"/>
    <w:rsid w:val="005201AD"/>
    <w:pPr>
      <w:pBdr>
        <w:top w:val="double" w:sz="6" w:space="0" w:color="000000"/>
        <w:left w:val="double" w:sz="6" w:space="0" w:color="000000"/>
        <w:bottom w:val="double" w:sz="6" w:space="0" w:color="000000"/>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5">
    <w:name w:val="xl75"/>
    <w:basedOn w:val="Normal"/>
    <w:rsid w:val="005201AD"/>
    <w:pPr>
      <w:pBdr>
        <w:top w:val="double" w:sz="6" w:space="0" w:color="000000"/>
        <w:bottom w:val="double" w:sz="6" w:space="0" w:color="000000"/>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6">
    <w:name w:val="xl76"/>
    <w:basedOn w:val="Normal"/>
    <w:rsid w:val="005201AD"/>
    <w:pPr>
      <w:pBdr>
        <w:top w:val="double" w:sz="6" w:space="0" w:color="auto"/>
        <w:left w:val="single" w:sz="4"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7">
    <w:name w:val="xl77"/>
    <w:basedOn w:val="Normal"/>
    <w:rsid w:val="005201AD"/>
    <w:pPr>
      <w:pBdr>
        <w:top w:val="double" w:sz="6" w:space="0" w:color="auto"/>
        <w:right w:val="single" w:sz="4"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78">
    <w:name w:val="xl78"/>
    <w:basedOn w:val="Normal"/>
    <w:rsid w:val="005201AD"/>
    <w:pPr>
      <w:pBdr>
        <w:left w:val="double" w:sz="6" w:space="0" w:color="000000"/>
        <w:right w:val="double" w:sz="6" w:space="0" w:color="000000"/>
      </w:pBdr>
      <w:shd w:val="clear" w:color="000000" w:fill="D9E1F2"/>
      <w:spacing w:before="100" w:beforeAutospacing="1" w:after="100" w:afterAutospacing="1" w:line="240" w:lineRule="auto"/>
    </w:pPr>
    <w:rPr>
      <w:rFonts w:ascii="Arial" w:eastAsia="Times New Roman" w:hAnsi="Arial" w:cs="Arial"/>
      <w:sz w:val="12"/>
      <w:szCs w:val="12"/>
      <w:lang w:eastAsia="sq-AL"/>
    </w:rPr>
  </w:style>
  <w:style w:type="paragraph" w:customStyle="1" w:styleId="xl79">
    <w:name w:val="xl79"/>
    <w:basedOn w:val="Normal"/>
    <w:rsid w:val="005201AD"/>
    <w:pPr>
      <w:pBdr>
        <w:left w:val="double" w:sz="6" w:space="0" w:color="000000"/>
        <w:right w:val="double" w:sz="6" w:space="0" w:color="000000"/>
      </w:pBdr>
      <w:shd w:val="clear" w:color="000000" w:fill="D9E1F2"/>
      <w:spacing w:before="100" w:beforeAutospacing="1" w:after="100" w:afterAutospacing="1" w:line="240" w:lineRule="auto"/>
    </w:pPr>
    <w:rPr>
      <w:rFonts w:ascii="Arial" w:eastAsia="Times New Roman" w:hAnsi="Arial" w:cs="Arial"/>
      <w:sz w:val="12"/>
      <w:szCs w:val="12"/>
      <w:lang w:eastAsia="sq-AL"/>
    </w:rPr>
  </w:style>
  <w:style w:type="paragraph" w:customStyle="1" w:styleId="xl80">
    <w:name w:val="xl80"/>
    <w:basedOn w:val="Normal"/>
    <w:rsid w:val="005201AD"/>
    <w:pPr>
      <w:pBdr>
        <w:left w:val="double" w:sz="6" w:space="0" w:color="000000"/>
        <w:bottom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1">
    <w:name w:val="xl81"/>
    <w:basedOn w:val="Normal"/>
    <w:rsid w:val="005201AD"/>
    <w:pPr>
      <w:pBdr>
        <w:bottom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2">
    <w:name w:val="xl82"/>
    <w:basedOn w:val="Normal"/>
    <w:rsid w:val="005201AD"/>
    <w:pPr>
      <w:pBdr>
        <w:bottom w:val="double" w:sz="6" w:space="0" w:color="000000"/>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3">
    <w:name w:val="xl83"/>
    <w:basedOn w:val="Normal"/>
    <w:rsid w:val="005201AD"/>
    <w:pPr>
      <w:pBdr>
        <w:left w:val="double" w:sz="6" w:space="0" w:color="000000"/>
        <w:bottom w:val="double" w:sz="6"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4">
    <w:name w:val="xl84"/>
    <w:basedOn w:val="Normal"/>
    <w:rsid w:val="005201AD"/>
    <w:pPr>
      <w:pBdr>
        <w:bottom w:val="double" w:sz="6"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5">
    <w:name w:val="xl85"/>
    <w:basedOn w:val="Normal"/>
    <w:rsid w:val="005201AD"/>
    <w:pPr>
      <w:pBdr>
        <w:bottom w:val="double" w:sz="6" w:space="0" w:color="auto"/>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6">
    <w:name w:val="xl86"/>
    <w:basedOn w:val="Normal"/>
    <w:rsid w:val="005201AD"/>
    <w:pPr>
      <w:pBdr>
        <w:top w:val="double" w:sz="6" w:space="0" w:color="000000"/>
        <w:bottom w:val="double" w:sz="6" w:space="0" w:color="000000"/>
      </w:pBdr>
      <w:shd w:val="clear" w:color="000000" w:fill="DDEBF7"/>
      <w:spacing w:before="100" w:beforeAutospacing="1" w:after="100" w:afterAutospacing="1" w:line="240" w:lineRule="auto"/>
    </w:pPr>
    <w:rPr>
      <w:rFonts w:ascii="Arial" w:eastAsia="Times New Roman" w:hAnsi="Arial" w:cs="Arial"/>
      <w:sz w:val="12"/>
      <w:szCs w:val="12"/>
      <w:lang w:eastAsia="sq-AL"/>
    </w:rPr>
  </w:style>
  <w:style w:type="paragraph" w:customStyle="1" w:styleId="xl87">
    <w:name w:val="xl87"/>
    <w:basedOn w:val="Normal"/>
    <w:rsid w:val="005201AD"/>
    <w:pPr>
      <w:pBdr>
        <w:top w:val="double" w:sz="6" w:space="0" w:color="000000"/>
        <w:bottom w:val="double" w:sz="6" w:space="0" w:color="000000"/>
        <w:right w:val="single" w:sz="8" w:space="0" w:color="000000"/>
      </w:pBdr>
      <w:shd w:val="clear" w:color="000000" w:fill="DDEBF7"/>
      <w:spacing w:before="100" w:beforeAutospacing="1" w:after="100" w:afterAutospacing="1" w:line="240" w:lineRule="auto"/>
    </w:pPr>
    <w:rPr>
      <w:rFonts w:ascii="Arial" w:eastAsia="Times New Roman" w:hAnsi="Arial" w:cs="Arial"/>
      <w:sz w:val="12"/>
      <w:szCs w:val="12"/>
      <w:lang w:eastAsia="sq-AL"/>
    </w:rPr>
  </w:style>
  <w:style w:type="paragraph" w:customStyle="1" w:styleId="xl88">
    <w:name w:val="xl88"/>
    <w:basedOn w:val="Normal"/>
    <w:rsid w:val="005201AD"/>
    <w:pPr>
      <w:pBdr>
        <w:top w:val="double" w:sz="6" w:space="0" w:color="000000"/>
        <w:left w:val="single" w:sz="8" w:space="0" w:color="000000"/>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89">
    <w:name w:val="xl89"/>
    <w:basedOn w:val="Normal"/>
    <w:rsid w:val="005201AD"/>
    <w:pPr>
      <w:pBdr>
        <w:left w:val="single" w:sz="4" w:space="0" w:color="auto"/>
        <w:bottom w:val="single" w:sz="4"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0">
    <w:name w:val="xl90"/>
    <w:basedOn w:val="Normal"/>
    <w:rsid w:val="005201AD"/>
    <w:pPr>
      <w:pBdr>
        <w:bottom w:val="single" w:sz="4"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1">
    <w:name w:val="xl91"/>
    <w:basedOn w:val="Normal"/>
    <w:rsid w:val="005201AD"/>
    <w:pPr>
      <w:pBdr>
        <w:bottom w:val="single" w:sz="4" w:space="0" w:color="auto"/>
        <w:right w:val="single" w:sz="4"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2">
    <w:name w:val="xl92"/>
    <w:basedOn w:val="Normal"/>
    <w:rsid w:val="005201AD"/>
    <w:pPr>
      <w:pBdr>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3">
    <w:name w:val="xl93"/>
    <w:basedOn w:val="Normal"/>
    <w:rsid w:val="005201AD"/>
    <w:pPr>
      <w:pBdr>
        <w:left w:val="double" w:sz="6" w:space="0" w:color="000000"/>
        <w:bottom w:val="double" w:sz="6" w:space="0" w:color="000000"/>
        <w:right w:val="double" w:sz="6" w:space="0" w:color="000000"/>
      </w:pBdr>
      <w:shd w:val="clear" w:color="000000" w:fill="D9E1F2"/>
      <w:spacing w:before="100" w:beforeAutospacing="1" w:after="100" w:afterAutospacing="1" w:line="240" w:lineRule="auto"/>
    </w:pPr>
    <w:rPr>
      <w:rFonts w:ascii="Arial" w:eastAsia="Times New Roman" w:hAnsi="Arial" w:cs="Arial"/>
      <w:sz w:val="12"/>
      <w:szCs w:val="12"/>
      <w:lang w:eastAsia="sq-AL"/>
    </w:rPr>
  </w:style>
  <w:style w:type="paragraph" w:customStyle="1" w:styleId="xl94">
    <w:name w:val="xl94"/>
    <w:basedOn w:val="Normal"/>
    <w:rsid w:val="005201AD"/>
    <w:pPr>
      <w:pBdr>
        <w:left w:val="double" w:sz="6" w:space="0" w:color="000000"/>
        <w:bottom w:val="double" w:sz="6" w:space="0" w:color="000000"/>
        <w:right w:val="double" w:sz="6" w:space="0" w:color="000000"/>
      </w:pBdr>
      <w:shd w:val="clear" w:color="000000" w:fill="D9E1F2"/>
      <w:spacing w:before="100" w:beforeAutospacing="1" w:after="100" w:afterAutospacing="1" w:line="240" w:lineRule="auto"/>
    </w:pPr>
    <w:rPr>
      <w:rFonts w:ascii="Arial" w:eastAsia="Times New Roman" w:hAnsi="Arial" w:cs="Arial"/>
      <w:sz w:val="12"/>
      <w:szCs w:val="12"/>
      <w:lang w:eastAsia="sq-AL"/>
    </w:rPr>
  </w:style>
  <w:style w:type="paragraph" w:customStyle="1" w:styleId="xl95">
    <w:name w:val="xl95"/>
    <w:basedOn w:val="Normal"/>
    <w:rsid w:val="005201AD"/>
    <w:pPr>
      <w:pBdr>
        <w:top w:val="double" w:sz="6" w:space="0" w:color="000000"/>
        <w:left w:val="double" w:sz="6" w:space="0" w:color="000000"/>
        <w:bottom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6">
    <w:name w:val="xl96"/>
    <w:basedOn w:val="Normal"/>
    <w:rsid w:val="005201AD"/>
    <w:pPr>
      <w:pBdr>
        <w:top w:val="double" w:sz="6" w:space="0" w:color="000000"/>
        <w:left w:val="single" w:sz="4" w:space="0" w:color="000000"/>
        <w:bottom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7">
    <w:name w:val="xl97"/>
    <w:basedOn w:val="Normal"/>
    <w:rsid w:val="005201AD"/>
    <w:pPr>
      <w:pBdr>
        <w:top w:val="double" w:sz="6" w:space="0" w:color="000000"/>
        <w:left w:val="single" w:sz="4" w:space="0" w:color="000000"/>
        <w:bottom w:val="double" w:sz="6" w:space="0" w:color="000000"/>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8">
    <w:name w:val="xl98"/>
    <w:basedOn w:val="Normal"/>
    <w:rsid w:val="005201AD"/>
    <w:pPr>
      <w:pBdr>
        <w:left w:val="single" w:sz="4" w:space="0" w:color="000000"/>
        <w:bottom w:val="double" w:sz="6" w:space="0" w:color="000000"/>
        <w:right w:val="single" w:sz="8"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99">
    <w:name w:val="xl99"/>
    <w:basedOn w:val="Normal"/>
    <w:rsid w:val="005201AD"/>
    <w:pPr>
      <w:pBdr>
        <w:left w:val="double" w:sz="6" w:space="0" w:color="000000"/>
        <w:bottom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100">
    <w:name w:val="xl100"/>
    <w:basedOn w:val="Normal"/>
    <w:rsid w:val="005201AD"/>
    <w:pPr>
      <w:pBdr>
        <w:left w:val="single" w:sz="4" w:space="0" w:color="000000"/>
        <w:bottom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101">
    <w:name w:val="xl101"/>
    <w:basedOn w:val="Normal"/>
    <w:rsid w:val="005201AD"/>
    <w:pPr>
      <w:pBdr>
        <w:left w:val="single" w:sz="4" w:space="0" w:color="000000"/>
        <w:bottom w:val="double" w:sz="6" w:space="0" w:color="000000"/>
        <w:right w:val="single" w:sz="4" w:space="0" w:color="000000"/>
      </w:pBdr>
      <w:shd w:val="clear" w:color="CCFFFF" w:fill="D9E1F2"/>
      <w:spacing w:before="100" w:beforeAutospacing="1" w:after="100" w:afterAutospacing="1" w:line="240" w:lineRule="auto"/>
      <w:jc w:val="right"/>
      <w:textAlignment w:val="center"/>
    </w:pPr>
    <w:rPr>
      <w:rFonts w:ascii="Times New Roman" w:eastAsia="Times New Roman" w:hAnsi="Times New Roman" w:cs="Times New Roman"/>
      <w:b/>
      <w:bCs/>
      <w:sz w:val="12"/>
      <w:szCs w:val="12"/>
      <w:lang w:eastAsia="sq-AL"/>
    </w:rPr>
  </w:style>
  <w:style w:type="paragraph" w:customStyle="1" w:styleId="xl102">
    <w:name w:val="xl102"/>
    <w:basedOn w:val="Normal"/>
    <w:rsid w:val="005201AD"/>
    <w:pPr>
      <w:pBdr>
        <w:top w:val="double" w:sz="6" w:space="0" w:color="000000"/>
        <w:left w:val="double" w:sz="6" w:space="0" w:color="000000"/>
        <w:bottom w:val="double" w:sz="6" w:space="0" w:color="000000"/>
        <w:right w:val="single" w:sz="4" w:space="0" w:color="000000"/>
      </w:pBdr>
      <w:shd w:val="clear" w:color="CCFFFF" w:fill="DDEBF7"/>
      <w:spacing w:before="100" w:beforeAutospacing="1" w:after="100" w:afterAutospacing="1" w:line="240" w:lineRule="auto"/>
      <w:jc w:val="right"/>
      <w:textAlignment w:val="center"/>
    </w:pPr>
    <w:rPr>
      <w:rFonts w:ascii="Times New Roman" w:eastAsia="Times New Roman" w:hAnsi="Times New Roman" w:cs="Times New Roman"/>
      <w:b/>
      <w:bCs/>
      <w:sz w:val="12"/>
      <w:szCs w:val="12"/>
      <w:lang w:eastAsia="sq-AL"/>
    </w:rPr>
  </w:style>
  <w:style w:type="paragraph" w:customStyle="1" w:styleId="xl103">
    <w:name w:val="xl103"/>
    <w:basedOn w:val="Normal"/>
    <w:rsid w:val="005201AD"/>
    <w:pPr>
      <w:pBdr>
        <w:top w:val="double" w:sz="6" w:space="0" w:color="000000"/>
        <w:left w:val="single" w:sz="4" w:space="0" w:color="000000"/>
        <w:bottom w:val="double" w:sz="6" w:space="0" w:color="000000"/>
        <w:right w:val="single" w:sz="4" w:space="0" w:color="000000"/>
      </w:pBdr>
      <w:shd w:val="clear" w:color="CCFFFF" w:fill="DDEBF7"/>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04">
    <w:name w:val="xl104"/>
    <w:basedOn w:val="Normal"/>
    <w:rsid w:val="005201AD"/>
    <w:pPr>
      <w:pBdr>
        <w:top w:val="double" w:sz="6" w:space="0" w:color="000000"/>
        <w:left w:val="single" w:sz="4" w:space="0" w:color="000000"/>
        <w:bottom w:val="double" w:sz="6" w:space="0" w:color="000000"/>
        <w:right w:val="single" w:sz="8" w:space="0" w:color="000000"/>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05">
    <w:name w:val="xl105"/>
    <w:basedOn w:val="Normal"/>
    <w:rsid w:val="005201AD"/>
    <w:pPr>
      <w:pBdr>
        <w:left w:val="single" w:sz="8" w:space="0" w:color="000000"/>
        <w:bottom w:val="double" w:sz="6" w:space="0" w:color="000000"/>
        <w:right w:val="double" w:sz="6" w:space="0" w:color="000000"/>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106">
    <w:name w:val="xl106"/>
    <w:basedOn w:val="Normal"/>
    <w:rsid w:val="005201AD"/>
    <w:pPr>
      <w:pBdr>
        <w:left w:val="double" w:sz="6" w:space="0" w:color="000000"/>
        <w:bottom w:val="double" w:sz="6" w:space="0" w:color="auto"/>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107">
    <w:name w:val="xl107"/>
    <w:basedOn w:val="Normal"/>
    <w:rsid w:val="005201AD"/>
    <w:pPr>
      <w:pBdr>
        <w:left w:val="double" w:sz="6" w:space="0" w:color="000000"/>
        <w:bottom w:val="double" w:sz="6" w:space="0" w:color="auto"/>
        <w:right w:val="double" w:sz="6"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sq-AL"/>
    </w:rPr>
  </w:style>
  <w:style w:type="paragraph" w:customStyle="1" w:styleId="xl108">
    <w:name w:val="xl108"/>
    <w:basedOn w:val="Normal"/>
    <w:rsid w:val="005201AD"/>
    <w:pPr>
      <w:pBdr>
        <w:left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09">
    <w:name w:val="xl109"/>
    <w:basedOn w:val="Normal"/>
    <w:rsid w:val="005201AD"/>
    <w:pPr>
      <w:pBdr>
        <w:left w:val="single" w:sz="4" w:space="0" w:color="000000"/>
        <w:bottom w:val="double" w:sz="6" w:space="0" w:color="000000"/>
        <w:right w:val="single" w:sz="8"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10">
    <w:name w:val="xl110"/>
    <w:basedOn w:val="Normal"/>
    <w:rsid w:val="005201AD"/>
    <w:pPr>
      <w:pBdr>
        <w:left w:val="double" w:sz="6" w:space="0" w:color="000000"/>
        <w:bottom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11">
    <w:name w:val="xl111"/>
    <w:basedOn w:val="Normal"/>
    <w:rsid w:val="005201AD"/>
    <w:pPr>
      <w:pBdr>
        <w:left w:val="single" w:sz="4" w:space="0" w:color="000000"/>
        <w:bottom w:val="double" w:sz="6" w:space="0" w:color="000000"/>
        <w:right w:val="single" w:sz="4" w:space="0" w:color="000000"/>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12">
    <w:name w:val="xl112"/>
    <w:basedOn w:val="Normal"/>
    <w:rsid w:val="005201AD"/>
    <w:pPr>
      <w:pBdr>
        <w:left w:val="single" w:sz="4" w:space="0" w:color="000000"/>
        <w:bottom w:val="double" w:sz="6" w:space="0" w:color="000000"/>
        <w:right w:val="single" w:sz="4" w:space="0" w:color="000000"/>
      </w:pBdr>
      <w:shd w:val="clear" w:color="CCFFFF" w:fill="D9E1F2"/>
      <w:spacing w:before="100" w:beforeAutospacing="1" w:after="100" w:afterAutospacing="1" w:line="240" w:lineRule="auto"/>
      <w:jc w:val="right"/>
      <w:textAlignment w:val="center"/>
    </w:pPr>
    <w:rPr>
      <w:rFonts w:ascii="Times New Roman" w:eastAsia="Times New Roman" w:hAnsi="Times New Roman" w:cs="Times New Roman"/>
      <w:i/>
      <w:iCs/>
      <w:sz w:val="12"/>
      <w:szCs w:val="12"/>
      <w:lang w:eastAsia="sq-AL"/>
    </w:rPr>
  </w:style>
  <w:style w:type="paragraph" w:customStyle="1" w:styleId="xl113">
    <w:name w:val="xl113"/>
    <w:basedOn w:val="Normal"/>
    <w:rsid w:val="005201AD"/>
    <w:pPr>
      <w:pBdr>
        <w:left w:val="double" w:sz="6" w:space="0" w:color="000000"/>
        <w:bottom w:val="double" w:sz="6" w:space="0" w:color="000000"/>
        <w:right w:val="single" w:sz="4" w:space="0" w:color="000000"/>
      </w:pBdr>
      <w:shd w:val="clear" w:color="CCFFFF" w:fill="DDEBF7"/>
      <w:spacing w:before="100" w:beforeAutospacing="1" w:after="100" w:afterAutospacing="1" w:line="240" w:lineRule="auto"/>
      <w:jc w:val="right"/>
      <w:textAlignment w:val="center"/>
    </w:pPr>
    <w:rPr>
      <w:rFonts w:ascii="Times New Roman" w:eastAsia="Times New Roman" w:hAnsi="Times New Roman" w:cs="Times New Roman"/>
      <w:i/>
      <w:iCs/>
      <w:sz w:val="12"/>
      <w:szCs w:val="12"/>
      <w:lang w:eastAsia="sq-AL"/>
    </w:rPr>
  </w:style>
  <w:style w:type="paragraph" w:customStyle="1" w:styleId="xl114">
    <w:name w:val="xl114"/>
    <w:basedOn w:val="Normal"/>
    <w:rsid w:val="005201AD"/>
    <w:pPr>
      <w:pBdr>
        <w:top w:val="double" w:sz="6" w:space="0" w:color="000000"/>
        <w:left w:val="single" w:sz="4" w:space="0" w:color="000000"/>
        <w:bottom w:val="double" w:sz="6" w:space="0" w:color="000000"/>
        <w:right w:val="single" w:sz="4" w:space="0" w:color="auto"/>
      </w:pBdr>
      <w:shd w:val="clear" w:color="CCFFFF" w:fill="DDEBF7"/>
      <w:spacing w:before="100" w:beforeAutospacing="1" w:after="100" w:afterAutospacing="1" w:line="240" w:lineRule="auto"/>
      <w:jc w:val="right"/>
      <w:textAlignment w:val="center"/>
    </w:pPr>
    <w:rPr>
      <w:rFonts w:ascii="Times New Roman" w:eastAsia="Times New Roman" w:hAnsi="Times New Roman" w:cs="Times New Roman"/>
      <w:i/>
      <w:iCs/>
      <w:sz w:val="12"/>
      <w:szCs w:val="12"/>
      <w:lang w:eastAsia="sq-AL"/>
    </w:rPr>
  </w:style>
  <w:style w:type="paragraph" w:customStyle="1" w:styleId="xl115">
    <w:name w:val="xl115"/>
    <w:basedOn w:val="Normal"/>
    <w:rsid w:val="005201AD"/>
    <w:pPr>
      <w:pBdr>
        <w:top w:val="double" w:sz="6" w:space="0" w:color="000000"/>
        <w:bottom w:val="double" w:sz="6" w:space="0" w:color="000000"/>
        <w:right w:val="double" w:sz="6" w:space="0" w:color="auto"/>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16">
    <w:name w:val="xl116"/>
    <w:basedOn w:val="Normal"/>
    <w:rsid w:val="005201AD"/>
    <w:pPr>
      <w:pBdr>
        <w:bottom w:val="double" w:sz="6" w:space="0" w:color="000000"/>
        <w:right w:val="double" w:sz="6" w:space="0" w:color="000000"/>
      </w:pBdr>
      <w:shd w:val="clear" w:color="CCFFFF" w:fill="DDEBF7"/>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17">
    <w:name w:val="xl117"/>
    <w:basedOn w:val="Normal"/>
    <w:rsid w:val="005201AD"/>
    <w:pPr>
      <w:pBdr>
        <w:top w:val="double" w:sz="6" w:space="0" w:color="auto"/>
        <w:left w:val="double" w:sz="6" w:space="0" w:color="000000"/>
        <w:right w:val="single" w:sz="4" w:space="0" w:color="auto"/>
      </w:pBdr>
      <w:shd w:val="clear" w:color="CCFFFF" w:fill="D9E1F2"/>
      <w:spacing w:before="100" w:beforeAutospacing="1" w:after="100" w:afterAutospacing="1" w:line="240" w:lineRule="auto"/>
      <w:jc w:val="center"/>
      <w:textAlignment w:val="center"/>
    </w:pPr>
    <w:rPr>
      <w:rFonts w:ascii="Times New Roman" w:eastAsia="Times New Roman" w:hAnsi="Times New Roman" w:cs="Times New Roman"/>
      <w:i/>
      <w:iCs/>
      <w:sz w:val="12"/>
      <w:szCs w:val="12"/>
      <w:lang w:eastAsia="sq-AL"/>
    </w:rPr>
  </w:style>
  <w:style w:type="paragraph" w:customStyle="1" w:styleId="xl118">
    <w:name w:val="xl118"/>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119">
    <w:name w:val="xl119"/>
    <w:basedOn w:val="Normal"/>
    <w:rsid w:val="00520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20">
    <w:name w:val="xl120"/>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eastAsia="sq-AL"/>
    </w:rPr>
  </w:style>
  <w:style w:type="paragraph" w:customStyle="1" w:styleId="xl121">
    <w:name w:val="xl121"/>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sq-AL"/>
    </w:rPr>
  </w:style>
  <w:style w:type="paragraph" w:customStyle="1" w:styleId="xl122">
    <w:name w:val="xl122"/>
    <w:basedOn w:val="Normal"/>
    <w:rsid w:val="005201AD"/>
    <w:pPr>
      <w:pBdr>
        <w:top w:val="single" w:sz="4" w:space="0" w:color="000000"/>
        <w:bottom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23">
    <w:name w:val="xl123"/>
    <w:basedOn w:val="Normal"/>
    <w:rsid w:val="005201A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eastAsia="sq-AL"/>
    </w:rPr>
  </w:style>
  <w:style w:type="paragraph" w:customStyle="1" w:styleId="xl124">
    <w:name w:val="xl124"/>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2"/>
      <w:szCs w:val="12"/>
      <w:lang w:eastAsia="sq-AL"/>
    </w:rPr>
  </w:style>
  <w:style w:type="paragraph" w:customStyle="1" w:styleId="xl125">
    <w:name w:val="xl125"/>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126">
    <w:name w:val="xl126"/>
    <w:basedOn w:val="Normal"/>
    <w:rsid w:val="005201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27">
    <w:name w:val="xl127"/>
    <w:basedOn w:val="Normal"/>
    <w:rsid w:val="00520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128">
    <w:name w:val="xl128"/>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2"/>
      <w:szCs w:val="12"/>
      <w:lang w:eastAsia="sq-AL"/>
    </w:rPr>
  </w:style>
  <w:style w:type="paragraph" w:customStyle="1" w:styleId="xl129">
    <w:name w:val="xl129"/>
    <w:basedOn w:val="Normal"/>
    <w:rsid w:val="005201AD"/>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30">
    <w:name w:val="xl130"/>
    <w:basedOn w:val="Normal"/>
    <w:rsid w:val="005201AD"/>
    <w:pPr>
      <w:pBdr>
        <w:top w:val="double" w:sz="6" w:space="0" w:color="000000"/>
        <w:bottom w:val="single" w:sz="4" w:space="0" w:color="000000"/>
        <w:right w:val="double" w:sz="6"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31">
    <w:name w:val="xl131"/>
    <w:basedOn w:val="Normal"/>
    <w:rsid w:val="005201AD"/>
    <w:pPr>
      <w:pBdr>
        <w:left w:val="double" w:sz="6" w:space="0" w:color="000000"/>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32">
    <w:name w:val="xl132"/>
    <w:basedOn w:val="Normal"/>
    <w:rsid w:val="00520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33">
    <w:name w:val="xl133"/>
    <w:basedOn w:val="Normal"/>
    <w:rsid w:val="005201AD"/>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34">
    <w:name w:val="xl134"/>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35">
    <w:name w:val="xl135"/>
    <w:basedOn w:val="Normal"/>
    <w:rsid w:val="005201AD"/>
    <w:pPr>
      <w:pBdr>
        <w:top w:val="single" w:sz="4" w:space="0" w:color="000000"/>
        <w:left w:val="double" w:sz="6" w:space="0" w:color="000000"/>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36">
    <w:name w:val="xl136"/>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37">
    <w:name w:val="xl137"/>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sq-AL"/>
    </w:rPr>
  </w:style>
  <w:style w:type="paragraph" w:customStyle="1" w:styleId="xl138">
    <w:name w:val="xl138"/>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39">
    <w:name w:val="xl139"/>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eastAsia="sq-AL"/>
    </w:rPr>
  </w:style>
  <w:style w:type="paragraph" w:customStyle="1" w:styleId="xl140">
    <w:name w:val="xl140"/>
    <w:basedOn w:val="Normal"/>
    <w:rsid w:val="005201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41">
    <w:name w:val="xl141"/>
    <w:basedOn w:val="Normal"/>
    <w:rsid w:val="005201AD"/>
    <w:pPr>
      <w:pBdr>
        <w:top w:val="single" w:sz="4" w:space="0" w:color="auto"/>
        <w:left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42">
    <w:name w:val="xl142"/>
    <w:basedOn w:val="Normal"/>
    <w:rsid w:val="005201AD"/>
    <w:pPr>
      <w:spacing w:before="100" w:beforeAutospacing="1" w:after="100" w:afterAutospacing="1" w:line="240" w:lineRule="auto"/>
    </w:pPr>
    <w:rPr>
      <w:rFonts w:ascii="Arial" w:eastAsia="Times New Roman" w:hAnsi="Arial" w:cs="Arial"/>
      <w:sz w:val="12"/>
      <w:szCs w:val="12"/>
      <w:lang w:eastAsia="sq-AL"/>
    </w:rPr>
  </w:style>
  <w:style w:type="paragraph" w:customStyle="1" w:styleId="xl143">
    <w:name w:val="xl143"/>
    <w:basedOn w:val="Normal"/>
    <w:rsid w:val="005201A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44">
    <w:name w:val="xl144"/>
    <w:basedOn w:val="Normal"/>
    <w:rsid w:val="005201A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45">
    <w:name w:val="xl145"/>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46">
    <w:name w:val="xl146"/>
    <w:basedOn w:val="Normal"/>
    <w:rsid w:val="005201AD"/>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47">
    <w:name w:val="xl147"/>
    <w:basedOn w:val="Normal"/>
    <w:rsid w:val="005201AD"/>
    <w:pPr>
      <w:pBdr>
        <w:top w:val="double" w:sz="6" w:space="0" w:color="000000"/>
        <w:bottom w:val="single" w:sz="4" w:space="0" w:color="000000"/>
        <w:right w:val="double" w:sz="6"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48">
    <w:name w:val="xl148"/>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eastAsia="sq-AL"/>
    </w:rPr>
  </w:style>
  <w:style w:type="paragraph" w:customStyle="1" w:styleId="xl149">
    <w:name w:val="xl149"/>
    <w:basedOn w:val="Normal"/>
    <w:rsid w:val="005201A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150">
    <w:name w:val="xl150"/>
    <w:basedOn w:val="Normal"/>
    <w:rsid w:val="005201AD"/>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51">
    <w:name w:val="xl151"/>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52">
    <w:name w:val="xl152"/>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53">
    <w:name w:val="xl153"/>
    <w:basedOn w:val="Normal"/>
    <w:rsid w:val="00520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54">
    <w:name w:val="xl154"/>
    <w:basedOn w:val="Normal"/>
    <w:rsid w:val="005201A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55">
    <w:name w:val="xl155"/>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156">
    <w:name w:val="xl156"/>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157">
    <w:name w:val="xl157"/>
    <w:basedOn w:val="Normal"/>
    <w:rsid w:val="005201AD"/>
    <w:pP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58">
    <w:name w:val="xl158"/>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59">
    <w:name w:val="xl159"/>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60">
    <w:name w:val="xl160"/>
    <w:basedOn w:val="Normal"/>
    <w:rsid w:val="005201A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61">
    <w:name w:val="xl161"/>
    <w:basedOn w:val="Normal"/>
    <w:rsid w:val="005201AD"/>
    <w:pPr>
      <w:pBdr>
        <w:top w:val="single" w:sz="4" w:space="0" w:color="000000"/>
        <w:left w:val="double" w:sz="6" w:space="0" w:color="000000"/>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62">
    <w:name w:val="xl162"/>
    <w:basedOn w:val="Normal"/>
    <w:rsid w:val="00520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sq-AL"/>
    </w:rPr>
  </w:style>
  <w:style w:type="paragraph" w:customStyle="1" w:styleId="xl163">
    <w:name w:val="xl163"/>
    <w:basedOn w:val="Normal"/>
    <w:rsid w:val="005201AD"/>
    <w:pPr>
      <w:pBdr>
        <w:top w:val="single" w:sz="4" w:space="0" w:color="000000"/>
        <w:bottom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64">
    <w:name w:val="xl164"/>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65">
    <w:name w:val="xl165"/>
    <w:basedOn w:val="Normal"/>
    <w:rsid w:val="00520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166">
    <w:name w:val="xl166"/>
    <w:basedOn w:val="Normal"/>
    <w:rsid w:val="00520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67">
    <w:name w:val="xl167"/>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2"/>
      <w:szCs w:val="12"/>
      <w:lang w:eastAsia="sq-AL"/>
    </w:rPr>
  </w:style>
  <w:style w:type="paragraph" w:customStyle="1" w:styleId="xl168">
    <w:name w:val="xl168"/>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2"/>
      <w:szCs w:val="12"/>
      <w:lang w:eastAsia="sq-AL"/>
    </w:rPr>
  </w:style>
  <w:style w:type="paragraph" w:customStyle="1" w:styleId="xl169">
    <w:name w:val="xl169"/>
    <w:basedOn w:val="Normal"/>
    <w:rsid w:val="005201A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2"/>
      <w:szCs w:val="12"/>
      <w:lang w:eastAsia="sq-AL"/>
    </w:rPr>
  </w:style>
  <w:style w:type="paragraph" w:customStyle="1" w:styleId="xl170">
    <w:name w:val="xl170"/>
    <w:basedOn w:val="Normal"/>
    <w:rsid w:val="005201AD"/>
    <w:pPr>
      <w:spacing w:before="100" w:beforeAutospacing="1" w:after="100" w:afterAutospacing="1" w:line="240" w:lineRule="auto"/>
      <w:jc w:val="right"/>
    </w:pPr>
    <w:rPr>
      <w:rFonts w:ascii="Times New Roman" w:eastAsia="Times New Roman" w:hAnsi="Times New Roman" w:cs="Times New Roman"/>
      <w:color w:val="000000"/>
      <w:sz w:val="12"/>
      <w:szCs w:val="12"/>
      <w:lang w:eastAsia="sq-AL"/>
    </w:rPr>
  </w:style>
  <w:style w:type="paragraph" w:customStyle="1" w:styleId="xl171">
    <w:name w:val="xl171"/>
    <w:basedOn w:val="Normal"/>
    <w:rsid w:val="005201AD"/>
    <w:pPr>
      <w:pBdr>
        <w:top w:val="single" w:sz="4" w:space="0" w:color="000000"/>
        <w:left w:val="double" w:sz="6" w:space="0" w:color="000000"/>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72">
    <w:name w:val="xl172"/>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2"/>
      <w:szCs w:val="12"/>
      <w:lang w:eastAsia="sq-AL"/>
    </w:rPr>
  </w:style>
  <w:style w:type="paragraph" w:customStyle="1" w:styleId="xl173">
    <w:name w:val="xl173"/>
    <w:basedOn w:val="Normal"/>
    <w:rsid w:val="005201A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174">
    <w:name w:val="xl174"/>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175">
    <w:name w:val="xl175"/>
    <w:basedOn w:val="Normal"/>
    <w:rsid w:val="00520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176">
    <w:name w:val="xl176"/>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77">
    <w:name w:val="xl177"/>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78">
    <w:name w:val="xl178"/>
    <w:basedOn w:val="Normal"/>
    <w:rsid w:val="005201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79">
    <w:name w:val="xl179"/>
    <w:basedOn w:val="Normal"/>
    <w:rsid w:val="005201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80">
    <w:name w:val="xl180"/>
    <w:basedOn w:val="Normal"/>
    <w:rsid w:val="005201A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81">
    <w:name w:val="xl181"/>
    <w:basedOn w:val="Normal"/>
    <w:rsid w:val="00520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sq-AL"/>
    </w:rPr>
  </w:style>
  <w:style w:type="paragraph" w:customStyle="1" w:styleId="xl182">
    <w:name w:val="xl182"/>
    <w:basedOn w:val="Normal"/>
    <w:rsid w:val="005201AD"/>
    <w:pP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83">
    <w:name w:val="xl183"/>
    <w:basedOn w:val="Normal"/>
    <w:rsid w:val="005201A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84">
    <w:name w:val="xl184"/>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185">
    <w:name w:val="xl185"/>
    <w:basedOn w:val="Normal"/>
    <w:rsid w:val="005201AD"/>
    <w:pPr>
      <w:pBdr>
        <w:top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86">
    <w:name w:val="xl186"/>
    <w:basedOn w:val="Normal"/>
    <w:rsid w:val="005201A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eastAsia="sq-AL"/>
    </w:rPr>
  </w:style>
  <w:style w:type="paragraph" w:customStyle="1" w:styleId="xl187">
    <w:name w:val="xl187"/>
    <w:basedOn w:val="Normal"/>
    <w:rsid w:val="005201AD"/>
    <w:pPr>
      <w:pBdr>
        <w:top w:val="single" w:sz="4" w:space="0" w:color="000000"/>
        <w:left w:val="double" w:sz="6" w:space="0" w:color="000000"/>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q-AL"/>
    </w:rPr>
  </w:style>
  <w:style w:type="paragraph" w:customStyle="1" w:styleId="xl188">
    <w:name w:val="xl188"/>
    <w:basedOn w:val="Normal"/>
    <w:rsid w:val="005201AD"/>
    <w:pPr>
      <w:pBdr>
        <w:top w:val="single" w:sz="4" w:space="0" w:color="000000"/>
        <w:bottom w:val="single" w:sz="4" w:space="0" w:color="auto"/>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89">
    <w:name w:val="xl189"/>
    <w:basedOn w:val="Normal"/>
    <w:rsid w:val="005201AD"/>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90">
    <w:name w:val="xl190"/>
    <w:basedOn w:val="Normal"/>
    <w:rsid w:val="005201AD"/>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right"/>
    </w:pPr>
    <w:rPr>
      <w:rFonts w:ascii="Times New Roman" w:eastAsia="Times New Roman" w:hAnsi="Times New Roman" w:cs="Times New Roman"/>
      <w:sz w:val="12"/>
      <w:szCs w:val="12"/>
      <w:lang w:eastAsia="sq-AL"/>
    </w:rPr>
  </w:style>
  <w:style w:type="paragraph" w:customStyle="1" w:styleId="xl191">
    <w:name w:val="xl191"/>
    <w:basedOn w:val="Normal"/>
    <w:rsid w:val="005201AD"/>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92">
    <w:name w:val="xl192"/>
    <w:basedOn w:val="Normal"/>
    <w:rsid w:val="005201AD"/>
    <w:pPr>
      <w:pBdr>
        <w:top w:val="double" w:sz="6" w:space="0" w:color="000000"/>
        <w:bottom w:val="single" w:sz="4" w:space="0" w:color="auto"/>
        <w:right w:val="double" w:sz="6"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193">
    <w:name w:val="xl193"/>
    <w:basedOn w:val="Normal"/>
    <w:rsid w:val="005201AD"/>
    <w:pPr>
      <w:pBdr>
        <w:top w:val="single" w:sz="4" w:space="0" w:color="000000"/>
        <w:left w:val="double" w:sz="6" w:space="0" w:color="000000"/>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194">
    <w:name w:val="xl194"/>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195">
    <w:name w:val="xl195"/>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96">
    <w:name w:val="xl196"/>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197">
    <w:name w:val="xl197"/>
    <w:basedOn w:val="Normal"/>
    <w:rsid w:val="005201AD"/>
    <w:pPr>
      <w:pBdr>
        <w:bottom w:val="single" w:sz="4" w:space="0" w:color="auto"/>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q-AL"/>
    </w:rPr>
  </w:style>
  <w:style w:type="paragraph" w:customStyle="1" w:styleId="xl198">
    <w:name w:val="xl198"/>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sq-AL"/>
    </w:rPr>
  </w:style>
  <w:style w:type="paragraph" w:customStyle="1" w:styleId="xl199">
    <w:name w:val="xl199"/>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2"/>
      <w:szCs w:val="12"/>
      <w:lang w:eastAsia="sq-AL"/>
    </w:rPr>
  </w:style>
  <w:style w:type="paragraph" w:customStyle="1" w:styleId="xl200">
    <w:name w:val="xl200"/>
    <w:basedOn w:val="Normal"/>
    <w:rsid w:val="005201A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201">
    <w:name w:val="xl201"/>
    <w:basedOn w:val="Normal"/>
    <w:rsid w:val="005201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202">
    <w:name w:val="xl202"/>
    <w:basedOn w:val="Normal"/>
    <w:rsid w:val="005201AD"/>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203">
    <w:name w:val="xl203"/>
    <w:basedOn w:val="Normal"/>
    <w:rsid w:val="005201AD"/>
    <w:pPr>
      <w:pBdr>
        <w:left w:val="single" w:sz="4" w:space="0" w:color="000000"/>
        <w:bottom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204">
    <w:name w:val="xl204"/>
    <w:basedOn w:val="Normal"/>
    <w:rsid w:val="005201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2"/>
      <w:szCs w:val="12"/>
      <w:lang w:eastAsia="sq-AL"/>
    </w:rPr>
  </w:style>
  <w:style w:type="paragraph" w:customStyle="1" w:styleId="xl205">
    <w:name w:val="xl205"/>
    <w:basedOn w:val="Normal"/>
    <w:rsid w:val="005201AD"/>
    <w:pPr>
      <w:pBdr>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206">
    <w:name w:val="xl206"/>
    <w:basedOn w:val="Normal"/>
    <w:rsid w:val="005201AD"/>
    <w:pPr>
      <w:pBdr>
        <w:bottom w:val="single" w:sz="4" w:space="0" w:color="000000"/>
        <w:right w:val="double" w:sz="6" w:space="0" w:color="000000"/>
      </w:pBdr>
      <w:spacing w:before="100" w:beforeAutospacing="1" w:after="100" w:afterAutospacing="1" w:line="240" w:lineRule="auto"/>
      <w:jc w:val="right"/>
      <w:textAlignment w:val="center"/>
    </w:pPr>
    <w:rPr>
      <w:rFonts w:ascii="Times New Roman" w:eastAsia="Times New Roman" w:hAnsi="Times New Roman" w:cs="Times New Roman"/>
      <w:sz w:val="12"/>
      <w:szCs w:val="12"/>
      <w:lang w:eastAsia="sq-AL"/>
    </w:rPr>
  </w:style>
  <w:style w:type="paragraph" w:customStyle="1" w:styleId="xl207">
    <w:name w:val="xl207"/>
    <w:basedOn w:val="Normal"/>
    <w:rsid w:val="005201A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08">
    <w:name w:val="xl208"/>
    <w:basedOn w:val="Normal"/>
    <w:rsid w:val="005201A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209">
    <w:name w:val="xl209"/>
    <w:basedOn w:val="Normal"/>
    <w:rsid w:val="005201AD"/>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sq-AL"/>
    </w:rPr>
  </w:style>
  <w:style w:type="paragraph" w:customStyle="1" w:styleId="xl210">
    <w:name w:val="xl210"/>
    <w:basedOn w:val="Normal"/>
    <w:rsid w:val="005201A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eastAsia="sq-AL"/>
    </w:rPr>
  </w:style>
  <w:style w:type="paragraph" w:customStyle="1" w:styleId="xl211">
    <w:name w:val="xl211"/>
    <w:basedOn w:val="Normal"/>
    <w:rsid w:val="005201A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lang w:eastAsia="sq-AL"/>
    </w:rPr>
  </w:style>
  <w:style w:type="paragraph" w:customStyle="1" w:styleId="xl212">
    <w:name w:val="xl212"/>
    <w:basedOn w:val="Normal"/>
    <w:rsid w:val="005201A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2"/>
      <w:szCs w:val="12"/>
      <w:lang w:eastAsia="sq-AL"/>
    </w:rPr>
  </w:style>
  <w:style w:type="paragraph" w:customStyle="1" w:styleId="xl213">
    <w:name w:val="xl213"/>
    <w:basedOn w:val="Normal"/>
    <w:rsid w:val="005201AD"/>
    <w:pPr>
      <w:pBdr>
        <w:top w:val="single" w:sz="4" w:space="0" w:color="000000"/>
        <w:left w:val="double" w:sz="6" w:space="0" w:color="000000"/>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 w:type="paragraph" w:customStyle="1" w:styleId="xl214">
    <w:name w:val="xl214"/>
    <w:basedOn w:val="Normal"/>
    <w:rsid w:val="005201A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215">
    <w:name w:val="xl215"/>
    <w:basedOn w:val="Normal"/>
    <w:rsid w:val="005201AD"/>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216">
    <w:name w:val="xl216"/>
    <w:basedOn w:val="Normal"/>
    <w:rsid w:val="005201AD"/>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217">
    <w:name w:val="xl217"/>
    <w:basedOn w:val="Normal"/>
    <w:rsid w:val="005201AD"/>
    <w:pPr>
      <w:pBdr>
        <w:left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2"/>
      <w:szCs w:val="12"/>
      <w:lang w:eastAsia="sq-AL"/>
    </w:rPr>
  </w:style>
  <w:style w:type="paragraph" w:customStyle="1" w:styleId="xl218">
    <w:name w:val="xl218"/>
    <w:basedOn w:val="Normal"/>
    <w:rsid w:val="005201AD"/>
    <w:pPr>
      <w:pBdr>
        <w:top w:val="double" w:sz="6" w:space="0" w:color="000000"/>
        <w:bottom w:val="double" w:sz="6" w:space="0" w:color="auto"/>
        <w:right w:val="double" w:sz="6" w:space="0" w:color="000000"/>
      </w:pBdr>
      <w:spacing w:before="100" w:beforeAutospacing="1" w:after="100" w:afterAutospacing="1" w:line="240" w:lineRule="auto"/>
      <w:jc w:val="right"/>
      <w:textAlignment w:val="center"/>
    </w:pPr>
    <w:rPr>
      <w:rFonts w:ascii="Times New Roman" w:eastAsia="Times New Roman" w:hAnsi="Times New Roman" w:cs="Times New Roman"/>
      <w:b/>
      <w:bCs/>
      <w:sz w:val="12"/>
      <w:szCs w:val="12"/>
      <w:lang w:eastAsia="sq-AL"/>
    </w:rPr>
  </w:style>
  <w:style w:type="paragraph" w:customStyle="1" w:styleId="xl219">
    <w:name w:val="xl219"/>
    <w:basedOn w:val="Normal"/>
    <w:rsid w:val="005201AD"/>
    <w:pPr>
      <w:pBdr>
        <w:left w:val="double" w:sz="6" w:space="0" w:color="000000"/>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659925">
      <w:bodyDiv w:val="1"/>
      <w:marLeft w:val="0"/>
      <w:marRight w:val="0"/>
      <w:marTop w:val="0"/>
      <w:marBottom w:val="0"/>
      <w:divBdr>
        <w:top w:val="none" w:sz="0" w:space="0" w:color="auto"/>
        <w:left w:val="none" w:sz="0" w:space="0" w:color="auto"/>
        <w:bottom w:val="none" w:sz="0" w:space="0" w:color="auto"/>
        <w:right w:val="none" w:sz="0" w:space="0" w:color="auto"/>
      </w:divBdr>
    </w:div>
    <w:div w:id="808982056">
      <w:bodyDiv w:val="1"/>
      <w:marLeft w:val="0"/>
      <w:marRight w:val="0"/>
      <w:marTop w:val="0"/>
      <w:marBottom w:val="0"/>
      <w:divBdr>
        <w:top w:val="none" w:sz="0" w:space="0" w:color="auto"/>
        <w:left w:val="none" w:sz="0" w:space="0" w:color="auto"/>
        <w:bottom w:val="none" w:sz="0" w:space="0" w:color="auto"/>
        <w:right w:val="none" w:sz="0" w:space="0" w:color="auto"/>
      </w:divBdr>
    </w:div>
    <w:div w:id="101260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331</Nr_x002e__x0020_akti>
    <Data_x0020_e_x0020_Krijimit xmlns="0e656187-b300-4fb0-8bf4-3a50f872073c">2023-06-02T07:32:18Z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2023-05-31T22:00:00Z</Date_x0020_protokolli>
    <Titulli xmlns="0e656187-b300-4fb0-8bf4-3a50f872073c">Për shpronësimin, për interes publik, të pronarëve të pasurive të paluajtshme, pronë private, që preken nga realizimi i projektit “Ndërtimi i linjës 110 kv  Lushnjë – Fier”</Titulli>
    <Modifikuesi xmlns="0e656187-b300-4fb0-8bf4-3a50f872073c">ermira.bukaci</Modifikuesi>
    <Nr_x002e__x0020_prot_x0020_QBZ xmlns="0e656187-b300-4fb0-8bf4-3a50f872073c">804</Nr_x002e__x0020_prot_x0020_QBZ>
    <Data_x0020_e_x0020_Modifikimit xmlns="0e656187-b300-4fb0-8bf4-3a50f872073c">2023-06-02T07:45:52Z</Data_x0020_e_x0020_Modifikimit>
    <Dekretuar xmlns="0e656187-b300-4fb0-8bf4-3a50f872073c">false</Dekretuar>
    <Data xmlns="0e656187-b300-4fb0-8bf4-3a50f872073c">2023-05-30T22:00:00Z</Data>
    <Nr_x002e__x0020_protokolli_x0020_i_x0020_aktit xmlns="0e656187-b300-4fb0-8bf4-3a50f872073c">1726/3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D91FB0011F9494A8BDD28EE8BFD32A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4D91FB0011F9494A8BDD28EE8BFD32A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2A9B-33E3-422E-9BBD-D0E5A806E7E6}">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0e656187-b300-4fb0-8bf4-3a50f872073c"/>
    <ds:schemaRef ds:uri="http://www.w3.org/XML/1998/namespace"/>
  </ds:schemaRefs>
</ds:datastoreItem>
</file>

<file path=customXml/itemProps2.xml><?xml version="1.0" encoding="utf-8"?>
<ds:datastoreItem xmlns:ds="http://schemas.openxmlformats.org/officeDocument/2006/customXml" ds:itemID="{82B805A1-844D-405D-B3E4-201E1C07B2F2}">
  <ds:schemaRefs>
    <ds:schemaRef ds:uri="http://schemas.microsoft.com/sharepoint/v3/contenttype/forms"/>
  </ds:schemaRefs>
</ds:datastoreItem>
</file>

<file path=customXml/itemProps3.xml><?xml version="1.0" encoding="utf-8"?>
<ds:datastoreItem xmlns:ds="http://schemas.openxmlformats.org/officeDocument/2006/customXml" ds:itemID="{CA4FCD73-0BB1-4192-B151-8FE268A68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8643F2E-C0B3-4FD8-8177-68F434251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DAA765B-63FA-4E6E-8410-1D825E7858D7}">
  <ds:schemaRefs>
    <ds:schemaRef ds:uri="http://schemas.microsoft.com/sharepoint/v3/contenttype/forms"/>
  </ds:schemaRefs>
</ds:datastoreItem>
</file>

<file path=customXml/itemProps6.xml><?xml version="1.0" encoding="utf-8"?>
<ds:datastoreItem xmlns:ds="http://schemas.openxmlformats.org/officeDocument/2006/customXml" ds:itemID="{14D3F24C-4E80-4BD0-A92F-B318CD6C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2456</Words>
  <Characters>14003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Projektvendimi</vt:lpstr>
    </vt:vector>
  </TitlesOfParts>
  <Company>Hewlett-Packard Company</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dc:title>
  <dc:creator>Aida Nika</dc:creator>
  <cp:lastModifiedBy>fjora.cahani</cp:lastModifiedBy>
  <cp:revision>14</cp:revision>
  <cp:lastPrinted>2023-05-30T14:22:00Z</cp:lastPrinted>
  <dcterms:created xsi:type="dcterms:W3CDTF">2023-06-02T07:50:00Z</dcterms:created>
  <dcterms:modified xsi:type="dcterms:W3CDTF">2023-06-02T08:35:00Z</dcterms:modified>
</cp:coreProperties>
</file>