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3D88F" w14:textId="77777777" w:rsidR="00CA3C23" w:rsidRPr="008F5F4C" w:rsidRDefault="00CA3C23" w:rsidP="00CA3C2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8F5F4C">
        <w:rPr>
          <w:rFonts w:ascii="Garamond" w:hAnsi="Garamond" w:cs="Times New Roman"/>
          <w:b/>
          <w:bCs/>
          <w:color w:val="000000"/>
          <w:sz w:val="24"/>
          <w:szCs w:val="28"/>
        </w:rPr>
        <w:t>VENDIM</w:t>
      </w:r>
    </w:p>
    <w:p w14:paraId="1263D890" w14:textId="77777777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8F5F4C">
        <w:rPr>
          <w:rFonts w:ascii="Garamond" w:hAnsi="Garamond" w:cs="Times New Roman"/>
          <w:b/>
          <w:bCs/>
          <w:color w:val="000000"/>
          <w:sz w:val="24"/>
          <w:szCs w:val="28"/>
        </w:rPr>
        <w:t>Nr.</w:t>
      </w:r>
      <w:r w:rsidR="00884B0F" w:rsidRPr="008F5F4C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332</w:t>
      </w:r>
      <w:r w:rsidRPr="008F5F4C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, datë </w:t>
      </w:r>
      <w:r w:rsidR="00884B0F" w:rsidRPr="008F5F4C">
        <w:rPr>
          <w:rFonts w:ascii="Garamond" w:hAnsi="Garamond" w:cs="Times New Roman"/>
          <w:b/>
          <w:bCs/>
          <w:color w:val="000000"/>
          <w:sz w:val="24"/>
          <w:szCs w:val="28"/>
        </w:rPr>
        <w:t>31.5.2023</w:t>
      </w:r>
    </w:p>
    <w:p w14:paraId="1263D891" w14:textId="77777777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16"/>
          <w:szCs w:val="28"/>
        </w:rPr>
      </w:pPr>
    </w:p>
    <w:p w14:paraId="1263D892" w14:textId="75CD2A4A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8F5F4C">
        <w:rPr>
          <w:rFonts w:ascii="Garamond" w:hAnsi="Garamond" w:cs="Times New Roman"/>
          <w:b/>
          <w:bCs/>
          <w:color w:val="000000"/>
          <w:sz w:val="24"/>
          <w:szCs w:val="28"/>
        </w:rPr>
        <w:t>PËR SHPRONËSIMIN, PËR INTERES PUBLIK, TË PRONARËVE TË PASURIVE TË PALUAJTSHME, PRONË PRIVATE, QË PREKEN NGA REALIZIMI I PROJEKTIT “NDËRTIMI I AKSIT RRUGOR THUMANË–VORË</w:t>
      </w:r>
      <w:r w:rsidR="008F5F4C" w:rsidRPr="008F5F4C">
        <w:rPr>
          <w:rFonts w:ascii="Garamond" w:hAnsi="Garamond" w:cs="Times New Roman"/>
          <w:b/>
          <w:bCs/>
          <w:color w:val="000000"/>
          <w:sz w:val="24"/>
          <w:szCs w:val="28"/>
        </w:rPr>
        <w:t>–</w:t>
      </w:r>
      <w:r w:rsidRPr="008F5F4C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KASHAR” </w:t>
      </w:r>
    </w:p>
    <w:p w14:paraId="1263D893" w14:textId="77777777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14"/>
          <w:szCs w:val="28"/>
        </w:rPr>
      </w:pPr>
    </w:p>
    <w:p w14:paraId="1263D894" w14:textId="410C08A1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>Në mbështetje të nenit 100 të Kushtetutës dhe të neneve 5, 20 e 21, të ligjit nr.</w:t>
      </w:r>
      <w:r w:rsidR="008F5F4C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8F5F4C">
        <w:rPr>
          <w:rFonts w:ascii="Garamond" w:hAnsi="Garamond" w:cs="Times New Roman"/>
          <w:color w:val="000000"/>
          <w:sz w:val="24"/>
          <w:szCs w:val="28"/>
        </w:rPr>
        <w:t xml:space="preserve">8561, datë 22.12.1999, “Për shpronësimet dhe marrjen në përdorim të përkohshëm të pasurisë, pronë private, për interes publik”, të ndryshuar, me propozimin e </w:t>
      </w:r>
      <w:r w:rsidR="006A1D79" w:rsidRPr="008F5F4C">
        <w:rPr>
          <w:rFonts w:ascii="Garamond" w:hAnsi="Garamond" w:cs="Times New Roman"/>
          <w:color w:val="000000"/>
          <w:sz w:val="24"/>
          <w:szCs w:val="28"/>
        </w:rPr>
        <w:t xml:space="preserve">zëvendëskryeministrit </w:t>
      </w:r>
      <w:r w:rsidRPr="008F5F4C">
        <w:rPr>
          <w:rFonts w:ascii="Garamond" w:hAnsi="Garamond" w:cs="Times New Roman"/>
          <w:color w:val="000000"/>
          <w:sz w:val="24"/>
          <w:szCs w:val="28"/>
        </w:rPr>
        <w:t>dhe ministër i Infrastrukturës dhe Energjisë, Këshilli i Ministrave</w:t>
      </w:r>
    </w:p>
    <w:p w14:paraId="1263D895" w14:textId="77777777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14"/>
          <w:szCs w:val="28"/>
        </w:rPr>
      </w:pPr>
    </w:p>
    <w:p w14:paraId="1263D896" w14:textId="77777777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</w:rPr>
      </w:pPr>
      <w:r w:rsidRPr="008F5F4C">
        <w:rPr>
          <w:rFonts w:ascii="Garamond" w:hAnsi="Garamond" w:cs="Times New Roman"/>
          <w:bCs/>
          <w:color w:val="000000"/>
          <w:sz w:val="24"/>
          <w:szCs w:val="28"/>
        </w:rPr>
        <w:t>VENDOSI:</w:t>
      </w:r>
    </w:p>
    <w:p w14:paraId="1263D897" w14:textId="77777777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16"/>
          <w:szCs w:val="28"/>
        </w:rPr>
      </w:pPr>
    </w:p>
    <w:p w14:paraId="1263D898" w14:textId="08BEECB6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>1. Shpronësimin, për interes publik, të pronarëve të pasurive të paluajtshme, pronë private, që preken nga realizimi i projektit “Ndërtimi i aksit rrugor Thumanë</w:t>
      </w:r>
      <w:r w:rsidR="008F5F4C">
        <w:rPr>
          <w:rFonts w:ascii="Garamond" w:hAnsi="Garamond" w:cs="Times New Roman"/>
          <w:color w:val="000000"/>
          <w:sz w:val="24"/>
          <w:szCs w:val="28"/>
        </w:rPr>
        <w:t>–</w:t>
      </w:r>
      <w:r w:rsidRPr="008F5F4C">
        <w:rPr>
          <w:rFonts w:ascii="Garamond" w:hAnsi="Garamond" w:cs="Times New Roman"/>
          <w:color w:val="000000"/>
          <w:sz w:val="24"/>
          <w:szCs w:val="28"/>
        </w:rPr>
        <w:t>Vorë</w:t>
      </w:r>
      <w:r w:rsidR="008F5F4C">
        <w:rPr>
          <w:rFonts w:ascii="Garamond" w:hAnsi="Garamond" w:cs="Times New Roman"/>
          <w:color w:val="000000"/>
          <w:sz w:val="24"/>
          <w:szCs w:val="28"/>
        </w:rPr>
        <w:t>–</w:t>
      </w:r>
      <w:r w:rsidRPr="008F5F4C">
        <w:rPr>
          <w:rFonts w:ascii="Garamond" w:hAnsi="Garamond" w:cs="Times New Roman"/>
          <w:color w:val="000000"/>
          <w:sz w:val="24"/>
          <w:szCs w:val="28"/>
        </w:rPr>
        <w:t>Kashar”.</w:t>
      </w:r>
    </w:p>
    <w:p w14:paraId="1263D899" w14:textId="1F8BB9B7" w:rsidR="00CA3C23" w:rsidRPr="008F5F4C" w:rsidRDefault="00CA3C23" w:rsidP="00CA3C2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>2.</w:t>
      </w:r>
      <w:r w:rsidR="008F5F4C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8F5F4C">
        <w:rPr>
          <w:rFonts w:ascii="Garamond" w:hAnsi="Garamond" w:cs="Times New Roman"/>
          <w:color w:val="000000"/>
          <w:sz w:val="24"/>
          <w:szCs w:val="28"/>
        </w:rPr>
        <w:t>Shpronësimi bëhet në favor të Ministrisë së Infrastrukturës dhe Energjisë.</w:t>
      </w:r>
    </w:p>
    <w:p w14:paraId="1263D89A" w14:textId="77777777" w:rsidR="00CA3C23" w:rsidRPr="008F5F4C" w:rsidRDefault="00CA3C23" w:rsidP="00CA3C2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>3. Pronarët e pasurive të paluajtshme, pronë private, që shpronësohen, kompensohen në vlerë të plotë, sipas masës përkatëse që paraqitet në tabelën që i bashkëlidhet këtij vendimi, për pasuritë e llojit, “ arë”, “truall” dhe “ndërtesë”, me një vlerë të përgjithshme prej 179 008 557.70 (njëqind e shtatëdhjetë e nëntë milionë e tetë mijë e pesëqind e pesëdhjetë e shtatë pikë shtatëdhjetë) lekësh.</w:t>
      </w:r>
    </w:p>
    <w:p w14:paraId="1263D89B" w14:textId="77777777" w:rsidR="00CA3C23" w:rsidRPr="008F5F4C" w:rsidRDefault="00CA3C23" w:rsidP="00CA3C2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>4. Vlera e përgjithshme e shpronësimit, prej 179 008 557.70 (njëqind e shtatëdhjetë e nëntë milionë e tetë mijë e pesëqind e pesëdhjetë e shtatë pikë shtatëdhjetë) lekësh, përballohet nga llogaria “Fondi i shpronësimeve” në Bankën e Shqipërisë.</w:t>
      </w:r>
    </w:p>
    <w:p w14:paraId="1263D89C" w14:textId="77777777" w:rsidR="00CA3C23" w:rsidRPr="008F5F4C" w:rsidRDefault="00CA3C23" w:rsidP="00CA3C2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>5. Vlera e shpenzimeve procedurale, në masën 70 000 (shtatëdhjetë mijë) lekë, përballohet nga buxheti i Ministrisë së Infrastrukturës dhe Energjisë.</w:t>
      </w:r>
    </w:p>
    <w:p w14:paraId="1263D89D" w14:textId="73935718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 xml:space="preserve">6. Shpronësimi fillon menjëherë pas botimit të këtij vendimi në Fletoren </w:t>
      </w:r>
      <w:r w:rsidR="006A1D79" w:rsidRPr="008F5F4C">
        <w:rPr>
          <w:rFonts w:ascii="Garamond" w:hAnsi="Garamond" w:cs="Times New Roman"/>
          <w:color w:val="000000"/>
          <w:sz w:val="24"/>
          <w:szCs w:val="28"/>
        </w:rPr>
        <w:t xml:space="preserve">Zyrtare </w:t>
      </w:r>
      <w:r w:rsidRPr="008F5F4C">
        <w:rPr>
          <w:rFonts w:ascii="Garamond" w:hAnsi="Garamond" w:cs="Times New Roman"/>
          <w:color w:val="000000"/>
          <w:sz w:val="24"/>
          <w:szCs w:val="28"/>
        </w:rPr>
        <w:t>dhe afati i përfundimit të shpronësimit është brenda 3 (tre) muajve nga data e hyrjes në fuqi të tij.</w:t>
      </w:r>
    </w:p>
    <w:p w14:paraId="1263D89E" w14:textId="77777777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>7. Pronarët e pasurive të paluajtshme, pronë private, të pasqyruar në tabelën që i bashkëlidhet këtij vendimi, kompensohen, për efekt shpronësimi, pasi të kenë paraqitur dokumentacionin justifikues për likuidim pranë Ministrisë së Infrastrukturës dhe Energjisë.</w:t>
      </w:r>
    </w:p>
    <w:p w14:paraId="1263D89F" w14:textId="77777777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>8. Ministria e Infrastrukturës dhe Energjisë kryen procedurat për likuidimin e pronarëve të shpronësuar, sipas përcaktimeve të bëra në këtë vendim.</w:t>
      </w:r>
    </w:p>
    <w:p w14:paraId="1263D8A0" w14:textId="50982D98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>9. Afati i fillimit dhe i përfundimit të punimeve është në përputhje me afatet e parashikuara nga kontrata e koncesionit/partneritetit publik privat, ndërmjet Ministrisë së Infrastrukturës dhe Energjisë, shoqërisë “</w:t>
      </w:r>
      <w:r w:rsidRPr="008F5F4C">
        <w:rPr>
          <w:rFonts w:ascii="Garamond" w:hAnsi="Garamond" w:cs="Times New Roman"/>
          <w:i/>
          <w:iCs/>
          <w:color w:val="000000"/>
          <w:sz w:val="24"/>
          <w:szCs w:val="28"/>
        </w:rPr>
        <w:t>Gener</w:t>
      </w:r>
      <w:r w:rsidRPr="008F5F4C">
        <w:rPr>
          <w:rFonts w:ascii="Garamond" w:hAnsi="Garamond" w:cs="Times New Roman"/>
          <w:color w:val="000000"/>
          <w:sz w:val="24"/>
          <w:szCs w:val="28"/>
        </w:rPr>
        <w:t xml:space="preserve"> 2” sh.p.k, dhe shoqërisë “G2 </w:t>
      </w:r>
      <w:r w:rsidRPr="008F5F4C">
        <w:rPr>
          <w:rFonts w:ascii="Garamond" w:hAnsi="Garamond" w:cs="Times New Roman"/>
          <w:i/>
          <w:iCs/>
          <w:color w:val="000000"/>
          <w:sz w:val="24"/>
          <w:szCs w:val="28"/>
        </w:rPr>
        <w:t>Infra</w:t>
      </w:r>
      <w:r w:rsidRPr="008F5F4C">
        <w:rPr>
          <w:rFonts w:ascii="Garamond" w:hAnsi="Garamond" w:cs="Times New Roman"/>
          <w:color w:val="000000"/>
          <w:sz w:val="24"/>
          <w:szCs w:val="28"/>
        </w:rPr>
        <w:t>” sh.p.k.</w:t>
      </w:r>
    </w:p>
    <w:p w14:paraId="1263D8A1" w14:textId="77777777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>10. Agjencia Shtetërore e Kadastrës, Drejtoria Vendore Krujë, brenda 30 (tridhjetë) ditëve nga data e miratimit të këtij vendimi, nis procedurat për hedhjen e gjurmës së projektit mbi hartën kadastrale, sipas planimetrisë së shpronësimit të miratuar, dhe regjistrimin e kalimit të pronësisë për pasuritë e shpronësuara, sipas këtij vendimi, në favor të shtetit.</w:t>
      </w:r>
    </w:p>
    <w:p w14:paraId="1263D8A2" w14:textId="77777777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>11. Agjencia Shtetërore e Kadastrës pezullon të gjitha transaksionet me pasuritë e shpronësuara, deri në momentin e realizimit të procesit të hedhjes së gjurmës së projektit mbi hartën kadastrale dhe regjistrimit të kalimit të pronësisë për pasuritë e shpronësuara, sipas këtij vendimi, në favor të shtetit.</w:t>
      </w:r>
    </w:p>
    <w:p w14:paraId="1263D8A3" w14:textId="7919F2A3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 xml:space="preserve">12. Ngarkohen Ministria e Infrastrukturës dhe Energjisë, shoqëria “G2 </w:t>
      </w:r>
      <w:r w:rsidRPr="008F5F4C">
        <w:rPr>
          <w:rFonts w:ascii="Garamond" w:hAnsi="Garamond" w:cs="Times New Roman"/>
          <w:i/>
          <w:iCs/>
          <w:color w:val="000000"/>
          <w:sz w:val="24"/>
          <w:szCs w:val="28"/>
        </w:rPr>
        <w:t>Infra</w:t>
      </w:r>
      <w:r w:rsidRPr="008F5F4C">
        <w:rPr>
          <w:rFonts w:ascii="Garamond" w:hAnsi="Garamond" w:cs="Times New Roman"/>
          <w:color w:val="000000"/>
          <w:sz w:val="24"/>
          <w:szCs w:val="28"/>
        </w:rPr>
        <w:t>” sh.p.k., Agjencia Shtetërore e Kadastrës, Drejtoria Vendore Krujë, Drejtoria e Administrimit dhe e Mbrojtjes së Tokës pranë Këshillit të Qarkut Durrës, Drejtoria e Administrimit dhe e Mbrojtjes së Tokës pranë Këshillit të Qarkut Tiranë dhe Agjencia Shtetërore për Shpronësimin për zbatimin e këtij vendimi.</w:t>
      </w:r>
    </w:p>
    <w:p w14:paraId="1263D8A4" w14:textId="737E4FEC" w:rsidR="00CA3C23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>Ky vendim hyn në fuqi menjëherë dhe botohet në Fletoren Zyrtare.</w:t>
      </w:r>
    </w:p>
    <w:p w14:paraId="4FCD028D" w14:textId="77777777" w:rsidR="00562D70" w:rsidRPr="008F5F4C" w:rsidRDefault="00562D70" w:rsidP="00CA3C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</w:p>
    <w:p w14:paraId="1263D8A5" w14:textId="77777777" w:rsidR="00CA3C23" w:rsidRPr="008F5F4C" w:rsidRDefault="00CA3C23" w:rsidP="004F18A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8"/>
        </w:rPr>
      </w:pPr>
      <w:r w:rsidRPr="008F5F4C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8F5F4C">
        <w:rPr>
          <w:rFonts w:ascii="Garamond" w:hAnsi="Garamond"/>
          <w:bCs/>
          <w:color w:val="000000"/>
          <w:sz w:val="24"/>
          <w:szCs w:val="28"/>
        </w:rPr>
        <w:t>ZËVENDËSKRYEMINISTËR</w:t>
      </w:r>
    </w:p>
    <w:p w14:paraId="1263D8A6" w14:textId="77777777" w:rsidR="00CA3C23" w:rsidRPr="008F5F4C" w:rsidRDefault="00CA3C23" w:rsidP="00CA3C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8"/>
        </w:rPr>
      </w:pPr>
      <w:r w:rsidRPr="008F5F4C">
        <w:rPr>
          <w:rFonts w:ascii="Garamond" w:hAnsi="Garamond"/>
          <w:b/>
          <w:bCs/>
          <w:color w:val="000000"/>
          <w:sz w:val="24"/>
          <w:szCs w:val="28"/>
        </w:rPr>
        <w:t>Belinda Balluku</w:t>
      </w:r>
    </w:p>
    <w:p w14:paraId="1263D8A7" w14:textId="77777777" w:rsidR="004F18A5" w:rsidRPr="008F5F4C" w:rsidRDefault="004F18A5" w:rsidP="00CA3C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</w:rPr>
        <w:sectPr w:rsidR="004F18A5" w:rsidRPr="008F5F4C" w:rsidSect="00737A02">
          <w:footerReference w:type="default" r:id="rId12"/>
          <w:pgSz w:w="11906" w:h="16838" w:code="9"/>
          <w:pgMar w:top="900" w:right="1440" w:bottom="1440" w:left="1440" w:header="720" w:footer="465" w:gutter="0"/>
          <w:cols w:space="720"/>
          <w:docGrid w:linePitch="360"/>
        </w:sectPr>
      </w:pPr>
    </w:p>
    <w:p w14:paraId="1263D8A8" w14:textId="15BC2E21" w:rsidR="004F18A5" w:rsidRPr="008F5F4C" w:rsidRDefault="004F18A5" w:rsidP="00C526DC">
      <w:pPr>
        <w:spacing w:after="0" w:line="240" w:lineRule="auto"/>
        <w:ind w:firstLine="284"/>
        <w:jc w:val="center"/>
        <w:rPr>
          <w:rFonts w:ascii="Garamond" w:hAnsi="Garamond"/>
          <w:sz w:val="20"/>
        </w:rPr>
      </w:pPr>
      <w:r w:rsidRPr="008F5F4C">
        <w:rPr>
          <w:rFonts w:ascii="Garamond" w:hAnsi="Garamond"/>
          <w:sz w:val="20"/>
        </w:rPr>
        <w:lastRenderedPageBreak/>
        <w:t>LISTA EMËRORE E PRONARËVE, PASURITË E PALUAJTSHME, PRONË PRIVATE E TË CILËVE SHPRONËSOHEN PËR REALIZIMIN E PROJEKTIT PËR SHPRONËSIM PËR INTERES PUBLIK “NDËRTIMI I AKSIT RRUGOR THUMANË–VORË</w:t>
      </w:r>
      <w:r w:rsidR="00562D70" w:rsidRPr="008F5F4C">
        <w:rPr>
          <w:rFonts w:ascii="Garamond" w:hAnsi="Garamond"/>
          <w:sz w:val="20"/>
        </w:rPr>
        <w:t>–</w:t>
      </w:r>
      <w:r w:rsidRPr="008F5F4C">
        <w:rPr>
          <w:rFonts w:ascii="Garamond" w:hAnsi="Garamond"/>
          <w:sz w:val="20"/>
        </w:rPr>
        <w:t>KASHAR”</w:t>
      </w:r>
    </w:p>
    <w:p w14:paraId="1263D8A9" w14:textId="77777777" w:rsidR="00C526DC" w:rsidRPr="008F5F4C" w:rsidRDefault="00C526DC" w:rsidP="00C526DC">
      <w:pPr>
        <w:spacing w:after="0" w:line="240" w:lineRule="auto"/>
        <w:ind w:firstLine="284"/>
        <w:jc w:val="center"/>
        <w:rPr>
          <w:rFonts w:ascii="Garamond" w:hAnsi="Garamond"/>
          <w:sz w:val="20"/>
        </w:rPr>
      </w:pPr>
    </w:p>
    <w:tbl>
      <w:tblPr>
        <w:tblW w:w="14684" w:type="dxa"/>
        <w:jc w:val="center"/>
        <w:tblLook w:val="04A0" w:firstRow="1" w:lastRow="0" w:firstColumn="1" w:lastColumn="0" w:noHBand="0" w:noVBand="1"/>
      </w:tblPr>
      <w:tblGrid>
        <w:gridCol w:w="456"/>
        <w:gridCol w:w="757"/>
        <w:gridCol w:w="757"/>
        <w:gridCol w:w="762"/>
        <w:gridCol w:w="535"/>
        <w:gridCol w:w="384"/>
        <w:gridCol w:w="447"/>
        <w:gridCol w:w="632"/>
        <w:gridCol w:w="447"/>
        <w:gridCol w:w="447"/>
        <w:gridCol w:w="405"/>
        <w:gridCol w:w="342"/>
        <w:gridCol w:w="315"/>
        <w:gridCol w:w="342"/>
        <w:gridCol w:w="552"/>
        <w:gridCol w:w="342"/>
        <w:gridCol w:w="741"/>
        <w:gridCol w:w="510"/>
        <w:gridCol w:w="447"/>
        <w:gridCol w:w="657"/>
        <w:gridCol w:w="447"/>
        <w:gridCol w:w="552"/>
        <w:gridCol w:w="699"/>
        <w:gridCol w:w="339"/>
        <w:gridCol w:w="402"/>
        <w:gridCol w:w="971"/>
        <w:gridCol w:w="1001"/>
      </w:tblGrid>
      <w:tr w:rsidR="00C526DC" w:rsidRPr="008F5F4C" w14:paraId="1263D8AF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AA" w14:textId="6F425BD6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Nr</w:t>
            </w:r>
            <w:r w:rsid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.</w:t>
            </w: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rendor</w:t>
            </w:r>
          </w:p>
        </w:tc>
        <w:tc>
          <w:tcPr>
            <w:tcW w:w="227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AB" w14:textId="37B54658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PRONARI</w:t>
            </w:r>
          </w:p>
        </w:tc>
        <w:tc>
          <w:tcPr>
            <w:tcW w:w="4292" w:type="dxa"/>
            <w:gridSpan w:val="10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TË DHËNAT KADASTRALE (SIPAS KARTELËS SË PASURISË) </w:t>
            </w:r>
          </w:p>
        </w:tc>
        <w:tc>
          <w:tcPr>
            <w:tcW w:w="6659" w:type="dxa"/>
            <w:gridSpan w:val="1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AD" w14:textId="75D15E38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VLERËSIMET</w:t>
            </w:r>
            <w:r w:rsidR="00C023B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PËR</w:t>
            </w:r>
            <w:r w:rsidR="00C023B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SHPRONËSIM </w:t>
            </w:r>
          </w:p>
        </w:tc>
        <w:tc>
          <w:tcPr>
            <w:tcW w:w="10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8AE" w14:textId="1B98C146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S H Ë N I M E (</w:t>
            </w:r>
            <w:r w:rsidR="00C023BC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kufizime hipotekare</w:t>
            </w: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, barrë mbi pasurinë etj.) </w:t>
            </w:r>
          </w:p>
        </w:tc>
      </w:tr>
      <w:tr w:rsidR="00C526DC" w:rsidRPr="008F5F4C" w14:paraId="1263D8B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8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2276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8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4292" w:type="dxa"/>
            <w:gridSpan w:val="10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8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B3" w14:textId="60470BB4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ARË </w:t>
            </w:r>
          </w:p>
        </w:tc>
        <w:tc>
          <w:tcPr>
            <w:tcW w:w="16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B4" w14:textId="31BD05BA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1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B5" w14:textId="53573C50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NDËRTESË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Vlerat e kultura bujqësore dhe dru-frutorëve sipas proces-verbalit të Drejtorisë së Bujqësisë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B7" w14:textId="0C907C1B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VLERA</w:t>
            </w:r>
            <w:r w:rsidR="00C023B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TOTALE</w:t>
            </w:r>
            <w:r w:rsidR="00C023B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(lek) </w:t>
            </w:r>
          </w:p>
        </w:tc>
        <w:tc>
          <w:tcPr>
            <w:tcW w:w="100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8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</w:p>
        </w:tc>
      </w:tr>
      <w:tr w:rsidR="00C526DC" w:rsidRPr="008F5F4C" w14:paraId="1263D8D5" w14:textId="77777777" w:rsidTr="006A1D79">
        <w:trPr>
          <w:trHeight w:val="762"/>
          <w:jc w:val="center"/>
        </w:trPr>
        <w:tc>
          <w:tcPr>
            <w:tcW w:w="45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8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Emri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Atësia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Mbiemri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BE" w14:textId="23C61A0E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Fshati ose 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qyteti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BF" w14:textId="45524F8C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Z. 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kadastrale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Nr. i pasurisë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Lloji i pasurisë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2" w14:textId="224312AB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Sipërfaqja 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totale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3" w14:textId="1E589B99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Arë</w:t>
            </w:r>
            <w:r w:rsid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(</w:t>
            </w: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m</w:t>
            </w:r>
            <w:r w:rsidRP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4" w14:textId="342AB70A" w:rsidR="00C526DC" w:rsidRPr="008F5F4C" w:rsidRDefault="00C526DC" w:rsidP="00562D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Truall</w:t>
            </w:r>
            <w:r w:rsidR="00091B3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</w:t>
            </w:r>
            <w:r w:rsid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(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m</w:t>
            </w:r>
            <w:r w:rsidR="00562D70" w:rsidRP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5" w14:textId="65BCCE7A" w:rsidR="00C526DC" w:rsidRPr="008F5F4C" w:rsidRDefault="00C526DC" w:rsidP="00562D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Ndërtesë</w:t>
            </w:r>
            <w:r w:rsidR="00091B3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</w:t>
            </w:r>
            <w:r w:rsid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(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m</w:t>
            </w:r>
            <w:r w:rsidR="00562D70" w:rsidRP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Volumi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Faqe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8" w14:textId="490F7E6A" w:rsidR="00C526DC" w:rsidRPr="008F5F4C" w:rsidRDefault="00C526DC" w:rsidP="00562D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Sipërfaqja </w:t>
            </w:r>
            <w:r w:rsid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(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m</w:t>
            </w:r>
            <w:r w:rsidR="00562D70" w:rsidRP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63D8C9" w14:textId="0D3A9DA1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Çmimi</w:t>
            </w:r>
            <w:r w:rsidR="00091B3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(lek/m2)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A" w14:textId="3A5726F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Vlera</w:t>
            </w:r>
            <w:r w:rsidR="00091B3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(lek)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B" w14:textId="530B24A3" w:rsidR="00C526DC" w:rsidRPr="008F5F4C" w:rsidRDefault="00C526DC" w:rsidP="00562D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Sipërfaqja </w:t>
            </w:r>
            <w:r w:rsid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(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m</w:t>
            </w:r>
            <w:r w:rsidR="00562D70" w:rsidRP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Çmimi (lekë/m</w:t>
            </w:r>
            <w:r w:rsidRPr="00C023B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63D8C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Vlera(lekë)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E" w14:textId="57CA4121" w:rsidR="00C526DC" w:rsidRPr="008F5F4C" w:rsidRDefault="00C526DC" w:rsidP="00562D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Sipërfaqja </w:t>
            </w:r>
            <w:r w:rsid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(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m</w:t>
            </w:r>
            <w:r w:rsidR="00562D70" w:rsidRPr="00562D70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="00562D70"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C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Çmimi (lekë/m</w:t>
            </w:r>
            <w:r w:rsidRPr="00C023B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63D8D0" w14:textId="54B1B854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Vlera(lek)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D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Vlera e kulturës bujqësore (lekë)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63D8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Vlera e dru-frutorëve (lekë) </w:t>
            </w: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8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8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</w:p>
        </w:tc>
      </w:tr>
      <w:tr w:rsidR="00C526DC" w:rsidRPr="008F5F4C" w14:paraId="1263D8F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D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D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C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Ç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D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D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E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D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G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H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I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J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K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L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M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E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N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O = (M) x (N)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E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P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Q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E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R = (P) x (Q)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S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E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T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U = (S) x (T)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E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V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Y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8E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 Z = (R)+(U)+ (V) + (Y)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8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ZH</w:t>
            </w:r>
          </w:p>
        </w:tc>
      </w:tr>
      <w:tr w:rsidR="00C526DC" w:rsidRPr="008F5F4C" w14:paraId="1263D90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Agim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Hysen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Isedisha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3599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213/13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8,007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4,993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900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8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7,517.00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442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3,322,514.00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2,636.00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442.00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1,165,112.00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4,487,626.00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90C" w14:textId="62916232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92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Veli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Sulejman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Farruku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3599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214/22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12,500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12,500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386.00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442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170,612.00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1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2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2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2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2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2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2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2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2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170,612.00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9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94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9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Erinogert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9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Ali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Muzhaqi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3599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214/23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450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550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345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316.00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442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139,672.00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3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139,672.00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944" w14:textId="32314BAB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(leje legalizimi nr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151777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,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dat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22.1.2016, godin soc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-ekonomike 1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-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kat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ëshe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)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kati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përdhe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=345m</w:t>
            </w:r>
            <w:r w:rsidRPr="003E2A65">
              <w:rPr>
                <w:rFonts w:ascii="Garamond" w:eastAsia="Times New Roman" w:hAnsi="Garamond" w:cs="Arial"/>
                <w:sz w:val="8"/>
                <w:szCs w:val="8"/>
                <w:vertAlign w:val="superscript"/>
                <w:lang w:eastAsia="sq-AL"/>
              </w:rPr>
              <w:t>2</w:t>
            </w:r>
          </w:p>
        </w:tc>
      </w:tr>
      <w:tr w:rsidR="00C526DC" w:rsidRPr="008F5F4C" w14:paraId="1263D96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Durim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Ramiz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Bytyci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3599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214/28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3,024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2,524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200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1,066.00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442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471,172.00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395.00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442.00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174,590.00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460.00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19,205.23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8,834,405.80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5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9,480,167.80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960" w14:textId="2830B0DF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D97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9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Dervish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Farruku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Thumane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3599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214/25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2,548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2,548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197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2,867.00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442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1,267,214.00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1,267,214.00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9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99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9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Dervish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Farruku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9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9B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Nurije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9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Dervish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Hasanaj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9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9D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Fatime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9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Dervish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Kullaj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9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9E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9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Salije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9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Dervish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Kullaj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9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9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A09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Pranvera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9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Elez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Farruku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Thumane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3599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214/26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8,848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8,848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198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2,276.00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442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1,005,992.00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9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1,005,992.00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A08" w14:textId="6EFE1501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ASHK Krujë</w:t>
            </w:r>
          </w:p>
        </w:tc>
      </w:tr>
      <w:tr w:rsidR="00C526DC" w:rsidRPr="008F5F4C" w14:paraId="1263DA2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Shkendie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A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Zalla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A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A4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Afrim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A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Farruku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A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A5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Fatos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A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Farruku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A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A7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Andi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Hamit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A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213/9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10,496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10,496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9,412.00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6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9,412.00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A78" w14:textId="0FC93623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favor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shitëse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deri n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përmbushjen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e detyrimit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vendosur n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kontrat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</w:p>
        </w:tc>
      </w:tr>
      <w:tr w:rsidR="00C526DC" w:rsidRPr="008F5F4C" w14:paraId="1263DA9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Andi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Hamit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A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7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213/8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5,576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5,576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4,536.00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1,642,032.00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8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1,642,032.00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A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AB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Baftjar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Riza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A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228/6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9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9,000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6,364.00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2,303,768.00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A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2,303,768.00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A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AC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Leonard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Fatmir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A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228/7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7,120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7,120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63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4,041.00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1,462,842.00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1,462,842.00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A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AE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Elona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Fatmir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Qorraj (Lleshi)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A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B0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Erisa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Fatmir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A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A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B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B2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Artian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Halit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Lushi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B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229/11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0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6,437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0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6,437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6,437.00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2,330,194.00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1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2,330,194.00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B20" w14:textId="7A2FC71F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Garanci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hipotekare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/bllokim n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favor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tret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ve. Objekt i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kësaj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kontrate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është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dhënia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s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dyt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ë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s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drejt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 s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p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rdorimit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pasurisë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përfundimit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procedurës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s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shpronësimit</w:t>
            </w:r>
          </w:p>
        </w:tc>
      </w:tr>
      <w:tr w:rsidR="00C526DC" w:rsidRPr="008F5F4C" w14:paraId="1263DB3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Halit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Lushi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B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229/10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8,499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8,499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3,051.00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1,104,462.00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1,104,462.00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B3C" w14:textId="68498052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Garanci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hipotekare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/bllokim n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favor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ë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tret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ve. Objekt i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kësaj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kontrate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është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dhënia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s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dyt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s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drejtës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s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përdorimit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pasurisë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përfundimit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procedurës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s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shpronësimit</w:t>
            </w:r>
          </w:p>
        </w:tc>
      </w:tr>
      <w:tr w:rsidR="00C526DC" w:rsidRPr="008F5F4C" w14:paraId="1263DB59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Hamide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Reshit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TArë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B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230/15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4,014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4,014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82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410.00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E" w14:textId="77777777" w:rsidR="00C526DC" w:rsidRPr="008F5F4C" w:rsidRDefault="00C526DC" w:rsidP="003E2A6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148,420.00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4F" w14:textId="77777777" w:rsidR="00C526DC" w:rsidRPr="008F5F4C" w:rsidRDefault="00C526DC" w:rsidP="003E2A6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50" w14:textId="77777777" w:rsidR="00C526DC" w:rsidRPr="008F5F4C" w:rsidRDefault="00C526DC" w:rsidP="003E2A6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51" w14:textId="77777777" w:rsidR="00C526DC" w:rsidRPr="008F5F4C" w:rsidRDefault="00C526DC" w:rsidP="003E2A6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52" w14:textId="77777777" w:rsidR="00C526DC" w:rsidRPr="008F5F4C" w:rsidRDefault="00C526DC" w:rsidP="003E2A6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53" w14:textId="77777777" w:rsidR="00C526DC" w:rsidRPr="008F5F4C" w:rsidRDefault="00C526DC" w:rsidP="003E2A6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54" w14:textId="77777777" w:rsidR="00C526DC" w:rsidRPr="008F5F4C" w:rsidRDefault="00C526DC" w:rsidP="003E2A6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55" w14:textId="77777777" w:rsidR="00C526DC" w:rsidRPr="008F5F4C" w:rsidRDefault="00C526DC" w:rsidP="003E2A6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56" w14:textId="77777777" w:rsidR="00C526DC" w:rsidRPr="008F5F4C" w:rsidRDefault="00C526DC" w:rsidP="003E2A6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57" w14:textId="77777777" w:rsidR="00C526DC" w:rsidRPr="008F5F4C" w:rsidRDefault="00C526DC" w:rsidP="003E2A65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148,420.00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B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B7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DB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Hamza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TArë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B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B9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DB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Ermira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TArë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B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BA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DB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Aida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Zenel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TArë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B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B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BC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Petrit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Ali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B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230/14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4,014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4,014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4,191.00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1,517,142.00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B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1,517,142.00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BC8" w14:textId="13012B56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Kjo pron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është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v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peng n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favor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Alpha Bank Albania me kredi nr.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3301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rep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, 1286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</w:p>
        </w:tc>
      </w:tr>
      <w:tr w:rsidR="00C526DC" w:rsidRPr="008F5F4C" w14:paraId="1263DBE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Petrit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Ali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B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C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230/13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6,010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6,010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5,920.00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2,143,040.00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D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2,143,040.00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263DBE4" w14:textId="7942BCEC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Garanci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hipotekare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/bllokim n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favor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tret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ve. Objekt i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kësaj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kontrate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është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dhënia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s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dyt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s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ë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drejt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 s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p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rdorimit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pasurisë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përfundimit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t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procedurës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s</w:t>
            </w:r>
            <w:r w:rsidR="003E2A6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E2A65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shpronësimit</w:t>
            </w:r>
          </w:p>
        </w:tc>
      </w:tr>
      <w:tr w:rsidR="00C526DC" w:rsidRPr="008F5F4C" w14:paraId="1263DC0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16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Vasillaq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Ali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Dina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B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230/12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9,952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E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9,962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43,440.00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BF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43,440.00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263DC00" w14:textId="254708AD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DC1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Avni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Ymeri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C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231/13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6,948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6,948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0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1,432.00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518,384.00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518,384.00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C1C" w14:textId="62D94674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DC3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Xhelal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Ibrahim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Xhumaqi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C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231/12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8,106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8,106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7,747.00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2,804,414.00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2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2,804,414.00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C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C5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Haziz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Skënder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Serani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C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Koder Thumane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3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231/11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8,106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8,106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530.00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362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191,860.00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4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191,860.00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C54" w14:textId="314E42B8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DC7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Alush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Ramadan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Qira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C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Borizane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1247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509/21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5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8,000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6,828.00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2,342,004.00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6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2,342,004.00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263DC70" w14:textId="33F31A48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DC8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Hajdar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Sala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C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Borizane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1247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509/9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4,680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4,680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7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521.00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178,703.00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178,703.00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C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CA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Kadri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Qira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C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Borizane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1247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510/10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4,900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4,900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1,029.00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9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1,029.00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C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CC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Maliq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Xhaferr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Qira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C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Borizane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A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1247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510/13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5,670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5,670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143.00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49,049.00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B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49,049.00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263DCC4" w14:textId="5392E574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Kjo pasuri </w:t>
            </w:r>
            <w:r w:rsidR="002402C6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është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vendosur </w:t>
            </w:r>
            <w:r w:rsidR="002402C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në favor 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Fondit Besa me </w:t>
            </w:r>
            <w:r w:rsidR="008A17E0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kredi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, 659 </w:t>
            </w:r>
            <w:r w:rsidR="008A17E0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rep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, 359 </w:t>
            </w:r>
            <w:r w:rsidR="008A17E0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.,</w:t>
            </w:r>
            <w:r w:rsidR="008A17E0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23.4.2012</w:t>
            </w:r>
          </w:p>
        </w:tc>
      </w:tr>
      <w:tr w:rsidR="00C526DC" w:rsidRPr="008F5F4C" w14:paraId="1263DCE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Sinan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Xhemali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Qira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C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Borizane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1247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510/12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26,600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C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26,600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9,295.00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3,188,185.00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D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3,188,185.00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C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CF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Xhemali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Qira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C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Borizane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1247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510/11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2,400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2,400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E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2,231.00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765,233.00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765,233.00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C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D1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C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Rustem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Taf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Dumani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D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Borizane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1247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510/14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2,400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2,400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479.00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164,297.00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0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164,297.00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D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D3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Bedrije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Qira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D1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Borizane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1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1247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510/9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4,980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4,980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242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593.00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203,399.00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203,399.00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D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D5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Etleva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Demir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Kulla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D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D6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Marsida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Demir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D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D8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Arkimet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Demir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D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DA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Kadri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Qira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D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Borizane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8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1247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510/7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3,680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3,680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234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252.00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86,436.00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9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A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A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86,436.00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D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DC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Fatmir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Qira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D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DD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Lirije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Sallaku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D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DF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Hame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Xhaferr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Qira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D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E1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Bedrije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D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Qira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D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E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E3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Etleva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Demir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Kulla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E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E4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Marsida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Demir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E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E6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Arkimed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Demir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Qira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E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E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E8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Rustem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Ramadan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Qira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E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Borizane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1247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510/6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11,450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11,450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192.00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65,856.00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7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65,856.00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E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EA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Gjete/Mimoza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Lazer/Gjok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Locaj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130/20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2,840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8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2,840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1,099.00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429,709.00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9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429,709.00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E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EB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Dod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Engjëll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130/16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6,396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6,396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A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3,825.00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1,495,575.00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1,495,575.00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EBC" w14:textId="1E2C7366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DED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Engjëll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130/5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15,400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15,145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255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255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6,153.00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2,405,823.00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C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2,405,823.00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ED8" w14:textId="6C9D71C3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DEF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Bushi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131/12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12,980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12,980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10,914.00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4,267,374.00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E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4,267,374.00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E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DF11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Luçije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Rrotdha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131/11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12,980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E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12,980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80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930.00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 xml:space="preserve">391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 xml:space="preserve"> 363,630.00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0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363,630.00 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F10" w14:textId="0FB53374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Garanci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DF2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Natale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Bushi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F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F4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Francesk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Bushi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F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F6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Artan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Bushi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DF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DF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DF8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Joti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Ded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Gjokeja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133/21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1,000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100,878.00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7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100,878.00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F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DF9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Ded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Gjakeja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133/19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5,308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5,308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8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1,455.00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568,905.00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568,905.00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F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DFB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Xhevalin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Pjetër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Gjokeja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133/18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886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886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93,449.00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A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93,449.00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DFB8" w14:textId="18524616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DFD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Ndrec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Pjetër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Gjokeja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133/17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3,272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3,272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876.00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342,516.00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C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342,516.00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F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DFF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Pal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Gjokeja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133/16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3,270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3,270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886.00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346,426.00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E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346,426.00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DF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00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Tom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Gjokeja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133/15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5,014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5,014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DF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1,238.00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484,058.00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484,058.00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0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02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Agron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Tom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Gjokeja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4,360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4,360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1,197.00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468,027.00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1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468,027.00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0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04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Gjokeja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2,398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2,398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670.00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261,970.00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3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261,970.00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0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06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Ndoc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Gjokeja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2,398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2,398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910.00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355,810.00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5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355,810.00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060" w14:textId="619654AD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07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Pren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Gjergj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Bushi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12,398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12,398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2,268.00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886,788.00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886,788.00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07C" w14:textId="31CC0C15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/bllokim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në favor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të të tretëve</w:t>
            </w:r>
          </w:p>
        </w:tc>
      </w:tr>
      <w:tr w:rsidR="00C526DC" w:rsidRPr="008F5F4C" w14:paraId="1263E09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Bardhok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Gjergj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Bushi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7,556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7,556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2,319.00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906,729.00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8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906,729.00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098" w14:textId="02DABA86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0B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Floreta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Mitat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Dobrozi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9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133/8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8,136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8,136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249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2,454.00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959,514.00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A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B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B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959,514.00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0B4" w14:textId="5393F860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0D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Marinela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Françesk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Dobrozi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0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0E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Kristiana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Françesk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Dobrozi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0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10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Xhentila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Françesk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0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Dobrozi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0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1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12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Pietro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Françesk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Dobrozi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1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141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Martin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Dobrozi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133/7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3,255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3,255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244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1,004.00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392,564.00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3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392,564.00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1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15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Marije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Abali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1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17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Marinela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Francesk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Dobrozi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1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19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Kristiana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Francesk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Dobrozi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1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1B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Xhentila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Francesk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Dobrozi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1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1C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Pietro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Francesk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Dobrozi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1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1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1E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Suada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Shkreta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133/23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3,452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3,452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1,727.00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675,257.00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D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675,257.00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1E8" w14:textId="66AA8616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20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Donika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Bushi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E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133/25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3,451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3,451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1,453.00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568,123.00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1F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568,123.00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2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22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Arnoela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Paskuale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Shkreta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133/24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3,452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0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3,452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1,084.00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423,844.00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1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423,844.00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220" w14:textId="5441B70B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palës së dytë të së drejtës së përdorimit të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23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51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Ded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Shkreta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1,879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99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357.00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139,587.00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139,587.00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2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25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Shkreta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3,584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88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344.00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134,504.00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4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134,504.00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2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27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Martin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Dobrozi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5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133/27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5,400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5,400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2,746.00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1,073,686.00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6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1,073,686.00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2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29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Fond Besa sha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Fond Besa sha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Fond Besa sha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Derven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133/4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3,312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7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3,312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905.00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391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353,855.00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8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353,855.00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2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2A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Dafina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Musteqja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6/10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5,217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5,217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9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2,299.00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535,667.00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535,667.00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2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2C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Violeti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6/11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5,217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5,217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1,757.00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409,381.00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B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409,381.00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2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2E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Eduart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C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6/8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20,308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20,308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27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6,574.00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1,531,742.00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1,531,742.00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2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30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2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2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3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31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Tonin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3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33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Ermir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3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35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Gjyste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3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37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Leonarti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5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5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6/7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5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15,888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5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15,888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4,994.00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1,163,602.00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6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1,163,602.00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370" w14:textId="4E79CD53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38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Ndre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6/6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22,989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22,989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7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7,400.00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1,724,200.00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1,724,200.00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38C" w14:textId="2F6770A4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3A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Eduart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6/5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7,000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2,325.00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541,725.00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9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541,725.00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3A8" w14:textId="270D5A1F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3C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Tereze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A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6/4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41,816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41,816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11,389.00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2,653,637.00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2,653,637.00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3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3E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Gjine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3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3F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Lize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Elezi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3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41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3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3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Donika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Caca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4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43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Drenica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4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45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Lola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4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46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Mimoza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4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48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Mirash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4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4A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Anton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Totrri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8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6/3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24,638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24,638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247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3,087.00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719,271.00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9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A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A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719,271.00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4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4C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Anila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Totrri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4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4D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Silvana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Totrri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4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4F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Lindita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Totrri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4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4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51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Eduard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Totrri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4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6/2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12,559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12,559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787.00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183,371.00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0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183,371.00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5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53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Dile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Totrri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6/1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6,832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1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6,832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261.00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60,813.00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2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60,813.00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5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54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Bardhok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8/6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14,212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14,212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3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24,931.00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24,931.00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5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56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8/5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15,536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15,536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1,780.00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414,740.00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5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414,740.00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5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58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Përleka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8/4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21,576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21,576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30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4,034.00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939,922.00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7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8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939,922.00 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584" w14:textId="304B3120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5A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Përleka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5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5B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Roze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Lekaj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5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5D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Mhill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Përleka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5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5F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Përleka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5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61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Pavlin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5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Shtjefni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5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6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62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Bardhok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Përleka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E6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6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64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Gjon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Përleka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8/3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16,922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16,922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5,372.00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1,251,676.00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3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1,251,676.00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6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66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Shtjefni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8/2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7,106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7,106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2,567.00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598,111.00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5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598,111.00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664" w14:textId="089E7A8D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68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Shtjefni/Përleka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8/1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3,934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3,934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1,487.00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346,471.00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7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346,471.00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6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69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Gjon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37/8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35,588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35,588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8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10,533.00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2,454,189.00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2,454,189.00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6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6B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Marije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6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6D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6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6F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Gentjan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6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70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Arben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6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6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7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72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Dorjan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7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74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Markel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7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76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Anilda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7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77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Arjana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7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7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79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Gjon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37/7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12,000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12,000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4,755.00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1,107,915.00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8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1,107,915.00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798" w14:textId="43FC8EA2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7B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Laçi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9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37/6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13,090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13,090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4,772.00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1,111,876.00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A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1,111,876.00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7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7D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Laçi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37/5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2,992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2,992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925.00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215,525.00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C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215,525.00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7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7E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Gjon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Laçi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37/13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21,600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21,600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7,806.00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1,818,798.00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1,818,798.00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7EC" w14:textId="439F294C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809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Laçi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37/14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Ndertese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100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154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7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203.00 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51,000.00 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10,353,000.00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10,353,000.00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808" w14:textId="621E8455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(leje legalizimi nr.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244527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,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10.2.2016, godin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banimi 2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-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kat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ëshe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, kati p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rdhe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100 m</w:t>
            </w:r>
            <w:r w:rsidRPr="003D36A7">
              <w:rPr>
                <w:rFonts w:ascii="Garamond" w:eastAsia="Times New Roman" w:hAnsi="Garamond" w:cs="Arial"/>
                <w:sz w:val="8"/>
                <w:szCs w:val="8"/>
                <w:vertAlign w:val="superscript"/>
                <w:lang w:eastAsia="sq-AL"/>
              </w:rPr>
              <w:t>2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, kati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parë 103 m</w:t>
            </w:r>
            <w:r w:rsidRPr="003D36A7">
              <w:rPr>
                <w:rFonts w:ascii="Garamond" w:eastAsia="Times New Roman" w:hAnsi="Garamond" w:cs="Arial"/>
                <w:sz w:val="8"/>
                <w:szCs w:val="8"/>
                <w:vertAlign w:val="superscript"/>
                <w:lang w:eastAsia="sq-AL"/>
              </w:rPr>
              <w:t>2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)</w:t>
            </w:r>
          </w:p>
        </w:tc>
      </w:tr>
      <w:tr w:rsidR="00C526DC" w:rsidRPr="008F5F4C" w14:paraId="1263E82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Vitore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Laçi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8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84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Geg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Pjetër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37/10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5,955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5,955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1,487.00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346,471.00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3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346,471.00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8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85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Arben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Pjetër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37/11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5,956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5,956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2,034.00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473,922.00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473,922.00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85C" w14:textId="411E2E00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Hipotekë ligjore së kredisë së dhënë nga institucionet bank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. </w:t>
            </w:r>
            <w:r w:rsidR="002402C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 së drejtës së përdorimit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(Gener 2)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shfrytëzimit.</w:t>
            </w:r>
          </w:p>
        </w:tc>
      </w:tr>
      <w:tr w:rsidR="00C526DC" w:rsidRPr="008F5F4C" w14:paraId="1263E879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Valbona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Pula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37/2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8,783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8,783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121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2,944.00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685,952.00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685,952.00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878" w14:textId="3EDCC8EE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89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Artan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8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8B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8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8C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Lindita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Gjokeja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8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8E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Lirije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8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8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90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Dave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E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37/1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4,280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4,280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111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1,529.00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356,257.00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8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356,257.00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904" w14:textId="403AAFB3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92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Vitore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Tota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9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93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9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95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Dile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Ceku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9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97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Arqile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9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99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Vera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9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9A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Genci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9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9C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Ndue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Cambria" w:eastAsia="Times New Roman" w:hAnsi="Cambria" w:cs="Cambria"/>
                <w:sz w:val="8"/>
                <w:szCs w:val="8"/>
                <w:lang w:eastAsia="sq-AL"/>
              </w:rPr>
              <w:t>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</w:t>
            </w:r>
            <w:r w:rsidRPr="008F5F4C">
              <w:rPr>
                <w:rFonts w:ascii="Garamond" w:eastAsia="Times New Roman" w:hAnsi="Garamond" w:cs="Garamond"/>
                <w:sz w:val="8"/>
                <w:szCs w:val="8"/>
                <w:lang w:eastAsia="sq-AL"/>
              </w:rPr>
              <w:t>ç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aj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34/1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14,287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14,287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6,990.00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B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6,990.00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9C8" w14:textId="2E37FB64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9E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Lirije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C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44/11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16,701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16,701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1,327.00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309,191.00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309,191.00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9E4" w14:textId="7787E7B0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A0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Lindita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9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Gjokeja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9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A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A1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A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A3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Artan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A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A5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Valbona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Pula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A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A7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Mirash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5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5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44/12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5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10,569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5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10,569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10,230.00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2,383,590.00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6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2,383,590.00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A70" w14:textId="5974EF19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palës së dytë të së drejtës së përdorimit të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A8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84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44/19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10,713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10,713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7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4,893.00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4,893.00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A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AA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Fiqirete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Shaban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Subashi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47/14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1,833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1,833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1,833.00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427,089.00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9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427,089.00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AA8" w14:textId="71444DB8" w:rsidR="00C526DC" w:rsidRPr="008F5F4C" w:rsidRDefault="002402C6" w:rsidP="00991D5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Në favor 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Gener 2, me kontrate 5664/253,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14.11.2022 deri </w:t>
            </w:r>
            <w:r w:rsidR="000A7025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në përmbushjen e kontratës së mësipërme.</w:t>
            </w:r>
          </w:p>
        </w:tc>
      </w:tr>
      <w:tr w:rsidR="00C526DC" w:rsidRPr="008F5F4C" w14:paraId="1263EAC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Fiqret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Shaban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Subashi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A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47/22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2,000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2,000.00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466,000.00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B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466,000.00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A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AE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Valmir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47/26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4,516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C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4,516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4,031.00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939,223.00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D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939,223.00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AE0" w14:textId="4C6587BD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AF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Mrike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Bardhok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48/19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15,370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15,370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E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10,061.00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2,344,213.00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2,344,213.00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A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B1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A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A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Majlinda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Shota (Vlashaj) 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B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B3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Mirjeta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B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B5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Fatbardh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B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B6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EB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Bp Stojani 13 persona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EB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Bp Stojani 13 persona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EB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Bp Stojani 13 persona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5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5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48/5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5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10,356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5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10,356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5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5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5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19,339.00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19,339.00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B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B8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Bardhok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Skura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49/6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13,310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9,540.00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2,222,820.00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7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2,222,820.00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B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BA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Skura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8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49/5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6,327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6,327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59,881.00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9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59,881.00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BA4" w14:textId="3E4143B5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BC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Mhill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Skura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79/31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3,911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A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3,911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1,066.00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248,378.00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B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248,378.00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B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BD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EB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Skura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79/25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EB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3,911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3,911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C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C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214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847.00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D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197,351.00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D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D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D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D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D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197,351.00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B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BF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EB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Mhill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Skura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B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C1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EB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Manushaqe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B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Troksi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B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C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C3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EC1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Marte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Troksi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C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C4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EC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Skura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C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C6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EC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Flora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Skura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C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C8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EC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Miranda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Skura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C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CA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EC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Agustin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Skura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C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C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CB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Bardhok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Skura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79/3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3,912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3,912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A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909.00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211,797.00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211,797.00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C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CD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Bardhok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Skura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79/4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5,707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5,707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984.00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229,272.00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C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229,272.00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C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CF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79/5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4,170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4,170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638.00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148,654.00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E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148,654.00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CF4" w14:textId="74C6A3B7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D1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Lek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79/6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4,170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C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4,170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675.00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157,275.00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0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157,275.00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D10" w14:textId="6A6516C1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D2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Andon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79/7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4,170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4,170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1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618.00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143,994.00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143,994.00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D2C" w14:textId="08D02AC1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</w:p>
        </w:tc>
      </w:tr>
      <w:tr w:rsidR="00C526DC" w:rsidRPr="008F5F4C" w14:paraId="1263ED49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Dile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Troksi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79/8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5,304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5,304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549.00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E" w14:textId="77777777" w:rsidR="00C526DC" w:rsidRPr="008F5F4C" w:rsidRDefault="00C526DC" w:rsidP="00715F3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127,917.00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3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4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4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4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4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127,917.00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D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D6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D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D8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Lek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D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D9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Andon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D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DB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Gjergj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D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DD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79/9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13,477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13,477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1,882.00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438,506.00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C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438,506.00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DD4" w14:textId="420A0FDF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DF1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Mrike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Bardhok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79/10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3,293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3,293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135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253.00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6" w14:textId="77777777" w:rsidR="00C526DC" w:rsidRPr="008F5F4C" w:rsidRDefault="00C526DC" w:rsidP="00715F3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58,949.00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EF" w14:textId="77777777" w:rsidR="00C526DC" w:rsidRPr="008F5F4C" w:rsidRDefault="00C526DC" w:rsidP="00715F3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58,949.00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D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E0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Majlinda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D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D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E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E2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Mirjeta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E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E4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Fatbardh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E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E6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Agustin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79/11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6,061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6,061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55,687.00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5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55,687.00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E60" w14:textId="3890C23B" w:rsidR="00C526DC" w:rsidRPr="008F5F4C" w:rsidRDefault="00715F30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Hipotekë ligjore të kredisë së dhënë nga institucionet bankare.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. </w:t>
            </w:r>
            <w:r w:rsidR="002402C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 së drejtës së përdorimit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(Gener 2)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shfrytëzimit.</w:t>
            </w:r>
          </w:p>
        </w:tc>
      </w:tr>
      <w:tr w:rsidR="00C526DC" w:rsidRPr="008F5F4C" w14:paraId="1263EE7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103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Drane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Përleka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79/16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16,241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16,241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139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335.00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78,055.00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78,055.00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E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EE9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Eduart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Përleka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E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EB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Ardjan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Përleka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E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ED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Mirela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Troksi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E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EE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Mimoza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Musteqja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E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EE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EF0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Bardhok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Skura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5,174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5,174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2,796.00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EF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2,796.00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F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F2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Andi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0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78/46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6,754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6,754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18,174.00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1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18,174.00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F24" w14:textId="31BF06FD" w:rsidR="00C526DC" w:rsidRPr="008F5F4C" w:rsidRDefault="00715F30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Hipotekë ligjore të kredisë së dhënë nga institucionet bankare.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. </w:t>
            </w:r>
            <w:r w:rsidR="002402C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 së drejtës së përdorimit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(Gener 2)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shfrytëzimit.</w:t>
            </w:r>
          </w:p>
        </w:tc>
      </w:tr>
      <w:tr w:rsidR="00C526DC" w:rsidRPr="008F5F4C" w14:paraId="1263EF4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Julian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78/47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6,755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6,755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186.00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43,338.00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3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43,338.00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F40" w14:textId="166BFF1F" w:rsidR="00C526DC" w:rsidRPr="008F5F4C" w:rsidRDefault="00715F30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Hipotekë ligjore të kredisë së dhënë nga institucionet bankare.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. </w:t>
            </w:r>
            <w:r w:rsidR="002402C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 së drejtës së përdorimit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(Gener 2)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shfrytëzimit.</w:t>
            </w:r>
          </w:p>
        </w:tc>
      </w:tr>
      <w:tr w:rsidR="00C526DC" w:rsidRPr="008F5F4C" w14:paraId="1263EF5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Viktor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Pjetër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78/48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569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569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5,126.00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5,126.00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F5C" w14:textId="51E48E2B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F7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Viktor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12,941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12,941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736.00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171,488.00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6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171,488.00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F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F9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7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3,579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3,579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287.00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66,871.00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8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66,871.00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F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FB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Mikel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Gjin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78/36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2,791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9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2,791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423.00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98,559.00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A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98,559.00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EF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EFC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Geg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78/33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4,585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4,585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528.00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123,024.00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123,024.00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FCC" w14:textId="4927A211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EFE9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78/10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4,131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4,131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456.00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106,248.00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E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E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106,248.00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EFE8" w14:textId="480EDBCF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00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Dritan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EF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EF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0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02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0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9,932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0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9,732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80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1,331.00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310,123.00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1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310,123.00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020" w14:textId="6C8E3185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03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3,595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3,595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415.00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96,695.00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96,695.00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03C" w14:textId="1B3A51BA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05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Xhevalin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10,300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10,100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80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1,508.00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351,364.00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4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351,364.00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058" w14:textId="5BF840BF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palës së dytë të së drejtës së përdorimit të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07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116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Gjetë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5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78/14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10,200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10,200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1,961.00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456,913.00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456,913.00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0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F09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Dedë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0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0A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0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0C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Bardhok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0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0E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Gjetë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0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10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Mirela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0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Shpani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0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1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11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Ervin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1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13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Ilir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1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15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Enkeleda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Frisku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1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17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Xhevalin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5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5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78/15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5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2,197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5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2,197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1,690.00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393,770.00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6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393,770.00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170" w14:textId="18FB70F0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Mbi k</w:t>
            </w:r>
            <w:r w:rsidR="00B7718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</w:t>
            </w:r>
            <w:r w:rsidR="00B7718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pasuri ndodhet nd</w:t>
            </w:r>
            <w:r w:rsidR="00B7718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rtesa me </w:t>
            </w:r>
            <w:r w:rsidR="00B7718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nr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="00B7718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78/42 ne vol.</w:t>
            </w:r>
            <w:r w:rsidR="00B7718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5, f. 175.</w:t>
            </w:r>
          </w:p>
        </w:tc>
      </w:tr>
      <w:tr w:rsidR="00C526DC" w:rsidRPr="008F5F4C" w14:paraId="1263F18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Lindita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Dobrozi (Karaçi)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78/16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8,200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8,200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7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508.00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118,364.00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118,364.00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1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F1A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Lize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Gjete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1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1C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Prenga (Karaçi) 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1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1E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Llesh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1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1F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Agustin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1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21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1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1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Xhevalin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2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23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Karaçi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2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251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3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Pjetër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Perleka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3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3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3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78/38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3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3,020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3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3,020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128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1,237.00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288,221.00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288,221.00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2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26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Dile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Pjetër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Ndoci (Perleka)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2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28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Dave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Gjokë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Perleka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2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2A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Kastriot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Perleka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2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2C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Vera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Bushi (Perleka)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2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2D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Drita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Shqalshi (Perleka)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2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2F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Valbona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Fran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Stojani (Perleka)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2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31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Anton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2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Perleka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2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3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33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1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Mhill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Perleka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1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1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1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78/18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1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1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22,259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1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22,259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4,841.00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1,127,953.00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2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1,127,953.00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3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34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Xhentile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Xhevahir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Kupa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78/19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2,025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2,025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3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473.00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110,209.00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110,209.00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3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36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Zef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Pjetri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78/22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4,130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4,130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1,076.00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250,708.00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5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250,708.00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368" w14:textId="5FAE0793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38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Marte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Ded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Prenuca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78/27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2,000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2,000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78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1,079.00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251,407.00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7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8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251,407.00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3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F3A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Dave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Ded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Prenuca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3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3B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Kristina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Ded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Prenuca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3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3D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Tereze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Prend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Prenuca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3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3F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Marjana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Ded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Prenuca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3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3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41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Ded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Engjëlli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84/7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23,656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3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23,656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8,271.00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1,927,143.00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0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1,927,143.00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410" w14:textId="7B2F5313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42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Leonardo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Engjëlli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84/8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1,683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1,683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1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229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1,225.00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285,425.00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285,425.00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42C" w14:textId="6060B301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44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Dave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Pjetri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4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46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Ded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Engjëlli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4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48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Tereze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Caka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4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49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Katrine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Muça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4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4B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Alessandro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Engjëlli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4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4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4D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Frrok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Engjelli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84/9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13,800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13,800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1,317.00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306,861.00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C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306,861.00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4D4" w14:textId="7B87B48C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4F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BashkepronArët Engjelli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BashkepronArët Engjelli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BashkepronArët Engjelli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85/13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14,300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14,300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11,065.00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2,578,145.00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E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2,578,145.00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4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50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Mirejeta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Engjelli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85/11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14,000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14,000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4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787.00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183,371.00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183,371.00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5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F52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Miranda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Engjelli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5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54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Mirela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Engjelli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5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56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Gjele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Engjelli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5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57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Engjelli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5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59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86/3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2,430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2,430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10,951.00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8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10,951.00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5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5B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Marjana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Bunaj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9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86/2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7,740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7,740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3,149.00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733,717.00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A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733,717.00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5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5D1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Roland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86/1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15,385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15,385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200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9,796.00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2,282,468.00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C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2,282,468.00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5D0" w14:textId="7E63A39C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Mbi </w:t>
            </w:r>
            <w:r w:rsidR="00DD3A1E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këtë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pasuri ndodhet </w:t>
            </w:r>
            <w:r w:rsidR="00DD3A1E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ndërtesa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me </w:t>
            </w:r>
            <w:r w:rsidR="00DD3A1E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nr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="00DD3A1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66/21 n</w:t>
            </w:r>
            <w:r w:rsidR="00DD3A1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vol.</w:t>
            </w:r>
            <w:r w:rsidR="00DD3A1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5, f. 204.</w:t>
            </w:r>
          </w:p>
        </w:tc>
      </w:tr>
      <w:tr w:rsidR="00C526DC" w:rsidRPr="008F5F4C" w14:paraId="1263F5E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Elton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5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60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Ervis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5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5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6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62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File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6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64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Martin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Geg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87/2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2,896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321.00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74,793.00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3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74,793.00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6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65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133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Leo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87/18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4,700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3,575.00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832,975.00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832,975.00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65C" w14:textId="7583016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(leje legalizimi nr.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153727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,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30.1.2015, godin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banimi 1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-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kat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ëshe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)</w:t>
            </w:r>
          </w:p>
        </w:tc>
      </w:tr>
      <w:tr w:rsidR="00C526DC" w:rsidRPr="008F5F4C" w14:paraId="1263F679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Marjan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87/19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7,288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7,288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1,653.00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385,149.00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385,149.00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6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69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Agustin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6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6B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Emirjon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Lulash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6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6C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Nikoll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90/10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5,418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5,418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26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1,492.00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347,636.00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347,636.00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6CC" w14:textId="084FE7B6" w:rsidR="00C526DC" w:rsidRPr="008F5F4C" w:rsidRDefault="00715F30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Hipotekë ligjore të kredisë së dhënë nga institucionet bankare.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. </w:t>
            </w:r>
            <w:r w:rsidR="002402C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 së drejtës së përdorimit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(Gener 2) 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shpronësimit,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Kjo pasuri ka sekuestro konservative nr. 289/ </w:t>
            </w:r>
            <w:r w:rsidR="00D43D0A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regj</w:t>
            </w:r>
            <w:r w:rsidR="00D43D0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="00D43D0A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14.</w:t>
            </w:r>
            <w:bookmarkStart w:id="0" w:name="_GoBack"/>
            <w:bookmarkEnd w:id="0"/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9.2015.</w:t>
            </w:r>
          </w:p>
        </w:tc>
      </w:tr>
      <w:tr w:rsidR="00C526DC" w:rsidRPr="008F5F4C" w14:paraId="1263F6E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Geg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6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70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Adelina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6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6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7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72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Sonila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7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73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Fatbardha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7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759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Dritan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90/12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3,208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3,208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217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2,839.00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661,487.00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5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5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5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661,487.00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758" w14:textId="26541B52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Mbi </w:t>
            </w:r>
            <w:r w:rsidR="002E3669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këtë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pasuri ndodhet </w:t>
            </w:r>
            <w:r w:rsidR="002E3669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ndërtesa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nr. 90/14, vol.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5, f. 186.</w:t>
            </w:r>
          </w:p>
        </w:tc>
      </w:tr>
      <w:tr w:rsidR="00C526DC" w:rsidRPr="008F5F4C" w14:paraId="1263F77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7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79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7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7A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Ardian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7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7C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Luljeta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7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7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7E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Bardhok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Vogli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C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90/3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4,351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4,351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9,087.00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D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9,087.00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7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80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90/2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4,290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E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4,290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2,565.00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597,645.00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F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597,645.00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8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81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Dritan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90/13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608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608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0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218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497.00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115,801.00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115,801.00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8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83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Bib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8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85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8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87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Ardian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8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88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Luljeta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8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8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8A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Erjon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89/8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109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9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500.00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235.00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117,500.00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234.00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51,000.00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11,934,000.00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12,051,500.00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8A8" w14:textId="1583F2E5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( leje legalizimi nr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184576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9.2.2015, godin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banimi 2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-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kat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ëshe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, kati p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rdhe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109</w:t>
            </w:r>
            <w:r w:rsidR="002E3669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</w:t>
            </w:r>
            <w:r w:rsidRPr="002E3669">
              <w:rPr>
                <w:rFonts w:ascii="Garamond" w:eastAsia="Times New Roman" w:hAnsi="Garamond" w:cs="Arial"/>
                <w:sz w:val="8"/>
                <w:szCs w:val="8"/>
                <w:vertAlign w:val="superscript"/>
                <w:lang w:eastAsia="sq-AL"/>
              </w:rPr>
              <w:t>2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, kati parë 125 m</w:t>
            </w:r>
            <w:r w:rsidRPr="002E3669">
              <w:rPr>
                <w:rFonts w:ascii="Garamond" w:eastAsia="Times New Roman" w:hAnsi="Garamond" w:cs="Arial"/>
                <w:sz w:val="8"/>
                <w:szCs w:val="8"/>
                <w:vertAlign w:val="superscript"/>
                <w:lang w:eastAsia="sq-AL"/>
              </w:rPr>
              <w:t>2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)</w:t>
            </w:r>
          </w:p>
        </w:tc>
      </w:tr>
      <w:tr w:rsidR="00C526DC" w:rsidRPr="008F5F4C" w14:paraId="1263F8C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Erjon dhe Olsi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Vokli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A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89/9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12,847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12,847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4,496.00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1,047,568.00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B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1,047,568.00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8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8E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Pjeter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Llesh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Prenga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89/2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6,588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C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6,588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2,053.00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478,349.00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D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478,349.00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8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8F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Paloka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89/3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4,021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4,021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E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1,351.00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314,783.00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314,783.00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8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91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8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Simon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Gjergj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Paloka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89/4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2,193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2,193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675.00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157,275.00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0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157,275.00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918" w14:textId="7C3EED5D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93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Drane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Gjon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Paloka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1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89/5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1,950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1,950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610.00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142,130.00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142,130.00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934" w14:textId="4A0FF57C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95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Simon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Gjergj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Paloka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9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96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Luçe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Gjergj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Ujka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9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98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Donika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Gjergj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Musteqja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9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9A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Gjergj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Paloka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9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9C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Lumturije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Gjergj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Abdushi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9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9D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Mirela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Gjergj 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Tota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9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9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9F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Gjet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Paloka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89/6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10,530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10,530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3,170.00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738,610.00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E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738,610.00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9F8" w14:textId="5AF136A4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A1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Pren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Paloka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Bilaj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9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106/34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8,027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8,027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588.00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137,004.00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0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137,004.00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A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A3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Shefqet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Xhemali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Hyka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396/1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10,150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1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10,150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2,910.00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678,030.00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2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678,030.00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A30" w14:textId="4FBF9007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A4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Adem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Xhemali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Hyka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396/2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9,200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9,200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3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2,689.00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626,537.00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626,537.00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A4C" w14:textId="7CEF7DA5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A6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150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Asllan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Riza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Gordi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396/3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3,500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3,500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727.00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169,391.00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5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169,391.00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A68" w14:textId="1DEEBCB9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(u </w:t>
            </w:r>
            <w:r w:rsidR="00793606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rivlerësuar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pasuria me vlere 815500 leke)</w:t>
            </w:r>
          </w:p>
        </w:tc>
      </w:tr>
      <w:tr w:rsidR="00C526DC" w:rsidRPr="008F5F4C" w14:paraId="1263FA8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Bajram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Riza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Gordi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396/4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4,500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4,500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233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761.00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177,313.00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7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177,313.00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A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Konf. ASHK Krujë </w:t>
            </w:r>
          </w:p>
        </w:tc>
      </w:tr>
      <w:tr w:rsidR="00C526DC" w:rsidRPr="008F5F4C" w14:paraId="1263FAA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Shaban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Liman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Muça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396/5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2,200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8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2,200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226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558.00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130,014.00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9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130,014.00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A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AB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Fadil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Sinani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396/9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2,000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A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1,466.00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341,578.00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341,578.00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ABC" w14:textId="3C0B673D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AD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Sinani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396/10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1,950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1,950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1,950.00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454,350.00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C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454,350.00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AD8" w14:textId="7E185EE0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 së drejtës së përdorimit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3D36A7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(Gener 2)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AF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Fadil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Sinani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396/8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3,000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968.00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225,544.00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E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225,544.00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AF4" w14:textId="46F3C7BC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B11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Lutfie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Xhemali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Halla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398/28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15,000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A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15,000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2,054.00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478,582.00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0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478,582.00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B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B2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Mondi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Begtash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Halla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B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B4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Gazmir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Begtash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Halla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B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B6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Eva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Begtash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Halla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4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B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B8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Mehmet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Selman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Halla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B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B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B9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Myrteza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Hamdi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Minja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760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760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8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326.00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75,958.00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75,958.00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B9C" w14:textId="20F8285C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(</w:t>
            </w:r>
            <w:r w:rsidR="00793606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rivlerësim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pasurie me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7.3.2012 nr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dok 891 me vlere 155,800 lek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)</w:t>
            </w:r>
          </w:p>
        </w:tc>
      </w:tr>
      <w:tr w:rsidR="00C526DC" w:rsidRPr="008F5F4C" w14:paraId="1263FBB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Pëllumb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Hamdi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Minja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2,362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2,362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839.00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195,487.00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A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195,487.00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B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BD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Hamdi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Minja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4,136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4,136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1,172.00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218.00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255,496.00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C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255,496.00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B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BF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Xhemali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Zela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5,264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5,264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1,036.00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241,388.00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E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241,388.00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B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C0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Adem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Xhemali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Hyka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3,404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3,404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B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900.00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209,700.00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209,700.00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C0C" w14:textId="36C8448E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C2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Pëllumb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Karaj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398/34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4,000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2,177.00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507,241.00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1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507,241.00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C28" w14:textId="21E2FC60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C4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Fadil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Sinani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3,610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3,610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1,064.00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247,912.00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3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247,912.00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C44" w14:textId="2D146163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C6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Hima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398/26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4,092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4,092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1,352.00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315,016.00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5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315,016.00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C60" w14:textId="262135DF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Në favor 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Gener 2, p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 kontrat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 3968/1297, d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24.8.2022</w:t>
            </w:r>
          </w:p>
        </w:tc>
      </w:tr>
      <w:tr w:rsidR="00C526DC" w:rsidRPr="008F5F4C" w14:paraId="1263FC7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Vlash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Hima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398/17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930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930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71,997.00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71,997.00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C7C" w14:textId="5B25A24E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C9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Hima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398/18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2,790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2,790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946.00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220,418.00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8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220,418.00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C98" w14:textId="52828E46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palës së dytë të së drejtës së përdorimit të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CB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167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Gjin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Kaci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9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398/19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3,140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3,140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1,108.00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258,164.00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A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258,164.00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CB4" w14:textId="0A2EBB13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CD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Pashk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Hima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3,999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3,999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1,443.00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336,219.00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C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336,219.00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CD0" w14:textId="66847AEB" w:rsidR="00C526DC" w:rsidRPr="008F5F4C" w:rsidRDefault="00715F30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Hipotekë ligjore të kredisë së dhënë nga institucionet bankare.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. </w:t>
            </w:r>
            <w:r w:rsidR="002402C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 w:rsidR="002402C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 w:rsidR="002402C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CE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Gjergj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Gjin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Kaci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398/53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2,199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2,199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1,502.00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349,966.00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349,966.00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CEC" w14:textId="66D0BF1C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D0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398/43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3,147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3,147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1,385.00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322,705.00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CF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322,705.00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D08" w14:textId="53E929FB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D2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Gjin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Nikoll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Doda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0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398/25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2,474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2,474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807.00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188,031.00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1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2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2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2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2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188,031.00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D24" w14:textId="1629A671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D4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FD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Gruppo Carni shpk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FD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Gruppo Carni shpk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FD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Gruppo Carni shpk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398/38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2,500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2,500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26,096.00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3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26,096.00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D40" w14:textId="7137F400" w:rsidR="00C526DC" w:rsidRPr="008F5F4C" w:rsidRDefault="00715F30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Hipotekë ligjore të kredisë së dhënë nga institucionet bankare.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Fondi Besa</w:t>
            </w:r>
          </w:p>
        </w:tc>
      </w:tr>
      <w:tr w:rsidR="00C526DC" w:rsidRPr="008F5F4C" w14:paraId="1263FD5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FD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Gruppo Carni shpk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FD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Gruppo Carni shpk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FD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Gruppo Carni shpk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398/37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3,460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3,460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2,465.00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574,345.00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574,345.00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D5C" w14:textId="1BA11EEC" w:rsidR="00C526DC" w:rsidRPr="008F5F4C" w:rsidRDefault="00715F30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Hipotekë ligjore të kredisë së dhënë nga institucionet bankare.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Fondi Besa</w:t>
            </w:r>
          </w:p>
        </w:tc>
      </w:tr>
      <w:tr w:rsidR="00C526DC" w:rsidRPr="008F5F4C" w14:paraId="1263FD7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FD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Gruppo Carni shpk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FD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Gruppo Carni shpk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FD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Gruppo Carni shpk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398/39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2,500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2,500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359.00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83,647.00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6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83,647.00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D78" w14:textId="24364A1C" w:rsidR="00C526DC" w:rsidRPr="008F5F4C" w:rsidRDefault="00715F30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Hipotekë ligjore të kredisë së dhënë nga institucionet bankare.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Fondi Besa</w:t>
            </w:r>
          </w:p>
        </w:tc>
      </w:tr>
      <w:tr w:rsidR="00C526DC" w:rsidRPr="008F5F4C" w14:paraId="1263FD9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Rexhep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Sinani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7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398/49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4,610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4,610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2,177.00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507,241.00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8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507,241.00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D94" w14:textId="5BFB73A9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DB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Kurti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398/32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546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9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546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488.00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113,704.00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A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113,704.00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DB0" w14:textId="2020DB03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Mbi </w:t>
            </w:r>
            <w:r w:rsidR="00793606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këtë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pasuri ndodhet </w:t>
            </w:r>
            <w:r w:rsidR="00793606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ndërtesa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me nr. 398/50, vol.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15, f. 110.</w:t>
            </w:r>
          </w:p>
        </w:tc>
      </w:tr>
      <w:tr w:rsidR="00C526DC" w:rsidRPr="008F5F4C" w14:paraId="1263FDC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Enkelejda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Veprim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Kuqi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398/33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1,500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1,500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119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331.00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77,123.00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77,123.00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D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DE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Gezim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Bajram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Kuqi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D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D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E0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Hatbije (Hazbije)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Latif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Nuhu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E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402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2,800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2,800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1,493.00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347,869.00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D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347,869.00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E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E2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Haxhi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Harun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Nuhu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FE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3FE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3FE3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Qamil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Kadri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Qordja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406/1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1,300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1,300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1,048.00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244,184.00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244,184.00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E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E5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Sinan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Veli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Qordi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406/2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2,160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2,160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1,513.00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352,529.00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4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352,529.00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E58" w14:textId="4EA8546E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përpara përfundimit të procedurës së shpronësimit.</w:t>
            </w:r>
          </w:p>
        </w:tc>
      </w:tr>
      <w:tr w:rsidR="00C526DC" w:rsidRPr="008F5F4C" w14:paraId="1263FE7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181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Besniko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Veli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Qordi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5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406/3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3,740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3,740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2,208.00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514,464.00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6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514,464.00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E74" w14:textId="57662E3E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(u regjistrua kontrata nr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4575 rep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793606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1560</w:t>
            </w:r>
            <w:r w:rsidR="00793606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,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22.9.2022)</w:t>
            </w:r>
          </w:p>
        </w:tc>
      </w:tr>
      <w:tr w:rsidR="00C526DC" w:rsidRPr="008F5F4C" w14:paraId="1263FE9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Ibrahim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Haki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Mamoçi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406/4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4,150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7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4,150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1,583.00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368,839.00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8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368,839.00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E90" w14:textId="04D01171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EA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Mullahi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406/9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2,522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2,522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9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0.30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69.90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69.90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EAC" w14:textId="586615E9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Në favor 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FED INVEST kontrata 2949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B10ABE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rep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. </w:t>
            </w:r>
            <w:r w:rsidR="00B10ABE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nr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. 138 </w:t>
            </w:r>
            <w:r w:rsidR="00B10ABE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,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9.12.2016.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Në favor 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FED INVEST kontrata 3750 </w:t>
            </w:r>
            <w:r w:rsidR="00B10ABE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rep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. </w:t>
            </w:r>
            <w:r w:rsidR="00B10ABE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nr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. 1906 </w:t>
            </w:r>
            <w:r w:rsidR="00B10ABE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,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5.11.2017.</w:t>
            </w:r>
          </w:p>
        </w:tc>
      </w:tr>
      <w:tr w:rsidR="00C526DC" w:rsidRPr="008F5F4C" w14:paraId="1263FEC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Lutfi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Avdi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Ajazi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406/8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Arë+Truall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1,128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628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223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462.00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107,646.00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B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454.00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218.00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98,972.00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223.00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51,000.00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11,373,000.00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11,579,618.00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EC8" w14:textId="0C8D1AB6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(leje legalizimi nr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56693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,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27.3.2013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,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godin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banimi 1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-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kat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ëshe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, leje legalizimi nr.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134572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11.9.2015, shtes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ë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vertikale 1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-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kat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ëshe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mbi ekzistuesin, 1 kat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,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kati </w:t>
            </w:r>
            <w:r w:rsidR="00B10ABE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i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parë 102 m</w:t>
            </w:r>
            <w:r w:rsidRPr="00B10ABE">
              <w:rPr>
                <w:rFonts w:ascii="Garamond" w:eastAsia="Times New Roman" w:hAnsi="Garamond" w:cs="Arial"/>
                <w:sz w:val="8"/>
                <w:szCs w:val="8"/>
                <w:vertAlign w:val="superscript"/>
                <w:lang w:eastAsia="sq-AL"/>
              </w:rPr>
              <w:t>2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)</w:t>
            </w:r>
          </w:p>
        </w:tc>
      </w:tr>
      <w:tr w:rsidR="00C526DC" w:rsidRPr="008F5F4C" w14:paraId="1263FEE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Saba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Hamid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Minja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C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406/6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2,900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2,900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385.00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89,705.00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D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89,705.00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EE4" w14:textId="6B90DA18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F0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Saba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Hamid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Minja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406/7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E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5,000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240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27,494.00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EF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27,494.00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F00" w14:textId="13C9321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 (leje legalizimi nr.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125224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,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14.8.2014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,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godin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banimi 1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-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kat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ëshe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)</w:t>
            </w:r>
          </w:p>
        </w:tc>
      </w:tr>
      <w:tr w:rsidR="00C526DC" w:rsidRPr="008F5F4C" w14:paraId="1263FF1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Kurti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407/2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5,250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5,250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0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372.00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86,676.00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86,676.00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F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F3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Mullahi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407/3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3,630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3,630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1,623.00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378,159.00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2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378,159.00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3FF38" w14:textId="71E4D7F2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3FF5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Saba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Hamid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Minja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3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407/6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3,010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3,010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2,621.00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610,693.00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4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610,693.00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F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F7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Saba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Hamid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Minja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407/7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5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112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500.00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218.00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109,000.00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112.00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51,000.00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5,712,000.00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6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5,821,000.00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F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F8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Kasem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Vellku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411/18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2,000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7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1,695.00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394,935.00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394,935.00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F8C" w14:textId="57C978DD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Mbi </w:t>
            </w:r>
            <w:r w:rsidR="008758EA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këtë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pasuri ndodhet </w:t>
            </w:r>
            <w:r w:rsidR="008758EA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ndërtesa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nr. 411/48, vol. 16, f. 41.</w:t>
            </w:r>
          </w:p>
        </w:tc>
      </w:tr>
      <w:tr w:rsidR="00C526DC" w:rsidRPr="008F5F4C" w14:paraId="1263FFA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Shkëmbim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Nuredin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Vellku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411/32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358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358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133.00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30,989.00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9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30,989.00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F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3FFC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Vjosa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Nuredin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Kurti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A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411/37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145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-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500.00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218.00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109,000.00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263.00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B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51,000.00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13,413,000.00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13,522,000.00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FC4" w14:textId="30432688" w:rsidR="00C526DC" w:rsidRPr="008F5F4C" w:rsidRDefault="00715F30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Hipotekë ligjore të kredisë së dhënë nga institucionet bankare.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</w:p>
        </w:tc>
      </w:tr>
      <w:tr w:rsidR="00C526DC" w:rsidRPr="008F5F4C" w14:paraId="1263FFE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Vjosa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Nuredin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Kurti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411/36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1,500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C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1,500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55,221.00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D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55,221.00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FE0" w14:textId="3555B735" w:rsidR="00C526DC" w:rsidRPr="008F5F4C" w:rsidRDefault="00715F30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Hipotekë ligjore të kredisë së dhënë nga institucionet bankare.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.</w:t>
            </w:r>
          </w:p>
        </w:tc>
      </w:tr>
      <w:tr w:rsidR="00C526DC" w:rsidRPr="008F5F4C" w14:paraId="1263FFF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Ahmet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Shaban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Bruçi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411/27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443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443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E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2,563.00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2,563.00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3FF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4001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F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Xhemal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Kurti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3,600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3,600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12.00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2,796.00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0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2,796.00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40018" w14:textId="11D351F7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4003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Qamil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Hyka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1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1,200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1,200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69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18,873.00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2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18,873.00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0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40051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Ermira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Mehmet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Vellku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410/4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1,000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3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1,000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173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181.00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42,173.00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42,173.00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0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4006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5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5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Shkembim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5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Nuredin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5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Vellku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5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5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5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5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5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5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5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5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5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5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6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6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4006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400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400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400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0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08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199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Shkëmbim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Nuredin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Vellku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410/27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5,250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5,250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1,337.00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311,521.00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7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311,521.00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0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400A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Hekuran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Ibrahim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Duka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8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410/22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1,000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875.00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203,875.00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9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203,875.00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400A4" w14:textId="4F5EC768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përpara përfundimit të procedurës së shpronësimit.</w:t>
            </w:r>
          </w:p>
        </w:tc>
      </w:tr>
      <w:tr w:rsidR="00C526DC" w:rsidRPr="008F5F4C" w14:paraId="126400C1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lastRenderedPageBreak/>
              <w:t>201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Mejte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Myrteza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Mullahi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410/6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1,400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A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1,400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719.00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167,527.00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167,527.00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0C0" w14:textId="58AA3746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Në favor 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="008758EA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shoqërisë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Gener 2, me kontrat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nr. 4343 </w:t>
            </w:r>
            <w:r w:rsidR="008758EA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rep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., nr. 1465 </w:t>
            </w:r>
            <w:r w:rsidR="008758EA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kol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.,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12.9.2022.</w:t>
            </w:r>
          </w:p>
        </w:tc>
      </w:tr>
      <w:tr w:rsidR="00C526DC" w:rsidRPr="008F5F4C" w14:paraId="126400D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Drita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Stafuka(Mullahi)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0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0F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Mullahi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0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11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Bashkim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0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Mullahi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0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1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13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Flutura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Mullahi (Kurti)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1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14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Dhurim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Mullahi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4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1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16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4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Beqir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Stafuka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1,510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1,510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841.00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195,953.00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5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195,953.00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40168" w14:textId="70DDB0B5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4018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Ermal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Ramadan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Vellku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5,170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5,170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2,734.00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637,022.00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7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637,022.00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184" w14:textId="021670D0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(u </w:t>
            </w:r>
            <w:r w:rsidR="008758EA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rivlerësua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me vler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1,204,610 lek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)</w:t>
            </w:r>
          </w:p>
        </w:tc>
      </w:tr>
      <w:tr w:rsidR="00C526DC" w:rsidRPr="008F5F4C" w14:paraId="126401A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Hajrie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Bajram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Mamoçi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1,482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8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1,482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186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793.00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184,769.00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9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184,769.00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1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401B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Ramazan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Selman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Mamaçi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4,990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4,990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A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2,668.00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621,644.00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621,644.00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1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401D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401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Shpetim dhe Agron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Shaban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Muça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3,400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3,400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1,056.00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246,048.00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C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246,048.00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401D8" w14:textId="30544739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(</w:t>
            </w:r>
            <w:r w:rsidR="008758EA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rivlerësuar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pasuria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16.1.2012 me dok nr.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862 me vler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697,000 lek</w:t>
            </w:r>
            <w:r w:rsidR="008758EA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ë</w:t>
            </w: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)</w:t>
            </w:r>
          </w:p>
        </w:tc>
      </w:tr>
      <w:tr w:rsidR="00C526DC" w:rsidRPr="008F5F4C" w14:paraId="126401F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Aqif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Faik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Shehi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D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410/13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2,000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2,000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203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1,761.00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410,313.00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E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F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F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F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410,313.00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1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4021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F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Zile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F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Faik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1F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Shehi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F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F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F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F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F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1F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2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22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Faik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Shehi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2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24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2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2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Sami etj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3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Faik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3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Shehi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3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4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4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4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4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4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4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2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265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4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Xhemarije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4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Hasan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4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Minja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410/14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2,240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2,240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145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865.00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201,545.00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5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6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6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6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201,545.00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2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4028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6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6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Lulëzim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6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Islam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6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Minja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6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6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6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6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6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6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2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29D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8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8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Skender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8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Islam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8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Minja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8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8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8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8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8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8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8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8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8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8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2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2B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9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9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Dritan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A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Islam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A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Minja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A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B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B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B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B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B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B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2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2D5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B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B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Xhekson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B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Agim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B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B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B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C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D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D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D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D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2D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2F1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D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D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Anxhela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D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Agim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D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Xheka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D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2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2F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30D" w14:textId="77777777" w:rsidTr="006A1D79">
        <w:trPr>
          <w:trHeight w:val="20"/>
          <w:jc w:val="center"/>
        </w:trPr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209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Valbona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Fadil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Abazi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410/15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4,335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4,335 </w:t>
            </w:r>
          </w:p>
        </w:tc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2F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81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1,093.00 </w:t>
            </w:r>
          </w:p>
        </w:tc>
        <w:tc>
          <w:tcPr>
            <w:tcW w:w="3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254,669.00 </w:t>
            </w: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254,669.00 </w:t>
            </w:r>
          </w:p>
        </w:tc>
        <w:tc>
          <w:tcPr>
            <w:tcW w:w="1001" w:type="dxa"/>
            <w:vMerge w:val="restart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30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40329" w14:textId="77777777" w:rsidTr="006A1D79">
        <w:trPr>
          <w:trHeight w:val="20"/>
          <w:jc w:val="center"/>
        </w:trPr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0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0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Anila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1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Fadil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1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Collaku</w:t>
            </w: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1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2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2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2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2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2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2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2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32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264032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  <w:tr w:rsidR="00C526DC" w:rsidRPr="008F5F4C" w14:paraId="1264034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2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2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Osman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2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Muharrem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2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Mamoçi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2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2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410/16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1,023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1,023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55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151.00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35,183.00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3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35,183.00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34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4036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Saimir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Xhaferr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Mamoci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410/31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1,950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4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1,950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185.00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43,105.00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5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43,105.00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40360" w14:textId="02EE7A42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4037D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3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Nazmi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Xhaferr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Mamaçi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410/32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1,950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1,950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6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113.00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26,329.00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26,329.00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4037C" w14:textId="2DE211C7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Garanci hipotekare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/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bllokim në favor të të tretëve.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Objekt i kësaj kontrate është dhënia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nga pala e parë,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palës së dytë të së drejtës së përdorimit të pasurisë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objekt kontrate </w:t>
            </w: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përpara përfundimit të procedurës së shpronësimit.</w:t>
            </w:r>
          </w:p>
        </w:tc>
      </w:tr>
      <w:tr w:rsidR="00C526DC" w:rsidRPr="008F5F4C" w14:paraId="12640399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7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Shaban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Muharrem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Mamaçi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410/23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2,900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2,900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95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3.00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699.00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8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4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699.00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39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403B5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Drita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Mustafa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Karaj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9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392/25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1,670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1,670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7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7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161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179.00 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9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41,707.00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A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1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2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41,707.00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6403B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Konf. ASHK Krujë</w:t>
            </w:r>
          </w:p>
        </w:tc>
      </w:tr>
      <w:tr w:rsidR="00C526DC" w:rsidRPr="008F5F4C" w14:paraId="126403D1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215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Xhemal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Ismail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Zylfa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A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Budull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1299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C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398/27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D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Arë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E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728 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BF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0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1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299.00 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5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233 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69,667.00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8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A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B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C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E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CF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69,667.00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6403D0" w14:textId="2C3D328B" w:rsidR="00C526DC" w:rsidRPr="008F5F4C" w:rsidRDefault="002402C6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Në favor 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Gener 2 me kontrate nr. 3968/1297, </w:t>
            </w:r>
            <w:r w:rsidR="008A17E0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>datë</w:t>
            </w:r>
            <w:r w:rsidR="00C526DC" w:rsidRPr="008F5F4C"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  <w:t xml:space="preserve"> 24.7.2022.</w:t>
            </w:r>
          </w:p>
        </w:tc>
      </w:tr>
      <w:tr w:rsidR="00C526DC" w:rsidRPr="008F5F4C" w14:paraId="126403DC" w14:textId="77777777" w:rsidTr="006A1D79">
        <w:trPr>
          <w:trHeight w:val="20"/>
          <w:jc w:val="center"/>
        </w:trPr>
        <w:tc>
          <w:tcPr>
            <w:tcW w:w="7918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6403D2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VLERA TOTALE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D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115,359,481.90 </w:t>
            </w:r>
          </w:p>
        </w:tc>
        <w:tc>
          <w:tcPr>
            <w:tcW w:w="9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403D4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03D5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2,029,670.00 </w:t>
            </w:r>
          </w:p>
        </w:tc>
        <w:tc>
          <w:tcPr>
            <w:tcW w:w="9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403D6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403D7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61,619,405.80 </w:t>
            </w:r>
          </w:p>
        </w:tc>
        <w:tc>
          <w:tcPr>
            <w:tcW w:w="33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403D8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403D9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- 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03D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 xml:space="preserve">179,008,557.70 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403DB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</w:pPr>
            <w:r w:rsidRPr="008F5F4C">
              <w:rPr>
                <w:rFonts w:ascii="Garamond" w:eastAsia="Times New Roman" w:hAnsi="Garamond" w:cs="Arial"/>
                <w:b/>
                <w:bCs/>
                <w:sz w:val="8"/>
                <w:szCs w:val="8"/>
                <w:lang w:eastAsia="sq-AL"/>
              </w:rPr>
              <w:t> </w:t>
            </w:r>
          </w:p>
        </w:tc>
      </w:tr>
      <w:tr w:rsidR="00C526DC" w:rsidRPr="008F5F4C" w14:paraId="126403F8" w14:textId="77777777" w:rsidTr="006A1D79">
        <w:trPr>
          <w:trHeight w:val="20"/>
          <w:jc w:val="center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DD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03D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403D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403E0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03E3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6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8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9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A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B" w14:textId="77777777" w:rsidR="00C526DC" w:rsidRPr="008F5F4C" w:rsidRDefault="00C526DC" w:rsidP="00C526D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C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D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E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EF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F0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F1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F2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F3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F4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F5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03F6" w14:textId="77777777" w:rsidR="00C526DC" w:rsidRPr="008F5F4C" w:rsidRDefault="00C526DC" w:rsidP="00C526DC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403F7" w14:textId="77777777" w:rsidR="00C526DC" w:rsidRPr="008F5F4C" w:rsidRDefault="00C526DC" w:rsidP="00C526D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8"/>
                <w:lang w:eastAsia="sq-AL"/>
              </w:rPr>
            </w:pPr>
          </w:p>
        </w:tc>
      </w:tr>
    </w:tbl>
    <w:p w14:paraId="126403F9" w14:textId="77777777" w:rsidR="00C526DC" w:rsidRPr="008F5F4C" w:rsidRDefault="00C526DC" w:rsidP="00C526DC">
      <w:pPr>
        <w:spacing w:after="0" w:line="240" w:lineRule="auto"/>
        <w:ind w:firstLine="284"/>
        <w:jc w:val="center"/>
        <w:rPr>
          <w:rFonts w:ascii="Garamond" w:hAnsi="Garamond"/>
          <w:sz w:val="20"/>
        </w:rPr>
      </w:pPr>
    </w:p>
    <w:sectPr w:rsidR="00C526DC" w:rsidRPr="008F5F4C" w:rsidSect="004F18A5">
      <w:pgSz w:w="16838" w:h="11906" w:orient="landscape" w:code="9"/>
      <w:pgMar w:top="1440" w:right="902" w:bottom="144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EFFD6" w14:textId="77777777" w:rsidR="002402C6" w:rsidRDefault="002402C6">
      <w:pPr>
        <w:spacing w:after="0" w:line="240" w:lineRule="auto"/>
      </w:pPr>
      <w:r>
        <w:separator/>
      </w:r>
    </w:p>
  </w:endnote>
  <w:endnote w:type="continuationSeparator" w:id="0">
    <w:p w14:paraId="0CD27A91" w14:textId="77777777" w:rsidR="002402C6" w:rsidRDefault="002402C6">
      <w:pPr>
        <w:spacing w:after="0" w:line="240" w:lineRule="auto"/>
      </w:pPr>
      <w:r>
        <w:continuationSeparator/>
      </w:r>
    </w:p>
  </w:endnote>
  <w:endnote w:type="continuationNotice" w:id="1">
    <w:p w14:paraId="0272A4D2" w14:textId="77777777" w:rsidR="002402C6" w:rsidRDefault="002402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088841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126403FE" w14:textId="77777777" w:rsidR="002402C6" w:rsidRPr="00983887" w:rsidRDefault="002402C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83887">
          <w:rPr>
            <w:rFonts w:ascii="Times New Roman" w:hAnsi="Times New Roman" w:cs="Times New Roman"/>
            <w:sz w:val="24"/>
          </w:rPr>
          <w:fldChar w:fldCharType="begin"/>
        </w:r>
        <w:r w:rsidRPr="0098388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83887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98388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26403FF" w14:textId="77777777" w:rsidR="002402C6" w:rsidRDefault="002402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6E6DA" w14:textId="77777777" w:rsidR="002402C6" w:rsidRDefault="002402C6">
      <w:pPr>
        <w:spacing w:after="0" w:line="240" w:lineRule="auto"/>
      </w:pPr>
      <w:r>
        <w:separator/>
      </w:r>
    </w:p>
  </w:footnote>
  <w:footnote w:type="continuationSeparator" w:id="0">
    <w:p w14:paraId="1F5EC890" w14:textId="77777777" w:rsidR="002402C6" w:rsidRDefault="002402C6">
      <w:pPr>
        <w:spacing w:after="0" w:line="240" w:lineRule="auto"/>
      </w:pPr>
      <w:r>
        <w:continuationSeparator/>
      </w:r>
    </w:p>
  </w:footnote>
  <w:footnote w:type="continuationNotice" w:id="1">
    <w:p w14:paraId="106FD07F" w14:textId="77777777" w:rsidR="002402C6" w:rsidRDefault="002402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2120144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GrammaticalError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355E3"/>
    <w:rsid w:val="00055A88"/>
    <w:rsid w:val="000572E6"/>
    <w:rsid w:val="000643F0"/>
    <w:rsid w:val="00075B3F"/>
    <w:rsid w:val="00091B3C"/>
    <w:rsid w:val="000A7025"/>
    <w:rsid w:val="000A7AC0"/>
    <w:rsid w:val="000E08B3"/>
    <w:rsid w:val="000E702F"/>
    <w:rsid w:val="000F26CB"/>
    <w:rsid w:val="00114971"/>
    <w:rsid w:val="00117A95"/>
    <w:rsid w:val="00121ED3"/>
    <w:rsid w:val="001304B9"/>
    <w:rsid w:val="00131843"/>
    <w:rsid w:val="001362A5"/>
    <w:rsid w:val="0014024E"/>
    <w:rsid w:val="00142AB8"/>
    <w:rsid w:val="00144E91"/>
    <w:rsid w:val="0017277D"/>
    <w:rsid w:val="00172BB0"/>
    <w:rsid w:val="0017539D"/>
    <w:rsid w:val="00176D25"/>
    <w:rsid w:val="00177A3F"/>
    <w:rsid w:val="00180996"/>
    <w:rsid w:val="00186341"/>
    <w:rsid w:val="001A05EE"/>
    <w:rsid w:val="001A5F76"/>
    <w:rsid w:val="001B2CDF"/>
    <w:rsid w:val="001D3AF8"/>
    <w:rsid w:val="001D3FD5"/>
    <w:rsid w:val="001D7EE2"/>
    <w:rsid w:val="001E1B27"/>
    <w:rsid w:val="001E1D7C"/>
    <w:rsid w:val="001E5664"/>
    <w:rsid w:val="001E74C7"/>
    <w:rsid w:val="001F6615"/>
    <w:rsid w:val="001F6810"/>
    <w:rsid w:val="001F7C97"/>
    <w:rsid w:val="00210A8D"/>
    <w:rsid w:val="002206ED"/>
    <w:rsid w:val="00220A1A"/>
    <w:rsid w:val="00230AC7"/>
    <w:rsid w:val="002402C6"/>
    <w:rsid w:val="00250D0E"/>
    <w:rsid w:val="00254836"/>
    <w:rsid w:val="00256430"/>
    <w:rsid w:val="00256DED"/>
    <w:rsid w:val="002571BC"/>
    <w:rsid w:val="00257A76"/>
    <w:rsid w:val="00264CFF"/>
    <w:rsid w:val="00273C5B"/>
    <w:rsid w:val="00281E66"/>
    <w:rsid w:val="0029691B"/>
    <w:rsid w:val="002A718F"/>
    <w:rsid w:val="002B461E"/>
    <w:rsid w:val="002C6912"/>
    <w:rsid w:val="002D3918"/>
    <w:rsid w:val="002D6690"/>
    <w:rsid w:val="002D73FA"/>
    <w:rsid w:val="002D7AAB"/>
    <w:rsid w:val="002E3669"/>
    <w:rsid w:val="002E51C9"/>
    <w:rsid w:val="0030082B"/>
    <w:rsid w:val="00300909"/>
    <w:rsid w:val="00317CBB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36A7"/>
    <w:rsid w:val="003D54CF"/>
    <w:rsid w:val="003D72FF"/>
    <w:rsid w:val="003E2A65"/>
    <w:rsid w:val="003E3CFC"/>
    <w:rsid w:val="00411C69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E2E41"/>
    <w:rsid w:val="004F0FA4"/>
    <w:rsid w:val="004F18A5"/>
    <w:rsid w:val="004F2269"/>
    <w:rsid w:val="004F3389"/>
    <w:rsid w:val="0051525C"/>
    <w:rsid w:val="00515576"/>
    <w:rsid w:val="00516EC6"/>
    <w:rsid w:val="005330BF"/>
    <w:rsid w:val="005379FE"/>
    <w:rsid w:val="00543433"/>
    <w:rsid w:val="00550CD3"/>
    <w:rsid w:val="005516D3"/>
    <w:rsid w:val="00562D70"/>
    <w:rsid w:val="005643FB"/>
    <w:rsid w:val="00567941"/>
    <w:rsid w:val="00577E9C"/>
    <w:rsid w:val="00582F58"/>
    <w:rsid w:val="005904BA"/>
    <w:rsid w:val="005A4BE0"/>
    <w:rsid w:val="005B6254"/>
    <w:rsid w:val="005C1288"/>
    <w:rsid w:val="005C12FB"/>
    <w:rsid w:val="005C5254"/>
    <w:rsid w:val="005D0196"/>
    <w:rsid w:val="005E2468"/>
    <w:rsid w:val="005F072B"/>
    <w:rsid w:val="005F0D3E"/>
    <w:rsid w:val="00603AEA"/>
    <w:rsid w:val="00627F8D"/>
    <w:rsid w:val="0063125F"/>
    <w:rsid w:val="00634F3A"/>
    <w:rsid w:val="00653AC0"/>
    <w:rsid w:val="00655A16"/>
    <w:rsid w:val="006603C7"/>
    <w:rsid w:val="0066148B"/>
    <w:rsid w:val="00663A19"/>
    <w:rsid w:val="006723B1"/>
    <w:rsid w:val="00672ADD"/>
    <w:rsid w:val="00677C49"/>
    <w:rsid w:val="00694452"/>
    <w:rsid w:val="006A004E"/>
    <w:rsid w:val="006A1D79"/>
    <w:rsid w:val="006B2229"/>
    <w:rsid w:val="006B7074"/>
    <w:rsid w:val="006C25C9"/>
    <w:rsid w:val="006C6B65"/>
    <w:rsid w:val="006D2ECB"/>
    <w:rsid w:val="006F438F"/>
    <w:rsid w:val="006F585C"/>
    <w:rsid w:val="00703503"/>
    <w:rsid w:val="0071531C"/>
    <w:rsid w:val="00715F30"/>
    <w:rsid w:val="00721846"/>
    <w:rsid w:val="00725961"/>
    <w:rsid w:val="007263F2"/>
    <w:rsid w:val="00730ED9"/>
    <w:rsid w:val="00734301"/>
    <w:rsid w:val="0073444B"/>
    <w:rsid w:val="00737A02"/>
    <w:rsid w:val="00740377"/>
    <w:rsid w:val="0074064D"/>
    <w:rsid w:val="00750EB6"/>
    <w:rsid w:val="007579CD"/>
    <w:rsid w:val="00766A3B"/>
    <w:rsid w:val="00767447"/>
    <w:rsid w:val="0077795A"/>
    <w:rsid w:val="00783330"/>
    <w:rsid w:val="00786341"/>
    <w:rsid w:val="00793606"/>
    <w:rsid w:val="00795E96"/>
    <w:rsid w:val="00797623"/>
    <w:rsid w:val="007C676B"/>
    <w:rsid w:val="007D04E4"/>
    <w:rsid w:val="007D790F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62DB6"/>
    <w:rsid w:val="00863069"/>
    <w:rsid w:val="00872D99"/>
    <w:rsid w:val="008758EA"/>
    <w:rsid w:val="00880904"/>
    <w:rsid w:val="00884B0F"/>
    <w:rsid w:val="008850BC"/>
    <w:rsid w:val="00887ED8"/>
    <w:rsid w:val="00890EBE"/>
    <w:rsid w:val="008A17E0"/>
    <w:rsid w:val="008A5D63"/>
    <w:rsid w:val="008B6443"/>
    <w:rsid w:val="008C5B7B"/>
    <w:rsid w:val="008C6E8B"/>
    <w:rsid w:val="008F1473"/>
    <w:rsid w:val="008F5F4C"/>
    <w:rsid w:val="00900251"/>
    <w:rsid w:val="009044FD"/>
    <w:rsid w:val="0090531A"/>
    <w:rsid w:val="00907A7A"/>
    <w:rsid w:val="009236E3"/>
    <w:rsid w:val="00925E32"/>
    <w:rsid w:val="00937493"/>
    <w:rsid w:val="00944393"/>
    <w:rsid w:val="00945B84"/>
    <w:rsid w:val="009611EB"/>
    <w:rsid w:val="00963D9A"/>
    <w:rsid w:val="00983887"/>
    <w:rsid w:val="00990CFB"/>
    <w:rsid w:val="00991D5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3530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A0CD8"/>
    <w:rsid w:val="00AA1A6A"/>
    <w:rsid w:val="00AB021C"/>
    <w:rsid w:val="00AC5208"/>
    <w:rsid w:val="00AD0859"/>
    <w:rsid w:val="00AE3B4D"/>
    <w:rsid w:val="00AE77EE"/>
    <w:rsid w:val="00AF48A0"/>
    <w:rsid w:val="00B01A91"/>
    <w:rsid w:val="00B038A3"/>
    <w:rsid w:val="00B06241"/>
    <w:rsid w:val="00B06C6D"/>
    <w:rsid w:val="00B10ABE"/>
    <w:rsid w:val="00B237A1"/>
    <w:rsid w:val="00B431DF"/>
    <w:rsid w:val="00B50DD9"/>
    <w:rsid w:val="00B71FCE"/>
    <w:rsid w:val="00B7718C"/>
    <w:rsid w:val="00B90040"/>
    <w:rsid w:val="00B964C7"/>
    <w:rsid w:val="00B972CE"/>
    <w:rsid w:val="00BB4279"/>
    <w:rsid w:val="00BB45E6"/>
    <w:rsid w:val="00BC46EC"/>
    <w:rsid w:val="00BD2B51"/>
    <w:rsid w:val="00BD3100"/>
    <w:rsid w:val="00C023BC"/>
    <w:rsid w:val="00C033C4"/>
    <w:rsid w:val="00C03793"/>
    <w:rsid w:val="00C048D0"/>
    <w:rsid w:val="00C04DEF"/>
    <w:rsid w:val="00C17D21"/>
    <w:rsid w:val="00C2434D"/>
    <w:rsid w:val="00C2486D"/>
    <w:rsid w:val="00C30B93"/>
    <w:rsid w:val="00C32774"/>
    <w:rsid w:val="00C336CA"/>
    <w:rsid w:val="00C43DBA"/>
    <w:rsid w:val="00C449B4"/>
    <w:rsid w:val="00C526DC"/>
    <w:rsid w:val="00C52E47"/>
    <w:rsid w:val="00C7007B"/>
    <w:rsid w:val="00C70C3D"/>
    <w:rsid w:val="00C75AD1"/>
    <w:rsid w:val="00C87656"/>
    <w:rsid w:val="00C911DD"/>
    <w:rsid w:val="00C93D03"/>
    <w:rsid w:val="00C958C4"/>
    <w:rsid w:val="00CA0D89"/>
    <w:rsid w:val="00CA3C23"/>
    <w:rsid w:val="00CA4617"/>
    <w:rsid w:val="00CB078F"/>
    <w:rsid w:val="00CB1A51"/>
    <w:rsid w:val="00CB232D"/>
    <w:rsid w:val="00CC0AB6"/>
    <w:rsid w:val="00CD4143"/>
    <w:rsid w:val="00CE67F8"/>
    <w:rsid w:val="00CF099D"/>
    <w:rsid w:val="00CF1737"/>
    <w:rsid w:val="00D00955"/>
    <w:rsid w:val="00D1039D"/>
    <w:rsid w:val="00D205E4"/>
    <w:rsid w:val="00D219BA"/>
    <w:rsid w:val="00D21CD4"/>
    <w:rsid w:val="00D24A34"/>
    <w:rsid w:val="00D43D0A"/>
    <w:rsid w:val="00D449B7"/>
    <w:rsid w:val="00D4548D"/>
    <w:rsid w:val="00D46DE4"/>
    <w:rsid w:val="00D50E24"/>
    <w:rsid w:val="00D5448F"/>
    <w:rsid w:val="00D56476"/>
    <w:rsid w:val="00D63EDE"/>
    <w:rsid w:val="00D66C6F"/>
    <w:rsid w:val="00D70B5E"/>
    <w:rsid w:val="00D756CB"/>
    <w:rsid w:val="00D8495D"/>
    <w:rsid w:val="00D85836"/>
    <w:rsid w:val="00D85B06"/>
    <w:rsid w:val="00D91A3D"/>
    <w:rsid w:val="00DA65DD"/>
    <w:rsid w:val="00DC4C91"/>
    <w:rsid w:val="00DD3A1E"/>
    <w:rsid w:val="00DD645A"/>
    <w:rsid w:val="00DE783A"/>
    <w:rsid w:val="00E00CE4"/>
    <w:rsid w:val="00E02657"/>
    <w:rsid w:val="00E15EA8"/>
    <w:rsid w:val="00E216A5"/>
    <w:rsid w:val="00E46F20"/>
    <w:rsid w:val="00E47F08"/>
    <w:rsid w:val="00E5408A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46E5"/>
    <w:rsid w:val="00F44896"/>
    <w:rsid w:val="00F45C77"/>
    <w:rsid w:val="00F51F6D"/>
    <w:rsid w:val="00F53FDD"/>
    <w:rsid w:val="00F55371"/>
    <w:rsid w:val="00F7794C"/>
    <w:rsid w:val="00F82109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63D88F"/>
  <w15:docId w15:val="{6E5D4037-163B-4B1F-8E8A-6CDB28D7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526D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26DC"/>
    <w:rPr>
      <w:color w:val="954F72"/>
      <w:u w:val="single"/>
    </w:rPr>
  </w:style>
  <w:style w:type="paragraph" w:customStyle="1" w:styleId="font5">
    <w:name w:val="font5"/>
    <w:basedOn w:val="Normal"/>
    <w:rsid w:val="00C526D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sq-AL"/>
    </w:rPr>
  </w:style>
  <w:style w:type="paragraph" w:customStyle="1" w:styleId="font6">
    <w:name w:val="font6"/>
    <w:basedOn w:val="Normal"/>
    <w:rsid w:val="00C526D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sq-AL"/>
    </w:rPr>
  </w:style>
  <w:style w:type="paragraph" w:customStyle="1" w:styleId="xl63">
    <w:name w:val="xl63"/>
    <w:basedOn w:val="Normal"/>
    <w:rsid w:val="00C526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4">
    <w:name w:val="xl64"/>
    <w:basedOn w:val="Normal"/>
    <w:rsid w:val="00C52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paragraph" w:customStyle="1" w:styleId="xl65">
    <w:name w:val="xl65"/>
    <w:basedOn w:val="Normal"/>
    <w:rsid w:val="00C526D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6">
    <w:name w:val="xl66"/>
    <w:basedOn w:val="Normal"/>
    <w:rsid w:val="00C526DC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7">
    <w:name w:val="xl67"/>
    <w:basedOn w:val="Normal"/>
    <w:rsid w:val="00C52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8">
    <w:name w:val="xl68"/>
    <w:basedOn w:val="Normal"/>
    <w:rsid w:val="00C526D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9">
    <w:name w:val="xl69"/>
    <w:basedOn w:val="Normal"/>
    <w:rsid w:val="00C52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0">
    <w:name w:val="xl70"/>
    <w:basedOn w:val="Normal"/>
    <w:rsid w:val="00C526D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1">
    <w:name w:val="xl71"/>
    <w:basedOn w:val="Normal"/>
    <w:rsid w:val="00C526D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2">
    <w:name w:val="xl72"/>
    <w:basedOn w:val="Normal"/>
    <w:rsid w:val="00C52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3">
    <w:name w:val="xl73"/>
    <w:basedOn w:val="Normal"/>
    <w:rsid w:val="00C526DC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4">
    <w:name w:val="xl74"/>
    <w:basedOn w:val="Normal"/>
    <w:rsid w:val="00C526D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5">
    <w:name w:val="xl75"/>
    <w:basedOn w:val="Normal"/>
    <w:rsid w:val="00C526DC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6">
    <w:name w:val="xl76"/>
    <w:basedOn w:val="Normal"/>
    <w:rsid w:val="00C52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paragraph" w:customStyle="1" w:styleId="xl77">
    <w:name w:val="xl77"/>
    <w:basedOn w:val="Normal"/>
    <w:rsid w:val="00C526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8">
    <w:name w:val="xl78"/>
    <w:basedOn w:val="Normal"/>
    <w:rsid w:val="00C52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9">
    <w:name w:val="xl79"/>
    <w:basedOn w:val="Normal"/>
    <w:rsid w:val="00C526D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80">
    <w:name w:val="xl80"/>
    <w:basedOn w:val="Normal"/>
    <w:rsid w:val="00C526DC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81">
    <w:name w:val="xl81"/>
    <w:basedOn w:val="Normal"/>
    <w:rsid w:val="00C526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82">
    <w:name w:val="xl82"/>
    <w:basedOn w:val="Normal"/>
    <w:rsid w:val="00C526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paragraph" w:customStyle="1" w:styleId="xl83">
    <w:name w:val="xl83"/>
    <w:basedOn w:val="Normal"/>
    <w:rsid w:val="00C526DC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4">
    <w:name w:val="xl84"/>
    <w:basedOn w:val="Normal"/>
    <w:rsid w:val="00C526DC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5">
    <w:name w:val="xl85"/>
    <w:basedOn w:val="Normal"/>
    <w:rsid w:val="00C526DC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6">
    <w:name w:val="xl86"/>
    <w:basedOn w:val="Normal"/>
    <w:rsid w:val="00C526DC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7">
    <w:name w:val="xl87"/>
    <w:basedOn w:val="Normal"/>
    <w:rsid w:val="00C526DC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8">
    <w:name w:val="xl88"/>
    <w:basedOn w:val="Normal"/>
    <w:rsid w:val="00C526DC"/>
    <w:pPr>
      <w:pBdr>
        <w:top w:val="single" w:sz="12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9">
    <w:name w:val="xl89"/>
    <w:basedOn w:val="Normal"/>
    <w:rsid w:val="00C526DC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0">
    <w:name w:val="xl90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1">
    <w:name w:val="xl91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2">
    <w:name w:val="xl92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3">
    <w:name w:val="xl93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4">
    <w:name w:val="xl94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5">
    <w:name w:val="xl95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6">
    <w:name w:val="xl96"/>
    <w:basedOn w:val="Normal"/>
    <w:rsid w:val="00C526DC"/>
    <w:pPr>
      <w:pBdr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7">
    <w:name w:val="xl97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8">
    <w:name w:val="xl98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9">
    <w:name w:val="xl99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0">
    <w:name w:val="xl100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1">
    <w:name w:val="xl101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2">
    <w:name w:val="xl102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3">
    <w:name w:val="xl103"/>
    <w:basedOn w:val="Normal"/>
    <w:rsid w:val="00C526DC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4">
    <w:name w:val="xl104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5">
    <w:name w:val="xl105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6">
    <w:name w:val="xl106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7">
    <w:name w:val="xl107"/>
    <w:basedOn w:val="Normal"/>
    <w:rsid w:val="00C526DC"/>
    <w:pPr>
      <w:pBdr>
        <w:top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8">
    <w:name w:val="xl108"/>
    <w:basedOn w:val="Normal"/>
    <w:rsid w:val="00C526DC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09">
    <w:name w:val="xl109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10">
    <w:name w:val="xl110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11">
    <w:name w:val="xl111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12">
    <w:name w:val="xl112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13">
    <w:name w:val="xl113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14">
    <w:name w:val="xl114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15">
    <w:name w:val="xl115"/>
    <w:basedOn w:val="Normal"/>
    <w:rsid w:val="00C526DC"/>
    <w:pPr>
      <w:pBdr>
        <w:bottom w:val="single" w:sz="4" w:space="0" w:color="000000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16">
    <w:name w:val="xl116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17">
    <w:name w:val="xl117"/>
    <w:basedOn w:val="Normal"/>
    <w:rsid w:val="00C526DC"/>
    <w:pPr>
      <w:pBdr>
        <w:top w:val="single" w:sz="4" w:space="0" w:color="000000"/>
        <w:bottom w:val="single" w:sz="4" w:space="0" w:color="000000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18">
    <w:name w:val="xl118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19">
    <w:name w:val="xl119"/>
    <w:basedOn w:val="Normal"/>
    <w:rsid w:val="00C526DC"/>
    <w:pPr>
      <w:pBdr>
        <w:top w:val="single" w:sz="4" w:space="0" w:color="000000"/>
        <w:bottom w:val="single" w:sz="4" w:space="0" w:color="000000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0">
    <w:name w:val="xl120"/>
    <w:basedOn w:val="Normal"/>
    <w:rsid w:val="00C526DC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1">
    <w:name w:val="xl121"/>
    <w:basedOn w:val="Normal"/>
    <w:rsid w:val="00C526DC"/>
    <w:pPr>
      <w:pBdr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2">
    <w:name w:val="xl122"/>
    <w:basedOn w:val="Normal"/>
    <w:rsid w:val="00C526DC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3">
    <w:name w:val="xl123"/>
    <w:basedOn w:val="Normal"/>
    <w:rsid w:val="00C526DC"/>
    <w:pPr>
      <w:pBdr>
        <w:top w:val="single" w:sz="4" w:space="0" w:color="000000"/>
        <w:bottom w:val="single" w:sz="4" w:space="0" w:color="000000"/>
        <w:righ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4">
    <w:name w:val="xl124"/>
    <w:basedOn w:val="Normal"/>
    <w:rsid w:val="00C526DC"/>
    <w:pPr>
      <w:pBdr>
        <w:top w:val="single" w:sz="4" w:space="0" w:color="000000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5">
    <w:name w:val="xl125"/>
    <w:basedOn w:val="Normal"/>
    <w:rsid w:val="00C526DC"/>
    <w:pPr>
      <w:pBdr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6">
    <w:name w:val="xl126"/>
    <w:basedOn w:val="Normal"/>
    <w:rsid w:val="00C526DC"/>
    <w:pPr>
      <w:pBdr>
        <w:left w:val="single" w:sz="4" w:space="0" w:color="auto"/>
        <w:bottom w:val="single" w:sz="4" w:space="0" w:color="000000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7">
    <w:name w:val="xl127"/>
    <w:basedOn w:val="Normal"/>
    <w:rsid w:val="00C526DC"/>
    <w:pPr>
      <w:pBdr>
        <w:top w:val="single" w:sz="4" w:space="0" w:color="000000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8">
    <w:name w:val="xl128"/>
    <w:basedOn w:val="Normal"/>
    <w:rsid w:val="00C526DC"/>
    <w:pPr>
      <w:pBdr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9">
    <w:name w:val="xl129"/>
    <w:basedOn w:val="Normal"/>
    <w:rsid w:val="00C526DC"/>
    <w:pPr>
      <w:pBdr>
        <w:bottom w:val="single" w:sz="4" w:space="0" w:color="000000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0">
    <w:name w:val="xl130"/>
    <w:basedOn w:val="Normal"/>
    <w:rsid w:val="00C526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1">
    <w:name w:val="xl131"/>
    <w:basedOn w:val="Normal"/>
    <w:rsid w:val="00C526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2">
    <w:name w:val="xl132"/>
    <w:basedOn w:val="Normal"/>
    <w:rsid w:val="00C526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3">
    <w:name w:val="xl133"/>
    <w:basedOn w:val="Normal"/>
    <w:rsid w:val="00C526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4">
    <w:name w:val="xl134"/>
    <w:basedOn w:val="Normal"/>
    <w:rsid w:val="00C526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5">
    <w:name w:val="xl135"/>
    <w:basedOn w:val="Normal"/>
    <w:rsid w:val="00C526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6">
    <w:name w:val="xl136"/>
    <w:basedOn w:val="Normal"/>
    <w:rsid w:val="00C526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7">
    <w:name w:val="xl137"/>
    <w:basedOn w:val="Normal"/>
    <w:rsid w:val="00C526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8">
    <w:name w:val="xl138"/>
    <w:basedOn w:val="Normal"/>
    <w:rsid w:val="00C526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9">
    <w:name w:val="xl139"/>
    <w:basedOn w:val="Normal"/>
    <w:rsid w:val="00C526DC"/>
    <w:pPr>
      <w:pBdr>
        <w:top w:val="single" w:sz="4" w:space="0" w:color="000000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0">
    <w:name w:val="xl140"/>
    <w:basedOn w:val="Normal"/>
    <w:rsid w:val="00C526DC"/>
    <w:pPr>
      <w:pBdr>
        <w:bottom w:val="single" w:sz="4" w:space="0" w:color="000000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1">
    <w:name w:val="xl141"/>
    <w:basedOn w:val="Normal"/>
    <w:rsid w:val="00C526DC"/>
    <w:pPr>
      <w:pBdr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2">
    <w:name w:val="xl142"/>
    <w:basedOn w:val="Normal"/>
    <w:rsid w:val="00C526DC"/>
    <w:pPr>
      <w:pBdr>
        <w:top w:val="single" w:sz="4" w:space="0" w:color="000000"/>
        <w:bottom w:val="single" w:sz="4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3">
    <w:name w:val="xl143"/>
    <w:basedOn w:val="Normal"/>
    <w:rsid w:val="00C526DC"/>
    <w:pPr>
      <w:pBdr>
        <w:top w:val="single" w:sz="4" w:space="0" w:color="000000"/>
        <w:bottom w:val="single" w:sz="4" w:space="0" w:color="000000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4">
    <w:name w:val="xl144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5">
    <w:name w:val="xl145"/>
    <w:basedOn w:val="Normal"/>
    <w:rsid w:val="00C52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6">
    <w:name w:val="xl146"/>
    <w:basedOn w:val="Normal"/>
    <w:rsid w:val="00C526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7">
    <w:name w:val="xl147"/>
    <w:basedOn w:val="Normal"/>
    <w:rsid w:val="00C526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8">
    <w:name w:val="xl148"/>
    <w:basedOn w:val="Normal"/>
    <w:rsid w:val="00C526D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9">
    <w:name w:val="xl149"/>
    <w:basedOn w:val="Normal"/>
    <w:rsid w:val="00C526D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0">
    <w:name w:val="xl150"/>
    <w:basedOn w:val="Normal"/>
    <w:rsid w:val="00C526DC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1">
    <w:name w:val="xl151"/>
    <w:basedOn w:val="Normal"/>
    <w:rsid w:val="00C526D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2">
    <w:name w:val="xl152"/>
    <w:basedOn w:val="Normal"/>
    <w:rsid w:val="00C526D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3">
    <w:name w:val="xl153"/>
    <w:basedOn w:val="Normal"/>
    <w:rsid w:val="00C526DC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4">
    <w:name w:val="xl154"/>
    <w:basedOn w:val="Normal"/>
    <w:rsid w:val="00C526D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5">
    <w:name w:val="xl155"/>
    <w:basedOn w:val="Normal"/>
    <w:rsid w:val="00C526DC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6">
    <w:name w:val="xl156"/>
    <w:basedOn w:val="Normal"/>
    <w:rsid w:val="00C526D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9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332</Nr_x002e__x0020_akti>
    <Data_x0020_e_x0020_Krijimit xmlns="0e656187-b300-4fb0-8bf4-3a50f872073c">2023-06-02T07:32:16Z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shpronësimin, për interes publik, të pronarëve të pasurive të paluajtshme, pronë private, që preken nga realizimi i projektit “Ndërtimi i aksit rrugor Thumanë – Vorë – Kashar”</Titulli>
    <Modifikuesi xmlns="0e656187-b300-4fb0-8bf4-3a50f872073c">ermira.bukaci</Modifikuesi>
    <Nr_x002e__x0020_prot_x0020_QBZ xmlns="0e656187-b300-4fb0-8bf4-3a50f872073c">805</Nr_x002e__x0020_prot_x0020_QBZ>
    <Data_x0020_e_x0020_Modifikimit xmlns="0e656187-b300-4fb0-8bf4-3a50f872073c">2023-06-02T07:47:00Z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2404/1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885474708B461A8A859AFBE7AF72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885474708B461A8A859AFBE7AF72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34C167-A784-45EA-87BF-8A261DEF99C2}">
  <ds:schemaRefs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01B3F8-94D5-46E4-B20F-F29CC486B8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487488-1140-493D-A531-C0E54D184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FFDB51-359C-4A4F-BDE5-CF7FC57352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FCA39E-1087-4EA4-81E7-73AB28A34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9394</Words>
  <Characters>53550</Characters>
  <Application>Microsoft Office Word</Application>
  <DocSecurity>0</DocSecurity>
  <Lines>446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62819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Aida Nika</dc:creator>
  <cp:lastModifiedBy>Alma Lisaku</cp:lastModifiedBy>
  <cp:revision>20</cp:revision>
  <cp:lastPrinted>2023-05-30T14:25:00Z</cp:lastPrinted>
  <dcterms:created xsi:type="dcterms:W3CDTF">2023-06-02T07:51:00Z</dcterms:created>
  <dcterms:modified xsi:type="dcterms:W3CDTF">2023-06-02T08:38:00Z</dcterms:modified>
</cp:coreProperties>
</file>