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8DA9E8" w14:textId="77777777" w:rsidR="001E43F9" w:rsidRPr="0047552A" w:rsidRDefault="00A00600" w:rsidP="00A00600">
      <w:pPr>
        <w:pStyle w:val="Heading3"/>
        <w:ind w:firstLine="284"/>
        <w:rPr>
          <w:rFonts w:cs="Times New Roman"/>
          <w:iCs w:val="0"/>
          <w:sz w:val="24"/>
          <w:lang w:val="sq-AL"/>
        </w:rPr>
      </w:pPr>
      <w:r w:rsidRPr="0047552A">
        <w:rPr>
          <w:rFonts w:cs="Times New Roman"/>
          <w:iCs w:val="0"/>
          <w:sz w:val="24"/>
          <w:lang w:val="sq-AL"/>
        </w:rPr>
        <w:t>VENDI</w:t>
      </w:r>
      <w:r w:rsidR="001E43F9" w:rsidRPr="0047552A">
        <w:rPr>
          <w:rFonts w:cs="Times New Roman"/>
          <w:iCs w:val="0"/>
          <w:sz w:val="24"/>
          <w:lang w:val="sq-AL"/>
        </w:rPr>
        <w:t xml:space="preserve">M </w:t>
      </w:r>
    </w:p>
    <w:p w14:paraId="298DA9E9" w14:textId="77777777" w:rsidR="001E43F9" w:rsidRPr="0047552A" w:rsidRDefault="001E43F9" w:rsidP="00A00600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47552A">
        <w:rPr>
          <w:rFonts w:ascii="Garamond" w:hAnsi="Garamond"/>
          <w:b/>
          <w:bCs/>
          <w:lang w:val="sq-AL"/>
        </w:rPr>
        <w:t>Nr.</w:t>
      </w:r>
      <w:r w:rsidR="00A00600" w:rsidRPr="0047552A">
        <w:rPr>
          <w:rFonts w:ascii="Garamond" w:hAnsi="Garamond"/>
          <w:b/>
          <w:bCs/>
          <w:lang w:val="sq-AL"/>
        </w:rPr>
        <w:t xml:space="preserve"> 343</w:t>
      </w:r>
      <w:r w:rsidRPr="0047552A">
        <w:rPr>
          <w:rFonts w:ascii="Garamond" w:hAnsi="Garamond"/>
          <w:b/>
          <w:bCs/>
          <w:lang w:val="sq-AL"/>
        </w:rPr>
        <w:t>, datë</w:t>
      </w:r>
      <w:r w:rsidR="00A00600" w:rsidRPr="0047552A">
        <w:rPr>
          <w:rFonts w:ascii="Garamond" w:hAnsi="Garamond"/>
          <w:b/>
          <w:bCs/>
          <w:lang w:val="sq-AL"/>
        </w:rPr>
        <w:t xml:space="preserve"> 7.6.2023</w:t>
      </w:r>
    </w:p>
    <w:p w14:paraId="298DA9EA" w14:textId="77777777" w:rsidR="001E43F9" w:rsidRPr="0047552A" w:rsidRDefault="001E43F9" w:rsidP="00A00600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298DA9EB" w14:textId="77777777" w:rsidR="001E43F9" w:rsidRPr="0047552A" w:rsidRDefault="001E43F9" w:rsidP="00A00600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47552A">
        <w:rPr>
          <w:rFonts w:ascii="Garamond" w:hAnsi="Garamond"/>
          <w:b/>
          <w:bCs/>
          <w:lang w:val="sq-AL"/>
        </w:rPr>
        <w:t>PËR</w:t>
      </w:r>
      <w:r w:rsidR="00A00600" w:rsidRPr="0047552A">
        <w:rPr>
          <w:rFonts w:ascii="Garamond" w:hAnsi="Garamond"/>
          <w:b/>
          <w:bCs/>
          <w:lang w:val="sq-AL"/>
        </w:rPr>
        <w:t xml:space="preserve"> </w:t>
      </w:r>
      <w:r w:rsidRPr="0047552A">
        <w:rPr>
          <w:rFonts w:ascii="Garamond" w:hAnsi="Garamond"/>
          <w:b/>
          <w:lang w:val="sq-AL"/>
        </w:rPr>
        <w:t>LIRIM NGA DETYRA</w:t>
      </w:r>
    </w:p>
    <w:p w14:paraId="298DA9EC" w14:textId="77777777" w:rsidR="001E43F9" w:rsidRPr="0047552A" w:rsidRDefault="001E43F9" w:rsidP="00A00600">
      <w:pPr>
        <w:ind w:firstLine="284"/>
        <w:jc w:val="center"/>
        <w:rPr>
          <w:rFonts w:ascii="Garamond" w:hAnsi="Garamond"/>
          <w:b/>
          <w:bCs/>
          <w:u w:val="single"/>
          <w:lang w:val="sq-AL"/>
        </w:rPr>
      </w:pPr>
    </w:p>
    <w:p w14:paraId="298DA9ED" w14:textId="3A93F2AF" w:rsidR="001E43F9" w:rsidRPr="0047552A" w:rsidRDefault="001E43F9" w:rsidP="00A00600">
      <w:pPr>
        <w:ind w:firstLine="284"/>
        <w:jc w:val="both"/>
        <w:rPr>
          <w:rFonts w:ascii="Garamond" w:hAnsi="Garamond"/>
          <w:lang w:val="sq-AL"/>
        </w:rPr>
      </w:pPr>
      <w:r w:rsidRPr="0047552A">
        <w:rPr>
          <w:rFonts w:ascii="Garamond" w:hAnsi="Garamond"/>
          <w:lang w:val="sq-AL"/>
        </w:rPr>
        <w:t>Në mbështetje të nenit 100 të Kushtetutës dhe të pikës 2, të nenit 6, të   ligjit nr.</w:t>
      </w:r>
      <w:r w:rsidR="0047552A" w:rsidRPr="0047552A">
        <w:rPr>
          <w:rFonts w:ascii="Garamond" w:hAnsi="Garamond"/>
          <w:lang w:val="sq-AL"/>
        </w:rPr>
        <w:t xml:space="preserve"> </w:t>
      </w:r>
      <w:r w:rsidRPr="0047552A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298DA9EE" w14:textId="77777777" w:rsidR="001E43F9" w:rsidRPr="0047552A" w:rsidRDefault="001E43F9" w:rsidP="00A00600">
      <w:pPr>
        <w:ind w:firstLine="284"/>
        <w:jc w:val="both"/>
        <w:rPr>
          <w:rFonts w:ascii="Garamond" w:hAnsi="Garamond"/>
          <w:lang w:val="sq-AL"/>
        </w:rPr>
      </w:pPr>
    </w:p>
    <w:p w14:paraId="298DA9EF" w14:textId="77777777" w:rsidR="001E43F9" w:rsidRPr="0047552A" w:rsidRDefault="00A00600" w:rsidP="00A00600">
      <w:pPr>
        <w:ind w:firstLine="284"/>
        <w:jc w:val="center"/>
        <w:rPr>
          <w:rFonts w:ascii="Garamond" w:hAnsi="Garamond"/>
          <w:bCs/>
          <w:lang w:val="sq-AL"/>
        </w:rPr>
      </w:pPr>
      <w:r w:rsidRPr="0047552A">
        <w:rPr>
          <w:rFonts w:ascii="Garamond" w:hAnsi="Garamond"/>
          <w:bCs/>
          <w:lang w:val="sq-AL"/>
        </w:rPr>
        <w:t>VEN</w:t>
      </w:r>
      <w:r w:rsidR="001E43F9" w:rsidRPr="0047552A">
        <w:rPr>
          <w:rFonts w:ascii="Garamond" w:hAnsi="Garamond"/>
          <w:bCs/>
          <w:lang w:val="sq-AL"/>
        </w:rPr>
        <w:t>D</w:t>
      </w:r>
      <w:r w:rsidRPr="0047552A">
        <w:rPr>
          <w:rFonts w:ascii="Garamond" w:hAnsi="Garamond"/>
          <w:bCs/>
          <w:lang w:val="sq-AL"/>
        </w:rPr>
        <w:t>OS</w:t>
      </w:r>
      <w:r w:rsidR="001E43F9" w:rsidRPr="0047552A">
        <w:rPr>
          <w:rFonts w:ascii="Garamond" w:hAnsi="Garamond"/>
          <w:bCs/>
          <w:lang w:val="sq-AL"/>
        </w:rPr>
        <w:t>I:</w:t>
      </w:r>
    </w:p>
    <w:p w14:paraId="298DA9F0" w14:textId="77777777" w:rsidR="001E43F9" w:rsidRPr="0047552A" w:rsidRDefault="001E43F9" w:rsidP="00A00600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298DA9F1" w14:textId="77777777" w:rsidR="001E43F9" w:rsidRPr="0047552A" w:rsidRDefault="001E43F9" w:rsidP="00A00600">
      <w:pPr>
        <w:ind w:firstLine="284"/>
        <w:jc w:val="both"/>
        <w:rPr>
          <w:rFonts w:ascii="Garamond" w:hAnsi="Garamond"/>
          <w:lang w:val="sq-AL"/>
        </w:rPr>
      </w:pPr>
      <w:r w:rsidRPr="0047552A">
        <w:rPr>
          <w:rFonts w:ascii="Garamond" w:hAnsi="Garamond"/>
          <w:lang w:val="sq-AL"/>
        </w:rPr>
        <w:t>Z.</w:t>
      </w:r>
      <w:r w:rsidR="00E67E84" w:rsidRPr="0047552A">
        <w:rPr>
          <w:rFonts w:ascii="Garamond" w:hAnsi="Garamond"/>
          <w:lang w:val="sq-AL"/>
        </w:rPr>
        <w:t xml:space="preserve"> </w:t>
      </w:r>
      <w:r w:rsidR="00F6002F" w:rsidRPr="0047552A">
        <w:rPr>
          <w:rFonts w:ascii="Garamond" w:hAnsi="Garamond"/>
          <w:lang w:val="sq-AL"/>
        </w:rPr>
        <w:t>Endrit Molla</w:t>
      </w:r>
      <w:r w:rsidRPr="0047552A">
        <w:rPr>
          <w:rFonts w:ascii="Garamond" w:hAnsi="Garamond"/>
          <w:lang w:val="sq-AL"/>
        </w:rPr>
        <w:t xml:space="preserve">, zëvendësministër i </w:t>
      </w:r>
      <w:r w:rsidR="00666994" w:rsidRPr="0047552A">
        <w:rPr>
          <w:rFonts w:ascii="Garamond" w:hAnsi="Garamond"/>
          <w:lang w:val="sq-AL"/>
        </w:rPr>
        <w:t>Infrastrukturës dhe Energjisë</w:t>
      </w:r>
      <w:r w:rsidRPr="0047552A">
        <w:rPr>
          <w:rFonts w:ascii="Garamond" w:hAnsi="Garamond"/>
          <w:lang w:val="sq-AL"/>
        </w:rPr>
        <w:t>, lirohet nga kjo detyrë.</w:t>
      </w:r>
    </w:p>
    <w:p w14:paraId="298DA9F2" w14:textId="77777777" w:rsidR="001E43F9" w:rsidRPr="0047552A" w:rsidRDefault="001E43F9" w:rsidP="00A00600">
      <w:pPr>
        <w:ind w:firstLine="284"/>
        <w:rPr>
          <w:rFonts w:ascii="Garamond" w:hAnsi="Garamond"/>
          <w:lang w:val="sq-AL"/>
        </w:rPr>
      </w:pPr>
      <w:r w:rsidRPr="0047552A">
        <w:rPr>
          <w:rFonts w:ascii="Garamond" w:hAnsi="Garamond"/>
          <w:lang w:val="sq-AL"/>
        </w:rPr>
        <w:t>Ky vendim hyn në fuqi menjëherë</w:t>
      </w:r>
      <w:r w:rsidR="00A00600" w:rsidRPr="0047552A">
        <w:rPr>
          <w:rFonts w:ascii="Garamond" w:hAnsi="Garamond"/>
          <w:lang w:val="sq-AL"/>
        </w:rPr>
        <w:t xml:space="preserve"> dhe botohet në </w:t>
      </w:r>
      <w:r w:rsidR="00B85F5F" w:rsidRPr="0047552A">
        <w:rPr>
          <w:rFonts w:ascii="Garamond" w:hAnsi="Garamond"/>
          <w:lang w:val="sq-AL"/>
        </w:rPr>
        <w:t xml:space="preserve">Fletoren </w:t>
      </w:r>
      <w:r w:rsidR="00A00600" w:rsidRPr="0047552A">
        <w:rPr>
          <w:rFonts w:ascii="Garamond" w:hAnsi="Garamond"/>
          <w:lang w:val="sq-AL"/>
        </w:rPr>
        <w:t>Zyrtare</w:t>
      </w:r>
      <w:r w:rsidRPr="0047552A">
        <w:rPr>
          <w:rFonts w:ascii="Garamond" w:hAnsi="Garamond"/>
          <w:lang w:val="sq-AL"/>
        </w:rPr>
        <w:t>.</w:t>
      </w:r>
      <w:bookmarkStart w:id="0" w:name="_GoBack"/>
      <w:bookmarkEnd w:id="0"/>
    </w:p>
    <w:p w14:paraId="298DA9F3" w14:textId="77777777" w:rsidR="001E43F9" w:rsidRPr="0047552A" w:rsidRDefault="001E43F9" w:rsidP="00A00600">
      <w:pPr>
        <w:ind w:firstLine="284"/>
        <w:rPr>
          <w:rFonts w:ascii="Garamond" w:hAnsi="Garamond"/>
          <w:lang w:val="sq-AL"/>
        </w:rPr>
      </w:pPr>
    </w:p>
    <w:p w14:paraId="298DA9F4" w14:textId="77777777" w:rsidR="00EE3AB6" w:rsidRPr="0047552A" w:rsidRDefault="00EE3AB6" w:rsidP="00A00600">
      <w:pPr>
        <w:ind w:firstLine="284"/>
        <w:jc w:val="right"/>
        <w:rPr>
          <w:rFonts w:ascii="Garamond" w:hAnsi="Garamond"/>
          <w:bCs/>
          <w:lang w:val="sq-AL" w:bidi="en-US"/>
        </w:rPr>
      </w:pPr>
      <w:r w:rsidRPr="0047552A">
        <w:rPr>
          <w:rFonts w:ascii="Garamond" w:hAnsi="Garamond"/>
          <w:bCs/>
          <w:lang w:val="sq-AL" w:bidi="en-US"/>
        </w:rPr>
        <w:t>ZËVENDËSKRYEMINIST</w:t>
      </w:r>
      <w:r w:rsidR="00A00600" w:rsidRPr="0047552A">
        <w:rPr>
          <w:rFonts w:ascii="Garamond" w:hAnsi="Garamond"/>
          <w:bCs/>
          <w:lang w:val="sq-AL" w:bidi="en-US"/>
        </w:rPr>
        <w:t>Ë</w:t>
      </w:r>
      <w:r w:rsidRPr="0047552A">
        <w:rPr>
          <w:rFonts w:ascii="Garamond" w:hAnsi="Garamond"/>
          <w:bCs/>
          <w:lang w:val="sq-AL" w:bidi="en-US"/>
        </w:rPr>
        <w:t>R</w:t>
      </w:r>
    </w:p>
    <w:p w14:paraId="298DA9F5" w14:textId="77777777" w:rsidR="00EE3AB6" w:rsidRPr="0047552A" w:rsidRDefault="00A00600" w:rsidP="00A00600">
      <w:pPr>
        <w:ind w:firstLine="284"/>
        <w:jc w:val="right"/>
        <w:rPr>
          <w:rFonts w:ascii="Garamond" w:hAnsi="Garamond"/>
          <w:b/>
          <w:bCs/>
          <w:lang w:val="sq-AL" w:bidi="en-US"/>
        </w:rPr>
      </w:pPr>
      <w:proofErr w:type="spellStart"/>
      <w:r w:rsidRPr="0047552A">
        <w:rPr>
          <w:rFonts w:ascii="Garamond" w:hAnsi="Garamond"/>
          <w:b/>
          <w:bCs/>
          <w:lang w:val="sq-AL" w:bidi="en-US"/>
        </w:rPr>
        <w:t>Belinda</w:t>
      </w:r>
      <w:proofErr w:type="spellEnd"/>
      <w:r w:rsidRPr="0047552A">
        <w:rPr>
          <w:rFonts w:ascii="Garamond" w:hAnsi="Garamond"/>
          <w:b/>
          <w:bCs/>
          <w:lang w:val="sq-AL" w:bidi="en-US"/>
        </w:rPr>
        <w:t xml:space="preserve"> Balluku</w:t>
      </w:r>
    </w:p>
    <w:p w14:paraId="298DA9F6" w14:textId="77777777" w:rsidR="00EE3AB6" w:rsidRPr="0047552A" w:rsidRDefault="00EE3AB6" w:rsidP="00A00600">
      <w:pPr>
        <w:ind w:firstLine="284"/>
        <w:jc w:val="right"/>
        <w:rPr>
          <w:rFonts w:ascii="Garamond" w:hAnsi="Garamond"/>
          <w:b/>
          <w:lang w:val="sq-AL"/>
        </w:rPr>
      </w:pPr>
    </w:p>
    <w:p w14:paraId="298DA9F7" w14:textId="77777777" w:rsidR="002A685C" w:rsidRPr="0047552A" w:rsidRDefault="002A685C" w:rsidP="00A00600">
      <w:pPr>
        <w:ind w:firstLine="284"/>
        <w:jc w:val="right"/>
        <w:rPr>
          <w:rFonts w:ascii="Garamond" w:hAnsi="Garamond"/>
          <w:lang w:val="sq-AL"/>
        </w:rPr>
      </w:pPr>
    </w:p>
    <w:sectPr w:rsidR="002A685C" w:rsidRPr="0047552A" w:rsidSect="0047552A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activeWritingStyle w:appName="MSWord" w:lang="fr-FR" w:vendorID="64" w:dllVersion="4096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43F9"/>
    <w:rsid w:val="001E43F9"/>
    <w:rsid w:val="002A685C"/>
    <w:rsid w:val="00303F19"/>
    <w:rsid w:val="003C1622"/>
    <w:rsid w:val="0047552A"/>
    <w:rsid w:val="004915B3"/>
    <w:rsid w:val="00666994"/>
    <w:rsid w:val="008E6381"/>
    <w:rsid w:val="00A00600"/>
    <w:rsid w:val="00A4348E"/>
    <w:rsid w:val="00A5449D"/>
    <w:rsid w:val="00B85F5F"/>
    <w:rsid w:val="00C24D5B"/>
    <w:rsid w:val="00D041D9"/>
    <w:rsid w:val="00DA3347"/>
    <w:rsid w:val="00E53331"/>
    <w:rsid w:val="00E67E84"/>
    <w:rsid w:val="00EE3AB6"/>
    <w:rsid w:val="00F60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DA9E8"/>
  <w15:docId w15:val="{9FE62075-2884-423B-9E6C-F20A7CF84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43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1E43F9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1E43F9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E43F9"/>
    <w:rPr>
      <w:rFonts w:ascii="Garamond" w:eastAsia="Times New Roman" w:hAnsi="Garamond" w:cs="Arial"/>
      <w:b/>
      <w:bCs/>
      <w:iCs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1E43F9"/>
    <w:rPr>
      <w:rFonts w:ascii="Georgia" w:eastAsia="Times New Roman" w:hAnsi="Georgia" w:cs="Times New Roman"/>
      <w:b/>
      <w:bCs/>
      <w:sz w:val="28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1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1D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5DF6F555624E21976B45ABFCC308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343</Nr_x002e__x0020_akti>
    <Data_x0020_e_x0020_Krijimit xmlns="0e656187-b300-4fb0-8bf4-3a50f872073c">2023-06-08T07:58:15Z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2023-06-06T22:00:00Z</Date_x0020_protokolli>
    <Titulli xmlns="0e656187-b300-4fb0-8bf4-3a50f872073c">Për lirim nga detyra</Titulli>
    <Modifikuesi xmlns="0e656187-b300-4fb0-8bf4-3a50f872073c">Suada.Daci</Modifikuesi>
    <Nr_x002e__x0020_prot_x0020_QBZ xmlns="0e656187-b300-4fb0-8bf4-3a50f872073c">833</Nr_x002e__x0020_prot_x0020_QBZ>
    <Data_x0020_e_x0020_Modifikimit xmlns="0e656187-b300-4fb0-8bf4-3a50f872073c">2023-06-08T08:34:51Z</Data_x0020_e_x0020_Modifikimit>
    <Dekretuar xmlns="0e656187-b300-4fb0-8bf4-3a50f872073c">false</Dekretuar>
    <Data xmlns="0e656187-b300-4fb0-8bf4-3a50f872073c">2023-06-06T22:00:00Z</Data>
    <Nr_x002e__x0020_protokolli_x0020_i_x0020_aktit xmlns="0e656187-b300-4fb0-8bf4-3a50f872073c">2591/2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5DF6F555624E21976B45ABFCC308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28148A1-5449-4C2F-9127-D704BCAF43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8778CD-36DF-49BA-9438-FBE1B9747F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551F839-29BE-4ACD-8E60-A8C41531C91D}">
  <ds:schemaRefs>
    <ds:schemaRef ds:uri="http://purl.org/dc/elements/1.1/"/>
    <ds:schemaRef ds:uri="http://purl.org/dc/dcmitype/"/>
    <ds:schemaRef ds:uri="http://www.w3.org/XML/1998/namespace"/>
    <ds:schemaRef ds:uri="http://purl.org/dc/terms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9E600DB4-4226-4576-874E-C90233908AB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A0D1D2F-D9E1-428F-9C04-523D0E7780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Sara Kosova</dc:creator>
  <cp:lastModifiedBy>Jorina Kryeziu</cp:lastModifiedBy>
  <cp:revision>6</cp:revision>
  <cp:lastPrinted>2023-06-07T08:42:00Z</cp:lastPrinted>
  <dcterms:created xsi:type="dcterms:W3CDTF">2023-06-07T08:37:00Z</dcterms:created>
  <dcterms:modified xsi:type="dcterms:W3CDTF">2023-06-08T09:03:00Z</dcterms:modified>
</cp:coreProperties>
</file>