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72614E" w14:textId="17C7AB6A" w:rsidR="00B2095E" w:rsidRPr="001E50FC" w:rsidRDefault="00B2095E" w:rsidP="00ED6F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1E50FC">
        <w:rPr>
          <w:rFonts w:ascii="Garamond" w:hAnsi="Garamond"/>
          <w:b/>
          <w:sz w:val="24"/>
          <w:szCs w:val="24"/>
          <w:lang w:val="sq-AL" w:eastAsia="ja-JP"/>
        </w:rPr>
        <w:t>VENDIM</w:t>
      </w:r>
    </w:p>
    <w:p w14:paraId="49786867" w14:textId="420BC77A" w:rsidR="00B56218" w:rsidRPr="001E50FC" w:rsidRDefault="00B2095E" w:rsidP="00ED6F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1E50FC">
        <w:rPr>
          <w:rFonts w:ascii="Garamond" w:hAnsi="Garamond"/>
          <w:b/>
          <w:sz w:val="24"/>
          <w:szCs w:val="24"/>
          <w:lang w:val="sq-AL" w:eastAsia="ja-JP"/>
        </w:rPr>
        <w:t>Nr</w:t>
      </w:r>
      <w:r w:rsidR="00551CD1" w:rsidRPr="001E50FC">
        <w:rPr>
          <w:rFonts w:ascii="Garamond" w:hAnsi="Garamond"/>
          <w:b/>
          <w:sz w:val="24"/>
          <w:szCs w:val="24"/>
          <w:lang w:val="sq-AL" w:eastAsia="ja-JP"/>
        </w:rPr>
        <w:t>.</w:t>
      </w:r>
      <w:r w:rsidRPr="001E50FC">
        <w:rPr>
          <w:rFonts w:ascii="Garamond" w:hAnsi="Garamond"/>
          <w:b/>
          <w:sz w:val="24"/>
          <w:szCs w:val="24"/>
          <w:lang w:val="sq-AL" w:eastAsia="ja-JP"/>
        </w:rPr>
        <w:t xml:space="preserve"> </w:t>
      </w:r>
      <w:r w:rsidR="008037E4" w:rsidRPr="001E50FC">
        <w:rPr>
          <w:rFonts w:ascii="Garamond" w:hAnsi="Garamond"/>
          <w:b/>
          <w:sz w:val="24"/>
          <w:szCs w:val="24"/>
          <w:lang w:val="sq-AL" w:eastAsia="ja-JP"/>
        </w:rPr>
        <w:t>348</w:t>
      </w:r>
      <w:r w:rsidR="00263D3A" w:rsidRPr="001E50FC">
        <w:rPr>
          <w:rFonts w:ascii="Garamond" w:hAnsi="Garamond"/>
          <w:b/>
          <w:sz w:val="24"/>
          <w:szCs w:val="24"/>
          <w:lang w:val="sq-AL" w:eastAsia="ja-JP"/>
        </w:rPr>
        <w:t xml:space="preserve">, datë </w:t>
      </w:r>
      <w:r w:rsidR="00B416C3" w:rsidRPr="001E50FC">
        <w:rPr>
          <w:rFonts w:ascii="Garamond" w:hAnsi="Garamond"/>
          <w:b/>
          <w:sz w:val="24"/>
          <w:szCs w:val="24"/>
          <w:lang w:val="sq-AL" w:eastAsia="ja-JP"/>
        </w:rPr>
        <w:t>7.6</w:t>
      </w:r>
      <w:r w:rsidR="00773738" w:rsidRPr="001E50FC">
        <w:rPr>
          <w:rFonts w:ascii="Garamond" w:hAnsi="Garamond"/>
          <w:b/>
          <w:sz w:val="24"/>
          <w:szCs w:val="24"/>
          <w:lang w:val="sq-AL" w:eastAsia="ja-JP"/>
        </w:rPr>
        <w:t>.2023</w:t>
      </w:r>
    </w:p>
    <w:p w14:paraId="711170ED" w14:textId="77777777" w:rsidR="000C0D4A" w:rsidRPr="001E50FC" w:rsidRDefault="000C0D4A" w:rsidP="00ED6F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4F46E76" w14:textId="02C7110F" w:rsidR="00C60620" w:rsidRPr="001E50FC" w:rsidRDefault="00C60620" w:rsidP="00B85C7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50FC">
        <w:rPr>
          <w:rFonts w:ascii="Garamond" w:hAnsi="Garamond"/>
          <w:b/>
          <w:sz w:val="24"/>
          <w:szCs w:val="24"/>
          <w:lang w:val="sq-AL"/>
        </w:rPr>
        <w:t>PËR DISA SHTESA NË VENDIMIN NR.</w:t>
      </w:r>
      <w:r w:rsidR="001E50F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E50FC">
        <w:rPr>
          <w:rFonts w:ascii="Garamond" w:hAnsi="Garamond"/>
          <w:b/>
          <w:sz w:val="24"/>
          <w:szCs w:val="24"/>
          <w:lang w:val="sq-AL"/>
        </w:rPr>
        <w:t>1128, DATË 30.12.2020, TË KËSHILLIT TË MINISTRAVE, “PËR ZBATIMIN NGA REPUBLIKA E SHQIPËRISË TË VENDIMEVE TË KËSHILLIT TË BASHKIMIT EVROPIAN, PËR VENDOSJEN, NDRYSHIMIN DHE SHFUQIZIMIN E MASAVE SHTRËNGUESE NDËRKOMBËTARE, TË NDRYSHUARA”, TË NDRYSHUAR</w:t>
      </w:r>
    </w:p>
    <w:p w14:paraId="403E8EE4" w14:textId="77777777" w:rsidR="00C60620" w:rsidRPr="001E50FC" w:rsidRDefault="00C60620" w:rsidP="00ED6F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FC9B7E" w14:textId="1C237540" w:rsidR="00C60620" w:rsidRPr="001E50FC" w:rsidRDefault="00C60620" w:rsidP="00C60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FC">
        <w:rPr>
          <w:rFonts w:ascii="Garamond" w:hAnsi="Garamond"/>
          <w:sz w:val="24"/>
          <w:szCs w:val="24"/>
          <w:lang w:val="sq-AL"/>
        </w:rPr>
        <w:t>Në mbështetje të nenit 100 të Kushtetutës dhe të neneve 3, pika 3, shkronja “c”, e 6, pikat 2 e 5, të ligjit nr.</w:t>
      </w:r>
      <w:r w:rsidR="001E50FC">
        <w:rPr>
          <w:rFonts w:ascii="Garamond" w:hAnsi="Garamond"/>
          <w:sz w:val="24"/>
          <w:szCs w:val="24"/>
          <w:lang w:val="sq-AL"/>
        </w:rPr>
        <w:t xml:space="preserve"> </w:t>
      </w:r>
      <w:r w:rsidRPr="001E50FC">
        <w:rPr>
          <w:rFonts w:ascii="Garamond" w:hAnsi="Garamond"/>
          <w:sz w:val="24"/>
          <w:szCs w:val="24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14:paraId="07E60260" w14:textId="77777777" w:rsidR="00C60620" w:rsidRPr="001E50FC" w:rsidRDefault="00C60620" w:rsidP="00C60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2A4B2B" w14:textId="54ECB3BC" w:rsidR="00C60620" w:rsidRPr="001E50FC" w:rsidRDefault="00C60620" w:rsidP="00ED6F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E50FC">
        <w:rPr>
          <w:rFonts w:ascii="Garamond" w:hAnsi="Garamond"/>
          <w:sz w:val="24"/>
          <w:szCs w:val="24"/>
          <w:lang w:val="sq-AL"/>
        </w:rPr>
        <w:t>VENDOSI:</w:t>
      </w:r>
    </w:p>
    <w:p w14:paraId="226B9970" w14:textId="77777777" w:rsidR="00C60620" w:rsidRPr="001E50FC" w:rsidRDefault="00C60620" w:rsidP="00C60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EA1463" w14:textId="1755E8CD" w:rsidR="00C60620" w:rsidRPr="001E50FC" w:rsidRDefault="00ED6F9D" w:rsidP="00C60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FC">
        <w:rPr>
          <w:rFonts w:ascii="Garamond" w:hAnsi="Garamond"/>
          <w:sz w:val="24"/>
          <w:szCs w:val="24"/>
          <w:lang w:val="sq-AL"/>
        </w:rPr>
        <w:t xml:space="preserve">I. </w:t>
      </w:r>
      <w:r w:rsidR="00C60620" w:rsidRPr="001E50FC">
        <w:rPr>
          <w:rFonts w:ascii="Garamond" w:hAnsi="Garamond"/>
          <w:sz w:val="24"/>
          <w:szCs w:val="24"/>
          <w:lang w:val="sq-AL"/>
        </w:rPr>
        <w:t>Në vendimin nr.</w:t>
      </w:r>
      <w:r w:rsidR="001E50FC">
        <w:rPr>
          <w:rFonts w:ascii="Garamond" w:hAnsi="Garamond"/>
          <w:sz w:val="24"/>
          <w:szCs w:val="24"/>
          <w:lang w:val="sq-AL"/>
        </w:rPr>
        <w:t xml:space="preserve"> </w:t>
      </w:r>
      <w:r w:rsidR="00C60620" w:rsidRPr="001E50FC">
        <w:rPr>
          <w:rFonts w:ascii="Garamond" w:hAnsi="Garamond"/>
          <w:sz w:val="24"/>
          <w:szCs w:val="24"/>
          <w:lang w:val="sq-AL"/>
        </w:rPr>
        <w:t>1128, datë 30.12.2020, të Këshillit të Ministrave, të ndryshuar, bëhen këto shtesa:</w:t>
      </w:r>
    </w:p>
    <w:p w14:paraId="3671D226" w14:textId="1655B83E" w:rsidR="00C60620" w:rsidRPr="001E50FC" w:rsidRDefault="00ED6F9D" w:rsidP="00C60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Hlk132293249"/>
      <w:r w:rsidRPr="001E50FC">
        <w:rPr>
          <w:rFonts w:ascii="Garamond" w:hAnsi="Garamond"/>
          <w:sz w:val="24"/>
          <w:szCs w:val="24"/>
          <w:lang w:val="sq-AL"/>
        </w:rPr>
        <w:t xml:space="preserve">1. </w:t>
      </w:r>
      <w:r w:rsidR="00C60620" w:rsidRPr="001E50FC">
        <w:rPr>
          <w:rFonts w:ascii="Garamond" w:hAnsi="Garamond"/>
          <w:sz w:val="24"/>
          <w:szCs w:val="24"/>
          <w:lang w:val="sq-AL"/>
        </w:rPr>
        <w:t>Në pikën 18, të kreut I, pas fjalëve “... (CFSP) 2023/380 ...” shtohen “... (CFSP) 2023/887...”.</w:t>
      </w:r>
    </w:p>
    <w:bookmarkEnd w:id="0"/>
    <w:p w14:paraId="279864DB" w14:textId="7189EBA7" w:rsidR="00C60620" w:rsidRPr="001E50FC" w:rsidRDefault="00ED6F9D" w:rsidP="00C60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FC">
        <w:rPr>
          <w:rFonts w:ascii="Garamond" w:hAnsi="Garamond"/>
          <w:sz w:val="24"/>
          <w:szCs w:val="24"/>
          <w:lang w:val="sq-AL"/>
        </w:rPr>
        <w:t xml:space="preserve">2. </w:t>
      </w:r>
      <w:r w:rsidR="00C60620" w:rsidRPr="001E50FC">
        <w:rPr>
          <w:rFonts w:ascii="Garamond" w:hAnsi="Garamond"/>
          <w:sz w:val="24"/>
          <w:szCs w:val="24"/>
          <w:lang w:val="sq-AL"/>
        </w:rPr>
        <w:t>Në aneksin 18, bashkëlidhur vendimit, shtohet vendimi (CFSP) 2023/887, që i bashkëlidhet këtij vendimi.</w:t>
      </w:r>
    </w:p>
    <w:p w14:paraId="73EF1BFC" w14:textId="4DD76453" w:rsidR="00C60620" w:rsidRPr="001E50FC" w:rsidRDefault="00022E42" w:rsidP="00C60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II</w:t>
      </w:r>
      <w:r w:rsidR="00ED6F9D" w:rsidRPr="001E50FC">
        <w:rPr>
          <w:rFonts w:ascii="Garamond" w:hAnsi="Garamond"/>
          <w:sz w:val="24"/>
          <w:szCs w:val="24"/>
          <w:lang w:val="sq-AL"/>
        </w:rPr>
        <w:t xml:space="preserve">. </w:t>
      </w:r>
      <w:r w:rsidR="00C60620" w:rsidRPr="001E50FC">
        <w:rPr>
          <w:rFonts w:ascii="Garamond" w:hAnsi="Garamond"/>
          <w:sz w:val="24"/>
          <w:szCs w:val="24"/>
          <w:lang w:val="sq-AL"/>
        </w:rPr>
        <w:t>Ngarkohen organet e parashikuara në pikën 1, të nenit 11, të</w:t>
      </w:r>
      <w:r w:rsidR="0042257B">
        <w:rPr>
          <w:rFonts w:ascii="Garamond" w:hAnsi="Garamond"/>
          <w:sz w:val="24"/>
          <w:szCs w:val="24"/>
          <w:lang w:val="sq-AL"/>
        </w:rPr>
        <w:t xml:space="preserve"> </w:t>
      </w:r>
      <w:r w:rsidR="00C60620" w:rsidRPr="001E50FC">
        <w:rPr>
          <w:rFonts w:ascii="Garamond" w:hAnsi="Garamond"/>
          <w:sz w:val="24"/>
          <w:szCs w:val="24"/>
          <w:lang w:val="sq-AL"/>
        </w:rPr>
        <w:t>ligjit nr.</w:t>
      </w:r>
      <w:r w:rsidR="001E50FC">
        <w:rPr>
          <w:rFonts w:ascii="Garamond" w:hAnsi="Garamond"/>
          <w:sz w:val="24"/>
          <w:szCs w:val="24"/>
          <w:lang w:val="sq-AL"/>
        </w:rPr>
        <w:t xml:space="preserve"> </w:t>
      </w:r>
      <w:r w:rsidR="00C60620" w:rsidRPr="001E50FC">
        <w:rPr>
          <w:rFonts w:ascii="Garamond" w:hAnsi="Garamond"/>
          <w:sz w:val="24"/>
          <w:szCs w:val="24"/>
          <w:lang w:val="sq-AL"/>
        </w:rPr>
        <w:t>72/2019, “Për masat shtrënguese ndërkombëtare në Republikën e Shqipërisë”, për zbatimin e këtij vendimi.</w:t>
      </w:r>
    </w:p>
    <w:p w14:paraId="38EF9938" w14:textId="1C475836" w:rsidR="00C60620" w:rsidRPr="001E50FC" w:rsidRDefault="00C60620" w:rsidP="00C60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FC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3129B121" w14:textId="77777777" w:rsidR="00ED6F9D" w:rsidRPr="001E50FC" w:rsidRDefault="00ED6F9D" w:rsidP="00C60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CC9317" w14:textId="77777777" w:rsidR="00ED6F9D" w:rsidRPr="001E50FC" w:rsidRDefault="00ED6F9D" w:rsidP="00ED6F9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E50FC">
        <w:rPr>
          <w:rFonts w:ascii="Garamond" w:hAnsi="Garamond"/>
          <w:sz w:val="24"/>
          <w:szCs w:val="24"/>
          <w:lang w:val="sq-AL"/>
        </w:rPr>
        <w:t>ZËVENDËSKRYEMINISTËR</w:t>
      </w:r>
    </w:p>
    <w:p w14:paraId="37337F0C" w14:textId="77777777" w:rsidR="00ED6F9D" w:rsidRPr="001E50FC" w:rsidRDefault="00ED6F9D" w:rsidP="00ED6F9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E50FC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277D1648" w14:textId="77777777" w:rsidR="00ED6F9D" w:rsidRPr="001E50FC" w:rsidRDefault="00ED6F9D" w:rsidP="00C60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2629F6" w14:textId="14A8F349" w:rsidR="000C0D4A" w:rsidRDefault="008A3A6C" w:rsidP="008A3A6C">
      <w:pPr>
        <w:spacing w:after="0" w:line="240" w:lineRule="auto"/>
        <w:jc w:val="center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9F7ACDF" wp14:editId="5ED6400C">
            <wp:extent cx="5613400" cy="7516833"/>
            <wp:effectExtent l="0" t="0" r="635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9" t="4630" r="5779" b="11564"/>
                    <a:stretch/>
                  </pic:blipFill>
                  <pic:spPr bwMode="auto">
                    <a:xfrm>
                      <a:off x="0" y="0"/>
                      <a:ext cx="5614013" cy="7517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ED7BB88" wp14:editId="2A9B0A0D">
            <wp:extent cx="5836930" cy="1797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4" t="4553" r="4471" b="75537"/>
                    <a:stretch/>
                  </pic:blipFill>
                  <pic:spPr bwMode="auto">
                    <a:xfrm>
                      <a:off x="0" y="0"/>
                      <a:ext cx="5837568" cy="1797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8F3C5DF" wp14:editId="60AA01A8">
            <wp:extent cx="7557474" cy="5414602"/>
            <wp:effectExtent l="4763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5"/>
                    <a:stretch/>
                  </pic:blipFill>
                  <pic:spPr bwMode="auto">
                    <a:xfrm rot="16200000">
                      <a:off x="0" y="0"/>
                      <a:ext cx="7559622" cy="5416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F51AE27" wp14:editId="5AA7EE22">
            <wp:extent cx="7269041" cy="5026977"/>
            <wp:effectExtent l="0" t="2857" r="5397" b="5398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69041" cy="502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2564AAA" wp14:editId="0871991D">
            <wp:extent cx="7184073" cy="4968216"/>
            <wp:effectExtent l="3175" t="0" r="127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84073" cy="4968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F211A6F" wp14:editId="48291CA9">
            <wp:extent cx="7171373" cy="4959433"/>
            <wp:effectExtent l="953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71373" cy="4959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1D871EA" wp14:editId="0C1CFF33">
            <wp:extent cx="7114223" cy="4919911"/>
            <wp:effectExtent l="0" t="7620" r="3175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14223" cy="4919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D1FB284" wp14:editId="216CEF24">
            <wp:extent cx="7190423" cy="4972608"/>
            <wp:effectExtent l="4128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90423" cy="497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2A02D6E" wp14:editId="78939FE7">
            <wp:extent cx="7101523" cy="4911128"/>
            <wp:effectExtent l="9208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01523" cy="4911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E42E415" wp14:editId="3684976E">
            <wp:extent cx="7349173" cy="5082393"/>
            <wp:effectExtent l="9525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49173" cy="5082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B69E5F1" wp14:editId="39DAB23B">
            <wp:extent cx="7298373" cy="5047262"/>
            <wp:effectExtent l="1588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98373" cy="504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74DC98B" wp14:editId="5C03C0CF">
            <wp:extent cx="7349173" cy="5082393"/>
            <wp:effectExtent l="9525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49173" cy="5082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3331F36" wp14:editId="1AE5549E">
            <wp:extent cx="7215823" cy="4990173"/>
            <wp:effectExtent l="7938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15823" cy="4990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931C7A4" wp14:editId="7E20CE28">
            <wp:extent cx="7044373" cy="4871605"/>
            <wp:effectExtent l="635" t="0" r="5080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44373" cy="487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2335460" wp14:editId="6B2857A9">
            <wp:extent cx="6917373" cy="478377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17373" cy="4783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A6400ED" wp14:editId="2E171764">
            <wp:extent cx="6955473" cy="4810126"/>
            <wp:effectExtent l="5715" t="0" r="381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55473" cy="4810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4222021" wp14:editId="387F0741">
            <wp:extent cx="7031673" cy="4862823"/>
            <wp:effectExtent l="0" t="127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31673" cy="486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EC51E6A" wp14:editId="0B22BDEE">
            <wp:extent cx="7006273" cy="4845257"/>
            <wp:effectExtent l="0" t="5397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06273" cy="4845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068E0EF" wp14:editId="665FCA1A">
            <wp:extent cx="7044373" cy="4871605"/>
            <wp:effectExtent l="635" t="0" r="508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44373" cy="487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AFE9652" wp14:editId="41770D24">
            <wp:extent cx="6790373" cy="4695949"/>
            <wp:effectExtent l="0" t="635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90373" cy="469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089EFB8" wp14:editId="5BE19B04">
            <wp:extent cx="6809423" cy="4709123"/>
            <wp:effectExtent l="254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09423" cy="470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71016" w14:textId="77777777" w:rsidR="00DF12C9" w:rsidRDefault="00DF12C9" w:rsidP="008A3A6C">
      <w:pPr>
        <w:spacing w:after="0" w:line="240" w:lineRule="auto"/>
        <w:jc w:val="center"/>
        <w:rPr>
          <w:rFonts w:ascii="Garamond" w:hAnsi="Garamond"/>
          <w:sz w:val="24"/>
          <w:szCs w:val="24"/>
          <w:lang w:eastAsia="ja-JP"/>
        </w:rPr>
      </w:pPr>
    </w:p>
    <w:p w14:paraId="5080F78E" w14:textId="77777777" w:rsidR="00DF12C9" w:rsidRDefault="00DF12C9" w:rsidP="008A3A6C">
      <w:pPr>
        <w:spacing w:after="0" w:line="240" w:lineRule="auto"/>
        <w:jc w:val="center"/>
        <w:rPr>
          <w:rFonts w:ascii="Garamond" w:hAnsi="Garamond"/>
          <w:sz w:val="24"/>
          <w:szCs w:val="24"/>
          <w:lang w:eastAsia="ja-JP"/>
        </w:rPr>
      </w:pPr>
    </w:p>
    <w:p w14:paraId="7EA5DB13" w14:textId="77777777" w:rsidR="00DF12C9" w:rsidRDefault="00DF12C9" w:rsidP="008A3A6C">
      <w:pPr>
        <w:spacing w:after="0" w:line="240" w:lineRule="auto"/>
        <w:jc w:val="center"/>
        <w:rPr>
          <w:rFonts w:ascii="Garamond" w:hAnsi="Garamond"/>
          <w:sz w:val="24"/>
          <w:szCs w:val="24"/>
          <w:lang w:eastAsia="ja-JP"/>
        </w:rPr>
      </w:pPr>
    </w:p>
    <w:p w14:paraId="3BD25599" w14:textId="77777777" w:rsidR="00DF12C9" w:rsidRDefault="00DF12C9" w:rsidP="008A3A6C">
      <w:pPr>
        <w:spacing w:after="0" w:line="240" w:lineRule="auto"/>
        <w:jc w:val="center"/>
        <w:rPr>
          <w:rFonts w:ascii="Garamond" w:hAnsi="Garamond"/>
          <w:sz w:val="24"/>
          <w:szCs w:val="24"/>
          <w:lang w:eastAsia="ja-JP"/>
        </w:rPr>
      </w:pPr>
    </w:p>
    <w:p w14:paraId="0F2AA56D" w14:textId="77777777" w:rsidR="00DF12C9" w:rsidRDefault="00DF12C9" w:rsidP="008A3A6C">
      <w:pPr>
        <w:spacing w:after="0" w:line="240" w:lineRule="auto"/>
        <w:jc w:val="center"/>
        <w:rPr>
          <w:rFonts w:ascii="Garamond" w:hAnsi="Garamond"/>
          <w:sz w:val="24"/>
          <w:szCs w:val="24"/>
          <w:lang w:eastAsia="ja-JP"/>
        </w:rPr>
      </w:pPr>
    </w:p>
    <w:p w14:paraId="72190E14" w14:textId="77777777" w:rsidR="00DF12C9" w:rsidRDefault="00DF12C9" w:rsidP="008A3A6C">
      <w:pPr>
        <w:spacing w:after="0" w:line="240" w:lineRule="auto"/>
        <w:jc w:val="center"/>
        <w:rPr>
          <w:rFonts w:ascii="Garamond" w:hAnsi="Garamond"/>
          <w:sz w:val="24"/>
          <w:szCs w:val="24"/>
          <w:lang w:eastAsia="ja-JP"/>
        </w:rPr>
      </w:pPr>
    </w:p>
    <w:p w14:paraId="463DFA0B" w14:textId="77777777" w:rsidR="00DF12C9" w:rsidRDefault="00DF12C9" w:rsidP="008A3A6C">
      <w:pPr>
        <w:spacing w:after="0" w:line="240" w:lineRule="auto"/>
        <w:jc w:val="center"/>
        <w:rPr>
          <w:rFonts w:ascii="Garamond" w:hAnsi="Garamond"/>
          <w:sz w:val="24"/>
          <w:szCs w:val="24"/>
          <w:lang w:eastAsia="ja-JP"/>
        </w:rPr>
      </w:pPr>
    </w:p>
    <w:p w14:paraId="52AE5DAC" w14:textId="2F2D1F89" w:rsidR="00DF12C9" w:rsidRPr="00ED6F9D" w:rsidRDefault="00DF12C9" w:rsidP="008A3A6C">
      <w:pPr>
        <w:spacing w:after="0" w:line="240" w:lineRule="auto"/>
        <w:jc w:val="center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2D9EEFF" wp14:editId="00AF79B8">
            <wp:extent cx="5343098" cy="7776242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1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3" t="3648" r="3490" b="4395"/>
                    <a:stretch/>
                  </pic:blipFill>
                  <pic:spPr bwMode="auto">
                    <a:xfrm>
                      <a:off x="0" y="0"/>
                      <a:ext cx="5343098" cy="7776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162F3BD" wp14:editId="04A9F076">
            <wp:extent cx="5819140" cy="1821976"/>
            <wp:effectExtent l="0" t="0" r="0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2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51" b="74709"/>
                    <a:stretch/>
                  </pic:blipFill>
                  <pic:spPr bwMode="auto">
                    <a:xfrm>
                      <a:off x="0" y="0"/>
                      <a:ext cx="5819140" cy="1821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DFA0BB4" wp14:editId="3757EFA9">
            <wp:extent cx="5718957" cy="4175125"/>
            <wp:effectExtent l="0" t="9208" r="6033" b="6032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3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0"/>
                    <a:stretch/>
                  </pic:blipFill>
                  <pic:spPr bwMode="auto">
                    <a:xfrm rot="16200000">
                      <a:off x="0" y="0"/>
                      <a:ext cx="5718957" cy="4175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72B1AD1" wp14:editId="72F2151A">
            <wp:extent cx="6360403" cy="4467911"/>
            <wp:effectExtent l="0" t="635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60403" cy="4467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41BEB4C" wp14:editId="2C4AB2FD">
            <wp:extent cx="6933609" cy="4870564"/>
            <wp:effectExtent l="2858" t="0" r="3492" b="3493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33609" cy="4870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4B706B2" wp14:editId="0969B689">
            <wp:extent cx="6940433" cy="4875358"/>
            <wp:effectExtent l="381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40433" cy="4875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2DF46A9" wp14:editId="6DEDF6C9">
            <wp:extent cx="7029143" cy="4937673"/>
            <wp:effectExtent l="0" t="1905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29143" cy="4937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EA5F052" wp14:editId="58D86280">
            <wp:extent cx="7063262" cy="4961640"/>
            <wp:effectExtent l="3175" t="0" r="7620" b="762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63262" cy="496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604ACF6" wp14:editId="722F5AEE">
            <wp:extent cx="7186092" cy="5047923"/>
            <wp:effectExtent l="2222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0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86092" cy="5047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8661DDE" wp14:editId="33078B1A">
            <wp:extent cx="7206564" cy="5062303"/>
            <wp:effectExtent l="508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06564" cy="5062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B346E9A" wp14:editId="26A4390A">
            <wp:extent cx="7343042" cy="5158173"/>
            <wp:effectExtent l="635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43042" cy="5158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F889D5A" wp14:editId="37D53A96">
            <wp:extent cx="7274803" cy="5110238"/>
            <wp:effectExtent l="0" t="3493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74803" cy="511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BDC0CC6" wp14:editId="6FB92D01">
            <wp:extent cx="7186092" cy="5047923"/>
            <wp:effectExtent l="2222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86092" cy="5047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979F60C" wp14:editId="2D71FC53">
            <wp:extent cx="7165621" cy="5033543"/>
            <wp:effectExtent l="0" t="635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65621" cy="503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F63D171" wp14:editId="61FDC6A5">
            <wp:extent cx="7070086" cy="4966433"/>
            <wp:effectExtent l="3810" t="0" r="1905" b="190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70086" cy="4966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C91BB7C" wp14:editId="6738DC20">
            <wp:extent cx="7274803" cy="5110238"/>
            <wp:effectExtent l="0" t="3493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74803" cy="511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DDA1315" wp14:editId="6FC9A4F9">
            <wp:extent cx="7131501" cy="5009575"/>
            <wp:effectExtent l="0" t="6033" r="6668" b="6667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31501" cy="50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CD3C410" wp14:editId="0C67A79D">
            <wp:extent cx="6926785" cy="4865770"/>
            <wp:effectExtent l="1905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26785" cy="486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5AEBFB4" wp14:editId="22E7477B">
            <wp:extent cx="7192916" cy="5052716"/>
            <wp:effectExtent l="3175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1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92916" cy="5052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3206828" wp14:editId="43305806">
            <wp:extent cx="7167116" cy="5034593"/>
            <wp:effectExtent l="0" t="635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2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73929" cy="5039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r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11F843A" wp14:editId="5EB820FD">
            <wp:extent cx="7015495" cy="4928085"/>
            <wp:effectExtent l="0" t="381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87 EN TXT_Page_2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15495" cy="492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sectPr w:rsidR="00DF12C9" w:rsidRPr="00ED6F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5439B"/>
    <w:multiLevelType w:val="hybridMultilevel"/>
    <w:tmpl w:val="1C124FB8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22E42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D4A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E50FC"/>
    <w:rsid w:val="00204F93"/>
    <w:rsid w:val="00213728"/>
    <w:rsid w:val="00234715"/>
    <w:rsid w:val="00252C2A"/>
    <w:rsid w:val="00257E0A"/>
    <w:rsid w:val="00263D3A"/>
    <w:rsid w:val="002821F2"/>
    <w:rsid w:val="002929DC"/>
    <w:rsid w:val="002A23A7"/>
    <w:rsid w:val="002A74DB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4312"/>
    <w:rsid w:val="003B5109"/>
    <w:rsid w:val="003B57C7"/>
    <w:rsid w:val="003D12F1"/>
    <w:rsid w:val="003D54AD"/>
    <w:rsid w:val="003D693A"/>
    <w:rsid w:val="003E6C19"/>
    <w:rsid w:val="003E6DAC"/>
    <w:rsid w:val="00421355"/>
    <w:rsid w:val="0042257B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504AE4"/>
    <w:rsid w:val="00505829"/>
    <w:rsid w:val="00523B5F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A3A6C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83036"/>
    <w:rsid w:val="0098713E"/>
    <w:rsid w:val="0098745D"/>
    <w:rsid w:val="009B2B45"/>
    <w:rsid w:val="009E40DB"/>
    <w:rsid w:val="009E4E0D"/>
    <w:rsid w:val="00A0127D"/>
    <w:rsid w:val="00A0283C"/>
    <w:rsid w:val="00A20C98"/>
    <w:rsid w:val="00A24BE5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2095E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17B7"/>
    <w:rsid w:val="00B848A9"/>
    <w:rsid w:val="00B85C7F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0620"/>
    <w:rsid w:val="00C634C1"/>
    <w:rsid w:val="00C71BED"/>
    <w:rsid w:val="00C72247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DF12C9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6F9D"/>
    <w:rsid w:val="00EE4477"/>
    <w:rsid w:val="00EF1574"/>
    <w:rsid w:val="00EF5D20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868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unhideWhenUsed/>
    <w:rsid w:val="00C60620"/>
    <w:pPr>
      <w:spacing w:after="0" w:line="240" w:lineRule="auto"/>
      <w:jc w:val="both"/>
    </w:pPr>
    <w:rPr>
      <w:rFonts w:ascii="Arial" w:eastAsia="Times New Roman" w:hAnsi="Arial" w:cs="Arial"/>
      <w:bCs/>
      <w:sz w:val="24"/>
      <w:szCs w:val="20"/>
      <w:lang w:val="en-GB" w:eastAsia="it-IT"/>
    </w:rPr>
  </w:style>
  <w:style w:type="character" w:customStyle="1" w:styleId="BodyText2Char">
    <w:name w:val="Body Text 2 Char"/>
    <w:basedOn w:val="DefaultParagraphFont"/>
    <w:link w:val="BodyText2"/>
    <w:semiHidden/>
    <w:rsid w:val="00C60620"/>
    <w:rPr>
      <w:rFonts w:ascii="Arial" w:eastAsia="Times New Roman" w:hAnsi="Arial" w:cs="Arial"/>
      <w:bCs/>
      <w:sz w:val="24"/>
      <w:szCs w:val="20"/>
      <w:lang w:val="en-GB" w:eastAsia="it-IT"/>
    </w:rPr>
  </w:style>
  <w:style w:type="character" w:customStyle="1" w:styleId="NoSpacingChar">
    <w:name w:val="No Spacing Char"/>
    <w:link w:val="NoSpacing"/>
    <w:uiPriority w:val="1"/>
    <w:locked/>
    <w:rsid w:val="00C60620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C60620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ListParagraph">
    <w:name w:val="List Paragraph"/>
    <w:basedOn w:val="Normal"/>
    <w:uiPriority w:val="34"/>
    <w:qFormat/>
    <w:rsid w:val="00C60620"/>
    <w:pPr>
      <w:spacing w:after="0" w:line="240" w:lineRule="auto"/>
      <w:ind w:left="720"/>
      <w:contextualSpacing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A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unhideWhenUsed/>
    <w:rsid w:val="00C60620"/>
    <w:pPr>
      <w:spacing w:after="0" w:line="240" w:lineRule="auto"/>
      <w:jc w:val="both"/>
    </w:pPr>
    <w:rPr>
      <w:rFonts w:ascii="Arial" w:eastAsia="Times New Roman" w:hAnsi="Arial" w:cs="Arial"/>
      <w:bCs/>
      <w:sz w:val="24"/>
      <w:szCs w:val="20"/>
      <w:lang w:val="en-GB" w:eastAsia="it-IT"/>
    </w:rPr>
  </w:style>
  <w:style w:type="character" w:customStyle="1" w:styleId="BodyText2Char">
    <w:name w:val="Body Text 2 Char"/>
    <w:basedOn w:val="DefaultParagraphFont"/>
    <w:link w:val="BodyText2"/>
    <w:semiHidden/>
    <w:rsid w:val="00C60620"/>
    <w:rPr>
      <w:rFonts w:ascii="Arial" w:eastAsia="Times New Roman" w:hAnsi="Arial" w:cs="Arial"/>
      <w:bCs/>
      <w:sz w:val="24"/>
      <w:szCs w:val="20"/>
      <w:lang w:val="en-GB" w:eastAsia="it-IT"/>
    </w:rPr>
  </w:style>
  <w:style w:type="character" w:customStyle="1" w:styleId="NoSpacingChar">
    <w:name w:val="No Spacing Char"/>
    <w:link w:val="NoSpacing"/>
    <w:uiPriority w:val="1"/>
    <w:locked/>
    <w:rsid w:val="00C60620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C60620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ListParagraph">
    <w:name w:val="List Paragraph"/>
    <w:basedOn w:val="Normal"/>
    <w:uiPriority w:val="34"/>
    <w:qFormat/>
    <w:rsid w:val="00C60620"/>
    <w:pPr>
      <w:spacing w:after="0" w:line="240" w:lineRule="auto"/>
      <w:ind w:left="720"/>
      <w:contextualSpacing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A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4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9" Type="http://schemas.openxmlformats.org/officeDocument/2006/relationships/image" Target="media/image28.jpg"/><Relationship Id="rId21" Type="http://schemas.openxmlformats.org/officeDocument/2006/relationships/image" Target="media/image10.jpg"/><Relationship Id="rId34" Type="http://schemas.openxmlformats.org/officeDocument/2006/relationships/image" Target="media/image23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50" Type="http://schemas.openxmlformats.org/officeDocument/2006/relationships/image" Target="media/image39.jpg"/><Relationship Id="rId55" Type="http://schemas.openxmlformats.org/officeDocument/2006/relationships/theme" Target="theme/theme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9" Type="http://schemas.openxmlformats.org/officeDocument/2006/relationships/image" Target="media/image18.jpg"/><Relationship Id="rId11" Type="http://schemas.openxmlformats.org/officeDocument/2006/relationships/webSettings" Target="webSetting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3" Type="http://schemas.openxmlformats.org/officeDocument/2006/relationships/image" Target="media/image42.jpg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19" Type="http://schemas.openxmlformats.org/officeDocument/2006/relationships/image" Target="media/image8.jpg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8" Type="http://schemas.openxmlformats.org/officeDocument/2006/relationships/styles" Target="styles.xml"/><Relationship Id="rId51" Type="http://schemas.openxmlformats.org/officeDocument/2006/relationships/image" Target="media/image40.jpg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13CBE0BAB141C490E653F05CA282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2023-06-08T07:58:14Z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2023-06-06T22:00:00Z</Date_x0020_protokolli>
    <Titulli xmlns="0e656187-b300-4fb0-8bf4-3a50f872073c"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837</Nr_x002e__x0020_prot_x0020_QBZ>
    <Data_x0020_e_x0020_Modifikimit xmlns="0e656187-b300-4fb0-8bf4-3a50f872073c">2023-06-08T09:05:35Z</Data_x0020_e_x0020_Modifikimit>
    <Dekretuar xmlns="0e656187-b300-4fb0-8bf4-3a50f872073c">false</Dekretuar>
    <Data xmlns="0e656187-b300-4fb0-8bf4-3a50f872073c">2023-06-06T22:00:00Z</Data>
    <Nr_x002e__x0020_protokolli_x0020_i_x0020_aktit xmlns="0e656187-b300-4fb0-8bf4-3a50f872073c">2331/1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13CBE0BAB141C490E653F05CA282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0E600-4101-4AF2-B2F0-33DD19C8C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B5F3A2F-96B4-4DA4-906A-310C562AA5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871A43-DF29-4DEC-BF8D-E5AD9A0DEE5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6659D26-EF67-4B7B-922A-E6BE663E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FA7FA8-8C74-4771-8939-A798AE6590E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BC386D2-F9B8-4468-8804-DF8D23307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Ministrave, "Për zbatimin nga Republika e Shqipërisë të vendimeve të Këshillit të Bashkimit Evropian, për vendosjen, ndryshimin dhe shfuqizimin e masave shtrënguese ndërkombëtare, të n</vt:lpstr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dc:title>
  <dc:creator>Entela Suli</dc:creator>
  <cp:lastModifiedBy>Ermira Bukaci</cp:lastModifiedBy>
  <cp:revision>20</cp:revision>
  <dcterms:created xsi:type="dcterms:W3CDTF">2023-06-08T07:59:00Z</dcterms:created>
  <dcterms:modified xsi:type="dcterms:W3CDTF">2023-06-08T13:19:00Z</dcterms:modified>
</cp:coreProperties>
</file>