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7CA18D" w14:textId="77777777" w:rsidR="004E3048" w:rsidRPr="009C41EC" w:rsidRDefault="004E3048" w:rsidP="004E3048">
      <w:pPr>
        <w:pStyle w:val="Heading3"/>
        <w:ind w:firstLine="284"/>
        <w:rPr>
          <w:rFonts w:cs="Times New Roman"/>
          <w:iCs w:val="0"/>
          <w:sz w:val="24"/>
          <w:lang w:val="sq-AL"/>
        </w:rPr>
      </w:pPr>
      <w:r w:rsidRPr="009C41EC">
        <w:rPr>
          <w:rFonts w:cs="Times New Roman"/>
          <w:iCs w:val="0"/>
          <w:sz w:val="24"/>
          <w:lang w:val="sq-AL"/>
        </w:rPr>
        <w:t xml:space="preserve">VENDIM </w:t>
      </w:r>
    </w:p>
    <w:p w14:paraId="4C4A537D" w14:textId="734E75AA" w:rsidR="004E3048" w:rsidRPr="009C41EC" w:rsidRDefault="004E3048" w:rsidP="004E3048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9C41EC">
        <w:rPr>
          <w:rFonts w:ascii="Garamond" w:hAnsi="Garamond"/>
          <w:b/>
          <w:bCs/>
          <w:lang w:val="sq-AL"/>
        </w:rPr>
        <w:t>Nr. 424, datë 19.7.2023</w:t>
      </w:r>
    </w:p>
    <w:p w14:paraId="2404EAA1" w14:textId="77777777" w:rsidR="004E3048" w:rsidRPr="009C41EC" w:rsidRDefault="004E3048" w:rsidP="004E3048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6BA9DD4E" w14:textId="77777777" w:rsidR="004E3048" w:rsidRPr="009C41EC" w:rsidRDefault="004E3048" w:rsidP="004E3048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9C41EC">
        <w:rPr>
          <w:rFonts w:ascii="Garamond" w:hAnsi="Garamond"/>
          <w:b/>
          <w:bCs/>
          <w:lang w:val="sq-AL"/>
        </w:rPr>
        <w:t xml:space="preserve">PËR </w:t>
      </w:r>
      <w:r w:rsidRPr="009C41EC">
        <w:rPr>
          <w:rFonts w:ascii="Garamond" w:hAnsi="Garamond"/>
          <w:b/>
          <w:lang w:val="sq-AL"/>
        </w:rPr>
        <w:t>LIRIM NGA DETYRA</w:t>
      </w:r>
    </w:p>
    <w:p w14:paraId="6E9BE9BA" w14:textId="77777777" w:rsidR="004E3048" w:rsidRPr="009C41EC" w:rsidRDefault="004E3048" w:rsidP="004E3048">
      <w:pPr>
        <w:ind w:firstLine="284"/>
        <w:jc w:val="center"/>
        <w:rPr>
          <w:rFonts w:ascii="Garamond" w:hAnsi="Garamond"/>
          <w:b/>
          <w:bCs/>
          <w:u w:val="single"/>
          <w:lang w:val="sq-AL"/>
        </w:rPr>
      </w:pPr>
    </w:p>
    <w:p w14:paraId="6E627017" w14:textId="6D24F06C" w:rsidR="004E3048" w:rsidRPr="009C41EC" w:rsidRDefault="004E3048" w:rsidP="004E3048">
      <w:pPr>
        <w:ind w:firstLine="284"/>
        <w:jc w:val="both"/>
        <w:rPr>
          <w:rFonts w:ascii="Garamond" w:hAnsi="Garamond"/>
          <w:lang w:val="sq-AL"/>
        </w:rPr>
      </w:pPr>
      <w:r w:rsidRPr="009C41EC">
        <w:rPr>
          <w:rFonts w:ascii="Garamond" w:hAnsi="Garamond"/>
          <w:lang w:val="sq-AL"/>
        </w:rPr>
        <w:t>Në mbështetje të nenit 100 të Kushtetutës dhe të pikës 2, të nenit 6, të ligjit nr.</w:t>
      </w:r>
      <w:r w:rsidR="00C450A7">
        <w:rPr>
          <w:rFonts w:ascii="Garamond" w:hAnsi="Garamond"/>
          <w:lang w:val="sq-AL"/>
        </w:rPr>
        <w:t xml:space="preserve"> </w:t>
      </w:r>
      <w:r w:rsidRPr="009C41EC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5173155F" w14:textId="77777777" w:rsidR="004E3048" w:rsidRPr="009C41EC" w:rsidRDefault="004E3048" w:rsidP="004E3048">
      <w:pPr>
        <w:ind w:firstLine="284"/>
        <w:jc w:val="both"/>
        <w:rPr>
          <w:rFonts w:ascii="Garamond" w:hAnsi="Garamond"/>
          <w:lang w:val="sq-AL"/>
        </w:rPr>
      </w:pPr>
    </w:p>
    <w:p w14:paraId="4707B075" w14:textId="77777777" w:rsidR="004E3048" w:rsidRPr="009C41EC" w:rsidRDefault="004E3048" w:rsidP="004E3048">
      <w:pPr>
        <w:ind w:firstLine="284"/>
        <w:jc w:val="center"/>
        <w:rPr>
          <w:rFonts w:ascii="Garamond" w:hAnsi="Garamond"/>
          <w:bCs/>
          <w:lang w:val="sq-AL"/>
        </w:rPr>
      </w:pPr>
      <w:r w:rsidRPr="009C41EC">
        <w:rPr>
          <w:rFonts w:ascii="Garamond" w:hAnsi="Garamond"/>
          <w:bCs/>
          <w:lang w:val="sq-AL"/>
        </w:rPr>
        <w:t>VENDOSI:</w:t>
      </w:r>
    </w:p>
    <w:p w14:paraId="0D095545" w14:textId="77777777" w:rsidR="004E3048" w:rsidRPr="009C41EC" w:rsidRDefault="004E3048" w:rsidP="004E3048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092511BC" w14:textId="77777777" w:rsidR="00DA4D1E" w:rsidRDefault="004E3048" w:rsidP="004E3048">
      <w:pPr>
        <w:ind w:firstLine="284"/>
        <w:jc w:val="both"/>
        <w:rPr>
          <w:rFonts w:ascii="Garamond" w:hAnsi="Garamond"/>
          <w:lang w:val="sq-AL"/>
        </w:rPr>
      </w:pPr>
      <w:r w:rsidRPr="009C41EC">
        <w:rPr>
          <w:rFonts w:ascii="Garamond" w:hAnsi="Garamond"/>
          <w:lang w:val="sq-AL"/>
        </w:rPr>
        <w:t>Znj. Meri Kumbe, zëvendësministër i Kulturës, lirohet nga kjo detyrë.</w:t>
      </w:r>
    </w:p>
    <w:p w14:paraId="3A18E699" w14:textId="20A23056" w:rsidR="004E3048" w:rsidRPr="009C41EC" w:rsidRDefault="004E3048" w:rsidP="004E3048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  <w:r>
        <w:rPr>
          <w:rFonts w:ascii="Garamond" w:hAnsi="Garamond"/>
          <w:lang w:val="sq-AL"/>
        </w:rPr>
        <w:t xml:space="preserve"> </w:t>
      </w:r>
      <w:r w:rsidRPr="009C41EC">
        <w:rPr>
          <w:rFonts w:ascii="Garamond" w:hAnsi="Garamond"/>
          <w:lang w:val="sq-AL"/>
        </w:rPr>
        <w:t xml:space="preserve">Ky vendim hyn në fuqi menjëherë dhe botohet në Fletoren </w:t>
      </w:r>
      <w:r>
        <w:rPr>
          <w:rFonts w:ascii="Garamond" w:hAnsi="Garamond"/>
          <w:lang w:val="sq-AL"/>
        </w:rPr>
        <w:t>Z</w:t>
      </w:r>
      <w:r w:rsidRPr="009C41EC">
        <w:rPr>
          <w:rFonts w:ascii="Garamond" w:hAnsi="Garamond"/>
          <w:lang w:val="sq-AL"/>
        </w:rPr>
        <w:t>yrtare.</w:t>
      </w:r>
    </w:p>
    <w:p w14:paraId="68534DB4" w14:textId="77777777" w:rsidR="004E3048" w:rsidRPr="009C41EC" w:rsidRDefault="004E3048" w:rsidP="004E3048">
      <w:pPr>
        <w:ind w:firstLine="284"/>
        <w:jc w:val="both"/>
        <w:rPr>
          <w:rFonts w:ascii="Garamond" w:hAnsi="Garamond"/>
          <w:lang w:val="sq-AL"/>
        </w:rPr>
      </w:pPr>
    </w:p>
    <w:p w14:paraId="5ED8CF3A" w14:textId="77777777" w:rsidR="004E3048" w:rsidRPr="009C41EC" w:rsidRDefault="004E3048" w:rsidP="004E3048">
      <w:pPr>
        <w:ind w:firstLine="284"/>
        <w:jc w:val="right"/>
        <w:rPr>
          <w:rFonts w:ascii="Garamond" w:hAnsi="Garamond"/>
          <w:bCs/>
          <w:lang w:val="sq-AL"/>
        </w:rPr>
      </w:pPr>
      <w:r w:rsidRPr="009C41EC">
        <w:rPr>
          <w:rFonts w:ascii="Garamond" w:hAnsi="Garamond"/>
          <w:bCs/>
          <w:lang w:val="sq-AL"/>
        </w:rPr>
        <w:t>KRYEMINISTËR</w:t>
      </w:r>
    </w:p>
    <w:p w14:paraId="3E92BFEF" w14:textId="77777777" w:rsidR="004E3048" w:rsidRPr="009C41EC" w:rsidRDefault="004E3048" w:rsidP="004E3048">
      <w:pPr>
        <w:ind w:firstLine="284"/>
        <w:jc w:val="right"/>
        <w:rPr>
          <w:rFonts w:ascii="Garamond" w:hAnsi="Garamond"/>
          <w:b/>
          <w:lang w:val="sq-AL"/>
        </w:rPr>
      </w:pPr>
      <w:r w:rsidRPr="009C41EC">
        <w:rPr>
          <w:rFonts w:ascii="Garamond" w:hAnsi="Garamond"/>
          <w:b/>
          <w:lang w:val="sq-AL"/>
        </w:rPr>
        <w:t>Edi Rama</w:t>
      </w:r>
    </w:p>
    <w:p w14:paraId="1EDA01D4" w14:textId="77777777" w:rsidR="000F74B6" w:rsidRPr="004E3048" w:rsidRDefault="000F74B6" w:rsidP="004E3048"/>
    <w:sectPr w:rsidR="000F74B6" w:rsidRPr="004E3048" w:rsidSect="004E3048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8A"/>
    <w:rsid w:val="000F74B6"/>
    <w:rsid w:val="00286BE2"/>
    <w:rsid w:val="00495544"/>
    <w:rsid w:val="004E3048"/>
    <w:rsid w:val="00636E8A"/>
    <w:rsid w:val="00676F59"/>
    <w:rsid w:val="007A461B"/>
    <w:rsid w:val="008C7EE7"/>
    <w:rsid w:val="00A53DA2"/>
    <w:rsid w:val="00AD6F91"/>
    <w:rsid w:val="00C450A7"/>
    <w:rsid w:val="00DA4D1E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A537D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3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E3048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E3048"/>
    <w:rPr>
      <w:rFonts w:ascii="Garamond" w:eastAsia="Times New Roman" w:hAnsi="Garamond" w:cs="Arial"/>
      <w:b/>
      <w:bCs/>
      <w:i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424</Nr_x002e__x0020_akti>
    <Data_x0020_e_x0020_Krijimit xmlns="0e656187-b300-4fb0-8bf4-3a50f872073c">2023-07-24T08:59:39Z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lirim nga detyra</Titulli>
    <Modifikuesi xmlns="0e656187-b300-4fb0-8bf4-3a50f872073c">jorina.kryeziu</Modifikuesi>
    <Nr_x002e__x0020_prot_x0020_QBZ xmlns="0e656187-b300-4fb0-8bf4-3a50f872073c">1101</Nr_x002e__x0020_prot_x0020_QBZ>
    <Data_x0020_e_x0020_Modifikimit xmlns="0e656187-b300-4fb0-8bf4-3a50f872073c">2023-07-24T11:02:32Z</Data_x0020_e_x0020_Modifikimit>
    <Dekretuar xmlns="0e656187-b300-4fb0-8bf4-3a50f872073c">false</Dekretuar>
    <Data xmlns="0e656187-b300-4fb0-8bf4-3a50f872073c">2023-07-18T22:00:00Z</Data>
    <Nr_x002e__x0020_protokolli_x0020_i_x0020_aktit xmlns="0e656187-b300-4fb0-8bf4-3a50f872073c">3320/1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9DE3489EE144C082028CDD6FA0E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9DE3489EE144C082028CDD6FA0E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543BC1E-3997-40AB-9E66-82B6AD6F164B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D78586D-AC33-4A87-8911-679471298C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F3B9FA-EE32-4B7D-8DF3-AE4FD2E0A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639C45-9D9E-495D-AB1A-E6F6081DBB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54D96C7-C2AA-43FE-A652-0EE58F561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Entela Suli</dc:creator>
  <cp:lastModifiedBy>Amarilda Muja</cp:lastModifiedBy>
  <cp:revision>5</cp:revision>
  <dcterms:created xsi:type="dcterms:W3CDTF">2023-07-24T09:01:00Z</dcterms:created>
  <dcterms:modified xsi:type="dcterms:W3CDTF">2023-07-24T11:39:00Z</dcterms:modified>
</cp:coreProperties>
</file>