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5B9DC" w14:textId="77777777" w:rsidR="00817839" w:rsidRPr="00A63BBB" w:rsidRDefault="00817839" w:rsidP="00A40FA6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63BBB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4997FD2B" w14:textId="77777777" w:rsidR="00817839" w:rsidRPr="00A63BBB" w:rsidRDefault="00895175" w:rsidP="00A40FA6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A63BBB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A40FA6" w:rsidRPr="00A63BBB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428</w:t>
      </w:r>
      <w:r w:rsidRPr="00A63BBB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, datë </w:t>
      </w:r>
      <w:r w:rsidR="00A40FA6" w:rsidRPr="00A63BBB">
        <w:rPr>
          <w:rFonts w:ascii="Garamond" w:eastAsia="Arial Unicode MS" w:hAnsi="Garamond" w:cs="Times New Roman"/>
          <w:b/>
          <w:sz w:val="24"/>
          <w:szCs w:val="24"/>
          <w:lang w:val="sq-AL"/>
        </w:rPr>
        <w:t>19.7.2023</w:t>
      </w:r>
    </w:p>
    <w:p w14:paraId="66D84910" w14:textId="77777777" w:rsidR="00B202A2" w:rsidRPr="00A63BBB" w:rsidRDefault="00B202A2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277E0FA" w14:textId="0F67BEA9" w:rsidR="000E702F" w:rsidRPr="00A63BBB" w:rsidRDefault="00817839" w:rsidP="00F17790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A40FA6" w:rsidRPr="00A63BB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703503" w:rsidRPr="00A63BB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SHPRONËSIMIN</w:t>
      </w:r>
      <w:r w:rsidR="00895175" w:rsidRPr="00A63BB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,</w:t>
      </w:r>
      <w:r w:rsidR="00703503" w:rsidRPr="00A63BBB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PËR INTERES PUBLIK, TË PRONARËVE TË PASURIVE</w:t>
      </w:r>
      <w:r w:rsidR="00703503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D4548D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T</w:t>
      </w:r>
      <w:r w:rsidR="00E67844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</w:t>
      </w:r>
      <w:r w:rsidR="00D4548D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PALUAJTSHME, </w:t>
      </w:r>
      <w:r w:rsidR="00703503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PRONË PRIVATE, QË PREKEN NGA</w:t>
      </w:r>
      <w:r w:rsidR="009F5847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REALIZIMI I PROJEKTIT</w:t>
      </w:r>
      <w:r w:rsidR="00E87BF2" w:rsidRPr="00A63BBB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E87BF2" w:rsidRPr="00A63BBB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="00FA42F5" w:rsidRPr="00A63BBB">
        <w:rPr>
          <w:rFonts w:ascii="Garamond" w:hAnsi="Garamond" w:cs="Times New Roman"/>
          <w:b/>
          <w:sz w:val="24"/>
          <w:szCs w:val="24"/>
          <w:lang w:val="sq-AL"/>
        </w:rPr>
        <w:t>RIKONSTRUKSION I RRUGËS EKZISTUESE VLORË</w:t>
      </w:r>
      <w:r w:rsidR="004D1E9F" w:rsidRPr="00A63BBB">
        <w:rPr>
          <w:rFonts w:ascii="Garamond" w:hAnsi="Garamond" w:cs="Times New Roman"/>
          <w:b/>
          <w:sz w:val="24"/>
          <w:szCs w:val="24"/>
          <w:lang w:val="sq-AL"/>
        </w:rPr>
        <w:t>–</w:t>
      </w:r>
      <w:r w:rsidR="00FA42F5" w:rsidRPr="00A63BBB">
        <w:rPr>
          <w:rFonts w:ascii="Garamond" w:hAnsi="Garamond" w:cs="Times New Roman"/>
          <w:b/>
          <w:sz w:val="24"/>
          <w:szCs w:val="24"/>
          <w:lang w:val="sq-AL"/>
        </w:rPr>
        <w:t xml:space="preserve">ORIKUM DHE DY </w:t>
      </w:r>
      <w:r w:rsidR="00FA42F5" w:rsidRPr="00A63BBB">
        <w:rPr>
          <w:rFonts w:ascii="Garamond" w:hAnsi="Garamond" w:cs="Times New Roman"/>
          <w:b/>
          <w:i/>
          <w:sz w:val="24"/>
          <w:szCs w:val="24"/>
          <w:lang w:val="sq-AL"/>
        </w:rPr>
        <w:t>BY-PASS</w:t>
      </w:r>
      <w:r w:rsidR="00FA42F5" w:rsidRPr="00A63BBB">
        <w:rPr>
          <w:rFonts w:ascii="Garamond" w:hAnsi="Garamond" w:cs="Times New Roman"/>
          <w:b/>
          <w:sz w:val="24"/>
          <w:szCs w:val="24"/>
          <w:lang w:val="sq-AL"/>
        </w:rPr>
        <w:t>-</w:t>
      </w:r>
      <w:r w:rsidR="00310D13" w:rsidRPr="00A63BBB">
        <w:rPr>
          <w:rFonts w:ascii="Garamond" w:hAnsi="Garamond" w:cs="Times New Roman"/>
          <w:b/>
          <w:sz w:val="24"/>
          <w:szCs w:val="24"/>
          <w:lang w:val="sq-AL"/>
        </w:rPr>
        <w:t xml:space="preserve">eve </w:t>
      </w:r>
      <w:r w:rsidR="00FA42F5" w:rsidRPr="00A63BBB">
        <w:rPr>
          <w:rFonts w:ascii="Garamond" w:hAnsi="Garamond" w:cs="Times New Roman"/>
          <w:b/>
          <w:sz w:val="24"/>
          <w:szCs w:val="24"/>
          <w:lang w:val="sq-AL"/>
        </w:rPr>
        <w:t>NË RADHIMË, VLORË”</w:t>
      </w:r>
    </w:p>
    <w:p w14:paraId="1BFE9B75" w14:textId="79136B76" w:rsidR="002438B7" w:rsidRPr="00A63BBB" w:rsidRDefault="00A63BBB" w:rsidP="00A40FA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i/>
          <w:sz w:val="24"/>
          <w:szCs w:val="24"/>
          <w:lang w:val="sq-AL"/>
        </w:rPr>
      </w:pPr>
      <w:r w:rsidRPr="00A63BBB">
        <w:rPr>
          <w:rFonts w:ascii="Garamond" w:eastAsia="MS Mincho" w:hAnsi="Garamond" w:cs="Times New Roman"/>
          <w:bCs/>
          <w:i/>
          <w:sz w:val="24"/>
          <w:szCs w:val="24"/>
          <w:lang w:val="sq-AL"/>
        </w:rPr>
        <w:t>(Ndryshuar me VKM-në nr. 59, datë 29.1.2025)</w:t>
      </w:r>
    </w:p>
    <w:p w14:paraId="790E96FC" w14:textId="2B28A2A9" w:rsidR="00A63BBB" w:rsidRPr="00A63BBB" w:rsidRDefault="00A63BBB" w:rsidP="00A63BB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i/>
          <w:sz w:val="24"/>
          <w:szCs w:val="24"/>
          <w:lang w:val="sq-AL"/>
        </w:rPr>
      </w:pPr>
      <w:r w:rsidRPr="00A63BBB">
        <w:rPr>
          <w:rFonts w:ascii="Garamond" w:eastAsia="MS Mincho" w:hAnsi="Garamond" w:cs="Times New Roman"/>
          <w:bCs/>
          <w:i/>
          <w:sz w:val="24"/>
          <w:szCs w:val="24"/>
          <w:lang w:val="sq-AL"/>
        </w:rPr>
        <w:t>(I përditësuar)</w:t>
      </w:r>
    </w:p>
    <w:p w14:paraId="5E8BAF5D" w14:textId="77777777" w:rsidR="00A63BBB" w:rsidRPr="00A63BBB" w:rsidRDefault="00A63BBB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119E99AB" w14:textId="50F4E896" w:rsidR="00817839" w:rsidRPr="00A63BBB" w:rsidRDefault="00817839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tje të nenit 100 të Kushtetutës dhe</w:t>
      </w:r>
      <w:r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neneve 5, </w:t>
      </w:r>
      <w:r w:rsidR="00674003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17, pika 4, 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20 </w:t>
      </w:r>
      <w:r w:rsidR="00F914B6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e 21,</w:t>
      </w:r>
      <w:r w:rsidR="00172BB0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</w:t>
      </w:r>
      <w:r w:rsidR="001337F1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ligjit nr.</w:t>
      </w:r>
      <w:r w:rsidR="00FA5ECD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72BB0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</w:t>
      </w:r>
      <w:r w:rsidR="00E02657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72D99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</w:t>
      </w:r>
      <w:r w:rsidR="00795E96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5E07A6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z</w:t>
      </w:r>
      <w:r w:rsidR="00713C14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ëvendëskryeministrit dhe 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="00713C14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inist</w:t>
      </w:r>
      <w:r w:rsidR="00740377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ër i </w:t>
      </w:r>
      <w:r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Infrastrukturës dhe Energjisë, Këshilli i </w:t>
      </w:r>
      <w:r w:rsidR="00895175" w:rsidRPr="00A63BBB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</w:p>
    <w:p w14:paraId="0C79F783" w14:textId="77777777" w:rsidR="002438B7" w:rsidRPr="00A63BBB" w:rsidRDefault="002438B7" w:rsidP="00A4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190D85" w14:textId="77777777" w:rsidR="00817839" w:rsidRPr="00A63BBB" w:rsidRDefault="00895175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A63BBB">
        <w:rPr>
          <w:rFonts w:ascii="Garamond" w:eastAsia="Calibri" w:hAnsi="Garamond" w:cs="Times New Roman"/>
          <w:bCs/>
          <w:sz w:val="24"/>
          <w:szCs w:val="24"/>
          <w:lang w:val="sq-AL"/>
        </w:rPr>
        <w:t>VENDOSI</w:t>
      </w:r>
      <w:r w:rsidR="00817839" w:rsidRPr="00A63BBB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6228723E" w14:textId="77777777" w:rsidR="002438B7" w:rsidRPr="00A63BBB" w:rsidRDefault="002438B7" w:rsidP="00A40F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4B3A6F0" w14:textId="32FD56C7" w:rsidR="00E127B9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Shpronësimin, për interes publik, të pronarëve</w:t>
      </w:r>
      <w:r w:rsidR="00C43DBA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t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D04E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pasuri</w:t>
      </w:r>
      <w:r w:rsidR="009F5847" w:rsidRPr="00A63BBB">
        <w:rPr>
          <w:rFonts w:ascii="Garamond" w:eastAsia="Times New Roman" w:hAnsi="Garamond" w:cs="Times New Roman"/>
          <w:sz w:val="24"/>
          <w:szCs w:val="24"/>
          <w:lang w:val="sq-AL"/>
        </w:rPr>
        <w:t>ve t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paluajtshme,</w:t>
      </w:r>
      <w:r w:rsidR="004F226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pron</w:t>
      </w:r>
      <w:r w:rsidR="00172BB0" w:rsidRPr="00A63BBB">
        <w:rPr>
          <w:rFonts w:ascii="Garamond" w:eastAsia="Times New Roman" w:hAnsi="Garamond" w:cs="Times New Roman"/>
          <w:sz w:val="24"/>
          <w:szCs w:val="24"/>
          <w:lang w:val="sq-AL"/>
        </w:rPr>
        <w:t>ë private</w:t>
      </w:r>
      <w:r w:rsidR="008C6E8B" w:rsidRPr="00A63BB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431C5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preke</w:t>
      </w:r>
      <w:r w:rsidR="002D55E3" w:rsidRPr="00A63BBB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172BB0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E77EE" w:rsidRPr="00A63BBB">
        <w:rPr>
          <w:rFonts w:ascii="Garamond" w:hAnsi="Garamond" w:cs="Times New Roman"/>
          <w:bCs/>
          <w:sz w:val="24"/>
          <w:szCs w:val="24"/>
          <w:lang w:val="sq-AL"/>
        </w:rPr>
        <w:t>nga</w:t>
      </w:r>
      <w:r w:rsidR="009F5847" w:rsidRPr="00A63BBB">
        <w:rPr>
          <w:rFonts w:ascii="Garamond" w:hAnsi="Garamond" w:cs="Times New Roman"/>
          <w:bCs/>
          <w:sz w:val="24"/>
          <w:szCs w:val="24"/>
          <w:lang w:val="sq-AL"/>
        </w:rPr>
        <w:t xml:space="preserve"> realizimi i</w:t>
      </w:r>
      <w:r w:rsidR="00AE77EE" w:rsidRPr="00A63BB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58C4" w:rsidRPr="00A63BBB">
        <w:rPr>
          <w:rFonts w:ascii="Garamond" w:hAnsi="Garamond" w:cs="Times New Roman"/>
          <w:bCs/>
          <w:sz w:val="24"/>
          <w:szCs w:val="24"/>
          <w:lang w:val="sq-AL"/>
        </w:rPr>
        <w:t>projekti</w:t>
      </w:r>
      <w:r w:rsidR="009F5847" w:rsidRPr="00A63BBB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6C4786" w:rsidRPr="00A63BB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87BF2" w:rsidRPr="00A63BBB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FA42F5" w:rsidRPr="00A63BBB">
        <w:rPr>
          <w:rFonts w:ascii="Garamond" w:hAnsi="Garamond" w:cs="Times New Roman"/>
          <w:bCs/>
          <w:sz w:val="24"/>
          <w:szCs w:val="24"/>
          <w:lang w:val="sq-AL"/>
        </w:rPr>
        <w:t>Rikonstruksion i rrugës ekzistuese Vlorë</w:t>
      </w:r>
      <w:r w:rsidR="004D1E9F" w:rsidRPr="00A63BBB">
        <w:rPr>
          <w:rFonts w:ascii="Garamond" w:hAnsi="Garamond" w:cs="Times New Roman"/>
          <w:bCs/>
          <w:sz w:val="24"/>
          <w:szCs w:val="24"/>
          <w:lang w:val="sq-AL"/>
        </w:rPr>
        <w:t>–</w:t>
      </w:r>
      <w:r w:rsidR="00FA42F5" w:rsidRPr="00A63BBB">
        <w:rPr>
          <w:rFonts w:ascii="Garamond" w:hAnsi="Garamond" w:cs="Times New Roman"/>
          <w:bCs/>
          <w:sz w:val="24"/>
          <w:szCs w:val="24"/>
          <w:lang w:val="sq-AL"/>
        </w:rPr>
        <w:t xml:space="preserve">Orikum dhe dy </w:t>
      </w:r>
      <w:r w:rsidR="00FA42F5" w:rsidRPr="00A63BBB">
        <w:rPr>
          <w:rFonts w:ascii="Garamond" w:hAnsi="Garamond" w:cs="Times New Roman"/>
          <w:bCs/>
          <w:i/>
          <w:sz w:val="24"/>
          <w:szCs w:val="24"/>
          <w:lang w:val="sq-AL"/>
        </w:rPr>
        <w:t>by</w:t>
      </w:r>
      <w:r w:rsidR="00FA42F5" w:rsidRPr="00A63BBB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="00895175" w:rsidRPr="00A63BBB">
        <w:rPr>
          <w:rFonts w:ascii="Garamond" w:hAnsi="Garamond" w:cs="Times New Roman"/>
          <w:bCs/>
          <w:i/>
          <w:sz w:val="24"/>
          <w:szCs w:val="24"/>
          <w:lang w:val="sq-AL"/>
        </w:rPr>
        <w:t>pass-</w:t>
      </w:r>
      <w:r w:rsidR="00895175" w:rsidRPr="00A63BBB">
        <w:rPr>
          <w:rFonts w:ascii="Garamond" w:hAnsi="Garamond" w:cs="Times New Roman"/>
          <w:bCs/>
          <w:sz w:val="24"/>
          <w:szCs w:val="24"/>
          <w:lang w:val="sq-AL"/>
        </w:rPr>
        <w:t>eve</w:t>
      </w:r>
      <w:r w:rsidR="004B58EA" w:rsidRPr="00A63BBB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FA42F5" w:rsidRPr="00A63BBB">
        <w:rPr>
          <w:rFonts w:ascii="Garamond" w:hAnsi="Garamond" w:cs="Times New Roman"/>
          <w:bCs/>
          <w:sz w:val="24"/>
          <w:szCs w:val="24"/>
          <w:lang w:val="sq-AL"/>
        </w:rPr>
        <w:t xml:space="preserve"> në Radhimë, Vlorë</w:t>
      </w:r>
      <w:r w:rsidR="00895175" w:rsidRPr="00A63BBB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E87BF2" w:rsidRPr="00A63BBB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3B182D0A" w14:textId="77777777" w:rsidR="006C4786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2.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Shpronësimi bëhet në favor të</w:t>
      </w:r>
      <w:r w:rsidR="00C958C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A63BBB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E87BF2" w:rsidRPr="00A63BBB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2984A908" w14:textId="693A03C7" w:rsidR="006C4786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3.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Pronarët e</w:t>
      </w:r>
      <w:r w:rsidR="007D04E4" w:rsidRPr="00A63BBB">
        <w:rPr>
          <w:rFonts w:ascii="Garamond" w:hAnsi="Garamond" w:cs="Times New Roman"/>
          <w:sz w:val="24"/>
          <w:szCs w:val="24"/>
          <w:lang w:val="sq-AL"/>
        </w:rPr>
        <w:t xml:space="preserve"> pasuri</w:t>
      </w:r>
      <w:r w:rsidR="009F5847" w:rsidRPr="00A63BBB">
        <w:rPr>
          <w:rFonts w:ascii="Garamond" w:hAnsi="Garamond" w:cs="Times New Roman"/>
          <w:sz w:val="24"/>
          <w:szCs w:val="24"/>
          <w:lang w:val="sq-AL"/>
        </w:rPr>
        <w:t>ve t</w:t>
      </w:r>
      <w:r w:rsidR="00E67844" w:rsidRPr="00A63BBB">
        <w:rPr>
          <w:rFonts w:ascii="Garamond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hAnsi="Garamond" w:cs="Times New Roman"/>
          <w:sz w:val="24"/>
          <w:szCs w:val="24"/>
          <w:lang w:val="sq-AL"/>
        </w:rPr>
        <w:t xml:space="preserve"> paluajtshme,</w:t>
      </w:r>
      <w:r w:rsidR="00817839" w:rsidRPr="00A63B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72BB0" w:rsidRPr="00A63BBB">
        <w:rPr>
          <w:rFonts w:ascii="Garamond" w:hAnsi="Garamond" w:cs="Times New Roman"/>
          <w:sz w:val="24"/>
          <w:szCs w:val="24"/>
          <w:lang w:val="sq-AL"/>
        </w:rPr>
        <w:t>pron</w:t>
      </w:r>
      <w:r w:rsidR="00E02657" w:rsidRPr="00A63BBB">
        <w:rPr>
          <w:rFonts w:ascii="Garamond" w:hAnsi="Garamond" w:cs="Times New Roman"/>
          <w:sz w:val="24"/>
          <w:szCs w:val="24"/>
          <w:lang w:val="sq-AL"/>
        </w:rPr>
        <w:t>ë</w:t>
      </w:r>
      <w:r w:rsidR="00172BB0" w:rsidRPr="00A63BBB">
        <w:rPr>
          <w:rFonts w:ascii="Garamond" w:hAnsi="Garamond" w:cs="Times New Roman"/>
          <w:sz w:val="24"/>
          <w:szCs w:val="24"/>
          <w:lang w:val="sq-AL"/>
        </w:rPr>
        <w:t xml:space="preserve"> private,</w:t>
      </w:r>
      <w:r w:rsidR="007D04E4" w:rsidRPr="00A63BBB">
        <w:rPr>
          <w:rFonts w:ascii="Garamond" w:hAnsi="Garamond" w:cs="Times New Roman"/>
          <w:sz w:val="24"/>
          <w:szCs w:val="24"/>
          <w:lang w:val="sq-AL"/>
        </w:rPr>
        <w:t xml:space="preserve"> që shpronësohe</w:t>
      </w:r>
      <w:r w:rsidR="009F5847" w:rsidRPr="00A63BBB">
        <w:rPr>
          <w:rFonts w:ascii="Garamond" w:hAnsi="Garamond" w:cs="Times New Roman"/>
          <w:sz w:val="24"/>
          <w:szCs w:val="24"/>
          <w:lang w:val="sq-AL"/>
        </w:rPr>
        <w:t>n</w:t>
      </w:r>
      <w:r w:rsidR="00817839" w:rsidRPr="00A63BBB">
        <w:rPr>
          <w:rFonts w:ascii="Garamond" w:hAnsi="Garamond" w:cs="Times New Roman"/>
          <w:sz w:val="24"/>
          <w:szCs w:val="24"/>
          <w:lang w:val="sq-AL"/>
        </w:rPr>
        <w:t>,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1E4D" w:rsidRPr="00A63BBB">
        <w:rPr>
          <w:rFonts w:ascii="Garamond" w:eastAsia="Times New Roman" w:hAnsi="Garamond" w:cs="Times New Roman"/>
          <w:sz w:val="24"/>
          <w:szCs w:val="24"/>
          <w:lang w:val="sq-AL"/>
        </w:rPr>
        <w:t>kompensohen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vlerë </w:t>
      </w:r>
      <w:r w:rsidR="003A1E4D" w:rsidRPr="00A63BBB">
        <w:rPr>
          <w:rFonts w:ascii="Garamond" w:eastAsia="Times New Roman" w:hAnsi="Garamond" w:cs="Times New Roman"/>
          <w:sz w:val="24"/>
          <w:szCs w:val="24"/>
          <w:lang w:val="sq-AL"/>
        </w:rPr>
        <w:t>të plotë, sipas masës përkatëse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paraqitet në tabelën 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q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i bashk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lidhet k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tij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vendimi, pë</w:t>
      </w:r>
      <w:r w:rsidR="001E566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r </w:t>
      </w:r>
      <w:r w:rsidR="009F5847" w:rsidRPr="00A63BBB">
        <w:rPr>
          <w:rFonts w:ascii="Garamond" w:eastAsia="Times New Roman" w:hAnsi="Garamond" w:cs="Times New Roman"/>
          <w:sz w:val="24"/>
          <w:szCs w:val="24"/>
          <w:lang w:val="sq-AL"/>
        </w:rPr>
        <w:t>pasurit</w:t>
      </w:r>
      <w:r w:rsidR="004B490E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337F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e llojit </w:t>
      </w:r>
      <w:r w:rsidR="00516688" w:rsidRPr="00A63BBB">
        <w:rPr>
          <w:rFonts w:ascii="Garamond" w:eastAsia="Times New Roman" w:hAnsi="Garamond" w:cs="Times New Roman"/>
          <w:sz w:val="24"/>
          <w:szCs w:val="24"/>
          <w:lang w:val="sq-AL"/>
        </w:rPr>
        <w:t>“arë</w:t>
      </w:r>
      <w:r w:rsidR="001F1123" w:rsidRPr="00A63BBB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4B58EA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“truall</w:t>
      </w:r>
      <w:r w:rsidR="006C4786" w:rsidRPr="00A63BBB">
        <w:rPr>
          <w:rFonts w:ascii="Garamond" w:eastAsia="Times New Roman" w:hAnsi="Garamond" w:cs="Times New Roman"/>
          <w:sz w:val="24"/>
          <w:szCs w:val="24"/>
          <w:lang w:val="sq-AL"/>
        </w:rPr>
        <w:t>”,</w:t>
      </w:r>
      <w:r w:rsidR="004B58EA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“pemishte” dhe “ullishte”,</w:t>
      </w:r>
      <w:r w:rsidR="006C4786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>me vler</w:t>
      </w:r>
      <w:r w:rsidR="00773DE2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t</w:t>
      </w:r>
      <w:r w:rsidR="00773DE2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</w:t>
      </w:r>
      <w:r w:rsidR="00773DE2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>rgjithshme shpron</w:t>
      </w:r>
      <w:r w:rsidR="00773DE2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0000" w:rsidRPr="00A63BBB">
        <w:rPr>
          <w:rFonts w:ascii="Garamond" w:eastAsia="Times New Roman" w:hAnsi="Garamond" w:cs="Times New Roman"/>
          <w:sz w:val="24"/>
          <w:szCs w:val="24"/>
          <w:lang w:val="sq-AL"/>
        </w:rPr>
        <w:t>simi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C4786" w:rsidRPr="00A63BBB">
        <w:rPr>
          <w:rFonts w:ascii="Garamond" w:eastAsia="Times New Roman" w:hAnsi="Garamond" w:cs="Times New Roman"/>
          <w:sz w:val="24"/>
          <w:szCs w:val="24"/>
          <w:lang w:val="sq-AL"/>
        </w:rPr>
        <w:t>prej</w:t>
      </w:r>
      <w:r w:rsidR="00A63BBB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63BBB" w:rsidRPr="00A63BBB">
        <w:rPr>
          <w:rFonts w:ascii="Garamond" w:hAnsi="Garamond"/>
          <w:i/>
          <w:sz w:val="24"/>
          <w:szCs w:val="24"/>
          <w:lang w:val="sq-AL"/>
        </w:rPr>
        <w:t>239 563 573.93 (dyqind e tridhjetë e nëntë milionë e pesëqind e gjashtëdhjetë e tre mijë e pesëqind e shtatëdhjetë e tre pikë nëntëdhjetë e tre) lekë</w:t>
      </w:r>
      <w:r w:rsidR="00FA42F5" w:rsidRPr="00A63BBB">
        <w:rPr>
          <w:rFonts w:ascii="Garamond" w:eastAsia="Times New Roman" w:hAnsi="Garamond" w:cs="Times New Roman"/>
          <w:bCs/>
          <w:i/>
          <w:color w:val="000000"/>
          <w:sz w:val="24"/>
          <w:szCs w:val="24"/>
          <w:lang w:val="sq-AL"/>
        </w:rPr>
        <w:t>.</w:t>
      </w:r>
    </w:p>
    <w:p w14:paraId="61556DEC" w14:textId="59B87FBA" w:rsidR="00A0376B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4. 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Vlera e p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rgjithshme e shpron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simit</w:t>
      </w:r>
      <w:r w:rsidR="00DD048B" w:rsidRPr="00A63BB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87ED8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prej</w:t>
      </w:r>
      <w:r w:rsidR="00A63BBB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63BBB" w:rsidRPr="00A63BBB">
        <w:rPr>
          <w:rFonts w:ascii="Garamond" w:eastAsia="Times New Roman" w:hAnsi="Garamond" w:cs="Times New Roman"/>
          <w:i/>
          <w:sz w:val="24"/>
          <w:szCs w:val="24"/>
          <w:lang w:val="sq-AL"/>
        </w:rPr>
        <w:t>239 563 573.93 (dyqind e tridhjetë e nëntë milionë e pesëqind e gjashtëdhjetë e tre mijë e pesëqind e shtatëdhjetë e tre pikë nëntëdhjetë e tre) lekë</w:t>
      </w:r>
      <w:r w:rsidR="00A551AE" w:rsidRPr="00A63BBB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A551AE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37A09" w:rsidRPr="00A63BBB">
        <w:rPr>
          <w:rFonts w:ascii="Garamond" w:eastAsia="Calibri" w:hAnsi="Garamond" w:cs="Times New Roman"/>
          <w:sz w:val="24"/>
          <w:szCs w:val="24"/>
          <w:lang w:val="sq-AL"/>
        </w:rPr>
        <w:t xml:space="preserve">përballohet </w:t>
      </w:r>
      <w:r w:rsidR="00E92524" w:rsidRPr="00A63BBB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 w:rsidR="0055544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A63BBB">
        <w:rPr>
          <w:rFonts w:ascii="Garamond" w:eastAsia="MS Mincho" w:hAnsi="Garamond" w:cs="Times New Roman"/>
          <w:sz w:val="24"/>
          <w:szCs w:val="24"/>
          <w:lang w:val="sq-AL"/>
        </w:rPr>
        <w:t>b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uxheti </w:t>
      </w:r>
      <w:r w:rsidR="00974D16" w:rsidRPr="00A63BBB">
        <w:rPr>
          <w:rFonts w:ascii="Garamond" w:eastAsia="MS Mincho" w:hAnsi="Garamond" w:cs="Times New Roman"/>
          <w:sz w:val="24"/>
          <w:szCs w:val="24"/>
          <w:lang w:val="sq-AL"/>
        </w:rPr>
        <w:t>i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A63BBB">
        <w:rPr>
          <w:rFonts w:ascii="Garamond" w:eastAsia="MS Mincho" w:hAnsi="Garamond" w:cs="Times New Roman"/>
          <w:sz w:val="24"/>
          <w:szCs w:val="24"/>
          <w:lang w:val="sq-AL"/>
        </w:rPr>
        <w:t>s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htetit, </w:t>
      </w:r>
      <w:r w:rsidR="00895175" w:rsidRPr="00A63BBB">
        <w:rPr>
          <w:rFonts w:ascii="Garamond" w:eastAsia="MS Mincho" w:hAnsi="Garamond" w:cs="Times New Roman"/>
          <w:sz w:val="24"/>
          <w:szCs w:val="24"/>
          <w:lang w:val="sq-AL"/>
        </w:rPr>
        <w:t>l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logaria “Fondi </w:t>
      </w:r>
      <w:r w:rsidR="00974D16" w:rsidRPr="00A63BBB">
        <w:rPr>
          <w:rFonts w:ascii="Garamond" w:eastAsia="MS Mincho" w:hAnsi="Garamond" w:cs="Times New Roman"/>
          <w:sz w:val="24"/>
          <w:szCs w:val="24"/>
          <w:lang w:val="sq-AL"/>
        </w:rPr>
        <w:t>i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895175" w:rsidRPr="00A63BBB">
        <w:rPr>
          <w:rFonts w:ascii="Garamond" w:eastAsia="MS Mincho" w:hAnsi="Garamond" w:cs="Times New Roman"/>
          <w:sz w:val="24"/>
          <w:szCs w:val="24"/>
          <w:lang w:val="sq-AL"/>
        </w:rPr>
        <w:t>s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>hpronësimeve”, në Bank</w:t>
      </w:r>
      <w:r w:rsidR="00974D16" w:rsidRPr="00A63BBB">
        <w:rPr>
          <w:rFonts w:ascii="Garamond" w:eastAsia="MS Mincho" w:hAnsi="Garamond" w:cs="Times New Roman"/>
          <w:sz w:val="24"/>
          <w:szCs w:val="24"/>
          <w:lang w:val="sq-AL"/>
        </w:rPr>
        <w:t>ë</w:t>
      </w:r>
      <w:r w:rsidR="00516688" w:rsidRPr="00A63BBB">
        <w:rPr>
          <w:rFonts w:ascii="Garamond" w:eastAsia="MS Mincho" w:hAnsi="Garamond" w:cs="Times New Roman"/>
          <w:sz w:val="24"/>
          <w:szCs w:val="24"/>
          <w:lang w:val="sq-AL"/>
        </w:rPr>
        <w:t>n e Shqipërisë.</w:t>
      </w:r>
    </w:p>
    <w:p w14:paraId="2566E4A8" w14:textId="05F068E5" w:rsidR="00817839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5. </w:t>
      </w:r>
      <w:r w:rsidR="00842FA3" w:rsidRPr="00A63BBB">
        <w:rPr>
          <w:rFonts w:ascii="Garamond" w:eastAsia="Times New Roman" w:hAnsi="Garamond" w:cs="Times New Roman"/>
          <w:sz w:val="24"/>
          <w:szCs w:val="24"/>
          <w:lang w:val="sq-AL"/>
        </w:rPr>
        <w:t>Vlera e s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hpenzime</w:t>
      </w:r>
      <w:r w:rsidR="00A551AE" w:rsidRPr="00A63BBB">
        <w:rPr>
          <w:rFonts w:ascii="Garamond" w:eastAsia="Times New Roman" w:hAnsi="Garamond" w:cs="Times New Roman"/>
          <w:sz w:val="24"/>
          <w:szCs w:val="24"/>
          <w:lang w:val="sq-AL"/>
        </w:rPr>
        <w:t>ve procedur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ale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në </w:t>
      </w:r>
      <w:r w:rsidR="00842FA3" w:rsidRPr="00A63BBB">
        <w:rPr>
          <w:rFonts w:ascii="Garamond" w:eastAsia="Times New Roman" w:hAnsi="Garamond" w:cs="Times New Roman"/>
          <w:sz w:val="24"/>
          <w:szCs w:val="24"/>
          <w:lang w:val="sq-AL"/>
        </w:rPr>
        <w:t>mas</w:t>
      </w:r>
      <w:r w:rsidR="00DC4C9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ën </w:t>
      </w:r>
      <w:r w:rsidR="00721846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50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000 (pesëdhjetë mijë) lekë,</w:t>
      </w:r>
      <w:r w:rsidR="004F226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përballohe</w:t>
      </w:r>
      <w:r w:rsidR="00B431DF" w:rsidRPr="00A63BBB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3CFC" w:rsidRPr="00A63BBB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55544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Bashkia </w:t>
      </w:r>
      <w:r w:rsidR="00FA42F5" w:rsidRPr="00A63BBB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A63BBB">
        <w:rPr>
          <w:rStyle w:val="FootnoteReference"/>
          <w:rFonts w:ascii="Garamond" w:eastAsia="MS Mincho" w:hAnsi="Garamond" w:cs="Times New Roman"/>
          <w:sz w:val="24"/>
          <w:szCs w:val="24"/>
          <w:lang w:val="sq-AL"/>
        </w:rPr>
        <w:footnoteReference w:id="2"/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775EC669" w14:textId="0B0B6A90" w:rsidR="00817839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6. 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>Shpron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simi fillon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menj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>her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 botimit t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k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F338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tij 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>vendimi n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Fletoren </w:t>
      </w:r>
      <w:r w:rsidR="00AD339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Zyrtare 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>dhe afati i p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>rfundimit t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shpron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simit 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740377" w:rsidRPr="00A63BBB">
        <w:rPr>
          <w:rFonts w:ascii="Garamond" w:eastAsia="Times New Roman" w:hAnsi="Garamond" w:cs="Times New Roman"/>
          <w:sz w:val="24"/>
          <w:szCs w:val="24"/>
          <w:lang w:val="sq-AL"/>
        </w:rPr>
        <w:t>sht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brenda </w:t>
      </w:r>
      <w:r w:rsidR="00ED78E0" w:rsidRPr="00A63BBB">
        <w:rPr>
          <w:rFonts w:ascii="Garamond" w:eastAsia="Times New Roman" w:hAnsi="Garamond" w:cs="Times New Roman"/>
          <w:sz w:val="24"/>
          <w:szCs w:val="24"/>
          <w:lang w:val="sq-AL"/>
        </w:rPr>
        <w:t>3 (tre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>) muaj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>ve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>nga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hyrjes n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fuqi t</w:t>
      </w:r>
      <w:r w:rsidR="00C30B93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A48CC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tij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9EEB1FE" w14:textId="77777777" w:rsidR="009F5847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7. </w:t>
      </w:r>
      <w:r w:rsidR="007D04E4" w:rsidRPr="00A63BBB">
        <w:rPr>
          <w:rFonts w:ascii="Garamond" w:eastAsia="Times New Roman" w:hAnsi="Garamond" w:cs="Times New Roman"/>
          <w:sz w:val="24"/>
          <w:szCs w:val="24"/>
          <w:lang w:val="sq-AL"/>
        </w:rPr>
        <w:t>Pronarët</w:t>
      </w:r>
      <w:r w:rsidR="00D449B7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e</w:t>
      </w:r>
      <w:r w:rsidR="007D04E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1D7EE2" w:rsidRPr="00A63BBB">
        <w:rPr>
          <w:rFonts w:ascii="Garamond" w:hAnsi="Garamond" w:cs="Times New Roman"/>
          <w:sz w:val="24"/>
          <w:szCs w:val="24"/>
          <w:lang w:val="sq-AL"/>
        </w:rPr>
        <w:t>pasurive t</w:t>
      </w:r>
      <w:r w:rsidR="00E67844" w:rsidRPr="00A63BBB">
        <w:rPr>
          <w:rFonts w:ascii="Garamond" w:hAnsi="Garamond" w:cs="Times New Roman"/>
          <w:sz w:val="24"/>
          <w:szCs w:val="24"/>
          <w:lang w:val="sq-AL"/>
        </w:rPr>
        <w:t>ë</w:t>
      </w:r>
      <w:r w:rsidR="00CB1A51" w:rsidRPr="00A63BBB">
        <w:rPr>
          <w:rFonts w:ascii="Garamond" w:hAnsi="Garamond" w:cs="Times New Roman"/>
          <w:sz w:val="24"/>
          <w:szCs w:val="24"/>
          <w:lang w:val="sq-AL"/>
        </w:rPr>
        <w:t xml:space="preserve"> paluajtshme, </w:t>
      </w:r>
      <w:r w:rsidR="00D449B7" w:rsidRPr="00A63BBB">
        <w:rPr>
          <w:rFonts w:ascii="Garamond" w:hAnsi="Garamond" w:cs="Times New Roman"/>
          <w:sz w:val="24"/>
          <w:szCs w:val="24"/>
          <w:lang w:val="sq-AL"/>
        </w:rPr>
        <w:t>pronë private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27DA4" w:rsidRPr="00A63BBB">
        <w:rPr>
          <w:rFonts w:ascii="Garamond" w:hAnsi="Garamond" w:cs="Times New Roman"/>
          <w:sz w:val="24"/>
          <w:szCs w:val="24"/>
          <w:lang w:val="sq-AL"/>
        </w:rPr>
        <w:t>t</w:t>
      </w:r>
      <w:r w:rsidR="00C30B93" w:rsidRPr="00A63BBB">
        <w:rPr>
          <w:rFonts w:ascii="Garamond" w:hAnsi="Garamond" w:cs="Times New Roman"/>
          <w:sz w:val="24"/>
          <w:szCs w:val="24"/>
          <w:lang w:val="sq-AL"/>
        </w:rPr>
        <w:t>ë</w:t>
      </w:r>
      <w:r w:rsidR="00817839" w:rsidRPr="00A63BBB">
        <w:rPr>
          <w:rFonts w:ascii="Garamond" w:hAnsi="Garamond" w:cs="Times New Roman"/>
          <w:sz w:val="24"/>
          <w:szCs w:val="24"/>
          <w:lang w:val="sq-AL"/>
        </w:rPr>
        <w:t xml:space="preserve"> pasqyruar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tabelën </w:t>
      </w:r>
      <w:r w:rsidR="00895175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që i </w:t>
      </w:r>
      <w:r w:rsidR="00CB1A51" w:rsidRPr="00A63BBB">
        <w:rPr>
          <w:rFonts w:ascii="Garamond" w:eastAsia="Times New Roman" w:hAnsi="Garamond" w:cs="Times New Roman"/>
          <w:sz w:val="24"/>
          <w:szCs w:val="24"/>
          <w:lang w:val="sq-AL"/>
        </w:rPr>
        <w:t>bashk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CB1A51" w:rsidRPr="00A63BBB">
        <w:rPr>
          <w:rFonts w:ascii="Garamond" w:eastAsia="Times New Roman" w:hAnsi="Garamond" w:cs="Times New Roman"/>
          <w:sz w:val="24"/>
          <w:szCs w:val="24"/>
          <w:lang w:val="sq-AL"/>
        </w:rPr>
        <w:t>lidh</w:t>
      </w:r>
      <w:r w:rsidR="00895175" w:rsidRPr="00A63BBB">
        <w:rPr>
          <w:rFonts w:ascii="Garamond" w:eastAsia="Times New Roman" w:hAnsi="Garamond" w:cs="Times New Roman"/>
          <w:sz w:val="24"/>
          <w:szCs w:val="24"/>
          <w:lang w:val="sq-AL"/>
        </w:rPr>
        <w:t>et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këtij vendimi,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kompensohen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për efekt shpronësimi, pasi të kenë paraqitur dokumenta</w:t>
      </w:r>
      <w:r w:rsidR="00895175" w:rsidRPr="00A63BBB">
        <w:rPr>
          <w:rFonts w:ascii="Garamond" w:eastAsia="Times New Roman" w:hAnsi="Garamond" w:cs="Times New Roman"/>
          <w:sz w:val="24"/>
          <w:szCs w:val="24"/>
          <w:lang w:val="sq-AL"/>
        </w:rPr>
        <w:t>cionin justifikues për likuidim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pranë</w:t>
      </w:r>
      <w:r w:rsidR="00434935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81333" w:rsidRPr="00A63BBB">
        <w:rPr>
          <w:rFonts w:ascii="Garamond" w:eastAsia="MS Mincho" w:hAnsi="Garamond" w:cs="Times New Roman"/>
          <w:sz w:val="24"/>
          <w:szCs w:val="24"/>
          <w:lang w:val="sq-AL"/>
        </w:rPr>
        <w:t>Agjencisë Shtetërore për Shpronësimin.</w:t>
      </w:r>
    </w:p>
    <w:p w14:paraId="252F1CE4" w14:textId="77777777" w:rsidR="00817839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8. </w:t>
      </w:r>
      <w:r w:rsidR="00081333" w:rsidRPr="00A63BBB">
        <w:rPr>
          <w:rFonts w:ascii="Garamond" w:eastAsia="MS Mincho" w:hAnsi="Garamond" w:cs="Times New Roman"/>
          <w:sz w:val="24"/>
          <w:szCs w:val="24"/>
          <w:lang w:val="sq-AL"/>
        </w:rPr>
        <w:t>Agjencia Shtetërore për Shpronësimin</w:t>
      </w:r>
      <w:r w:rsidR="00CB1A5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kryen</w:t>
      </w:r>
      <w:r w:rsidR="00BB427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proc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edurat për likuidimin e pronarëve të shpronësuar, sipas përcaktimeve të bëra në këtë vendim.</w:t>
      </w:r>
      <w:r w:rsidR="001337F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B741279" w14:textId="77777777" w:rsidR="00783330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9.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Afati </w:t>
      </w:r>
      <w:r w:rsidR="00A27DA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i fillimit dhe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i përfundimit të punimeve </w:t>
      </w:r>
      <w:r w:rsidR="004F2269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është </w:t>
      </w:r>
      <w:r w:rsidR="00817839" w:rsidRPr="00A63BBB">
        <w:rPr>
          <w:rFonts w:ascii="Garamond" w:eastAsia="Times New Roman" w:hAnsi="Garamond" w:cs="Times New Roman"/>
          <w:sz w:val="24"/>
          <w:szCs w:val="24"/>
          <w:lang w:val="sq-AL"/>
        </w:rPr>
        <w:t>në përputhje me afatet e parashikuara nga</w:t>
      </w:r>
      <w:r w:rsidR="00434935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Bashkia </w:t>
      </w:r>
      <w:r w:rsidR="00FA42F5" w:rsidRPr="00A63BBB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4EF575E9" w14:textId="77777777" w:rsidR="003E5792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10. </w:t>
      </w:r>
      <w:r w:rsidR="003E5792" w:rsidRPr="00A63BBB">
        <w:rPr>
          <w:rFonts w:ascii="Garamond" w:eastAsia="Times New Roman" w:hAnsi="Garamond" w:cs="Times New Roman"/>
          <w:sz w:val="24"/>
          <w:szCs w:val="24"/>
          <w:lang w:val="sq-AL"/>
        </w:rPr>
        <w:t>Agjencia Shtetërore e K</w:t>
      </w:r>
      <w:r w:rsidR="0055544E" w:rsidRPr="00A63BBB">
        <w:rPr>
          <w:rFonts w:ascii="Garamond" w:eastAsia="Times New Roman" w:hAnsi="Garamond" w:cs="Times New Roman"/>
          <w:sz w:val="24"/>
          <w:szCs w:val="24"/>
          <w:lang w:val="sq-AL"/>
        </w:rPr>
        <w:t>ada</w:t>
      </w:r>
      <w:r w:rsidR="00081333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strës, Drejtoria Vendore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081333" w:rsidRPr="00A63BB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3E5792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>brenda 30 (tridhjetë) ditëve nga data e miratimit të këtij vendimi, nis procedurat për hedhjen e gjurmës së projektit mbi hartën kadastrale, sipas planimetr</w:t>
      </w:r>
      <w:r w:rsidR="00DD048B" w:rsidRPr="00A63BBB">
        <w:rPr>
          <w:rFonts w:ascii="Garamond" w:hAnsi="Garamond" w:cs="Times New Roman"/>
          <w:sz w:val="24"/>
          <w:szCs w:val="24"/>
          <w:lang w:val="sq-AL"/>
        </w:rPr>
        <w:t>isë së shpronësimit të miratuar</w:t>
      </w:r>
      <w:r w:rsidR="00895175" w:rsidRPr="00A63BBB">
        <w:rPr>
          <w:rFonts w:ascii="Garamond" w:hAnsi="Garamond" w:cs="Times New Roman"/>
          <w:sz w:val="24"/>
          <w:szCs w:val="24"/>
          <w:lang w:val="sq-AL"/>
        </w:rPr>
        <w:t>,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 xml:space="preserve"> dhe regjistrimin e kalimit të pronësisë në </w:t>
      </w:r>
      <w:r w:rsidR="003E5792" w:rsidRPr="00A63BBB">
        <w:rPr>
          <w:rFonts w:ascii="Garamond" w:eastAsia="Times New Roman" w:hAnsi="Garamond" w:cs="Times New Roman"/>
          <w:sz w:val="24"/>
          <w:szCs w:val="24"/>
          <w:lang w:val="sq-AL"/>
        </w:rPr>
        <w:t>favor të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A63BBB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 xml:space="preserve"> për pasuritë e shpronësuara</w:t>
      </w:r>
      <w:r w:rsidR="003E5792" w:rsidRPr="00A63BB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 sipas këtij vendimi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9B95033" w14:textId="77777777" w:rsidR="003E5792" w:rsidRPr="00A63BBB" w:rsidRDefault="00A40FA6" w:rsidP="00A40F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11. </w:t>
      </w:r>
      <w:r w:rsidR="00D46DE4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Agjencia Shtetërore e Kadastrës, </w:t>
      </w:r>
      <w:r w:rsidR="00081333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Drejtoria Vendore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081333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CB1A5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pezullon të 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>gjitha transaksionet me pasurit</w:t>
      </w:r>
      <w:r w:rsidR="002D6690" w:rsidRPr="00A63BBB">
        <w:rPr>
          <w:rFonts w:ascii="Garamond" w:eastAsia="Times New Roman" w:hAnsi="Garamond" w:cs="Times New Roman"/>
          <w:sz w:val="24"/>
          <w:szCs w:val="24"/>
          <w:lang w:val="sq-AL"/>
        </w:rPr>
        <w:t>ë e shpronësuar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CB1A51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deri në momentin e realizimit të procesit të hedhjes së gjurmës së projektit mbi hartën kadastrale 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>dhe regj</w:t>
      </w:r>
      <w:r w:rsidR="00895175" w:rsidRPr="00A63BBB">
        <w:rPr>
          <w:rFonts w:ascii="Garamond" w:hAnsi="Garamond" w:cs="Times New Roman"/>
          <w:sz w:val="24"/>
          <w:szCs w:val="24"/>
          <w:lang w:val="sq-AL"/>
        </w:rPr>
        <w:t>istrimin e kalimit të pronësisë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3E5792" w:rsidRPr="00A63BBB">
        <w:rPr>
          <w:rFonts w:ascii="Garamond" w:eastAsia="Times New Roman" w:hAnsi="Garamond" w:cs="Times New Roman"/>
          <w:sz w:val="24"/>
          <w:szCs w:val="24"/>
          <w:lang w:val="sq-AL"/>
        </w:rPr>
        <w:t>favor të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Bashkisë </w:t>
      </w:r>
      <w:r w:rsidR="00FA42F5" w:rsidRPr="00A63BBB">
        <w:rPr>
          <w:rFonts w:ascii="Garamond" w:eastAsia="MS Mincho" w:hAnsi="Garamond" w:cs="Times New Roman"/>
          <w:sz w:val="24"/>
          <w:szCs w:val="24"/>
          <w:lang w:val="sq-AL"/>
        </w:rPr>
        <w:t>Vlorë</w:t>
      </w:r>
      <w:r w:rsidR="006D13AE" w:rsidRPr="00A63BB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>për pasuritë e shpronësuara</w:t>
      </w:r>
      <w:r w:rsidR="003E5792" w:rsidRPr="00A63BB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 sipas këtij vendimi</w:t>
      </w:r>
      <w:r w:rsidR="003E5792" w:rsidRPr="00A63BB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546853A" w14:textId="77777777" w:rsidR="00822192" w:rsidRPr="00A63BBB" w:rsidRDefault="00A40FA6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12. </w:t>
      </w:r>
      <w:r w:rsidR="00CC0AB6" w:rsidRPr="00A63BBB">
        <w:rPr>
          <w:rFonts w:ascii="Garamond" w:eastAsia="Times New Roman" w:hAnsi="Garamond" w:cs="Times New Roman"/>
          <w:sz w:val="24"/>
          <w:szCs w:val="24"/>
          <w:lang w:val="sq-AL"/>
        </w:rPr>
        <w:t>Ngarkohen</w:t>
      </w:r>
      <w:r w:rsidR="00434935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27F8D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Ministria 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e Infrastrukturës dhe Energjisë, Bashkia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E77EE" w:rsidRPr="00A63BBB">
        <w:rPr>
          <w:rFonts w:ascii="Garamond" w:eastAsia="Times New Roman" w:hAnsi="Garamond" w:cs="Times New Roman"/>
          <w:sz w:val="24"/>
          <w:szCs w:val="24"/>
          <w:lang w:val="sq-AL"/>
        </w:rPr>
        <w:t>Agjencia Shtetërore e Kadastrës</w:t>
      </w:r>
      <w:r w:rsidR="00E67844" w:rsidRPr="00A63BB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Drejtoria Vendore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516688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6D13AE" w:rsidRPr="00A63BBB">
        <w:rPr>
          <w:rFonts w:ascii="Garamond" w:eastAsia="Times New Roman" w:hAnsi="Garamond" w:cs="Times New Roman"/>
          <w:sz w:val="24"/>
          <w:szCs w:val="24"/>
          <w:lang w:val="sq-AL"/>
        </w:rPr>
        <w:t>Agjenc</w:t>
      </w:r>
      <w:r w:rsidR="00D85836" w:rsidRPr="00A63BBB">
        <w:rPr>
          <w:rFonts w:ascii="Garamond" w:eastAsia="Times New Roman" w:hAnsi="Garamond" w:cs="Times New Roman"/>
          <w:sz w:val="24"/>
          <w:szCs w:val="24"/>
          <w:lang w:val="sq-AL"/>
        </w:rPr>
        <w:t>ia Shtetërore për Shpronësimin</w:t>
      </w:r>
      <w:r w:rsidR="00516688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Drejtoria e Administrimit dhe Mbrojtjes së Tokës pr</w:t>
      </w:r>
      <w:r w:rsidR="00081333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anë Këshillit të Qarkut </w:t>
      </w:r>
      <w:r w:rsidR="00FA42F5" w:rsidRPr="00A63BBB">
        <w:rPr>
          <w:rFonts w:ascii="Garamond" w:eastAsia="Times New Roman" w:hAnsi="Garamond" w:cs="Times New Roman"/>
          <w:sz w:val="24"/>
          <w:szCs w:val="24"/>
          <w:lang w:val="sq-AL"/>
        </w:rPr>
        <w:t>Vlorë</w:t>
      </w:r>
      <w:r w:rsidR="00516688" w:rsidRPr="00A63BB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22192" w:rsidRPr="00A63BBB">
        <w:rPr>
          <w:rFonts w:ascii="Garamond" w:eastAsia="Times New Roman" w:hAnsi="Garamond" w:cs="Times New Roman"/>
          <w:sz w:val="24"/>
          <w:szCs w:val="24"/>
          <w:lang w:val="sq-AL"/>
        </w:rPr>
        <w:t>për zbatimin e këtij vendimi.</w:t>
      </w:r>
    </w:p>
    <w:p w14:paraId="4D71CD99" w14:textId="77777777" w:rsidR="00817839" w:rsidRPr="00A63BBB" w:rsidRDefault="00817839" w:rsidP="00A40FA6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63BBB">
        <w:rPr>
          <w:rFonts w:ascii="Garamond" w:eastAsia="Calibri" w:hAnsi="Garamond" w:cs="Times New Roman"/>
          <w:sz w:val="24"/>
          <w:szCs w:val="24"/>
          <w:lang w:val="sq-AL"/>
        </w:rPr>
        <w:t xml:space="preserve">Ky vendim hyn në fuqi menjëherë dhe botohet në Fletoren </w:t>
      </w:r>
      <w:r w:rsidR="00A40FA6" w:rsidRPr="00A63BBB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A63BBB">
        <w:rPr>
          <w:rFonts w:ascii="Garamond" w:eastAsia="Calibri" w:hAnsi="Garamond" w:cs="Times New Roman"/>
          <w:sz w:val="24"/>
          <w:szCs w:val="24"/>
          <w:lang w:val="sq-AL"/>
        </w:rPr>
        <w:t>yrtare.</w:t>
      </w:r>
    </w:p>
    <w:p w14:paraId="21E94405" w14:textId="77777777" w:rsidR="00A40FA6" w:rsidRPr="00A63BBB" w:rsidRDefault="00A40FA6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0CE33AB4" w14:textId="77777777" w:rsidR="00817839" w:rsidRPr="00A63BBB" w:rsidRDefault="005643FB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KRYEMINIST</w:t>
      </w:r>
      <w:r w:rsidR="00A40FA6" w:rsidRPr="00A63BBB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Ë</w:t>
      </w:r>
      <w:r w:rsidRPr="00A63BBB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R</w:t>
      </w:r>
    </w:p>
    <w:p w14:paraId="044FB86D" w14:textId="77777777" w:rsidR="00817839" w:rsidRPr="00A63BBB" w:rsidRDefault="00A40FA6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Edi Rama</w:t>
      </w:r>
    </w:p>
    <w:p w14:paraId="0162E772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A55BC95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6307480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BF225AC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39C02CA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323C7EB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EB92F42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156A2E2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3B3B9E1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0EEB74B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0FA87D2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6395962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126D321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97E5A40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F592B1C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D78D31" w14:textId="77777777" w:rsidR="00157191" w:rsidRPr="00A63BBB" w:rsidRDefault="00157191" w:rsidP="00A40FA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50573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72F68BF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0D239F6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C064C4A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8A97605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8217991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7418672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7CF83E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F0503FE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E7732D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E73169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95F5CF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A7F3992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DD0397B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839FA4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34434E9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AAEBFCA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0066A6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36EC5F8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BADA8DD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0340419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68DF671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F343235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076D6F9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A21DF61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0836CAB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CECD38F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47CDCF5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5356BD6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D76B97F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EB7254A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31E4DCB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C38E2B7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sectPr w:rsidR="00157191" w:rsidRPr="00A63BBB" w:rsidSect="002438B7">
          <w:footerReference w:type="default" r:id="rId13"/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1E4D9A27" w14:textId="0CABF099" w:rsidR="00157191" w:rsidRPr="00A63BBB" w:rsidRDefault="009F5AE5" w:rsidP="00927048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63BBB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lastRenderedPageBreak/>
        <w:t>LISTA EMËRORE E PRONARËVE TË PASURIVE TË PALUAJTSHME, PRONË PRIVATE, QË SHPRONËSOHEN PËR INTERES PUBLIK NGA REALIZIMI I PROJEKTIT “RIKONSTRUKSION I RRUGËS EKZISTUESE VLORË–ORIKUM DHE DY BY-PASS-</w:t>
      </w:r>
      <w:r w:rsidR="00007296" w:rsidRPr="00A63BBB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eve </w:t>
      </w:r>
      <w:r w:rsidRPr="00A63BBB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NË RADHIMË, VLORË”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578"/>
        <w:gridCol w:w="1760"/>
        <w:gridCol w:w="920"/>
        <w:gridCol w:w="788"/>
        <w:gridCol w:w="905"/>
        <w:gridCol w:w="844"/>
        <w:gridCol w:w="1038"/>
        <w:gridCol w:w="822"/>
        <w:gridCol w:w="1127"/>
        <w:gridCol w:w="1127"/>
        <w:gridCol w:w="772"/>
        <w:gridCol w:w="779"/>
        <w:gridCol w:w="1863"/>
      </w:tblGrid>
      <w:tr w:rsidR="001337F1" w:rsidRPr="00A63BBB" w14:paraId="1F07A077" w14:textId="77777777" w:rsidTr="003C5F87">
        <w:trPr>
          <w:trHeight w:val="5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1F9A0B" w14:textId="7BCE9A53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Nr. </w:t>
            </w:r>
            <w:r w:rsidR="003956FA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r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endor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39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Zona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AC8F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TË DHËNAT E PRONARIT</w:t>
            </w:r>
          </w:p>
        </w:tc>
        <w:tc>
          <w:tcPr>
            <w:tcW w:w="15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D54A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TË DHËNAT KADASTRALE</w:t>
            </w: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61E4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TË DHËNAT E SHPRONËSIMIT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3804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DD7F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8A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Shënime</w:t>
            </w:r>
          </w:p>
        </w:tc>
      </w:tr>
      <w:tr w:rsidR="001337F1" w:rsidRPr="00A63BBB" w14:paraId="71836309" w14:textId="77777777" w:rsidTr="001337F1">
        <w:trPr>
          <w:trHeight w:val="24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A3AEA1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F0F35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7515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Emër/Atësi/Mbiemër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E8C628" w14:textId="38DE3500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Zona </w:t>
            </w:r>
            <w:r w:rsidR="00E606A2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k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adastrale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CBEB" w14:textId="51BB7A5E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Nr. </w:t>
            </w:r>
            <w:r w:rsidR="003C5F87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i p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asurisë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B29D" w14:textId="75645F40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Sipërfaqja</w:t>
            </w:r>
            <w:r w:rsidR="001337F1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 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t</w:t>
            </w:r>
            <w:r w:rsidR="001337F1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otale e 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p</w:t>
            </w:r>
            <w:r w:rsidR="001337F1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arcelës (m</w:t>
            </w:r>
            <w:r w:rsidR="001337F1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="001337F1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392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0C60" w14:textId="74AB9A81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 xml:space="preserve">Zëri </w:t>
            </w:r>
            <w:r w:rsidR="00F4451D"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k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adastral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A5827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Siperfaqe Shpronësim (m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BC9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Çmimi në lek (m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vertAlign w:val="superscript"/>
                <w:lang w:val="sq-AL"/>
              </w:rPr>
              <w:t>2</w:t>
            </w: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)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B60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Totale e Tokës në lekë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22F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Vlera Totale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BDC08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Bashkia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1B5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Fshati</w:t>
            </w: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973FC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1337F1" w:rsidRPr="00A63BBB" w14:paraId="44BBF1A9" w14:textId="77777777" w:rsidTr="003C5F87">
        <w:trPr>
          <w:trHeight w:val="5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7B3DF7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0393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66E5E2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8DF3E2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1E458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C322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7CDE8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434653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DC089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0E34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DB0D8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E5FAAD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E9F21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B9E7C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1337F1" w:rsidRPr="00A63BBB" w14:paraId="3710C133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A88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FFF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73E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Agim Hodo Begotaraj Anila Halo Begotaraj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EA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C66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384/4/1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1610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3470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8264" w14:textId="72395BBF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truall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B145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1392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0C0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278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17,904,265.92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FD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17,904,265.92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CB6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6D5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4F30" w14:textId="31CD0541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55AD7962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966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7F5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A2E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Avdi Sefer Bego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070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721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390/2/1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B933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0A3A" w14:textId="12AC2D43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593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920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8C0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09F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11,833,279.20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1FC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11,833,279.20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8B6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C92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DC18" w14:textId="7CA96FDB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05458CBB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776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52E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5EE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Avdi Sefer Bego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88C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EB4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391/6/1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6E6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4140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A2C4" w14:textId="4485C968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ECE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408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2C2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1,774,991.88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33E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1,774,991.88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0D4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D10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0BFD" w14:textId="0EBC5697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598B9B5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8EA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FA7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272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Çerçiz Bego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FC7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B11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391/4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478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4321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B1CE" w14:textId="3520D7EB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E24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483.5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CC9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7E7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6,218,902.71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600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6,218,902.71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498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86B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8BFA" w14:textId="7E0F29AD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78B72094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1DF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2B9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867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Tare Bego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578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BCE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391/2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B27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2CE" w14:textId="7CB1A3FE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9F2F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0AE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035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5,800,879.26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7FD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5,800,879.26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52E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9FC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D8C1" w14:textId="7F738693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EE5D91F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BE0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307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019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Roland Begotaraj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1A0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ACF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391/1/1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C74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4A60" w14:textId="3A5D6AC2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3A7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640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B46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B0F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8,231,846.40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221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8,231,846.40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99D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532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B42B" w14:textId="7FF9E815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7B3EE716" w14:textId="77777777" w:rsidTr="00927048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4BB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499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738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Hader Azem Selmanaj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97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148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407/5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ED6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16700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E787" w14:textId="125D91F4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E37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1818.3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3C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AC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23,387,44</w:t>
            </w: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7.36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0E2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 23,387,44</w:t>
            </w: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7.36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B5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lastRenderedPageBreak/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C3B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2AC6" w14:textId="69F5EB77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08ABAF51" w14:textId="77777777" w:rsidTr="003C5F87">
        <w:trPr>
          <w:trHeight w:val="50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2C4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9DC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48F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Hader Azem Selmanaj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0BD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F8E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408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553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20000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2261" w14:textId="7E7E106F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1941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973.8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20A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836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12,525,268.79 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2E1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12,525,268.79 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894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9A9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949A" w14:textId="1B449D60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35D00EFE" w14:textId="77777777" w:rsidTr="00927048">
        <w:trPr>
          <w:trHeight w:val="50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61F6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E24C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65D6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8F9E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882E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EFC7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7F6E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8C82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2047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47D2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FF8DD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B0B40" w14:textId="77777777" w:rsidR="001337F1" w:rsidRPr="00A63BBB" w:rsidRDefault="001337F1" w:rsidP="00927048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95B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F32F" w14:textId="2D2E6F2C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CFC9712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F39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1FC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F8E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Azem Selmanaj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924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92C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DB67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4149" w14:textId="2AD8B81A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ullishte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54A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1216.4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666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377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15,645,653.06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CDB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15,645,653.06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629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DEA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197C" w14:textId="61997BCE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59CFF0A9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577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615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A45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Selam Bego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5D4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357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417/2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1E0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5410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7EB5" w14:textId="584B3FE8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E97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973.7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D3C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2BD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12,523,982.56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AEB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12,523,982.56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C97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BC2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5A3F" w14:textId="2E1384BC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5628757C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721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B48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0A9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Xhemal Begotaraj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062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714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417/3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FD8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2182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8E0B" w14:textId="6FD0A3C4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31FF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60.6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92F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873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779,452.96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040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779,452.96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391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ECB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365E" w14:textId="21B8017C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154BC5E1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FED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8F4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373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Klodian Tragaj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EBA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9DB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419/10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6D5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975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5483" w14:textId="313B22B4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5D80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F4A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BDC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1,890,752.22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5E1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1,890,752.22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956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BD0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88BD" w14:textId="2CBFA7B4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7C1C9087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0F1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FB1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6B8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Shefqet Havari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13C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2599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419/11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B45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365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80B0" w14:textId="0CA6C1CB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7CF4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161.1281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D3D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12862.26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0BB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2,072,471.52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3EA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2,072,471.52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7E1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186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4916" w14:textId="1B960FC1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599AACA2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8C7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BF9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E28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Lala Nikaj </w:t>
            </w:r>
          </w:p>
          <w:p w14:paraId="115978D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Jonilda Nikaj </w:t>
            </w:r>
          </w:p>
          <w:p w14:paraId="307D864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Bardhyl Nikaj </w:t>
            </w:r>
          </w:p>
          <w:p w14:paraId="5A95382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Lefter Nikaj </w:t>
            </w:r>
          </w:p>
          <w:p w14:paraId="2997C1E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Syri Nikaj </w:t>
            </w:r>
          </w:p>
          <w:p w14:paraId="3DF77CC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Tane Nikaj </w:t>
            </w:r>
          </w:p>
          <w:p w14:paraId="5A7BF7A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Sokrat Nikaj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9A9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1F75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B44D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8DDB" w14:textId="6C877413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ullishte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CD8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182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362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066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2,106,837.46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B39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2,106,837.46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A25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E92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1E77" w14:textId="4CC639BD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11160DAB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AC8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88A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87C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Avdi Nika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ADD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F51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262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8620" w14:textId="07FF007F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42DB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1455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0F1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776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16,843,123.65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EEB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16,843,123.65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51E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E55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912B" w14:textId="3CDBD718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63945E5C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13F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CE9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F4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Fadil Nika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B67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98C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149/1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977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2253" w14:textId="3756542E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79F6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192.7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C0D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99F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2,230,700</w:t>
            </w: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.98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C33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 2,230,700</w:t>
            </w: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 xml:space="preserve">.98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1D2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lastRenderedPageBreak/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E9D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BFAE" w14:textId="60083C80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766E9473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DBB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013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CA9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Avdi Nika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93C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5882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149/3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5C70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C5C8" w14:textId="38F7DC49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87F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1359.1096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B1D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DF5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15,733,093.50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F7D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15,733,093.50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571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9D0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7ADE" w14:textId="76E6514F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47E0378F" w14:textId="77777777" w:rsidTr="003C5F87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FF1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937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C12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Karafil Mjalti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FB1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3F2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149/9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CCA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2670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D937" w14:textId="55726839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F5C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12.16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F68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0A8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140,764.52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EDE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140,764.52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68A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9F8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1E33" w14:textId="73152F45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A2F9B4C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492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661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484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Artjan Shehaj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DAA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080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160/8/2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690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2640" w14:textId="478E03AC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4BC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429.8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F12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F87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4,975,377.69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615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4,975,377.69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3ED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6C7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BB98" w14:textId="7940F147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39541D9F" w14:textId="77777777" w:rsidTr="001337F1">
        <w:trPr>
          <w:trHeight w:val="2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8DB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C73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C26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Alim Rokaj </w:t>
            </w:r>
          </w:p>
          <w:p w14:paraId="07C0053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Dritan Banush Serjanaj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D49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9AF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160/9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19B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2600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A5AE" w14:textId="79BDC41F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D04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580.7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823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623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6,722,200.62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148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6,722,200.62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066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FC4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2B19" w14:textId="6741F6B3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68AC824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37C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818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BC3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Murat Hasanaj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5F98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4221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211/3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687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2E7E" w14:textId="77AD7EF2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829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1596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E88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4F1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18,475,343.88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0D7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18,475,343.88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D40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71D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9974" w14:textId="2CDDC8EF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B1364FA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CE1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21D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709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Mjaftime Halil Xhelilaj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A31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EA6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2/1/1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3CE8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1180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1211" w14:textId="5BDF99C3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0E2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279.3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273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1BE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3,233,185.18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671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3,233,185.18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608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007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9A2" w14:textId="5F482A10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1C51A151" w14:textId="77777777" w:rsidTr="00F4451D">
        <w:trPr>
          <w:trHeight w:val="5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9EA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C36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835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Rabie Halil Lika </w:t>
            </w:r>
          </w:p>
          <w:p w14:paraId="04AF6AAF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Adeline Habil Jazoj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6E2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A98F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2/1/3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A606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CC6C" w14:textId="153AF46A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1AE2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696.8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2D2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6EA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8,066,177.70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316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8,066,177.70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E07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B06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1F8" w14:textId="23C82666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29E5E532" w14:textId="77777777" w:rsidTr="001337F1">
        <w:trPr>
          <w:trHeight w:val="2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91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EDA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82B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Fitim Tefa </w:t>
            </w:r>
          </w:p>
          <w:p w14:paraId="33F00C1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Sazan Laze Tefa Leonard Tefa </w:t>
            </w:r>
          </w:p>
          <w:p w14:paraId="1B0D440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Pellumb Tefa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4AD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E2B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505/1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53A56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9D07" w14:textId="6EAD7AE6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arë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400B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304.88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568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2760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3,529,300.03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8B0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3,529,300.03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8C64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A8E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7D54" w14:textId="51E1D556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  <w:tr w:rsidR="001337F1" w:rsidRPr="00A63BBB" w14:paraId="68B3A583" w14:textId="77777777" w:rsidTr="00E633C5">
        <w:trPr>
          <w:trHeight w:val="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754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BF0C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Bp-2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127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Artan Servet Danaj, Petro Sokrat Dani, Arjan Sevet Danaj, Astrit Serveët Dani, </w:t>
            </w: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lastRenderedPageBreak/>
              <w:t xml:space="preserve">Shpetim Servet Xhaferraj, </w:t>
            </w:r>
          </w:p>
          <w:p w14:paraId="47962B3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Edi Pajtim Dani, </w:t>
            </w:r>
          </w:p>
          <w:p w14:paraId="6705973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Sonila Pajtim Danaj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84A1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lastRenderedPageBreak/>
              <w:t>3140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F84B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211/9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2CFD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B44A" w14:textId="0575D35E" w:rsidR="001337F1" w:rsidRPr="00A63BBB" w:rsidRDefault="00F4451D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pemëtore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2E35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3.2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915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11,576.03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0B53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37,043.30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62FE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 37,043.30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7D39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Vlorë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AA1A" w14:textId="77777777" w:rsidR="001337F1" w:rsidRPr="00A63BBB" w:rsidRDefault="001337F1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Radhimë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A2B5" w14:textId="3633CFDA" w:rsidR="001337F1" w:rsidRPr="00A63BBB" w:rsidRDefault="00007296" w:rsidP="00927048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Konfirmuar nga ASHK-ja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83"/>
        <w:gridCol w:w="1641"/>
        <w:gridCol w:w="1641"/>
        <w:gridCol w:w="423"/>
        <w:gridCol w:w="424"/>
        <w:gridCol w:w="1280"/>
      </w:tblGrid>
      <w:tr w:rsidR="001337F1" w:rsidRPr="00A63BBB" w14:paraId="4054052B" w14:textId="77777777" w:rsidTr="00BE761E">
        <w:trPr>
          <w:trHeight w:val="50"/>
        </w:trPr>
        <w:tc>
          <w:tcPr>
            <w:tcW w:w="3141" w:type="pct"/>
            <w:noWrap/>
            <w:vAlign w:val="center"/>
            <w:hideMark/>
          </w:tcPr>
          <w:p w14:paraId="4EE16F6D" w14:textId="77777777" w:rsidR="001337F1" w:rsidRPr="00A63BBB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Vlera totale</w:t>
            </w:r>
          </w:p>
        </w:tc>
        <w:tc>
          <w:tcPr>
            <w:tcW w:w="395" w:type="pct"/>
            <w:noWrap/>
            <w:vAlign w:val="center"/>
            <w:hideMark/>
          </w:tcPr>
          <w:p w14:paraId="397C8476" w14:textId="77777777" w:rsidR="001337F1" w:rsidRPr="00A63BBB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202,682,342.35</w:t>
            </w:r>
          </w:p>
        </w:tc>
        <w:tc>
          <w:tcPr>
            <w:tcW w:w="483" w:type="pct"/>
            <w:noWrap/>
            <w:vAlign w:val="center"/>
            <w:hideMark/>
          </w:tcPr>
          <w:p w14:paraId="78F270DD" w14:textId="77777777" w:rsidR="001337F1" w:rsidRPr="00A63BBB" w:rsidRDefault="001337F1" w:rsidP="001337F1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202,682,342.35</w:t>
            </w:r>
          </w:p>
        </w:tc>
        <w:tc>
          <w:tcPr>
            <w:tcW w:w="225" w:type="pct"/>
            <w:noWrap/>
            <w:hideMark/>
          </w:tcPr>
          <w:p w14:paraId="07E0D1DD" w14:textId="77777777" w:rsidR="001337F1" w:rsidRPr="00A63BBB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225" w:type="pct"/>
            <w:noWrap/>
            <w:hideMark/>
          </w:tcPr>
          <w:p w14:paraId="56DFBD43" w14:textId="77777777" w:rsidR="001337F1" w:rsidRPr="00A63BBB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531" w:type="pct"/>
            <w:noWrap/>
            <w:hideMark/>
          </w:tcPr>
          <w:p w14:paraId="606C9319" w14:textId="77777777" w:rsidR="001337F1" w:rsidRPr="00A63BBB" w:rsidRDefault="001337F1" w:rsidP="001337F1">
            <w:pP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63BBB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</w:tbl>
    <w:p w14:paraId="7257095A" w14:textId="77777777" w:rsidR="00157191" w:rsidRPr="00A63BBB" w:rsidRDefault="00157191" w:rsidP="0015719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A499732" w14:textId="77777777" w:rsidR="00A63BBB" w:rsidRPr="00BF01F9" w:rsidRDefault="00A63BBB" w:rsidP="00A63BBB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BF01F9">
        <w:rPr>
          <w:rFonts w:ascii="Garamond" w:hAnsi="Garamond"/>
          <w:sz w:val="20"/>
          <w:szCs w:val="24"/>
          <w:lang w:val="sq-AL"/>
        </w:rPr>
        <w:t>EMËRORE E PRONARËVE TË PASURIVE TË PALUAJTSHME, PRONË PRIVATE, Q</w:t>
      </w:r>
      <w:r>
        <w:rPr>
          <w:rFonts w:ascii="Garamond" w:hAnsi="Garamond"/>
          <w:sz w:val="20"/>
          <w:szCs w:val="24"/>
          <w:lang w:val="sq-AL"/>
        </w:rPr>
        <w:t>Ë</w:t>
      </w:r>
      <w:r w:rsidRPr="00BF01F9">
        <w:rPr>
          <w:rFonts w:ascii="Garamond" w:hAnsi="Garamond"/>
          <w:sz w:val="20"/>
          <w:szCs w:val="24"/>
          <w:lang w:val="sq-AL"/>
        </w:rPr>
        <w:t xml:space="preserve"> SHPRONËSOHEN, PËR INTERES PUBLIK, PËR REALIZIMIN E PROJEKTIT, </w:t>
      </w:r>
      <w:r>
        <w:rPr>
          <w:rFonts w:ascii="Garamond" w:hAnsi="Garamond"/>
          <w:sz w:val="20"/>
          <w:szCs w:val="24"/>
          <w:lang w:val="sq-AL"/>
        </w:rPr>
        <w:t>“</w:t>
      </w:r>
      <w:r w:rsidRPr="00BF01F9">
        <w:rPr>
          <w:rFonts w:ascii="Garamond" w:hAnsi="Garamond"/>
          <w:sz w:val="20"/>
          <w:szCs w:val="24"/>
          <w:lang w:val="sq-AL"/>
        </w:rPr>
        <w:t>PËR SHTESA</w:t>
      </w:r>
      <w:r>
        <w:rPr>
          <w:rFonts w:ascii="Garamond" w:hAnsi="Garamond"/>
          <w:sz w:val="20"/>
          <w:szCs w:val="24"/>
          <w:lang w:val="sq-AL"/>
        </w:rPr>
        <w:t xml:space="preserve"> </w:t>
      </w:r>
      <w:r w:rsidRPr="00BF01F9">
        <w:rPr>
          <w:rFonts w:ascii="Garamond" w:hAnsi="Garamond"/>
          <w:sz w:val="20"/>
          <w:szCs w:val="24"/>
          <w:lang w:val="sq-AL"/>
        </w:rPr>
        <w:t>DHE NDRYSHIME NË VKM</w:t>
      </w:r>
      <w:r>
        <w:rPr>
          <w:rFonts w:ascii="Garamond" w:hAnsi="Garamond"/>
          <w:sz w:val="20"/>
          <w:szCs w:val="24"/>
          <w:lang w:val="sq-AL"/>
        </w:rPr>
        <w:t>-në</w:t>
      </w:r>
      <w:r w:rsidRPr="00BF01F9">
        <w:rPr>
          <w:rFonts w:ascii="Garamond" w:hAnsi="Garamond"/>
          <w:sz w:val="20"/>
          <w:szCs w:val="24"/>
          <w:lang w:val="sq-AL"/>
        </w:rPr>
        <w:t xml:space="preserve"> NR.</w:t>
      </w:r>
      <w:r>
        <w:rPr>
          <w:rFonts w:ascii="Garamond" w:hAnsi="Garamond"/>
          <w:sz w:val="20"/>
          <w:szCs w:val="24"/>
          <w:lang w:val="sq-AL"/>
        </w:rPr>
        <w:t xml:space="preserve"> </w:t>
      </w:r>
      <w:r w:rsidRPr="00BF01F9">
        <w:rPr>
          <w:rFonts w:ascii="Garamond" w:hAnsi="Garamond"/>
          <w:sz w:val="20"/>
          <w:szCs w:val="24"/>
          <w:lang w:val="sq-AL"/>
        </w:rPr>
        <w:t xml:space="preserve">428, DATË 19.7.2023, </w:t>
      </w:r>
      <w:r>
        <w:rPr>
          <w:rFonts w:ascii="Garamond" w:hAnsi="Garamond"/>
          <w:sz w:val="20"/>
          <w:szCs w:val="24"/>
          <w:lang w:val="sq-AL"/>
        </w:rPr>
        <w:t>‘</w:t>
      </w:r>
      <w:r w:rsidRPr="00BF01F9">
        <w:rPr>
          <w:rFonts w:ascii="Garamond" w:hAnsi="Garamond"/>
          <w:sz w:val="20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>
        <w:rPr>
          <w:rFonts w:ascii="Garamond" w:hAnsi="Garamond"/>
          <w:sz w:val="20"/>
          <w:szCs w:val="24"/>
          <w:lang w:val="sq-AL"/>
        </w:rPr>
        <w:t>‘</w:t>
      </w:r>
      <w:r w:rsidRPr="00BF01F9">
        <w:rPr>
          <w:rFonts w:ascii="Garamond" w:hAnsi="Garamond"/>
          <w:sz w:val="20"/>
          <w:szCs w:val="24"/>
          <w:lang w:val="sq-AL"/>
        </w:rPr>
        <w:t>RIKONSTRUKSION I RRUGËS</w:t>
      </w:r>
      <w:r>
        <w:rPr>
          <w:rFonts w:ascii="Garamond" w:hAnsi="Garamond"/>
          <w:sz w:val="20"/>
          <w:szCs w:val="24"/>
          <w:lang w:val="sq-AL"/>
        </w:rPr>
        <w:t xml:space="preserve"> </w:t>
      </w:r>
      <w:r w:rsidRPr="00BF01F9">
        <w:rPr>
          <w:rFonts w:ascii="Garamond" w:hAnsi="Garamond"/>
          <w:sz w:val="20"/>
          <w:szCs w:val="24"/>
          <w:lang w:val="sq-AL"/>
        </w:rPr>
        <w:t>EKZISTUESE VLOR</w:t>
      </w:r>
      <w:r>
        <w:rPr>
          <w:rFonts w:ascii="Garamond" w:hAnsi="Garamond"/>
          <w:sz w:val="20"/>
          <w:szCs w:val="24"/>
          <w:lang w:val="sq-AL"/>
        </w:rPr>
        <w:t>Ë–</w:t>
      </w:r>
      <w:r w:rsidRPr="00BF01F9">
        <w:rPr>
          <w:rFonts w:ascii="Garamond" w:hAnsi="Garamond"/>
          <w:sz w:val="20"/>
          <w:szCs w:val="24"/>
          <w:lang w:val="sq-AL"/>
        </w:rPr>
        <w:t xml:space="preserve">ORIKUM DHE I DY </w:t>
      </w:r>
      <w:r w:rsidRPr="0041534F">
        <w:rPr>
          <w:rFonts w:ascii="Garamond" w:hAnsi="Garamond"/>
          <w:i/>
          <w:iCs/>
          <w:sz w:val="20"/>
          <w:szCs w:val="24"/>
          <w:lang w:val="sq-AL"/>
        </w:rPr>
        <w:t>BY-PASS</w:t>
      </w:r>
      <w:r w:rsidRPr="00BF01F9">
        <w:rPr>
          <w:rFonts w:ascii="Garamond" w:hAnsi="Garamond"/>
          <w:sz w:val="20"/>
          <w:szCs w:val="24"/>
          <w:lang w:val="sq-AL"/>
        </w:rPr>
        <w:t>-EVE NË RADHIMË VLORË</w:t>
      </w:r>
      <w:r>
        <w:rPr>
          <w:rFonts w:ascii="Garamond" w:hAnsi="Garamond"/>
          <w:sz w:val="20"/>
          <w:szCs w:val="24"/>
          <w:lang w:val="sq-AL"/>
        </w:rPr>
        <w:t>””</w:t>
      </w:r>
    </w:p>
    <w:p w14:paraId="143A176F" w14:textId="39C462D6" w:rsidR="00A63BBB" w:rsidRDefault="00A63BBB" w:rsidP="00A63BBB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szCs w:val="24"/>
          <w:lang w:val="sq-AL"/>
        </w:rPr>
      </w:pPr>
      <w:r w:rsidRPr="00A63BBB">
        <w:rPr>
          <w:rFonts w:ascii="Garamond" w:hAnsi="Garamond"/>
          <w:i/>
          <w:sz w:val="20"/>
          <w:szCs w:val="24"/>
          <w:lang w:val="sq-AL"/>
        </w:rPr>
        <w:t>(Shtuar me VKM-në nr. 59, datë 29.1.2025)</w:t>
      </w:r>
    </w:p>
    <w:p w14:paraId="3E108223" w14:textId="77777777" w:rsidR="00A63BBB" w:rsidRPr="00A63BBB" w:rsidRDefault="00A63BBB" w:rsidP="00A63BBB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8"/>
        <w:gridCol w:w="736"/>
        <w:gridCol w:w="666"/>
        <w:gridCol w:w="971"/>
        <w:gridCol w:w="767"/>
        <w:gridCol w:w="1072"/>
        <w:gridCol w:w="1044"/>
        <w:gridCol w:w="1195"/>
        <w:gridCol w:w="890"/>
        <w:gridCol w:w="1329"/>
        <w:gridCol w:w="1368"/>
        <w:gridCol w:w="890"/>
        <w:gridCol w:w="859"/>
        <w:gridCol w:w="1427"/>
      </w:tblGrid>
      <w:tr w:rsidR="00A63BBB" w:rsidRPr="00BF01F9" w14:paraId="3CB51DE5" w14:textId="77777777" w:rsidTr="00D25A24">
        <w:trPr>
          <w:trHeight w:val="20"/>
        </w:trPr>
        <w:tc>
          <w:tcPr>
            <w:tcW w:w="5000" w:type="pct"/>
            <w:gridSpan w:val="14"/>
            <w:hideMark/>
          </w:tcPr>
          <w:p w14:paraId="13A1AEA1" w14:textId="77777777" w:rsidR="00A63BBB" w:rsidRPr="00BF01F9" w:rsidRDefault="00A63BBB" w:rsidP="00D25A24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A63BBB" w:rsidRPr="00BF01F9" w14:paraId="19F5E5BA" w14:textId="77777777" w:rsidTr="00D25A24">
        <w:trPr>
          <w:trHeight w:val="20"/>
        </w:trPr>
        <w:tc>
          <w:tcPr>
            <w:tcW w:w="278" w:type="pct"/>
            <w:vMerge w:val="restart"/>
            <w:vAlign w:val="center"/>
            <w:hideMark/>
          </w:tcPr>
          <w:p w14:paraId="0B48B801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</w:t>
            </w: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rendor</w:t>
            </w:r>
          </w:p>
        </w:tc>
        <w:tc>
          <w:tcPr>
            <w:tcW w:w="263" w:type="pct"/>
            <w:vMerge w:val="restart"/>
            <w:vAlign w:val="center"/>
            <w:hideMark/>
          </w:tcPr>
          <w:p w14:paraId="7FC7C1B8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Zona</w:t>
            </w:r>
          </w:p>
        </w:tc>
        <w:tc>
          <w:tcPr>
            <w:tcW w:w="238" w:type="pct"/>
            <w:vAlign w:val="center"/>
            <w:hideMark/>
          </w:tcPr>
          <w:p w14:paraId="2D5FBB5D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TË DHËNAT</w:t>
            </w: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E PRONARIT</w:t>
            </w:r>
          </w:p>
        </w:tc>
        <w:tc>
          <w:tcPr>
            <w:tcW w:w="1377" w:type="pct"/>
            <w:gridSpan w:val="4"/>
            <w:vAlign w:val="center"/>
            <w:hideMark/>
          </w:tcPr>
          <w:p w14:paraId="4CA39AA7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TË DHËNAT KADASTRALE</w:t>
            </w:r>
          </w:p>
        </w:tc>
        <w:tc>
          <w:tcPr>
            <w:tcW w:w="1709" w:type="pct"/>
            <w:gridSpan w:val="4"/>
            <w:vAlign w:val="center"/>
            <w:hideMark/>
          </w:tcPr>
          <w:p w14:paraId="3B70D787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TË DHËNAT E SHPRONËSIMIT</w:t>
            </w:r>
          </w:p>
        </w:tc>
        <w:tc>
          <w:tcPr>
            <w:tcW w:w="624" w:type="pct"/>
            <w:gridSpan w:val="2"/>
            <w:vAlign w:val="center"/>
            <w:hideMark/>
          </w:tcPr>
          <w:p w14:paraId="73092E3B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ADRESA</w:t>
            </w:r>
          </w:p>
        </w:tc>
        <w:tc>
          <w:tcPr>
            <w:tcW w:w="511" w:type="pct"/>
            <w:vMerge w:val="restart"/>
            <w:vAlign w:val="center"/>
            <w:hideMark/>
          </w:tcPr>
          <w:p w14:paraId="423F859E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SHËNIME</w:t>
            </w:r>
          </w:p>
        </w:tc>
      </w:tr>
      <w:tr w:rsidR="00A63BBB" w:rsidRPr="00BF01F9" w14:paraId="0E808F53" w14:textId="77777777" w:rsidTr="00D25A24">
        <w:trPr>
          <w:trHeight w:val="20"/>
        </w:trPr>
        <w:tc>
          <w:tcPr>
            <w:tcW w:w="278" w:type="pct"/>
            <w:vMerge/>
            <w:hideMark/>
          </w:tcPr>
          <w:p w14:paraId="097AD68F" w14:textId="77777777" w:rsidR="00A63BBB" w:rsidRPr="00BF01F9" w:rsidRDefault="00A63BBB" w:rsidP="00D25A24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3" w:type="pct"/>
            <w:vMerge/>
            <w:hideMark/>
          </w:tcPr>
          <w:p w14:paraId="4885D216" w14:textId="77777777" w:rsidR="00A63BBB" w:rsidRPr="00BF01F9" w:rsidRDefault="00A63BBB" w:rsidP="00D25A24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38" w:type="pct"/>
            <w:vAlign w:val="center"/>
            <w:hideMark/>
          </w:tcPr>
          <w:p w14:paraId="50D9814A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Emër / Atësi / Mbiemër</w:t>
            </w:r>
          </w:p>
        </w:tc>
        <w:tc>
          <w:tcPr>
            <w:tcW w:w="347" w:type="pct"/>
            <w:vAlign w:val="center"/>
            <w:hideMark/>
          </w:tcPr>
          <w:p w14:paraId="4341D1EB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Z. kadastrale</w:t>
            </w:r>
          </w:p>
        </w:tc>
        <w:tc>
          <w:tcPr>
            <w:tcW w:w="274" w:type="pct"/>
            <w:vAlign w:val="center"/>
            <w:hideMark/>
          </w:tcPr>
          <w:p w14:paraId="4F1EFCA3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</w:t>
            </w: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i pasurisë</w:t>
            </w:r>
          </w:p>
        </w:tc>
        <w:tc>
          <w:tcPr>
            <w:tcW w:w="383" w:type="pct"/>
            <w:vAlign w:val="center"/>
            <w:hideMark/>
          </w:tcPr>
          <w:p w14:paraId="72CED201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Sipërfaqja totale e parcelës (m2)</w:t>
            </w:r>
          </w:p>
        </w:tc>
        <w:tc>
          <w:tcPr>
            <w:tcW w:w="373" w:type="pct"/>
            <w:vAlign w:val="center"/>
            <w:hideMark/>
          </w:tcPr>
          <w:p w14:paraId="035B5393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Zëri kadastral</w:t>
            </w:r>
          </w:p>
        </w:tc>
        <w:tc>
          <w:tcPr>
            <w:tcW w:w="427" w:type="pct"/>
            <w:vAlign w:val="center"/>
            <w:hideMark/>
          </w:tcPr>
          <w:p w14:paraId="61A1CE65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Sipërfaqe shpronësim (m</w:t>
            </w:r>
            <w:r w:rsidRPr="007B4A5D">
              <w:rPr>
                <w:rFonts w:ascii="Garamond" w:hAnsi="Garamond"/>
                <w:b/>
                <w:bCs/>
                <w:sz w:val="8"/>
                <w:szCs w:val="24"/>
                <w:vertAlign w:val="superscript"/>
                <w:lang w:val="sq-AL"/>
              </w:rPr>
              <w:t>2</w:t>
            </w: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318" w:type="pct"/>
            <w:vAlign w:val="center"/>
            <w:hideMark/>
          </w:tcPr>
          <w:p w14:paraId="1777E80A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 (lekë/m</w:t>
            </w:r>
            <w:r w:rsidRPr="007B4A5D">
              <w:rPr>
                <w:rFonts w:ascii="Garamond" w:hAnsi="Garamond"/>
                <w:b/>
                <w:bCs/>
                <w:sz w:val="8"/>
                <w:szCs w:val="24"/>
                <w:vertAlign w:val="superscript"/>
                <w:lang w:val="sq-AL"/>
              </w:rPr>
              <w:t>2</w:t>
            </w: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475" w:type="pct"/>
            <w:vAlign w:val="center"/>
            <w:hideMark/>
          </w:tcPr>
          <w:p w14:paraId="6E0D77F6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 totale e tokës në lekë</w:t>
            </w:r>
          </w:p>
        </w:tc>
        <w:tc>
          <w:tcPr>
            <w:tcW w:w="489" w:type="pct"/>
            <w:vAlign w:val="center"/>
            <w:hideMark/>
          </w:tcPr>
          <w:p w14:paraId="15BFF847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 totale</w:t>
            </w:r>
          </w:p>
        </w:tc>
        <w:tc>
          <w:tcPr>
            <w:tcW w:w="318" w:type="pct"/>
            <w:vAlign w:val="center"/>
            <w:hideMark/>
          </w:tcPr>
          <w:p w14:paraId="00A48274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Bashkia</w:t>
            </w:r>
          </w:p>
        </w:tc>
        <w:tc>
          <w:tcPr>
            <w:tcW w:w="307" w:type="pct"/>
            <w:vAlign w:val="center"/>
            <w:hideMark/>
          </w:tcPr>
          <w:p w14:paraId="422D5AA2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Fshati</w:t>
            </w:r>
          </w:p>
        </w:tc>
        <w:tc>
          <w:tcPr>
            <w:tcW w:w="511" w:type="pct"/>
            <w:vMerge/>
            <w:vAlign w:val="center"/>
            <w:hideMark/>
          </w:tcPr>
          <w:p w14:paraId="60FABF0F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A63BBB" w:rsidRPr="00BF01F9" w14:paraId="6F44C482" w14:textId="77777777" w:rsidTr="00D25A24">
        <w:trPr>
          <w:trHeight w:val="20"/>
        </w:trPr>
        <w:tc>
          <w:tcPr>
            <w:tcW w:w="278" w:type="pct"/>
            <w:noWrap/>
            <w:hideMark/>
          </w:tcPr>
          <w:p w14:paraId="750713B4" w14:textId="77777777" w:rsidR="00A63BBB" w:rsidRPr="00BF01F9" w:rsidRDefault="00A63BBB" w:rsidP="00D25A24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26</w:t>
            </w:r>
          </w:p>
        </w:tc>
        <w:tc>
          <w:tcPr>
            <w:tcW w:w="263" w:type="pct"/>
            <w:noWrap/>
            <w:hideMark/>
          </w:tcPr>
          <w:p w14:paraId="2B8BD535" w14:textId="77777777" w:rsidR="00A63BBB" w:rsidRPr="00BF01F9" w:rsidRDefault="00A63BBB" w:rsidP="00D25A24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Bp-2</w:t>
            </w:r>
          </w:p>
        </w:tc>
        <w:tc>
          <w:tcPr>
            <w:tcW w:w="238" w:type="pct"/>
            <w:vAlign w:val="center"/>
            <w:hideMark/>
          </w:tcPr>
          <w:p w14:paraId="2E7F0CA0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Aida Alim Dushku</w:t>
            </w:r>
          </w:p>
        </w:tc>
        <w:tc>
          <w:tcPr>
            <w:tcW w:w="347" w:type="pct"/>
            <w:noWrap/>
            <w:vAlign w:val="center"/>
            <w:hideMark/>
          </w:tcPr>
          <w:p w14:paraId="5B141CB5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3140</w:t>
            </w:r>
          </w:p>
        </w:tc>
        <w:tc>
          <w:tcPr>
            <w:tcW w:w="274" w:type="pct"/>
            <w:noWrap/>
            <w:vAlign w:val="center"/>
            <w:hideMark/>
          </w:tcPr>
          <w:p w14:paraId="2D9E29A4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160/8/4</w:t>
            </w:r>
          </w:p>
        </w:tc>
        <w:tc>
          <w:tcPr>
            <w:tcW w:w="383" w:type="pct"/>
            <w:noWrap/>
            <w:vAlign w:val="center"/>
            <w:hideMark/>
          </w:tcPr>
          <w:p w14:paraId="27B042E9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35049</w:t>
            </w:r>
          </w:p>
        </w:tc>
        <w:tc>
          <w:tcPr>
            <w:tcW w:w="373" w:type="pct"/>
            <w:noWrap/>
            <w:vAlign w:val="center"/>
            <w:hideMark/>
          </w:tcPr>
          <w:p w14:paraId="30039F51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arë</w:t>
            </w:r>
          </w:p>
        </w:tc>
        <w:tc>
          <w:tcPr>
            <w:tcW w:w="427" w:type="pct"/>
            <w:noWrap/>
            <w:vAlign w:val="center"/>
            <w:hideMark/>
          </w:tcPr>
          <w:p w14:paraId="1603A285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3,186</w:t>
            </w:r>
          </w:p>
        </w:tc>
        <w:tc>
          <w:tcPr>
            <w:tcW w:w="318" w:type="pct"/>
            <w:noWrap/>
            <w:vAlign w:val="center"/>
            <w:hideMark/>
          </w:tcPr>
          <w:p w14:paraId="247E95B8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11,576.03</w:t>
            </w:r>
          </w:p>
        </w:tc>
        <w:tc>
          <w:tcPr>
            <w:tcW w:w="475" w:type="pct"/>
            <w:noWrap/>
            <w:vAlign w:val="center"/>
            <w:hideMark/>
          </w:tcPr>
          <w:p w14:paraId="27427FAC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36,881,231.58</w:t>
            </w:r>
          </w:p>
        </w:tc>
        <w:tc>
          <w:tcPr>
            <w:tcW w:w="489" w:type="pct"/>
            <w:noWrap/>
            <w:vAlign w:val="center"/>
            <w:hideMark/>
          </w:tcPr>
          <w:p w14:paraId="3D28BC6E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36,881,231.58</w:t>
            </w:r>
          </w:p>
        </w:tc>
        <w:tc>
          <w:tcPr>
            <w:tcW w:w="318" w:type="pct"/>
            <w:noWrap/>
            <w:vAlign w:val="center"/>
            <w:hideMark/>
          </w:tcPr>
          <w:p w14:paraId="5ED1A4B8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Vlorë</w:t>
            </w:r>
          </w:p>
        </w:tc>
        <w:tc>
          <w:tcPr>
            <w:tcW w:w="307" w:type="pct"/>
            <w:noWrap/>
            <w:vAlign w:val="center"/>
            <w:hideMark/>
          </w:tcPr>
          <w:p w14:paraId="2BA9221A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Radhimë</w:t>
            </w:r>
          </w:p>
        </w:tc>
        <w:tc>
          <w:tcPr>
            <w:tcW w:w="511" w:type="pct"/>
            <w:vAlign w:val="center"/>
            <w:hideMark/>
          </w:tcPr>
          <w:p w14:paraId="128E1192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  <w:r>
              <w:rPr>
                <w:rFonts w:ascii="Garamond" w:hAnsi="Garamond"/>
                <w:sz w:val="8"/>
                <w:szCs w:val="24"/>
                <w:lang w:val="sq-AL"/>
              </w:rPr>
              <w:t>-ja</w:t>
            </w:r>
          </w:p>
        </w:tc>
      </w:tr>
      <w:tr w:rsidR="00A63BBB" w:rsidRPr="00BF01F9" w14:paraId="68DBC2EC" w14:textId="77777777" w:rsidTr="00D25A24">
        <w:trPr>
          <w:trHeight w:val="20"/>
        </w:trPr>
        <w:tc>
          <w:tcPr>
            <w:tcW w:w="2900" w:type="pct"/>
            <w:gridSpan w:val="9"/>
            <w:vAlign w:val="center"/>
            <w:hideMark/>
          </w:tcPr>
          <w:p w14:paraId="3C33B174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 TOTALE</w:t>
            </w:r>
          </w:p>
        </w:tc>
        <w:tc>
          <w:tcPr>
            <w:tcW w:w="475" w:type="pct"/>
            <w:noWrap/>
            <w:vAlign w:val="center"/>
            <w:hideMark/>
          </w:tcPr>
          <w:p w14:paraId="262B7D4B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36,881,231.58</w:t>
            </w:r>
          </w:p>
        </w:tc>
        <w:tc>
          <w:tcPr>
            <w:tcW w:w="489" w:type="pct"/>
            <w:noWrap/>
            <w:vAlign w:val="center"/>
            <w:hideMark/>
          </w:tcPr>
          <w:p w14:paraId="6D726B07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BF01F9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36,881,231.58</w:t>
            </w:r>
          </w:p>
        </w:tc>
        <w:tc>
          <w:tcPr>
            <w:tcW w:w="624" w:type="pct"/>
            <w:gridSpan w:val="2"/>
            <w:noWrap/>
            <w:vAlign w:val="center"/>
            <w:hideMark/>
          </w:tcPr>
          <w:p w14:paraId="5980E201" w14:textId="77777777" w:rsidR="00A63BBB" w:rsidRPr="00BF01F9" w:rsidRDefault="00A63BBB" w:rsidP="00D25A24">
            <w:pPr>
              <w:jc w:val="center"/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511" w:type="pct"/>
            <w:noWrap/>
            <w:vAlign w:val="center"/>
            <w:hideMark/>
          </w:tcPr>
          <w:p w14:paraId="406B20F2" w14:textId="77777777" w:rsidR="00A63BBB" w:rsidRPr="00BF01F9" w:rsidRDefault="00A63BBB" w:rsidP="00D25A24">
            <w:pPr>
              <w:jc w:val="center"/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</w:tr>
    </w:tbl>
    <w:p w14:paraId="51D1BDDC" w14:textId="77777777" w:rsidR="00A63BBB" w:rsidRPr="00BF01F9" w:rsidRDefault="00A63BBB" w:rsidP="00A63BB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931E76" w14:textId="77777777" w:rsidR="00A63BBB" w:rsidRPr="00A63BBB" w:rsidRDefault="00A63BBB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bookmarkStart w:id="0" w:name="_GoBack"/>
      <w:bookmarkEnd w:id="0"/>
    </w:p>
    <w:sectPr w:rsidR="00A63BBB" w:rsidRPr="00A63BBB" w:rsidSect="0015719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3A7FE" w14:textId="77777777" w:rsidR="00C40C59" w:rsidRDefault="00C40C59">
      <w:pPr>
        <w:spacing w:after="0" w:line="240" w:lineRule="auto"/>
      </w:pPr>
      <w:r>
        <w:separator/>
      </w:r>
    </w:p>
  </w:endnote>
  <w:endnote w:type="continuationSeparator" w:id="0">
    <w:p w14:paraId="4ECC09DB" w14:textId="77777777" w:rsidR="00C40C59" w:rsidRDefault="00C40C59">
      <w:pPr>
        <w:spacing w:after="0" w:line="240" w:lineRule="auto"/>
      </w:pPr>
      <w:r>
        <w:continuationSeparator/>
      </w:r>
    </w:p>
  </w:endnote>
  <w:endnote w:type="continuationNotice" w:id="1">
    <w:p w14:paraId="7C826CFA" w14:textId="77777777" w:rsidR="00C40C59" w:rsidRDefault="00C40C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9552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E0D7B72" w14:textId="77777777" w:rsidR="00FA5ECD" w:rsidRPr="002438B7" w:rsidRDefault="00C40C59">
        <w:pPr>
          <w:pStyle w:val="Footer"/>
          <w:jc w:val="right"/>
          <w:rPr>
            <w:rFonts w:ascii="Times New Roman" w:hAnsi="Times New Roman" w:cs="Times New Roman"/>
            <w:sz w:val="24"/>
          </w:rPr>
        </w:pPr>
      </w:p>
    </w:sdtContent>
  </w:sdt>
  <w:p w14:paraId="4645BB8D" w14:textId="77777777" w:rsidR="00FA5ECD" w:rsidRDefault="00FA5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08E47" w14:textId="77777777" w:rsidR="00C40C59" w:rsidRDefault="00C40C59">
      <w:pPr>
        <w:spacing w:after="0" w:line="240" w:lineRule="auto"/>
      </w:pPr>
      <w:r>
        <w:separator/>
      </w:r>
    </w:p>
  </w:footnote>
  <w:footnote w:type="continuationSeparator" w:id="0">
    <w:p w14:paraId="50977C1C" w14:textId="77777777" w:rsidR="00C40C59" w:rsidRDefault="00C40C59">
      <w:pPr>
        <w:spacing w:after="0" w:line="240" w:lineRule="auto"/>
      </w:pPr>
      <w:r>
        <w:continuationSeparator/>
      </w:r>
    </w:p>
  </w:footnote>
  <w:footnote w:type="continuationNotice" w:id="1">
    <w:p w14:paraId="186C294F" w14:textId="77777777" w:rsidR="00C40C59" w:rsidRDefault="00C40C59">
      <w:pPr>
        <w:spacing w:after="0" w:line="240" w:lineRule="auto"/>
      </w:pPr>
    </w:p>
  </w:footnote>
  <w:footnote w:id="2">
    <w:p w14:paraId="72F4D62E" w14:textId="3D2DB3A3" w:rsidR="00A63BBB" w:rsidRPr="00A63BBB" w:rsidRDefault="00A63BBB">
      <w:pPr>
        <w:pStyle w:val="FootnoteText"/>
        <w:rPr>
          <w:rFonts w:ascii="Garamond" w:hAnsi="Garamond"/>
          <w:i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A63BBB">
        <w:rPr>
          <w:rFonts w:ascii="Garamond" w:hAnsi="Garamond"/>
          <w:sz w:val="18"/>
          <w:szCs w:val="18"/>
        </w:rPr>
        <w:t>Vendimi</w:t>
      </w:r>
      <w:proofErr w:type="spellEnd"/>
      <w:r w:rsidRPr="00A63BBB">
        <w:rPr>
          <w:rFonts w:ascii="Garamond" w:hAnsi="Garamond"/>
          <w:sz w:val="18"/>
          <w:szCs w:val="18"/>
        </w:rPr>
        <w:t xml:space="preserve"> nr. 59, datë29.1.2025 </w:t>
      </w:r>
      <w:proofErr w:type="spellStart"/>
      <w:r w:rsidRPr="00A63BBB">
        <w:rPr>
          <w:rFonts w:ascii="Garamond" w:hAnsi="Garamond"/>
          <w:sz w:val="18"/>
          <w:szCs w:val="18"/>
        </w:rPr>
        <w:t>botuar</w:t>
      </w:r>
      <w:proofErr w:type="spellEnd"/>
      <w:r w:rsidRPr="00A63BBB">
        <w:rPr>
          <w:rFonts w:ascii="Garamond" w:hAnsi="Garamond"/>
          <w:sz w:val="18"/>
          <w:szCs w:val="18"/>
        </w:rPr>
        <w:t xml:space="preserve"> ne F.Z nr. 18, </w:t>
      </w:r>
      <w:proofErr w:type="spellStart"/>
      <w:r w:rsidRPr="00A63BBB">
        <w:rPr>
          <w:rFonts w:ascii="Garamond" w:hAnsi="Garamond"/>
          <w:sz w:val="18"/>
          <w:szCs w:val="18"/>
        </w:rPr>
        <w:t>datë</w:t>
      </w:r>
      <w:proofErr w:type="spellEnd"/>
      <w:r w:rsidRPr="00A63BBB">
        <w:rPr>
          <w:rFonts w:ascii="Garamond" w:hAnsi="Garamond"/>
          <w:sz w:val="18"/>
          <w:szCs w:val="18"/>
        </w:rPr>
        <w:t xml:space="preserve"> 31.1.2025 </w:t>
      </w:r>
      <w:proofErr w:type="spellStart"/>
      <w:r w:rsidRPr="00A63BBB">
        <w:rPr>
          <w:rFonts w:ascii="Garamond" w:hAnsi="Garamond"/>
          <w:sz w:val="18"/>
          <w:szCs w:val="18"/>
        </w:rPr>
        <w:t>në</w:t>
      </w:r>
      <w:proofErr w:type="spellEnd"/>
      <w:r w:rsidRPr="00A63BBB">
        <w:rPr>
          <w:rFonts w:ascii="Garamond" w:hAnsi="Garamond"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sz w:val="18"/>
          <w:szCs w:val="18"/>
        </w:rPr>
        <w:t>pikën</w:t>
      </w:r>
      <w:proofErr w:type="spellEnd"/>
      <w:r w:rsidRPr="00A63BBB">
        <w:rPr>
          <w:rFonts w:ascii="Garamond" w:hAnsi="Garamond"/>
          <w:sz w:val="18"/>
          <w:szCs w:val="18"/>
        </w:rPr>
        <w:t xml:space="preserve"> 2 </w:t>
      </w:r>
      <w:proofErr w:type="spellStart"/>
      <w:r w:rsidRPr="00A63BBB">
        <w:rPr>
          <w:rFonts w:ascii="Garamond" w:hAnsi="Garamond"/>
          <w:sz w:val="18"/>
          <w:szCs w:val="18"/>
        </w:rPr>
        <w:t>të</w:t>
      </w:r>
      <w:proofErr w:type="spellEnd"/>
      <w:r w:rsidRPr="00A63BBB">
        <w:rPr>
          <w:rFonts w:ascii="Garamond" w:hAnsi="Garamond"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sz w:val="18"/>
          <w:szCs w:val="18"/>
        </w:rPr>
        <w:t>tij</w:t>
      </w:r>
      <w:proofErr w:type="spellEnd"/>
      <w:r w:rsidRPr="00A63BBB">
        <w:rPr>
          <w:rFonts w:ascii="Garamond" w:hAnsi="Garamond"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sz w:val="18"/>
          <w:szCs w:val="18"/>
        </w:rPr>
        <w:t>shprehet</w:t>
      </w:r>
      <w:proofErr w:type="spellEnd"/>
      <w:r w:rsidRPr="00A63BBB">
        <w:rPr>
          <w:rFonts w:ascii="Garamond" w:hAnsi="Garamond"/>
          <w:sz w:val="18"/>
          <w:szCs w:val="18"/>
        </w:rPr>
        <w:t>: “</w:t>
      </w:r>
      <w:r w:rsidRPr="00A63BBB">
        <w:rPr>
          <w:rFonts w:ascii="Garamond" w:hAnsi="Garamond"/>
          <w:i/>
          <w:sz w:val="18"/>
          <w:szCs w:val="18"/>
        </w:rPr>
        <w:t xml:space="preserve">2. </w:t>
      </w:r>
      <w:proofErr w:type="spellStart"/>
      <w:r w:rsidRPr="00A63BBB">
        <w:rPr>
          <w:rFonts w:ascii="Garamond" w:hAnsi="Garamond"/>
          <w:i/>
          <w:sz w:val="18"/>
          <w:szCs w:val="18"/>
        </w:rPr>
        <w:t>Shpenzimet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procedurale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shtesë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, </w:t>
      </w:r>
      <w:proofErr w:type="spellStart"/>
      <w:r w:rsidRPr="00A63BBB">
        <w:rPr>
          <w:rFonts w:ascii="Garamond" w:hAnsi="Garamond"/>
          <w:i/>
          <w:sz w:val="18"/>
          <w:szCs w:val="18"/>
        </w:rPr>
        <w:t>në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vlerën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50 000 (</w:t>
      </w:r>
      <w:proofErr w:type="spellStart"/>
      <w:r w:rsidRPr="00A63BBB">
        <w:rPr>
          <w:rFonts w:ascii="Garamond" w:hAnsi="Garamond"/>
          <w:i/>
          <w:sz w:val="18"/>
          <w:szCs w:val="18"/>
        </w:rPr>
        <w:t>pesëdhjetë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mijë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) </w:t>
      </w:r>
      <w:proofErr w:type="spellStart"/>
      <w:r w:rsidRPr="00A63BBB">
        <w:rPr>
          <w:rFonts w:ascii="Garamond" w:hAnsi="Garamond"/>
          <w:i/>
          <w:sz w:val="18"/>
          <w:szCs w:val="18"/>
        </w:rPr>
        <w:t>lekë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, </w:t>
      </w:r>
      <w:proofErr w:type="spellStart"/>
      <w:r w:rsidRPr="00A63BBB">
        <w:rPr>
          <w:rFonts w:ascii="Garamond" w:hAnsi="Garamond"/>
          <w:i/>
          <w:sz w:val="18"/>
          <w:szCs w:val="18"/>
        </w:rPr>
        <w:t>përballohen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nga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Bashkia</w:t>
      </w:r>
      <w:proofErr w:type="spellEnd"/>
      <w:r w:rsidRPr="00A63BB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A63BBB">
        <w:rPr>
          <w:rFonts w:ascii="Garamond" w:hAnsi="Garamond"/>
          <w:i/>
          <w:sz w:val="18"/>
          <w:szCs w:val="18"/>
        </w:rPr>
        <w:t>Vlorë</w:t>
      </w:r>
      <w:proofErr w:type="spellEnd"/>
      <w:r w:rsidRPr="00A63BBB">
        <w:rPr>
          <w:rFonts w:ascii="Garamond" w:hAnsi="Garamond"/>
          <w:i/>
          <w:sz w:val="18"/>
          <w:szCs w:val="18"/>
        </w:rPr>
        <w:t>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1868ADD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296"/>
    <w:rsid w:val="00007B04"/>
    <w:rsid w:val="00010967"/>
    <w:rsid w:val="000269B8"/>
    <w:rsid w:val="00046DE7"/>
    <w:rsid w:val="00055A88"/>
    <w:rsid w:val="000572E6"/>
    <w:rsid w:val="000643F0"/>
    <w:rsid w:val="00075B3F"/>
    <w:rsid w:val="00081333"/>
    <w:rsid w:val="000A2401"/>
    <w:rsid w:val="000A7AC0"/>
    <w:rsid w:val="000E08B3"/>
    <w:rsid w:val="000E702F"/>
    <w:rsid w:val="000F2192"/>
    <w:rsid w:val="000F26CB"/>
    <w:rsid w:val="001038BD"/>
    <w:rsid w:val="00114971"/>
    <w:rsid w:val="00117A95"/>
    <w:rsid w:val="00123E9D"/>
    <w:rsid w:val="001304B9"/>
    <w:rsid w:val="001337F1"/>
    <w:rsid w:val="001353B2"/>
    <w:rsid w:val="00142AB8"/>
    <w:rsid w:val="00157191"/>
    <w:rsid w:val="00166FAD"/>
    <w:rsid w:val="00172BB0"/>
    <w:rsid w:val="0017539D"/>
    <w:rsid w:val="00176D25"/>
    <w:rsid w:val="00177A3F"/>
    <w:rsid w:val="00180996"/>
    <w:rsid w:val="00192FF5"/>
    <w:rsid w:val="001D3AF8"/>
    <w:rsid w:val="001D3FD5"/>
    <w:rsid w:val="001D7EE2"/>
    <w:rsid w:val="001E1D7C"/>
    <w:rsid w:val="001E5664"/>
    <w:rsid w:val="001E74C7"/>
    <w:rsid w:val="001F1123"/>
    <w:rsid w:val="001F6615"/>
    <w:rsid w:val="001F6810"/>
    <w:rsid w:val="00206E9E"/>
    <w:rsid w:val="002149BF"/>
    <w:rsid w:val="002206ED"/>
    <w:rsid w:val="002438B7"/>
    <w:rsid w:val="00250D0E"/>
    <w:rsid w:val="00256430"/>
    <w:rsid w:val="00256DB5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2F6030"/>
    <w:rsid w:val="0030082B"/>
    <w:rsid w:val="00300909"/>
    <w:rsid w:val="00310D13"/>
    <w:rsid w:val="0032585F"/>
    <w:rsid w:val="00351661"/>
    <w:rsid w:val="003664D6"/>
    <w:rsid w:val="00367849"/>
    <w:rsid w:val="00371B05"/>
    <w:rsid w:val="00375022"/>
    <w:rsid w:val="00386D64"/>
    <w:rsid w:val="00394607"/>
    <w:rsid w:val="003956FA"/>
    <w:rsid w:val="003A1E4D"/>
    <w:rsid w:val="003A3D91"/>
    <w:rsid w:val="003A48CC"/>
    <w:rsid w:val="003C2ADB"/>
    <w:rsid w:val="003C48FF"/>
    <w:rsid w:val="003C5F87"/>
    <w:rsid w:val="003D3EA8"/>
    <w:rsid w:val="003D54CF"/>
    <w:rsid w:val="003E3CFC"/>
    <w:rsid w:val="003E5792"/>
    <w:rsid w:val="00411C69"/>
    <w:rsid w:val="00431C54"/>
    <w:rsid w:val="004329DB"/>
    <w:rsid w:val="00434935"/>
    <w:rsid w:val="00445744"/>
    <w:rsid w:val="00453C2D"/>
    <w:rsid w:val="00454EC1"/>
    <w:rsid w:val="00461168"/>
    <w:rsid w:val="00465612"/>
    <w:rsid w:val="00477706"/>
    <w:rsid w:val="004A4AB7"/>
    <w:rsid w:val="004A4FAE"/>
    <w:rsid w:val="004A6B94"/>
    <w:rsid w:val="004B4267"/>
    <w:rsid w:val="004B490E"/>
    <w:rsid w:val="004B58EA"/>
    <w:rsid w:val="004D0000"/>
    <w:rsid w:val="004D15B9"/>
    <w:rsid w:val="004D1E9F"/>
    <w:rsid w:val="004D2F1C"/>
    <w:rsid w:val="004D406A"/>
    <w:rsid w:val="004F0FA4"/>
    <w:rsid w:val="004F2269"/>
    <w:rsid w:val="004F3389"/>
    <w:rsid w:val="00503249"/>
    <w:rsid w:val="0051525C"/>
    <w:rsid w:val="00515576"/>
    <w:rsid w:val="00516688"/>
    <w:rsid w:val="005314B9"/>
    <w:rsid w:val="005330BF"/>
    <w:rsid w:val="005379FE"/>
    <w:rsid w:val="00543433"/>
    <w:rsid w:val="00550CD3"/>
    <w:rsid w:val="005516D3"/>
    <w:rsid w:val="0055544E"/>
    <w:rsid w:val="005643FB"/>
    <w:rsid w:val="00566740"/>
    <w:rsid w:val="00567941"/>
    <w:rsid w:val="005904BA"/>
    <w:rsid w:val="005A624D"/>
    <w:rsid w:val="005C1288"/>
    <w:rsid w:val="005C12FB"/>
    <w:rsid w:val="005C3F64"/>
    <w:rsid w:val="005C5254"/>
    <w:rsid w:val="005D0196"/>
    <w:rsid w:val="005E07A6"/>
    <w:rsid w:val="005F072B"/>
    <w:rsid w:val="005F64E1"/>
    <w:rsid w:val="00603AEA"/>
    <w:rsid w:val="00627F8D"/>
    <w:rsid w:val="0063125F"/>
    <w:rsid w:val="00631289"/>
    <w:rsid w:val="00634F3A"/>
    <w:rsid w:val="00655A16"/>
    <w:rsid w:val="0066148B"/>
    <w:rsid w:val="00674003"/>
    <w:rsid w:val="00677C49"/>
    <w:rsid w:val="0069113C"/>
    <w:rsid w:val="006B7074"/>
    <w:rsid w:val="006C25C9"/>
    <w:rsid w:val="006C4786"/>
    <w:rsid w:val="006C6B65"/>
    <w:rsid w:val="006D13AE"/>
    <w:rsid w:val="006D2ECB"/>
    <w:rsid w:val="006F438F"/>
    <w:rsid w:val="006F585C"/>
    <w:rsid w:val="00703503"/>
    <w:rsid w:val="00713C14"/>
    <w:rsid w:val="00721846"/>
    <w:rsid w:val="00730ED9"/>
    <w:rsid w:val="00740377"/>
    <w:rsid w:val="007579CD"/>
    <w:rsid w:val="00767447"/>
    <w:rsid w:val="00773DE2"/>
    <w:rsid w:val="0077795A"/>
    <w:rsid w:val="00783330"/>
    <w:rsid w:val="00786341"/>
    <w:rsid w:val="00795E96"/>
    <w:rsid w:val="00797623"/>
    <w:rsid w:val="007C0128"/>
    <w:rsid w:val="007C17DE"/>
    <w:rsid w:val="007D04E4"/>
    <w:rsid w:val="007D6EA8"/>
    <w:rsid w:val="007D790F"/>
    <w:rsid w:val="007E0119"/>
    <w:rsid w:val="007E12BC"/>
    <w:rsid w:val="007F6819"/>
    <w:rsid w:val="00805D22"/>
    <w:rsid w:val="0081059B"/>
    <w:rsid w:val="0081650C"/>
    <w:rsid w:val="00817839"/>
    <w:rsid w:val="008206CE"/>
    <w:rsid w:val="00822192"/>
    <w:rsid w:val="008233D5"/>
    <w:rsid w:val="008253BE"/>
    <w:rsid w:val="00827BE3"/>
    <w:rsid w:val="00842EB3"/>
    <w:rsid w:val="00842FA3"/>
    <w:rsid w:val="0085003C"/>
    <w:rsid w:val="00861C52"/>
    <w:rsid w:val="00861D9F"/>
    <w:rsid w:val="00872D99"/>
    <w:rsid w:val="008850BC"/>
    <w:rsid w:val="00887ED8"/>
    <w:rsid w:val="00890EBE"/>
    <w:rsid w:val="00895175"/>
    <w:rsid w:val="008A0445"/>
    <w:rsid w:val="008B05D6"/>
    <w:rsid w:val="008B6443"/>
    <w:rsid w:val="008C5B7B"/>
    <w:rsid w:val="008C6E8B"/>
    <w:rsid w:val="008F1473"/>
    <w:rsid w:val="008F6160"/>
    <w:rsid w:val="00900251"/>
    <w:rsid w:val="009044FD"/>
    <w:rsid w:val="0090531A"/>
    <w:rsid w:val="00907A7A"/>
    <w:rsid w:val="009236E3"/>
    <w:rsid w:val="00925E32"/>
    <w:rsid w:val="00927048"/>
    <w:rsid w:val="00937493"/>
    <w:rsid w:val="00974D16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5847"/>
    <w:rsid w:val="009F5AE5"/>
    <w:rsid w:val="00A0173D"/>
    <w:rsid w:val="00A0376B"/>
    <w:rsid w:val="00A049FF"/>
    <w:rsid w:val="00A11018"/>
    <w:rsid w:val="00A13282"/>
    <w:rsid w:val="00A2553E"/>
    <w:rsid w:val="00A27DA4"/>
    <w:rsid w:val="00A30F8F"/>
    <w:rsid w:val="00A37A09"/>
    <w:rsid w:val="00A40FA6"/>
    <w:rsid w:val="00A55042"/>
    <w:rsid w:val="00A551AE"/>
    <w:rsid w:val="00A63BBB"/>
    <w:rsid w:val="00AA0CD8"/>
    <w:rsid w:val="00AA1A6A"/>
    <w:rsid w:val="00AB021C"/>
    <w:rsid w:val="00AC5208"/>
    <w:rsid w:val="00AD0859"/>
    <w:rsid w:val="00AD3391"/>
    <w:rsid w:val="00AE2FC2"/>
    <w:rsid w:val="00AE77EE"/>
    <w:rsid w:val="00AF48A0"/>
    <w:rsid w:val="00B033D1"/>
    <w:rsid w:val="00B06C6D"/>
    <w:rsid w:val="00B202A2"/>
    <w:rsid w:val="00B237A1"/>
    <w:rsid w:val="00B33761"/>
    <w:rsid w:val="00B431DF"/>
    <w:rsid w:val="00B508A3"/>
    <w:rsid w:val="00B71FCE"/>
    <w:rsid w:val="00B90040"/>
    <w:rsid w:val="00B964C7"/>
    <w:rsid w:val="00B96BD8"/>
    <w:rsid w:val="00B972CE"/>
    <w:rsid w:val="00BB4279"/>
    <w:rsid w:val="00BC46EC"/>
    <w:rsid w:val="00BD3100"/>
    <w:rsid w:val="00BE761E"/>
    <w:rsid w:val="00BF6630"/>
    <w:rsid w:val="00C03793"/>
    <w:rsid w:val="00C048D0"/>
    <w:rsid w:val="00C17D21"/>
    <w:rsid w:val="00C2434D"/>
    <w:rsid w:val="00C2486D"/>
    <w:rsid w:val="00C30B93"/>
    <w:rsid w:val="00C32774"/>
    <w:rsid w:val="00C336CA"/>
    <w:rsid w:val="00C40C59"/>
    <w:rsid w:val="00C43DBA"/>
    <w:rsid w:val="00C449B4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67F8"/>
    <w:rsid w:val="00CF099D"/>
    <w:rsid w:val="00CF1737"/>
    <w:rsid w:val="00CF3468"/>
    <w:rsid w:val="00D1039D"/>
    <w:rsid w:val="00D15D16"/>
    <w:rsid w:val="00D16402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756CB"/>
    <w:rsid w:val="00D8495D"/>
    <w:rsid w:val="00D85836"/>
    <w:rsid w:val="00D85B06"/>
    <w:rsid w:val="00DA65DD"/>
    <w:rsid w:val="00DA74EB"/>
    <w:rsid w:val="00DC4C91"/>
    <w:rsid w:val="00DD048B"/>
    <w:rsid w:val="00DD645A"/>
    <w:rsid w:val="00E00CE4"/>
    <w:rsid w:val="00E02657"/>
    <w:rsid w:val="00E127B9"/>
    <w:rsid w:val="00E13775"/>
    <w:rsid w:val="00E15EA8"/>
    <w:rsid w:val="00E216A5"/>
    <w:rsid w:val="00E46F20"/>
    <w:rsid w:val="00E47F08"/>
    <w:rsid w:val="00E54BDD"/>
    <w:rsid w:val="00E54E6C"/>
    <w:rsid w:val="00E56530"/>
    <w:rsid w:val="00E606A2"/>
    <w:rsid w:val="00E633C5"/>
    <w:rsid w:val="00E67370"/>
    <w:rsid w:val="00E67844"/>
    <w:rsid w:val="00E76C62"/>
    <w:rsid w:val="00E770B2"/>
    <w:rsid w:val="00E86A81"/>
    <w:rsid w:val="00E87BF2"/>
    <w:rsid w:val="00E90467"/>
    <w:rsid w:val="00E90A5A"/>
    <w:rsid w:val="00E921F6"/>
    <w:rsid w:val="00E92524"/>
    <w:rsid w:val="00E97079"/>
    <w:rsid w:val="00EA1F54"/>
    <w:rsid w:val="00EA38E1"/>
    <w:rsid w:val="00EA3BF3"/>
    <w:rsid w:val="00EA4972"/>
    <w:rsid w:val="00EB1DAB"/>
    <w:rsid w:val="00ED1395"/>
    <w:rsid w:val="00ED78E0"/>
    <w:rsid w:val="00EE04D5"/>
    <w:rsid w:val="00EE7B2A"/>
    <w:rsid w:val="00F07B95"/>
    <w:rsid w:val="00F17790"/>
    <w:rsid w:val="00F4451D"/>
    <w:rsid w:val="00F44896"/>
    <w:rsid w:val="00F45C77"/>
    <w:rsid w:val="00F51F6D"/>
    <w:rsid w:val="00F53EA3"/>
    <w:rsid w:val="00F53FDD"/>
    <w:rsid w:val="00F55371"/>
    <w:rsid w:val="00F64DA9"/>
    <w:rsid w:val="00F67EF8"/>
    <w:rsid w:val="00F82109"/>
    <w:rsid w:val="00F90EDB"/>
    <w:rsid w:val="00F914B6"/>
    <w:rsid w:val="00F95BA0"/>
    <w:rsid w:val="00FA42F5"/>
    <w:rsid w:val="00FA5ECD"/>
    <w:rsid w:val="00FB6177"/>
    <w:rsid w:val="00FC7A3D"/>
    <w:rsid w:val="00FD135E"/>
    <w:rsid w:val="00FD4999"/>
    <w:rsid w:val="00FD7A92"/>
    <w:rsid w:val="00FE0D80"/>
    <w:rsid w:val="00FE0DF7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45A8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table" w:styleId="TableGrid">
    <w:name w:val="Table Grid"/>
    <w:basedOn w:val="TableNormal"/>
    <w:uiPriority w:val="39"/>
    <w:rsid w:val="0013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63B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3B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3B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BBC5403AC46AA93E49D589D721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2023-07-24T08:59:39Z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shpronësimin, për interes publik, të pronarëve të pasurive të paluajtshme, pronë private, që preken nga realizimi i projektit “Rikonstruksion i rrugës ekzistuese Vlorë-Orikum dhe dy By-Pass-eve në Radhimë, Vlorë”</Titulli>
    <Modifikuesi xmlns="0e656187-b300-4fb0-8bf4-3a50f872073c">Suada.Daci</Modifikuesi>
    <Nr_x002e__x0020_prot_x0020_QBZ xmlns="0e656187-b300-4fb0-8bf4-3a50f872073c">1104</Nr_x002e__x0020_prot_x0020_QBZ>
    <Data_x0020_e_x0020_Modifikimit xmlns="0e656187-b300-4fb0-8bf4-3a50f872073c">2023-07-24T09:34:01Z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3243/1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BBC5403AC46AA93E49D589D721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2FFCE-EC8C-42A5-A703-DF9EED7A8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4D7F43-AFC4-4D7A-9CAD-8C5CE676C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223EB-8367-4222-AB07-1D0E349E5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6F5850-ADFE-4DC7-9240-F8A95C2D8C6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9C86412-62C7-4BCD-AB22-061569E8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4B3433-C1F0-4CA3-A429-F3868C0A8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Rovena Lipe</cp:lastModifiedBy>
  <cp:revision>2</cp:revision>
  <cp:lastPrinted>2023-07-18T11:48:00Z</cp:lastPrinted>
  <dcterms:created xsi:type="dcterms:W3CDTF">2025-02-03T12:00:00Z</dcterms:created>
  <dcterms:modified xsi:type="dcterms:W3CDTF">2025-02-03T12:00:00Z</dcterms:modified>
</cp:coreProperties>
</file>