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CBEB9" w14:textId="77777777" w:rsidR="00D22C5C" w:rsidRPr="00E25D6E" w:rsidRDefault="00D22C5C" w:rsidP="00D77453">
      <w:pPr>
        <w:ind w:firstLine="284"/>
        <w:jc w:val="center"/>
        <w:rPr>
          <w:rFonts w:ascii="Garamond" w:hAnsi="Garamond"/>
          <w:b/>
          <w:lang w:val="sq-AL"/>
        </w:rPr>
      </w:pPr>
      <w:r w:rsidRPr="00E25D6E">
        <w:rPr>
          <w:rFonts w:ascii="Garamond" w:hAnsi="Garamond"/>
          <w:b/>
          <w:lang w:val="sq-AL"/>
        </w:rPr>
        <w:t>V</w:t>
      </w:r>
      <w:r w:rsidRPr="00E25D6E">
        <w:rPr>
          <w:rFonts w:ascii="Garamond" w:hAnsi="Garamond"/>
          <w:b/>
          <w:caps/>
          <w:lang w:val="sq-AL"/>
        </w:rPr>
        <w:t>e</w:t>
      </w:r>
      <w:r w:rsidRPr="00E25D6E">
        <w:rPr>
          <w:rFonts w:ascii="Garamond" w:hAnsi="Garamond"/>
          <w:b/>
          <w:lang w:val="sq-AL"/>
        </w:rPr>
        <w:t>NDIM</w:t>
      </w:r>
    </w:p>
    <w:p w14:paraId="162D2320" w14:textId="77777777" w:rsidR="00D22C5C" w:rsidRPr="00E25D6E" w:rsidRDefault="00340213" w:rsidP="00D77453">
      <w:pPr>
        <w:ind w:firstLine="284"/>
        <w:jc w:val="center"/>
        <w:rPr>
          <w:rFonts w:ascii="Garamond" w:hAnsi="Garamond"/>
          <w:b/>
          <w:lang w:val="sq-AL"/>
        </w:rPr>
      </w:pPr>
      <w:r w:rsidRPr="00E25D6E">
        <w:rPr>
          <w:rFonts w:ascii="Garamond" w:hAnsi="Garamond"/>
          <w:b/>
          <w:lang w:val="sq-AL"/>
        </w:rPr>
        <w:t>Nr. 456</w:t>
      </w:r>
      <w:r w:rsidR="002F0811" w:rsidRPr="00E25D6E">
        <w:rPr>
          <w:rFonts w:ascii="Garamond" w:hAnsi="Garamond"/>
          <w:b/>
          <w:lang w:val="sq-AL"/>
        </w:rPr>
        <w:t>, datë</w:t>
      </w:r>
      <w:r w:rsidRPr="00E25D6E">
        <w:rPr>
          <w:rFonts w:ascii="Garamond" w:hAnsi="Garamond"/>
          <w:b/>
          <w:lang w:val="sq-AL"/>
        </w:rPr>
        <w:t xml:space="preserve"> 26.7.2023</w:t>
      </w:r>
    </w:p>
    <w:p w14:paraId="162D2321" w14:textId="77777777" w:rsidR="00F928DF" w:rsidRPr="00E25D6E" w:rsidRDefault="00F928DF" w:rsidP="00D77453">
      <w:pPr>
        <w:ind w:firstLine="284"/>
        <w:jc w:val="center"/>
        <w:rPr>
          <w:rFonts w:ascii="Garamond" w:hAnsi="Garamond"/>
          <w:b/>
          <w:lang w:val="sq-AL"/>
        </w:rPr>
      </w:pPr>
    </w:p>
    <w:p w14:paraId="162D2326" w14:textId="5AF62BCD" w:rsidR="0037625F" w:rsidRPr="00E25D6E" w:rsidRDefault="00673999" w:rsidP="00D77453">
      <w:pPr>
        <w:shd w:val="clear" w:color="auto" w:fill="FFFFFF"/>
        <w:ind w:firstLine="284"/>
        <w:jc w:val="center"/>
        <w:rPr>
          <w:rFonts w:ascii="Garamond" w:hAnsi="Garamond"/>
          <w:b/>
          <w:lang w:val="sq-AL"/>
        </w:rPr>
      </w:pPr>
      <w:r w:rsidRPr="00E25D6E">
        <w:rPr>
          <w:rFonts w:ascii="Garamond" w:hAnsi="Garamond"/>
          <w:b/>
          <w:lang w:val="sq-AL"/>
        </w:rPr>
        <w:t>PËR</w:t>
      </w:r>
      <w:r w:rsidR="00D77453" w:rsidRPr="00E25D6E">
        <w:rPr>
          <w:rFonts w:ascii="Garamond" w:hAnsi="Garamond"/>
          <w:b/>
          <w:lang w:val="sq-AL"/>
        </w:rPr>
        <w:t xml:space="preserve"> </w:t>
      </w:r>
      <w:r w:rsidR="000708B9" w:rsidRPr="00E25D6E">
        <w:rPr>
          <w:rFonts w:ascii="Garamond" w:hAnsi="Garamond"/>
          <w:b/>
          <w:lang w:val="sq-AL"/>
        </w:rPr>
        <w:t>RISHP</w:t>
      </w:r>
      <w:r w:rsidR="00D2234A" w:rsidRPr="00E25D6E">
        <w:rPr>
          <w:rFonts w:ascii="Garamond" w:hAnsi="Garamond"/>
          <w:b/>
          <w:lang w:val="sq-AL"/>
        </w:rPr>
        <w:t>Ë</w:t>
      </w:r>
      <w:r w:rsidR="000708B9" w:rsidRPr="00E25D6E">
        <w:rPr>
          <w:rFonts w:ascii="Garamond" w:hAnsi="Garamond"/>
          <w:b/>
          <w:lang w:val="sq-AL"/>
        </w:rPr>
        <w:t>RNDARJE</w:t>
      </w:r>
      <w:r w:rsidR="0016611A" w:rsidRPr="00E25D6E">
        <w:rPr>
          <w:rFonts w:ascii="Garamond" w:hAnsi="Garamond"/>
          <w:b/>
          <w:lang w:val="sq-AL"/>
        </w:rPr>
        <w:t xml:space="preserve"> FONDESH</w:t>
      </w:r>
      <w:r w:rsidR="00D2234A" w:rsidRPr="00E25D6E">
        <w:rPr>
          <w:rFonts w:ascii="Garamond" w:hAnsi="Garamond"/>
          <w:b/>
          <w:lang w:val="sq-AL"/>
        </w:rPr>
        <w:t xml:space="preserve"> </w:t>
      </w:r>
      <w:r w:rsidR="00C862A6" w:rsidRPr="00E25D6E">
        <w:rPr>
          <w:rFonts w:ascii="Garamond" w:hAnsi="Garamond"/>
          <w:b/>
          <w:lang w:val="sq-AL"/>
        </w:rPr>
        <w:t>N</w:t>
      </w:r>
      <w:r w:rsidR="00840836" w:rsidRPr="00E25D6E">
        <w:rPr>
          <w:rFonts w:ascii="Garamond" w:hAnsi="Garamond"/>
          <w:b/>
          <w:lang w:val="sq-AL"/>
        </w:rPr>
        <w:t>D</w:t>
      </w:r>
      <w:r w:rsidR="00080205" w:rsidRPr="00E25D6E">
        <w:rPr>
          <w:rFonts w:ascii="Garamond" w:hAnsi="Garamond"/>
          <w:b/>
          <w:lang w:val="sq-AL"/>
        </w:rPr>
        <w:t>Ë</w:t>
      </w:r>
      <w:r w:rsidR="00C862A6" w:rsidRPr="00E25D6E">
        <w:rPr>
          <w:rFonts w:ascii="Garamond" w:hAnsi="Garamond"/>
          <w:b/>
          <w:lang w:val="sq-AL"/>
        </w:rPr>
        <w:t xml:space="preserve">RMJET PROGRAMEVE BUXHETORE </w:t>
      </w:r>
      <w:r w:rsidR="00DE3CFA" w:rsidRPr="00E25D6E">
        <w:rPr>
          <w:rFonts w:ascii="Garamond" w:hAnsi="Garamond"/>
          <w:b/>
          <w:lang w:val="sq-AL"/>
        </w:rPr>
        <w:t>T</w:t>
      </w:r>
      <w:r w:rsidR="00080205" w:rsidRPr="00E25D6E">
        <w:rPr>
          <w:rFonts w:ascii="Garamond" w:hAnsi="Garamond"/>
          <w:b/>
          <w:lang w:val="sq-AL"/>
        </w:rPr>
        <w:t>Ë</w:t>
      </w:r>
      <w:r w:rsidR="00C862A6" w:rsidRPr="00E25D6E">
        <w:rPr>
          <w:rFonts w:ascii="Garamond" w:hAnsi="Garamond"/>
          <w:b/>
          <w:lang w:val="sq-AL"/>
        </w:rPr>
        <w:t xml:space="preserve"> MINISTRI</w:t>
      </w:r>
      <w:r w:rsidR="00DE3CFA" w:rsidRPr="00E25D6E">
        <w:rPr>
          <w:rFonts w:ascii="Garamond" w:hAnsi="Garamond"/>
          <w:b/>
          <w:lang w:val="sq-AL"/>
        </w:rPr>
        <w:t>S</w:t>
      </w:r>
      <w:r w:rsidR="00080205" w:rsidRPr="00E25D6E">
        <w:rPr>
          <w:rFonts w:ascii="Garamond" w:hAnsi="Garamond"/>
          <w:b/>
          <w:lang w:val="sq-AL"/>
        </w:rPr>
        <w:t>Ë</w:t>
      </w:r>
      <w:r w:rsidR="00C862A6" w:rsidRPr="00E25D6E">
        <w:rPr>
          <w:rFonts w:ascii="Garamond" w:hAnsi="Garamond"/>
          <w:b/>
          <w:lang w:val="sq-AL"/>
        </w:rPr>
        <w:t xml:space="preserve"> </w:t>
      </w:r>
      <w:r w:rsidR="00DE3CFA" w:rsidRPr="00E25D6E">
        <w:rPr>
          <w:rFonts w:ascii="Garamond" w:hAnsi="Garamond"/>
          <w:b/>
          <w:lang w:val="sq-AL"/>
        </w:rPr>
        <w:t>S</w:t>
      </w:r>
      <w:r w:rsidRPr="00E25D6E">
        <w:rPr>
          <w:rFonts w:ascii="Garamond" w:hAnsi="Garamond"/>
          <w:b/>
          <w:lang w:val="sq-AL"/>
        </w:rPr>
        <w:t>Ë</w:t>
      </w:r>
      <w:r w:rsidR="00C862A6" w:rsidRPr="00E25D6E">
        <w:rPr>
          <w:rFonts w:ascii="Garamond" w:hAnsi="Garamond"/>
          <w:b/>
          <w:lang w:val="sq-AL"/>
        </w:rPr>
        <w:t xml:space="preserve"> FINANCAVE DHE EKONOMIS</w:t>
      </w:r>
      <w:r w:rsidR="00080205" w:rsidRPr="00E25D6E">
        <w:rPr>
          <w:rFonts w:ascii="Garamond" w:hAnsi="Garamond"/>
          <w:b/>
          <w:lang w:val="sq-AL"/>
        </w:rPr>
        <w:t>Ë</w:t>
      </w:r>
      <w:r w:rsidR="0016611A" w:rsidRPr="00E25D6E">
        <w:rPr>
          <w:rFonts w:ascii="Garamond" w:hAnsi="Garamond"/>
          <w:b/>
          <w:lang w:val="sq-AL"/>
        </w:rPr>
        <w:t xml:space="preserve">, NË BUXHETIN E MIRATUAR </w:t>
      </w:r>
      <w:r w:rsidR="00C862A6" w:rsidRPr="00E25D6E">
        <w:rPr>
          <w:rFonts w:ascii="Garamond" w:hAnsi="Garamond"/>
          <w:b/>
          <w:lang w:val="sq-AL"/>
        </w:rPr>
        <w:t>P</w:t>
      </w:r>
      <w:r w:rsidR="00080205" w:rsidRPr="00E25D6E">
        <w:rPr>
          <w:rFonts w:ascii="Garamond" w:hAnsi="Garamond"/>
          <w:b/>
          <w:lang w:val="sq-AL"/>
        </w:rPr>
        <w:t>Ë</w:t>
      </w:r>
      <w:r w:rsidR="00C862A6" w:rsidRPr="00E25D6E">
        <w:rPr>
          <w:rFonts w:ascii="Garamond" w:hAnsi="Garamond"/>
          <w:b/>
          <w:lang w:val="sq-AL"/>
        </w:rPr>
        <w:t>R VITIN 2023</w:t>
      </w:r>
    </w:p>
    <w:p w14:paraId="162D2327" w14:textId="77777777" w:rsidR="00A06A85" w:rsidRPr="00E25D6E" w:rsidRDefault="00A06A85" w:rsidP="00D77453">
      <w:pPr>
        <w:widowControl/>
        <w:autoSpaceDE/>
        <w:autoSpaceDN/>
        <w:ind w:firstLine="284"/>
        <w:rPr>
          <w:rFonts w:ascii="Garamond" w:hAnsi="Garamond"/>
          <w:u w:val="single"/>
          <w:lang w:val="sq-AL"/>
        </w:rPr>
      </w:pPr>
    </w:p>
    <w:p w14:paraId="162D2329" w14:textId="76EC0C14" w:rsidR="00D22C5C" w:rsidRPr="00E25D6E" w:rsidRDefault="00172763" w:rsidP="00D77453">
      <w:pPr>
        <w:pStyle w:val="Heading1"/>
        <w:ind w:firstLine="284"/>
        <w:jc w:val="both"/>
        <w:rPr>
          <w:rFonts w:ascii="Garamond" w:hAnsi="Garamond"/>
          <w:b w:val="0"/>
        </w:rPr>
      </w:pPr>
      <w:r w:rsidRPr="00E25D6E">
        <w:rPr>
          <w:rFonts w:ascii="Garamond" w:hAnsi="Garamond"/>
          <w:b w:val="0"/>
        </w:rPr>
        <w:t xml:space="preserve">Në mbështetje të nenit 100 të </w:t>
      </w:r>
      <w:r w:rsidR="00673999" w:rsidRPr="00E25D6E">
        <w:rPr>
          <w:rFonts w:ascii="Garamond" w:hAnsi="Garamond"/>
          <w:b w:val="0"/>
        </w:rPr>
        <w:t>Kushtetutës,</w:t>
      </w:r>
      <w:r w:rsidRPr="00E25D6E">
        <w:rPr>
          <w:rFonts w:ascii="Garamond" w:hAnsi="Garamond"/>
          <w:b w:val="0"/>
        </w:rPr>
        <w:t xml:space="preserve"> </w:t>
      </w:r>
      <w:r w:rsidR="00D22C5C" w:rsidRPr="00E25D6E">
        <w:rPr>
          <w:rFonts w:ascii="Garamond" w:hAnsi="Garamond"/>
          <w:b w:val="0"/>
        </w:rPr>
        <w:t>të</w:t>
      </w:r>
      <w:r w:rsidR="00AC1711" w:rsidRPr="00E25D6E">
        <w:rPr>
          <w:rFonts w:ascii="Garamond" w:hAnsi="Garamond"/>
          <w:b w:val="0"/>
        </w:rPr>
        <w:t xml:space="preserve"> </w:t>
      </w:r>
      <w:r w:rsidR="00A06A85" w:rsidRPr="00E25D6E">
        <w:rPr>
          <w:rFonts w:ascii="Garamond" w:hAnsi="Garamond"/>
          <w:b w:val="0"/>
        </w:rPr>
        <w:t>nenit 44</w:t>
      </w:r>
      <w:r w:rsidR="00673999" w:rsidRPr="00E25D6E">
        <w:rPr>
          <w:rFonts w:ascii="Garamond" w:hAnsi="Garamond"/>
          <w:b w:val="0"/>
        </w:rPr>
        <w:t>, të</w:t>
      </w:r>
      <w:r w:rsidR="00A06A85" w:rsidRPr="00E25D6E">
        <w:rPr>
          <w:rFonts w:ascii="Garamond" w:hAnsi="Garamond"/>
          <w:b w:val="0"/>
        </w:rPr>
        <w:t xml:space="preserve"> </w:t>
      </w:r>
      <w:r w:rsidR="00673999" w:rsidRPr="00E25D6E">
        <w:rPr>
          <w:rFonts w:ascii="Garamond" w:hAnsi="Garamond"/>
          <w:b w:val="0"/>
        </w:rPr>
        <w:t>l</w:t>
      </w:r>
      <w:r w:rsidR="00AC1711" w:rsidRPr="00E25D6E">
        <w:rPr>
          <w:rFonts w:ascii="Garamond" w:hAnsi="Garamond"/>
          <w:b w:val="0"/>
        </w:rPr>
        <w:t>igjit nr.</w:t>
      </w:r>
      <w:r w:rsidR="00E25D6E">
        <w:rPr>
          <w:rFonts w:ascii="Garamond" w:hAnsi="Garamond"/>
          <w:b w:val="0"/>
        </w:rPr>
        <w:t xml:space="preserve"> </w:t>
      </w:r>
      <w:r w:rsidR="00D22C5C" w:rsidRPr="00E25D6E">
        <w:rPr>
          <w:rFonts w:ascii="Garamond" w:hAnsi="Garamond"/>
          <w:b w:val="0"/>
        </w:rPr>
        <w:t>9936</w:t>
      </w:r>
      <w:r w:rsidR="00673999" w:rsidRPr="00E25D6E">
        <w:rPr>
          <w:rFonts w:ascii="Garamond" w:hAnsi="Garamond"/>
          <w:b w:val="0"/>
        </w:rPr>
        <w:t>,</w:t>
      </w:r>
      <w:r w:rsidR="00D22C5C" w:rsidRPr="00E25D6E">
        <w:rPr>
          <w:rFonts w:ascii="Garamond" w:hAnsi="Garamond"/>
          <w:b w:val="0"/>
        </w:rPr>
        <w:t xml:space="preserve"> datë 26.6.2008</w:t>
      </w:r>
      <w:r w:rsidR="00673999" w:rsidRPr="00E25D6E">
        <w:rPr>
          <w:rFonts w:ascii="Garamond" w:hAnsi="Garamond"/>
          <w:b w:val="0"/>
        </w:rPr>
        <w:t>,</w:t>
      </w:r>
      <w:r w:rsidR="00D22C5C" w:rsidRPr="00E25D6E">
        <w:rPr>
          <w:rFonts w:ascii="Garamond" w:hAnsi="Garamond"/>
          <w:b w:val="0"/>
        </w:rPr>
        <w:t xml:space="preserve"> “Për menaxhimin e sistemit buxhetor në Republikën e Shqipërisë</w:t>
      </w:r>
      <w:r w:rsidR="00AC1711" w:rsidRPr="00E25D6E">
        <w:rPr>
          <w:rFonts w:ascii="Garamond" w:hAnsi="Garamond"/>
          <w:b w:val="0"/>
        </w:rPr>
        <w:t>, t</w:t>
      </w:r>
      <w:r w:rsidR="00935C2A" w:rsidRPr="00E25D6E">
        <w:rPr>
          <w:rFonts w:ascii="Garamond" w:hAnsi="Garamond"/>
          <w:b w:val="0"/>
        </w:rPr>
        <w:t>ë</w:t>
      </w:r>
      <w:r w:rsidR="00AC1711" w:rsidRPr="00E25D6E">
        <w:rPr>
          <w:rFonts w:ascii="Garamond" w:hAnsi="Garamond"/>
          <w:b w:val="0"/>
        </w:rPr>
        <w:t xml:space="preserve"> ndryshuar</w:t>
      </w:r>
      <w:r w:rsidR="0016611A" w:rsidRPr="00E25D6E">
        <w:rPr>
          <w:rFonts w:ascii="Garamond" w:hAnsi="Garamond"/>
          <w:b w:val="0"/>
        </w:rPr>
        <w:t>, dhe</w:t>
      </w:r>
      <w:r w:rsidR="00500332" w:rsidRPr="00E25D6E">
        <w:rPr>
          <w:rFonts w:ascii="Garamond" w:hAnsi="Garamond"/>
          <w:b w:val="0"/>
        </w:rPr>
        <w:t xml:space="preserve"> t</w:t>
      </w:r>
      <w:r w:rsidR="00673999" w:rsidRPr="00E25D6E">
        <w:rPr>
          <w:rFonts w:ascii="Garamond" w:hAnsi="Garamond"/>
          <w:b w:val="0"/>
        </w:rPr>
        <w:t>ë</w:t>
      </w:r>
      <w:r w:rsidR="00500332" w:rsidRPr="00E25D6E">
        <w:rPr>
          <w:rFonts w:ascii="Garamond" w:hAnsi="Garamond"/>
          <w:b w:val="0"/>
        </w:rPr>
        <w:t xml:space="preserve"> nen</w:t>
      </w:r>
      <w:r w:rsidR="00A06A85" w:rsidRPr="00E25D6E">
        <w:rPr>
          <w:rFonts w:ascii="Garamond" w:hAnsi="Garamond"/>
          <w:b w:val="0"/>
        </w:rPr>
        <w:t>it</w:t>
      </w:r>
      <w:r w:rsidR="00500332" w:rsidRPr="00E25D6E">
        <w:rPr>
          <w:rFonts w:ascii="Garamond" w:hAnsi="Garamond"/>
          <w:b w:val="0"/>
        </w:rPr>
        <w:t xml:space="preserve"> 1</w:t>
      </w:r>
      <w:r w:rsidR="00A06A85" w:rsidRPr="00E25D6E">
        <w:rPr>
          <w:rFonts w:ascii="Garamond" w:hAnsi="Garamond"/>
          <w:b w:val="0"/>
        </w:rPr>
        <w:t>7</w:t>
      </w:r>
      <w:r w:rsidR="00673999" w:rsidRPr="00E25D6E">
        <w:rPr>
          <w:rFonts w:ascii="Garamond" w:hAnsi="Garamond"/>
          <w:b w:val="0"/>
        </w:rPr>
        <w:t>,</w:t>
      </w:r>
      <w:r w:rsidR="00500332" w:rsidRPr="00E25D6E">
        <w:rPr>
          <w:rFonts w:ascii="Garamond" w:hAnsi="Garamond"/>
          <w:b w:val="0"/>
        </w:rPr>
        <w:t xml:space="preserve"> t</w:t>
      </w:r>
      <w:r w:rsidR="00D2234A" w:rsidRPr="00E25D6E">
        <w:rPr>
          <w:rFonts w:ascii="Garamond" w:hAnsi="Garamond"/>
          <w:b w:val="0"/>
        </w:rPr>
        <w:t>ë</w:t>
      </w:r>
      <w:r w:rsidR="00AC1711" w:rsidRPr="00E25D6E">
        <w:rPr>
          <w:rFonts w:ascii="Garamond" w:hAnsi="Garamond"/>
          <w:b w:val="0"/>
        </w:rPr>
        <w:t xml:space="preserve"> </w:t>
      </w:r>
      <w:r w:rsidR="00673999" w:rsidRPr="00E25D6E">
        <w:rPr>
          <w:rFonts w:ascii="Garamond" w:hAnsi="Garamond"/>
          <w:b w:val="0"/>
        </w:rPr>
        <w:t>l</w:t>
      </w:r>
      <w:r w:rsidR="00E8742C" w:rsidRPr="00E25D6E">
        <w:rPr>
          <w:rFonts w:ascii="Garamond" w:hAnsi="Garamond"/>
          <w:b w:val="0"/>
        </w:rPr>
        <w:t>igjit </w:t>
      </w:r>
      <w:r w:rsidR="000D42AF" w:rsidRPr="00E25D6E">
        <w:rPr>
          <w:rFonts w:ascii="Garamond" w:hAnsi="Garamond"/>
          <w:b w:val="0"/>
        </w:rPr>
        <w:t>nr.</w:t>
      </w:r>
      <w:r w:rsidR="00E25D6E">
        <w:rPr>
          <w:rFonts w:ascii="Garamond" w:hAnsi="Garamond"/>
          <w:b w:val="0"/>
        </w:rPr>
        <w:t xml:space="preserve"> </w:t>
      </w:r>
      <w:r w:rsidR="00360323" w:rsidRPr="00E25D6E">
        <w:rPr>
          <w:rFonts w:ascii="Garamond" w:hAnsi="Garamond"/>
          <w:b w:val="0"/>
        </w:rPr>
        <w:t>84</w:t>
      </w:r>
      <w:r w:rsidR="00AC1711" w:rsidRPr="00E25D6E">
        <w:rPr>
          <w:rFonts w:ascii="Garamond" w:hAnsi="Garamond"/>
          <w:b w:val="0"/>
        </w:rPr>
        <w:t>/</w:t>
      </w:r>
      <w:r w:rsidR="00360323" w:rsidRPr="00E25D6E">
        <w:rPr>
          <w:rFonts w:ascii="Garamond" w:hAnsi="Garamond"/>
          <w:b w:val="0"/>
        </w:rPr>
        <w:t>2022</w:t>
      </w:r>
      <w:r w:rsidR="00673999" w:rsidRPr="00E25D6E">
        <w:rPr>
          <w:rFonts w:ascii="Garamond" w:hAnsi="Garamond"/>
          <w:b w:val="0"/>
        </w:rPr>
        <w:t>,</w:t>
      </w:r>
      <w:r w:rsidR="000D42AF" w:rsidRPr="00E25D6E">
        <w:rPr>
          <w:rFonts w:ascii="Garamond" w:hAnsi="Garamond"/>
          <w:b w:val="0"/>
        </w:rPr>
        <w:t xml:space="preserve"> </w:t>
      </w:r>
      <w:r w:rsidR="00D22C5C" w:rsidRPr="00E25D6E">
        <w:rPr>
          <w:rFonts w:ascii="Garamond" w:hAnsi="Garamond"/>
          <w:b w:val="0"/>
        </w:rPr>
        <w:t xml:space="preserve">“Për buxhetin </w:t>
      </w:r>
      <w:r w:rsidR="001A1C9E" w:rsidRPr="00E25D6E">
        <w:rPr>
          <w:rFonts w:ascii="Garamond" w:hAnsi="Garamond"/>
          <w:b w:val="0"/>
        </w:rPr>
        <w:t>e vitit 20</w:t>
      </w:r>
      <w:r w:rsidR="00360323" w:rsidRPr="00E25D6E">
        <w:rPr>
          <w:rFonts w:ascii="Garamond" w:hAnsi="Garamond"/>
          <w:b w:val="0"/>
        </w:rPr>
        <w:t>23</w:t>
      </w:r>
      <w:r w:rsidR="00AC1711" w:rsidRPr="00E25D6E">
        <w:rPr>
          <w:rFonts w:ascii="Garamond" w:hAnsi="Garamond"/>
          <w:b w:val="0"/>
        </w:rPr>
        <w:t>”,</w:t>
      </w:r>
      <w:r w:rsidRPr="00E25D6E">
        <w:rPr>
          <w:rFonts w:ascii="Garamond" w:hAnsi="Garamond"/>
          <w:b w:val="0"/>
        </w:rPr>
        <w:t xml:space="preserve"> </w:t>
      </w:r>
      <w:r w:rsidR="00AC1711" w:rsidRPr="00E25D6E">
        <w:rPr>
          <w:rFonts w:ascii="Garamond" w:hAnsi="Garamond"/>
          <w:b w:val="0"/>
        </w:rPr>
        <w:t>me propozimin e m</w:t>
      </w:r>
      <w:r w:rsidR="00D22C5C" w:rsidRPr="00E25D6E">
        <w:rPr>
          <w:rFonts w:ascii="Garamond" w:hAnsi="Garamond"/>
          <w:b w:val="0"/>
        </w:rPr>
        <w:t xml:space="preserve">inistrit të </w:t>
      </w:r>
      <w:r w:rsidR="00A06A85" w:rsidRPr="00E25D6E">
        <w:rPr>
          <w:rFonts w:ascii="Garamond" w:hAnsi="Garamond"/>
          <w:b w:val="0"/>
        </w:rPr>
        <w:t>Financave dhe Ekonomis</w:t>
      </w:r>
      <w:r w:rsidR="005B7F3E" w:rsidRPr="00E25D6E">
        <w:rPr>
          <w:rFonts w:ascii="Garamond" w:hAnsi="Garamond"/>
          <w:b w:val="0"/>
        </w:rPr>
        <w:t>ë</w:t>
      </w:r>
      <w:r w:rsidR="00C862A6" w:rsidRPr="00E25D6E">
        <w:rPr>
          <w:rFonts w:ascii="Garamond" w:hAnsi="Garamond"/>
          <w:b w:val="0"/>
        </w:rPr>
        <w:t xml:space="preserve">, </w:t>
      </w:r>
      <w:r w:rsidR="005A56FD" w:rsidRPr="00E25D6E">
        <w:rPr>
          <w:rFonts w:ascii="Garamond" w:hAnsi="Garamond"/>
          <w:b w:val="0"/>
        </w:rPr>
        <w:t>Këshilli i M</w:t>
      </w:r>
      <w:r w:rsidR="00AC1711" w:rsidRPr="00E25D6E">
        <w:rPr>
          <w:rFonts w:ascii="Garamond" w:hAnsi="Garamond"/>
          <w:b w:val="0"/>
        </w:rPr>
        <w:t>inistrave</w:t>
      </w:r>
    </w:p>
    <w:p w14:paraId="162D232A" w14:textId="77777777" w:rsidR="00F928DF" w:rsidRPr="00E25D6E" w:rsidRDefault="00F928DF" w:rsidP="00D77453">
      <w:pPr>
        <w:ind w:firstLine="284"/>
        <w:rPr>
          <w:rFonts w:ascii="Garamond" w:hAnsi="Garamond"/>
          <w:lang w:val="sq-AL"/>
        </w:rPr>
      </w:pPr>
    </w:p>
    <w:p w14:paraId="46F7EFBB" w14:textId="77777777" w:rsidR="00D22C5C" w:rsidRPr="00E25D6E" w:rsidRDefault="00D22C5C" w:rsidP="00D77453">
      <w:pPr>
        <w:widowControl/>
        <w:autoSpaceDE/>
        <w:autoSpaceDN/>
        <w:ind w:firstLine="284"/>
        <w:jc w:val="center"/>
        <w:rPr>
          <w:rFonts w:ascii="Garamond" w:hAnsi="Garamond"/>
          <w:bCs/>
          <w:lang w:val="sq-AL"/>
        </w:rPr>
      </w:pPr>
      <w:r w:rsidRPr="00E25D6E">
        <w:rPr>
          <w:rFonts w:ascii="Garamond" w:hAnsi="Garamond"/>
          <w:bCs/>
          <w:lang w:val="sq-AL"/>
        </w:rPr>
        <w:t>VENDOSI:</w:t>
      </w:r>
    </w:p>
    <w:p w14:paraId="30B4A895" w14:textId="77777777" w:rsidR="00555B0F" w:rsidRPr="00E25D6E" w:rsidRDefault="00555B0F" w:rsidP="00D77453">
      <w:pPr>
        <w:ind w:firstLine="284"/>
        <w:rPr>
          <w:rFonts w:ascii="Garamond" w:hAnsi="Garamond"/>
          <w:lang w:val="sq-AL"/>
        </w:rPr>
      </w:pPr>
      <w:bookmarkStart w:id="0" w:name="_GoBack"/>
      <w:bookmarkEnd w:id="0"/>
    </w:p>
    <w:p w14:paraId="162D232F" w14:textId="1DB43931" w:rsidR="00555B0F" w:rsidRPr="00E25D6E" w:rsidRDefault="00D77453" w:rsidP="00A5317A">
      <w:pPr>
        <w:pStyle w:val="ListParagraph"/>
        <w:widowControl/>
        <w:autoSpaceDE/>
        <w:autoSpaceDN/>
        <w:ind w:left="0" w:firstLine="284"/>
        <w:contextualSpacing w:val="0"/>
        <w:jc w:val="both"/>
        <w:rPr>
          <w:rFonts w:ascii="Garamond" w:hAnsi="Garamond"/>
          <w:lang w:val="sq-AL"/>
        </w:rPr>
      </w:pPr>
      <w:r w:rsidRPr="00E25D6E">
        <w:rPr>
          <w:rFonts w:ascii="Garamond" w:hAnsi="Garamond"/>
          <w:lang w:val="sq-AL"/>
        </w:rPr>
        <w:t xml:space="preserve">1. </w:t>
      </w:r>
      <w:r w:rsidR="00555B0F" w:rsidRPr="00E25D6E">
        <w:rPr>
          <w:rFonts w:ascii="Garamond" w:hAnsi="Garamond"/>
          <w:lang w:val="sq-AL"/>
        </w:rPr>
        <w:t>N</w:t>
      </w:r>
      <w:r w:rsidR="002D045D" w:rsidRPr="00E25D6E">
        <w:rPr>
          <w:rFonts w:ascii="Garamond" w:hAnsi="Garamond"/>
          <w:lang w:val="sq-AL"/>
        </w:rPr>
        <w:t>ë</w:t>
      </w:r>
      <w:r w:rsidR="00555B0F" w:rsidRPr="00E25D6E">
        <w:rPr>
          <w:rFonts w:ascii="Garamond" w:hAnsi="Garamond"/>
          <w:lang w:val="sq-AL"/>
        </w:rPr>
        <w:t xml:space="preserve"> buxhetin e vitit 2023, miratuar p</w:t>
      </w:r>
      <w:r w:rsidR="002D045D" w:rsidRPr="00E25D6E">
        <w:rPr>
          <w:rFonts w:ascii="Garamond" w:hAnsi="Garamond"/>
          <w:lang w:val="sq-AL"/>
        </w:rPr>
        <w:t>ë</w:t>
      </w:r>
      <w:r w:rsidR="00555B0F" w:rsidRPr="00E25D6E">
        <w:rPr>
          <w:rFonts w:ascii="Garamond" w:hAnsi="Garamond"/>
          <w:lang w:val="sq-AL"/>
        </w:rPr>
        <w:t>r Ministrin</w:t>
      </w:r>
      <w:r w:rsidR="002D045D" w:rsidRPr="00E25D6E">
        <w:rPr>
          <w:rFonts w:ascii="Garamond" w:hAnsi="Garamond"/>
          <w:lang w:val="sq-AL"/>
        </w:rPr>
        <w:t>ë</w:t>
      </w:r>
      <w:r w:rsidR="00555B0F" w:rsidRPr="00E25D6E">
        <w:rPr>
          <w:rFonts w:ascii="Garamond" w:hAnsi="Garamond"/>
          <w:lang w:val="sq-AL"/>
        </w:rPr>
        <w:t xml:space="preserve"> e Financave dhe Ekonomis</w:t>
      </w:r>
      <w:r w:rsidR="002D045D" w:rsidRPr="00E25D6E">
        <w:rPr>
          <w:rFonts w:ascii="Garamond" w:hAnsi="Garamond"/>
          <w:lang w:val="sq-AL"/>
        </w:rPr>
        <w:t>ë</w:t>
      </w:r>
      <w:r w:rsidR="00555B0F" w:rsidRPr="00E25D6E">
        <w:rPr>
          <w:rFonts w:ascii="Garamond" w:hAnsi="Garamond"/>
          <w:lang w:val="sq-AL"/>
        </w:rPr>
        <w:t>, b</w:t>
      </w:r>
      <w:r w:rsidR="002D045D" w:rsidRPr="00E25D6E">
        <w:rPr>
          <w:rFonts w:ascii="Garamond" w:hAnsi="Garamond"/>
          <w:lang w:val="sq-AL"/>
        </w:rPr>
        <w:t>ë</w:t>
      </w:r>
      <w:r w:rsidR="00555B0F" w:rsidRPr="00E25D6E">
        <w:rPr>
          <w:rFonts w:ascii="Garamond" w:hAnsi="Garamond"/>
          <w:lang w:val="sq-AL"/>
        </w:rPr>
        <w:t>het rishp</w:t>
      </w:r>
      <w:r w:rsidR="002D045D" w:rsidRPr="00E25D6E">
        <w:rPr>
          <w:rFonts w:ascii="Garamond" w:hAnsi="Garamond"/>
          <w:lang w:val="sq-AL"/>
        </w:rPr>
        <w:t>ë</w:t>
      </w:r>
      <w:r w:rsidR="00555B0F" w:rsidRPr="00E25D6E">
        <w:rPr>
          <w:rFonts w:ascii="Garamond" w:hAnsi="Garamond"/>
          <w:lang w:val="sq-AL"/>
        </w:rPr>
        <w:t>rndarja e fondeve n</w:t>
      </w:r>
      <w:r w:rsidR="00503B0C" w:rsidRPr="00E25D6E">
        <w:rPr>
          <w:rFonts w:ascii="Garamond" w:hAnsi="Garamond"/>
          <w:lang w:val="sq-AL"/>
        </w:rPr>
        <w:t>dë</w:t>
      </w:r>
      <w:r w:rsidR="00555B0F" w:rsidRPr="00E25D6E">
        <w:rPr>
          <w:rFonts w:ascii="Garamond" w:hAnsi="Garamond"/>
          <w:lang w:val="sq-AL"/>
        </w:rPr>
        <w:t>rmjet programeve buxhetore, si m</w:t>
      </w:r>
      <w:r w:rsidR="002D045D" w:rsidRPr="00E25D6E">
        <w:rPr>
          <w:rFonts w:ascii="Garamond" w:hAnsi="Garamond"/>
          <w:lang w:val="sq-AL"/>
        </w:rPr>
        <w:t>ë</w:t>
      </w:r>
      <w:r w:rsidR="00555B0F" w:rsidRPr="00E25D6E">
        <w:rPr>
          <w:rFonts w:ascii="Garamond" w:hAnsi="Garamond"/>
          <w:lang w:val="sq-AL"/>
        </w:rPr>
        <w:t xml:space="preserve"> posht</w:t>
      </w:r>
      <w:r w:rsidR="002D045D" w:rsidRPr="00E25D6E">
        <w:rPr>
          <w:rFonts w:ascii="Garamond" w:hAnsi="Garamond"/>
          <w:lang w:val="sq-AL"/>
        </w:rPr>
        <w:t>ë</w:t>
      </w:r>
      <w:r w:rsidR="00555B0F" w:rsidRPr="00E25D6E">
        <w:rPr>
          <w:rFonts w:ascii="Garamond" w:hAnsi="Garamond"/>
          <w:lang w:val="sq-AL"/>
        </w:rPr>
        <w:t xml:space="preserve"> vijon:</w:t>
      </w:r>
    </w:p>
    <w:p w14:paraId="162D2331" w14:textId="5606CDE4" w:rsidR="00555B0F" w:rsidRPr="00E25D6E" w:rsidRDefault="00D77453" w:rsidP="00A5317A">
      <w:pPr>
        <w:pStyle w:val="ListParagraph"/>
        <w:widowControl/>
        <w:autoSpaceDE/>
        <w:autoSpaceDN/>
        <w:ind w:left="0" w:firstLine="284"/>
        <w:contextualSpacing w:val="0"/>
        <w:jc w:val="both"/>
        <w:rPr>
          <w:rFonts w:ascii="Garamond" w:hAnsi="Garamond"/>
          <w:lang w:val="sq-AL"/>
        </w:rPr>
      </w:pPr>
      <w:r w:rsidRPr="00E25D6E">
        <w:rPr>
          <w:rFonts w:ascii="Garamond" w:hAnsi="Garamond"/>
          <w:lang w:val="sq-AL"/>
        </w:rPr>
        <w:t xml:space="preserve">a) </w:t>
      </w:r>
      <w:r w:rsidR="00673999" w:rsidRPr="00E25D6E">
        <w:rPr>
          <w:rFonts w:ascii="Garamond" w:hAnsi="Garamond"/>
          <w:lang w:val="sq-AL"/>
        </w:rPr>
        <w:t>N</w:t>
      </w:r>
      <w:r w:rsidR="0042467D" w:rsidRPr="00E25D6E">
        <w:rPr>
          <w:rFonts w:ascii="Garamond" w:hAnsi="Garamond"/>
          <w:lang w:val="sq-AL"/>
        </w:rPr>
        <w:t>ë programin</w:t>
      </w:r>
      <w:r w:rsidR="00555B0F" w:rsidRPr="00E25D6E">
        <w:rPr>
          <w:rFonts w:ascii="Garamond" w:hAnsi="Garamond"/>
          <w:lang w:val="sq-AL"/>
        </w:rPr>
        <w:t xml:space="preserve"> buxhetor “Planifikim, </w:t>
      </w:r>
      <w:r w:rsidR="00673999" w:rsidRPr="00E25D6E">
        <w:rPr>
          <w:rFonts w:ascii="Garamond" w:hAnsi="Garamond"/>
          <w:lang w:val="sq-AL"/>
        </w:rPr>
        <w:t>m</w:t>
      </w:r>
      <w:r w:rsidR="00555B0F" w:rsidRPr="00E25D6E">
        <w:rPr>
          <w:rFonts w:ascii="Garamond" w:hAnsi="Garamond"/>
          <w:lang w:val="sq-AL"/>
        </w:rPr>
        <w:t xml:space="preserve">enaxhim, </w:t>
      </w:r>
      <w:r w:rsidR="00673999" w:rsidRPr="00E25D6E">
        <w:rPr>
          <w:rFonts w:ascii="Garamond" w:hAnsi="Garamond"/>
          <w:lang w:val="sq-AL"/>
        </w:rPr>
        <w:t>a</w:t>
      </w:r>
      <w:r w:rsidR="00555B0F" w:rsidRPr="00E25D6E">
        <w:rPr>
          <w:rFonts w:ascii="Garamond" w:hAnsi="Garamond"/>
          <w:lang w:val="sq-AL"/>
        </w:rPr>
        <w:t xml:space="preserve">dministrim”, </w:t>
      </w:r>
      <w:r w:rsidR="00196D32" w:rsidRPr="00E25D6E">
        <w:rPr>
          <w:rFonts w:ascii="Garamond" w:hAnsi="Garamond"/>
          <w:lang w:val="sq-AL"/>
        </w:rPr>
        <w:t>në artikullin 602</w:t>
      </w:r>
      <w:r w:rsidR="00555B0F" w:rsidRPr="00E25D6E">
        <w:rPr>
          <w:rFonts w:ascii="Garamond" w:hAnsi="Garamond"/>
          <w:lang w:val="sq-AL"/>
        </w:rPr>
        <w:t>, shtohet fondi prej 56 000 000 (pesëdhjet</w:t>
      </w:r>
      <w:r w:rsidR="002D045D" w:rsidRPr="00E25D6E">
        <w:rPr>
          <w:rFonts w:ascii="Garamond" w:hAnsi="Garamond"/>
          <w:lang w:val="sq-AL"/>
        </w:rPr>
        <w:t>ë</w:t>
      </w:r>
      <w:r w:rsidR="00555B0F" w:rsidRPr="00E25D6E">
        <w:rPr>
          <w:rFonts w:ascii="Garamond" w:hAnsi="Garamond"/>
          <w:lang w:val="sq-AL"/>
        </w:rPr>
        <w:t xml:space="preserve"> e gjasht</w:t>
      </w:r>
      <w:r w:rsidR="002D045D" w:rsidRPr="00E25D6E">
        <w:rPr>
          <w:rFonts w:ascii="Garamond" w:hAnsi="Garamond"/>
          <w:lang w:val="sq-AL"/>
        </w:rPr>
        <w:t>ë</w:t>
      </w:r>
      <w:r w:rsidR="00555B0F" w:rsidRPr="00E25D6E">
        <w:rPr>
          <w:rFonts w:ascii="Garamond" w:hAnsi="Garamond"/>
          <w:lang w:val="sq-AL"/>
        </w:rPr>
        <w:t xml:space="preserve"> milionë) lekë</w:t>
      </w:r>
      <w:r w:rsidR="00673999" w:rsidRPr="00E25D6E">
        <w:rPr>
          <w:rFonts w:ascii="Garamond" w:hAnsi="Garamond"/>
          <w:lang w:val="sq-AL"/>
        </w:rPr>
        <w:t>sh;</w:t>
      </w:r>
    </w:p>
    <w:p w14:paraId="162D2332" w14:textId="5E158229" w:rsidR="00555B0F" w:rsidRPr="00E25D6E" w:rsidRDefault="00D77453" w:rsidP="00A5317A">
      <w:pPr>
        <w:pStyle w:val="ListParagraph"/>
        <w:widowControl/>
        <w:autoSpaceDE/>
        <w:autoSpaceDN/>
        <w:ind w:left="0" w:firstLine="284"/>
        <w:contextualSpacing w:val="0"/>
        <w:jc w:val="both"/>
        <w:rPr>
          <w:rFonts w:ascii="Garamond" w:hAnsi="Garamond"/>
          <w:lang w:val="sq-AL"/>
        </w:rPr>
      </w:pPr>
      <w:r w:rsidRPr="00E25D6E">
        <w:rPr>
          <w:rFonts w:ascii="Garamond" w:hAnsi="Garamond"/>
          <w:lang w:val="sq-AL"/>
        </w:rPr>
        <w:t xml:space="preserve">b) </w:t>
      </w:r>
      <w:r w:rsidR="00673999" w:rsidRPr="00E25D6E">
        <w:rPr>
          <w:rFonts w:ascii="Garamond" w:hAnsi="Garamond"/>
          <w:lang w:val="sq-AL"/>
        </w:rPr>
        <w:t>N</w:t>
      </w:r>
      <w:r w:rsidR="002D045D" w:rsidRPr="00E25D6E">
        <w:rPr>
          <w:rFonts w:ascii="Garamond" w:hAnsi="Garamond"/>
          <w:lang w:val="sq-AL"/>
        </w:rPr>
        <w:t>ë</w:t>
      </w:r>
      <w:r w:rsidR="00555B0F" w:rsidRPr="00E25D6E">
        <w:rPr>
          <w:rFonts w:ascii="Garamond" w:hAnsi="Garamond"/>
          <w:lang w:val="sq-AL"/>
        </w:rPr>
        <w:t xml:space="preserve"> programin buxhetor “Menaxhimi i </w:t>
      </w:r>
      <w:r w:rsidR="00673999" w:rsidRPr="00E25D6E">
        <w:rPr>
          <w:rFonts w:ascii="Garamond" w:hAnsi="Garamond"/>
          <w:lang w:val="sq-AL"/>
        </w:rPr>
        <w:t>s</w:t>
      </w:r>
      <w:r w:rsidR="00555B0F" w:rsidRPr="00E25D6E">
        <w:rPr>
          <w:rFonts w:ascii="Garamond" w:hAnsi="Garamond"/>
          <w:lang w:val="sq-AL"/>
        </w:rPr>
        <w:t xml:space="preserve">hpenzimeve </w:t>
      </w:r>
      <w:r w:rsidR="00673999" w:rsidRPr="00E25D6E">
        <w:rPr>
          <w:rFonts w:ascii="Garamond" w:hAnsi="Garamond"/>
          <w:lang w:val="sq-AL"/>
        </w:rPr>
        <w:t>p</w:t>
      </w:r>
      <w:r w:rsidR="00555B0F" w:rsidRPr="00E25D6E">
        <w:rPr>
          <w:rFonts w:ascii="Garamond" w:hAnsi="Garamond"/>
          <w:lang w:val="sq-AL"/>
        </w:rPr>
        <w:t xml:space="preserve">ublike”, </w:t>
      </w:r>
      <w:r w:rsidR="00196D32" w:rsidRPr="00E25D6E">
        <w:rPr>
          <w:rFonts w:ascii="Garamond" w:hAnsi="Garamond"/>
          <w:lang w:val="sq-AL"/>
        </w:rPr>
        <w:t>në artikullin 600</w:t>
      </w:r>
      <w:r w:rsidR="00555B0F" w:rsidRPr="00E25D6E">
        <w:rPr>
          <w:rFonts w:ascii="Garamond" w:hAnsi="Garamond"/>
          <w:lang w:val="sq-AL"/>
        </w:rPr>
        <w:t xml:space="preserve">, </w:t>
      </w:r>
      <w:r w:rsidR="002D045D" w:rsidRPr="00E25D6E">
        <w:rPr>
          <w:rFonts w:ascii="Garamond" w:hAnsi="Garamond"/>
          <w:lang w:val="sq-AL"/>
        </w:rPr>
        <w:t>pakësohet fondi prej 24 000 000 (njëzet e katër milionë) lekë</w:t>
      </w:r>
      <w:r w:rsidR="00673999" w:rsidRPr="00E25D6E">
        <w:rPr>
          <w:rFonts w:ascii="Garamond" w:hAnsi="Garamond"/>
          <w:lang w:val="sq-AL"/>
        </w:rPr>
        <w:t>sh;</w:t>
      </w:r>
    </w:p>
    <w:p w14:paraId="162D2333" w14:textId="7A2F5308" w:rsidR="002D045D" w:rsidRPr="00E25D6E" w:rsidRDefault="00D77453" w:rsidP="00A5317A">
      <w:pPr>
        <w:pStyle w:val="ListParagraph"/>
        <w:widowControl/>
        <w:autoSpaceDE/>
        <w:autoSpaceDN/>
        <w:ind w:left="0" w:firstLine="284"/>
        <w:contextualSpacing w:val="0"/>
        <w:jc w:val="both"/>
        <w:rPr>
          <w:rFonts w:ascii="Garamond" w:hAnsi="Garamond"/>
          <w:lang w:val="sq-AL"/>
        </w:rPr>
      </w:pPr>
      <w:r w:rsidRPr="00E25D6E">
        <w:rPr>
          <w:rFonts w:ascii="Garamond" w:hAnsi="Garamond"/>
          <w:lang w:val="sq-AL"/>
        </w:rPr>
        <w:t xml:space="preserve">c) </w:t>
      </w:r>
      <w:r w:rsidR="00673999" w:rsidRPr="00E25D6E">
        <w:rPr>
          <w:rFonts w:ascii="Garamond" w:hAnsi="Garamond"/>
          <w:lang w:val="sq-AL"/>
        </w:rPr>
        <w:t>N</w:t>
      </w:r>
      <w:r w:rsidR="002D045D" w:rsidRPr="00E25D6E">
        <w:rPr>
          <w:rFonts w:ascii="Garamond" w:hAnsi="Garamond"/>
          <w:lang w:val="sq-AL"/>
        </w:rPr>
        <w:t xml:space="preserve">ë programin buxhetor “Mbështetje për </w:t>
      </w:r>
      <w:r w:rsidR="00673999" w:rsidRPr="00E25D6E">
        <w:rPr>
          <w:rFonts w:ascii="Garamond" w:hAnsi="Garamond"/>
          <w:lang w:val="sq-AL"/>
        </w:rPr>
        <w:t>z</w:t>
      </w:r>
      <w:r w:rsidR="002D045D" w:rsidRPr="00E25D6E">
        <w:rPr>
          <w:rFonts w:ascii="Garamond" w:hAnsi="Garamond"/>
          <w:lang w:val="sq-AL"/>
        </w:rPr>
        <w:t xml:space="preserve">hvillimin </w:t>
      </w:r>
      <w:r w:rsidR="00673999" w:rsidRPr="00E25D6E">
        <w:rPr>
          <w:rFonts w:ascii="Garamond" w:hAnsi="Garamond"/>
          <w:lang w:val="sq-AL"/>
        </w:rPr>
        <w:t>e</w:t>
      </w:r>
      <w:r w:rsidR="002D045D" w:rsidRPr="00E25D6E">
        <w:rPr>
          <w:rFonts w:ascii="Garamond" w:hAnsi="Garamond"/>
          <w:lang w:val="sq-AL"/>
        </w:rPr>
        <w:t xml:space="preserve">konomik”, </w:t>
      </w:r>
      <w:r w:rsidR="00196D32" w:rsidRPr="00E25D6E">
        <w:rPr>
          <w:rFonts w:ascii="Garamond" w:hAnsi="Garamond"/>
          <w:lang w:val="sq-AL"/>
        </w:rPr>
        <w:t>në artikullin 604</w:t>
      </w:r>
      <w:r w:rsidR="002D045D" w:rsidRPr="00E25D6E">
        <w:rPr>
          <w:rFonts w:ascii="Garamond" w:hAnsi="Garamond"/>
          <w:lang w:val="sq-AL"/>
        </w:rPr>
        <w:t>, pakësohet fondi prej 32 000 000 (tridhjetë e dy milionë) lekë</w:t>
      </w:r>
      <w:r w:rsidR="00673999" w:rsidRPr="00E25D6E">
        <w:rPr>
          <w:rFonts w:ascii="Garamond" w:hAnsi="Garamond"/>
          <w:lang w:val="sq-AL"/>
        </w:rPr>
        <w:t>sh</w:t>
      </w:r>
      <w:r w:rsidR="002D045D" w:rsidRPr="00E25D6E">
        <w:rPr>
          <w:rFonts w:ascii="Garamond" w:hAnsi="Garamond"/>
          <w:lang w:val="sq-AL"/>
        </w:rPr>
        <w:t>.</w:t>
      </w:r>
      <w:r w:rsidR="00196D32" w:rsidRPr="00E25D6E">
        <w:rPr>
          <w:rFonts w:ascii="Garamond" w:hAnsi="Garamond"/>
          <w:lang w:val="sq-AL"/>
        </w:rPr>
        <w:t xml:space="preserve"> </w:t>
      </w:r>
    </w:p>
    <w:p w14:paraId="162D2335" w14:textId="0BC09A4C" w:rsidR="00682EE6" w:rsidRPr="00E25D6E" w:rsidRDefault="00D77453" w:rsidP="00A5317A">
      <w:pPr>
        <w:pStyle w:val="ListParagraph"/>
        <w:widowControl/>
        <w:autoSpaceDE/>
        <w:autoSpaceDN/>
        <w:ind w:left="0" w:firstLine="284"/>
        <w:contextualSpacing w:val="0"/>
        <w:jc w:val="both"/>
        <w:rPr>
          <w:rFonts w:ascii="Garamond" w:hAnsi="Garamond"/>
          <w:lang w:val="sq-AL"/>
        </w:rPr>
      </w:pPr>
      <w:r w:rsidRPr="00E25D6E">
        <w:rPr>
          <w:rFonts w:ascii="Garamond" w:hAnsi="Garamond"/>
          <w:lang w:val="sq-AL"/>
        </w:rPr>
        <w:t xml:space="preserve">2. </w:t>
      </w:r>
      <w:r w:rsidR="00C862A6" w:rsidRPr="00E25D6E">
        <w:rPr>
          <w:rFonts w:ascii="Garamond" w:hAnsi="Garamond"/>
          <w:lang w:val="sq-AL"/>
        </w:rPr>
        <w:t>Ngarkohet</w:t>
      </w:r>
      <w:r w:rsidR="000708B9" w:rsidRPr="00E25D6E">
        <w:rPr>
          <w:rFonts w:ascii="Garamond" w:hAnsi="Garamond"/>
          <w:lang w:val="sq-AL"/>
        </w:rPr>
        <w:t xml:space="preserve"> Ministria e Financave dhe Ekonomis</w:t>
      </w:r>
      <w:r w:rsidR="00D2234A" w:rsidRPr="00E25D6E">
        <w:rPr>
          <w:rFonts w:ascii="Garamond" w:hAnsi="Garamond"/>
          <w:lang w:val="sq-AL"/>
        </w:rPr>
        <w:t>ë</w:t>
      </w:r>
      <w:r w:rsidR="00C862A6" w:rsidRPr="00E25D6E">
        <w:rPr>
          <w:rFonts w:ascii="Garamond" w:hAnsi="Garamond"/>
          <w:lang w:val="sq-AL"/>
        </w:rPr>
        <w:t xml:space="preserve"> </w:t>
      </w:r>
      <w:r w:rsidR="000279C3" w:rsidRPr="00E25D6E">
        <w:rPr>
          <w:rFonts w:ascii="Garamond" w:hAnsi="Garamond"/>
          <w:lang w:val="sq-AL"/>
        </w:rPr>
        <w:t>për</w:t>
      </w:r>
      <w:r w:rsidR="00C0341C" w:rsidRPr="00E25D6E">
        <w:rPr>
          <w:rFonts w:ascii="Garamond" w:hAnsi="Garamond"/>
          <w:lang w:val="sq-AL"/>
        </w:rPr>
        <w:t xml:space="preserve"> zbatimin e </w:t>
      </w:r>
      <w:r w:rsidR="00644C60" w:rsidRPr="00E25D6E">
        <w:rPr>
          <w:rFonts w:ascii="Garamond" w:hAnsi="Garamond"/>
          <w:lang w:val="sq-AL"/>
        </w:rPr>
        <w:t>kë</w:t>
      </w:r>
      <w:r w:rsidR="00C0341C" w:rsidRPr="00E25D6E">
        <w:rPr>
          <w:rFonts w:ascii="Garamond" w:hAnsi="Garamond"/>
          <w:lang w:val="sq-AL"/>
        </w:rPr>
        <w:t>tij</w:t>
      </w:r>
      <w:r w:rsidR="00644C60" w:rsidRPr="00E25D6E">
        <w:rPr>
          <w:rFonts w:ascii="Garamond" w:hAnsi="Garamond"/>
          <w:lang w:val="sq-AL"/>
        </w:rPr>
        <w:t xml:space="preserve"> vendimi</w:t>
      </w:r>
      <w:r w:rsidR="00C0341C" w:rsidRPr="00E25D6E">
        <w:rPr>
          <w:rFonts w:ascii="Garamond" w:hAnsi="Garamond"/>
          <w:lang w:val="sq-AL"/>
        </w:rPr>
        <w:t>.</w:t>
      </w:r>
      <w:r w:rsidR="00E25D6E">
        <w:rPr>
          <w:rFonts w:ascii="Garamond" w:hAnsi="Garamond"/>
          <w:lang w:val="sq-AL"/>
        </w:rPr>
        <w:t xml:space="preserve"> </w:t>
      </w:r>
    </w:p>
    <w:p w14:paraId="162D2337" w14:textId="0F8D0673" w:rsidR="000708B9" w:rsidRPr="00E25D6E" w:rsidRDefault="00D22C5C" w:rsidP="00A5317A">
      <w:pPr>
        <w:widowControl/>
        <w:autoSpaceDE/>
        <w:autoSpaceDN/>
        <w:ind w:firstLine="284"/>
        <w:jc w:val="both"/>
        <w:rPr>
          <w:rFonts w:ascii="Garamond" w:hAnsi="Garamond"/>
          <w:lang w:val="sq-AL"/>
        </w:rPr>
      </w:pPr>
      <w:r w:rsidRPr="00E25D6E">
        <w:rPr>
          <w:rFonts w:ascii="Garamond" w:hAnsi="Garamond"/>
          <w:lang w:val="sq-AL"/>
        </w:rPr>
        <w:t xml:space="preserve">Ky vendim hyn në fuqi menjëherë dhe botohet në Fletoren </w:t>
      </w:r>
      <w:r w:rsidR="00A5317A" w:rsidRPr="00E25D6E">
        <w:rPr>
          <w:rFonts w:ascii="Garamond" w:hAnsi="Garamond"/>
          <w:lang w:val="sq-AL"/>
        </w:rPr>
        <w:t>Z</w:t>
      </w:r>
      <w:r w:rsidRPr="00E25D6E">
        <w:rPr>
          <w:rFonts w:ascii="Garamond" w:hAnsi="Garamond"/>
          <w:lang w:val="sq-AL"/>
        </w:rPr>
        <w:t>yrtare.</w:t>
      </w:r>
    </w:p>
    <w:p w14:paraId="162D2338" w14:textId="77777777" w:rsidR="000708B9" w:rsidRPr="00E25D6E" w:rsidRDefault="000708B9" w:rsidP="00A5317A">
      <w:pPr>
        <w:shd w:val="clear" w:color="auto" w:fill="FFFFFF"/>
        <w:ind w:firstLine="284"/>
        <w:jc w:val="both"/>
        <w:rPr>
          <w:rFonts w:ascii="Garamond" w:hAnsi="Garamond"/>
          <w:b/>
          <w:lang w:val="sq-AL"/>
        </w:rPr>
      </w:pPr>
    </w:p>
    <w:p w14:paraId="1F3BF37D" w14:textId="77777777" w:rsidR="00DF2D20" w:rsidRPr="00E25D6E" w:rsidRDefault="00DF2D20" w:rsidP="00A5317A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E25D6E">
        <w:rPr>
          <w:rFonts w:ascii="Garamond" w:hAnsi="Garamond"/>
          <w:bCs/>
          <w:lang w:val="sq-AL" w:bidi="en-US"/>
        </w:rPr>
        <w:t>ZËVENDËSKRYEMINIST</w:t>
      </w:r>
      <w:r w:rsidR="00D77453" w:rsidRPr="00E25D6E">
        <w:rPr>
          <w:rFonts w:ascii="Garamond" w:hAnsi="Garamond"/>
          <w:bCs/>
          <w:lang w:val="sq-AL" w:bidi="en-US"/>
        </w:rPr>
        <w:t>Ë</w:t>
      </w:r>
      <w:r w:rsidRPr="00E25D6E">
        <w:rPr>
          <w:rFonts w:ascii="Garamond" w:hAnsi="Garamond"/>
          <w:bCs/>
          <w:lang w:val="sq-AL" w:bidi="en-US"/>
        </w:rPr>
        <w:t>R</w:t>
      </w:r>
    </w:p>
    <w:p w14:paraId="162D2342" w14:textId="4CC2BC0B" w:rsidR="00DF2D20" w:rsidRPr="00E25D6E" w:rsidRDefault="00A5317A" w:rsidP="00A5317A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E25D6E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E25D6E">
        <w:rPr>
          <w:rFonts w:ascii="Garamond" w:hAnsi="Garamond"/>
          <w:b/>
          <w:bCs/>
          <w:lang w:val="sq-AL" w:bidi="en-US"/>
        </w:rPr>
        <w:t xml:space="preserve"> Balluku</w:t>
      </w:r>
    </w:p>
    <w:p w14:paraId="162D2343" w14:textId="77777777" w:rsidR="00F928DF" w:rsidRPr="00E25D6E" w:rsidRDefault="00F928DF" w:rsidP="00A5317A">
      <w:pPr>
        <w:ind w:firstLine="284"/>
        <w:jc w:val="right"/>
        <w:rPr>
          <w:rFonts w:ascii="Garamond" w:hAnsi="Garamond"/>
          <w:lang w:val="sq-AL"/>
        </w:rPr>
      </w:pPr>
    </w:p>
    <w:sectPr w:rsidR="00F928DF" w:rsidRPr="00E25D6E" w:rsidSect="00F928DF">
      <w:footerReference w:type="default" r:id="rId11"/>
      <w:pgSz w:w="11907" w:h="16839" w:code="9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11AE8D" w14:textId="77777777" w:rsidR="00E25D6E" w:rsidRDefault="00E25D6E" w:rsidP="00FC3EC7">
      <w:r>
        <w:separator/>
      </w:r>
    </w:p>
  </w:endnote>
  <w:endnote w:type="continuationSeparator" w:id="0">
    <w:p w14:paraId="74346B35" w14:textId="77777777" w:rsidR="00E25D6E" w:rsidRDefault="00E25D6E" w:rsidP="00FC3EC7">
      <w:r>
        <w:continuationSeparator/>
      </w:r>
    </w:p>
  </w:endnote>
  <w:endnote w:type="continuationNotice" w:id="1">
    <w:p w14:paraId="535082B2" w14:textId="77777777" w:rsidR="00E25D6E" w:rsidRDefault="00E25D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D234E" w14:textId="245203BB" w:rsidR="00E25D6E" w:rsidRDefault="00E25D6E">
    <w:pPr>
      <w:pStyle w:val="Footer"/>
    </w:pPr>
  </w:p>
  <w:p w14:paraId="57FC923A" w14:textId="0CB93F9F" w:rsidR="00E25D6E" w:rsidRDefault="00E25D6E">
    <w:pPr>
      <w:pStyle w:val="Footer"/>
      <w:jc w:val="right"/>
    </w:pPr>
  </w:p>
  <w:p w14:paraId="0F829C1B" w14:textId="77777777" w:rsidR="00E25D6E" w:rsidRDefault="00E25D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EAC1E" w14:textId="77777777" w:rsidR="00E25D6E" w:rsidRDefault="00E25D6E" w:rsidP="00FC3EC7">
      <w:r>
        <w:separator/>
      </w:r>
    </w:p>
  </w:footnote>
  <w:footnote w:type="continuationSeparator" w:id="0">
    <w:p w14:paraId="2E624AA5" w14:textId="77777777" w:rsidR="00E25D6E" w:rsidRDefault="00E25D6E" w:rsidP="00FC3EC7">
      <w:r>
        <w:continuationSeparator/>
      </w:r>
    </w:p>
  </w:footnote>
  <w:footnote w:type="continuationNotice" w:id="1">
    <w:p w14:paraId="3C015BE2" w14:textId="77777777" w:rsidR="00E25D6E" w:rsidRDefault="00E25D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D0D9F"/>
    <w:multiLevelType w:val="hybridMultilevel"/>
    <w:tmpl w:val="271CA07E"/>
    <w:lvl w:ilvl="0" w:tplc="C204C5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B51120"/>
    <w:multiLevelType w:val="hybridMultilevel"/>
    <w:tmpl w:val="9346500A"/>
    <w:lvl w:ilvl="0" w:tplc="F856B82C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30112EAA"/>
    <w:multiLevelType w:val="hybridMultilevel"/>
    <w:tmpl w:val="CD5016A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59C664F"/>
    <w:multiLevelType w:val="hybridMultilevel"/>
    <w:tmpl w:val="60E6C55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6C25CBD"/>
    <w:multiLevelType w:val="hybridMultilevel"/>
    <w:tmpl w:val="08DC1C34"/>
    <w:lvl w:ilvl="0" w:tplc="0409001B">
      <w:start w:val="1"/>
      <w:numFmt w:val="lowerRoman"/>
      <w:lvlText w:val="%1."/>
      <w:lvlJc w:val="right"/>
      <w:pPr>
        <w:ind w:left="1870" w:hanging="360"/>
      </w:pPr>
    </w:lvl>
    <w:lvl w:ilvl="1" w:tplc="04090019" w:tentative="1">
      <w:start w:val="1"/>
      <w:numFmt w:val="lowerLetter"/>
      <w:lvlText w:val="%2."/>
      <w:lvlJc w:val="left"/>
      <w:pPr>
        <w:ind w:left="2590" w:hanging="360"/>
      </w:pPr>
    </w:lvl>
    <w:lvl w:ilvl="2" w:tplc="0409001B" w:tentative="1">
      <w:start w:val="1"/>
      <w:numFmt w:val="lowerRoman"/>
      <w:lvlText w:val="%3."/>
      <w:lvlJc w:val="right"/>
      <w:pPr>
        <w:ind w:left="3310" w:hanging="180"/>
      </w:pPr>
    </w:lvl>
    <w:lvl w:ilvl="3" w:tplc="0409000F" w:tentative="1">
      <w:start w:val="1"/>
      <w:numFmt w:val="decimal"/>
      <w:lvlText w:val="%4."/>
      <w:lvlJc w:val="left"/>
      <w:pPr>
        <w:ind w:left="4030" w:hanging="360"/>
      </w:pPr>
    </w:lvl>
    <w:lvl w:ilvl="4" w:tplc="04090019" w:tentative="1">
      <w:start w:val="1"/>
      <w:numFmt w:val="lowerLetter"/>
      <w:lvlText w:val="%5."/>
      <w:lvlJc w:val="left"/>
      <w:pPr>
        <w:ind w:left="4750" w:hanging="360"/>
      </w:pPr>
    </w:lvl>
    <w:lvl w:ilvl="5" w:tplc="0409001B" w:tentative="1">
      <w:start w:val="1"/>
      <w:numFmt w:val="lowerRoman"/>
      <w:lvlText w:val="%6."/>
      <w:lvlJc w:val="right"/>
      <w:pPr>
        <w:ind w:left="5470" w:hanging="180"/>
      </w:pPr>
    </w:lvl>
    <w:lvl w:ilvl="6" w:tplc="0409000F" w:tentative="1">
      <w:start w:val="1"/>
      <w:numFmt w:val="decimal"/>
      <w:lvlText w:val="%7."/>
      <w:lvlJc w:val="left"/>
      <w:pPr>
        <w:ind w:left="6190" w:hanging="360"/>
      </w:pPr>
    </w:lvl>
    <w:lvl w:ilvl="7" w:tplc="04090019" w:tentative="1">
      <w:start w:val="1"/>
      <w:numFmt w:val="lowerLetter"/>
      <w:lvlText w:val="%8."/>
      <w:lvlJc w:val="left"/>
      <w:pPr>
        <w:ind w:left="6910" w:hanging="360"/>
      </w:pPr>
    </w:lvl>
    <w:lvl w:ilvl="8" w:tplc="0409001B" w:tentative="1">
      <w:start w:val="1"/>
      <w:numFmt w:val="lowerRoman"/>
      <w:lvlText w:val="%9."/>
      <w:lvlJc w:val="right"/>
      <w:pPr>
        <w:ind w:left="7630" w:hanging="180"/>
      </w:pPr>
    </w:lvl>
  </w:abstractNum>
  <w:abstractNum w:abstractNumId="5" w15:restartNumberingAfterBreak="0">
    <w:nsid w:val="3EE511FF"/>
    <w:multiLevelType w:val="hybridMultilevel"/>
    <w:tmpl w:val="39C484D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FEC5E06"/>
    <w:multiLevelType w:val="hybridMultilevel"/>
    <w:tmpl w:val="A4EA2B68"/>
    <w:lvl w:ilvl="0" w:tplc="040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</w:lvl>
    <w:lvl w:ilvl="1" w:tplc="D5B4FD94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eastAsia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596C6046"/>
    <w:multiLevelType w:val="hybridMultilevel"/>
    <w:tmpl w:val="76F2B532"/>
    <w:lvl w:ilvl="0" w:tplc="04090017">
      <w:start w:val="1"/>
      <w:numFmt w:val="lowerLetter"/>
      <w:lvlText w:val="%1)"/>
      <w:lvlJc w:val="left"/>
      <w:pPr>
        <w:ind w:left="1300" w:hanging="360"/>
      </w:pPr>
    </w:lvl>
    <w:lvl w:ilvl="1" w:tplc="04090019" w:tentative="1">
      <w:start w:val="1"/>
      <w:numFmt w:val="lowerLetter"/>
      <w:lvlText w:val="%2."/>
      <w:lvlJc w:val="left"/>
      <w:pPr>
        <w:ind w:left="2020" w:hanging="360"/>
      </w:pPr>
    </w:lvl>
    <w:lvl w:ilvl="2" w:tplc="0409001B" w:tentative="1">
      <w:start w:val="1"/>
      <w:numFmt w:val="lowerRoman"/>
      <w:lvlText w:val="%3."/>
      <w:lvlJc w:val="right"/>
      <w:pPr>
        <w:ind w:left="2740" w:hanging="180"/>
      </w:pPr>
    </w:lvl>
    <w:lvl w:ilvl="3" w:tplc="0409000F" w:tentative="1">
      <w:start w:val="1"/>
      <w:numFmt w:val="decimal"/>
      <w:lvlText w:val="%4."/>
      <w:lvlJc w:val="left"/>
      <w:pPr>
        <w:ind w:left="3460" w:hanging="360"/>
      </w:pPr>
    </w:lvl>
    <w:lvl w:ilvl="4" w:tplc="04090019" w:tentative="1">
      <w:start w:val="1"/>
      <w:numFmt w:val="lowerLetter"/>
      <w:lvlText w:val="%5."/>
      <w:lvlJc w:val="left"/>
      <w:pPr>
        <w:ind w:left="4180" w:hanging="360"/>
      </w:pPr>
    </w:lvl>
    <w:lvl w:ilvl="5" w:tplc="0409001B" w:tentative="1">
      <w:start w:val="1"/>
      <w:numFmt w:val="lowerRoman"/>
      <w:lvlText w:val="%6."/>
      <w:lvlJc w:val="right"/>
      <w:pPr>
        <w:ind w:left="4900" w:hanging="180"/>
      </w:pPr>
    </w:lvl>
    <w:lvl w:ilvl="6" w:tplc="0409000F" w:tentative="1">
      <w:start w:val="1"/>
      <w:numFmt w:val="decimal"/>
      <w:lvlText w:val="%7."/>
      <w:lvlJc w:val="left"/>
      <w:pPr>
        <w:ind w:left="5620" w:hanging="360"/>
      </w:pPr>
    </w:lvl>
    <w:lvl w:ilvl="7" w:tplc="04090019" w:tentative="1">
      <w:start w:val="1"/>
      <w:numFmt w:val="lowerLetter"/>
      <w:lvlText w:val="%8."/>
      <w:lvlJc w:val="left"/>
      <w:pPr>
        <w:ind w:left="6340" w:hanging="360"/>
      </w:pPr>
    </w:lvl>
    <w:lvl w:ilvl="8" w:tplc="040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8" w15:restartNumberingAfterBreak="0">
    <w:nsid w:val="5C980EEC"/>
    <w:multiLevelType w:val="hybridMultilevel"/>
    <w:tmpl w:val="2B1E65F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6E47797"/>
    <w:multiLevelType w:val="hybridMultilevel"/>
    <w:tmpl w:val="609CD5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F5C67E5"/>
    <w:multiLevelType w:val="hybridMultilevel"/>
    <w:tmpl w:val="25965140"/>
    <w:lvl w:ilvl="0" w:tplc="0409001B">
      <w:start w:val="1"/>
      <w:numFmt w:val="lowerRoman"/>
      <w:lvlText w:val="%1."/>
      <w:lvlJc w:val="right"/>
      <w:pPr>
        <w:ind w:left="1894" w:hanging="360"/>
      </w:pPr>
    </w:lvl>
    <w:lvl w:ilvl="1" w:tplc="04090019" w:tentative="1">
      <w:start w:val="1"/>
      <w:numFmt w:val="lowerLetter"/>
      <w:lvlText w:val="%2."/>
      <w:lvlJc w:val="left"/>
      <w:pPr>
        <w:ind w:left="2614" w:hanging="360"/>
      </w:pPr>
    </w:lvl>
    <w:lvl w:ilvl="2" w:tplc="0409001B" w:tentative="1">
      <w:start w:val="1"/>
      <w:numFmt w:val="lowerRoman"/>
      <w:lvlText w:val="%3."/>
      <w:lvlJc w:val="right"/>
      <w:pPr>
        <w:ind w:left="3334" w:hanging="180"/>
      </w:pPr>
    </w:lvl>
    <w:lvl w:ilvl="3" w:tplc="0409000F" w:tentative="1">
      <w:start w:val="1"/>
      <w:numFmt w:val="decimal"/>
      <w:lvlText w:val="%4."/>
      <w:lvlJc w:val="left"/>
      <w:pPr>
        <w:ind w:left="4054" w:hanging="360"/>
      </w:pPr>
    </w:lvl>
    <w:lvl w:ilvl="4" w:tplc="04090019" w:tentative="1">
      <w:start w:val="1"/>
      <w:numFmt w:val="lowerLetter"/>
      <w:lvlText w:val="%5."/>
      <w:lvlJc w:val="left"/>
      <w:pPr>
        <w:ind w:left="4774" w:hanging="360"/>
      </w:pPr>
    </w:lvl>
    <w:lvl w:ilvl="5" w:tplc="0409001B" w:tentative="1">
      <w:start w:val="1"/>
      <w:numFmt w:val="lowerRoman"/>
      <w:lvlText w:val="%6."/>
      <w:lvlJc w:val="right"/>
      <w:pPr>
        <w:ind w:left="5494" w:hanging="180"/>
      </w:pPr>
    </w:lvl>
    <w:lvl w:ilvl="6" w:tplc="0409000F" w:tentative="1">
      <w:start w:val="1"/>
      <w:numFmt w:val="decimal"/>
      <w:lvlText w:val="%7."/>
      <w:lvlJc w:val="left"/>
      <w:pPr>
        <w:ind w:left="6214" w:hanging="360"/>
      </w:pPr>
    </w:lvl>
    <w:lvl w:ilvl="7" w:tplc="04090019" w:tentative="1">
      <w:start w:val="1"/>
      <w:numFmt w:val="lowerLetter"/>
      <w:lvlText w:val="%8."/>
      <w:lvlJc w:val="left"/>
      <w:pPr>
        <w:ind w:left="6934" w:hanging="360"/>
      </w:pPr>
    </w:lvl>
    <w:lvl w:ilvl="8" w:tplc="0409001B" w:tentative="1">
      <w:start w:val="1"/>
      <w:numFmt w:val="lowerRoman"/>
      <w:lvlText w:val="%9."/>
      <w:lvlJc w:val="right"/>
      <w:pPr>
        <w:ind w:left="7654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10"/>
  </w:num>
  <w:num w:numId="5">
    <w:abstractNumId w:val="3"/>
  </w:num>
  <w:num w:numId="6">
    <w:abstractNumId w:val="8"/>
  </w:num>
  <w:num w:numId="7">
    <w:abstractNumId w:val="4"/>
  </w:num>
  <w:num w:numId="8">
    <w:abstractNumId w:val="2"/>
  </w:num>
  <w:num w:numId="9">
    <w:abstractNumId w:val="5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D2E"/>
    <w:rsid w:val="00011A8F"/>
    <w:rsid w:val="000279C3"/>
    <w:rsid w:val="0003327E"/>
    <w:rsid w:val="000708B9"/>
    <w:rsid w:val="00080205"/>
    <w:rsid w:val="00093B8B"/>
    <w:rsid w:val="000B6F8F"/>
    <w:rsid w:val="000D3B93"/>
    <w:rsid w:val="000D42AF"/>
    <w:rsid w:val="000E0870"/>
    <w:rsid w:val="000F61A4"/>
    <w:rsid w:val="0015598F"/>
    <w:rsid w:val="0016611A"/>
    <w:rsid w:val="00172763"/>
    <w:rsid w:val="00190910"/>
    <w:rsid w:val="00196D32"/>
    <w:rsid w:val="001A1C9E"/>
    <w:rsid w:val="002042B2"/>
    <w:rsid w:val="00231348"/>
    <w:rsid w:val="0025303E"/>
    <w:rsid w:val="002539FE"/>
    <w:rsid w:val="00280C1A"/>
    <w:rsid w:val="002911BB"/>
    <w:rsid w:val="002B15E5"/>
    <w:rsid w:val="002C4B7F"/>
    <w:rsid w:val="002D045D"/>
    <w:rsid w:val="002F0811"/>
    <w:rsid w:val="002F3B11"/>
    <w:rsid w:val="00340213"/>
    <w:rsid w:val="00360323"/>
    <w:rsid w:val="0037625F"/>
    <w:rsid w:val="00376AB7"/>
    <w:rsid w:val="00377A0D"/>
    <w:rsid w:val="003F40A8"/>
    <w:rsid w:val="0042467D"/>
    <w:rsid w:val="0043098C"/>
    <w:rsid w:val="00473D12"/>
    <w:rsid w:val="00487551"/>
    <w:rsid w:val="004C5D2E"/>
    <w:rsid w:val="004D310A"/>
    <w:rsid w:val="00500332"/>
    <w:rsid w:val="00503B0C"/>
    <w:rsid w:val="00522CF8"/>
    <w:rsid w:val="005432E1"/>
    <w:rsid w:val="00555B0F"/>
    <w:rsid w:val="00560DAD"/>
    <w:rsid w:val="005A4B36"/>
    <w:rsid w:val="005A56FD"/>
    <w:rsid w:val="005B14BF"/>
    <w:rsid w:val="005B59B7"/>
    <w:rsid w:val="005B7F3E"/>
    <w:rsid w:val="005C1925"/>
    <w:rsid w:val="005C31C9"/>
    <w:rsid w:val="00615AB3"/>
    <w:rsid w:val="00644C60"/>
    <w:rsid w:val="00673999"/>
    <w:rsid w:val="00682EE6"/>
    <w:rsid w:val="006E58D7"/>
    <w:rsid w:val="00724854"/>
    <w:rsid w:val="00736218"/>
    <w:rsid w:val="007404CC"/>
    <w:rsid w:val="00764A76"/>
    <w:rsid w:val="007A08B9"/>
    <w:rsid w:val="007A7AF5"/>
    <w:rsid w:val="00840836"/>
    <w:rsid w:val="008505D5"/>
    <w:rsid w:val="008A475A"/>
    <w:rsid w:val="008B3A58"/>
    <w:rsid w:val="008C0214"/>
    <w:rsid w:val="008C38AE"/>
    <w:rsid w:val="008E20E5"/>
    <w:rsid w:val="008F0A04"/>
    <w:rsid w:val="00935C2A"/>
    <w:rsid w:val="00966BF5"/>
    <w:rsid w:val="009B2613"/>
    <w:rsid w:val="009C4F83"/>
    <w:rsid w:val="009E7076"/>
    <w:rsid w:val="00A03BC1"/>
    <w:rsid w:val="00A06A85"/>
    <w:rsid w:val="00A07FD8"/>
    <w:rsid w:val="00A5317A"/>
    <w:rsid w:val="00A67D6C"/>
    <w:rsid w:val="00A833CA"/>
    <w:rsid w:val="00AA76FE"/>
    <w:rsid w:val="00AB2ECF"/>
    <w:rsid w:val="00AC1711"/>
    <w:rsid w:val="00AF760A"/>
    <w:rsid w:val="00B053AE"/>
    <w:rsid w:val="00B36610"/>
    <w:rsid w:val="00B36DE9"/>
    <w:rsid w:val="00B85B41"/>
    <w:rsid w:val="00BB5D31"/>
    <w:rsid w:val="00C0341C"/>
    <w:rsid w:val="00C24BFC"/>
    <w:rsid w:val="00C73407"/>
    <w:rsid w:val="00C85CFB"/>
    <w:rsid w:val="00C862A6"/>
    <w:rsid w:val="00C91557"/>
    <w:rsid w:val="00CA0C68"/>
    <w:rsid w:val="00D2234A"/>
    <w:rsid w:val="00D22C5C"/>
    <w:rsid w:val="00D37229"/>
    <w:rsid w:val="00D77453"/>
    <w:rsid w:val="00D92AD7"/>
    <w:rsid w:val="00D969AC"/>
    <w:rsid w:val="00DA4E30"/>
    <w:rsid w:val="00DC4428"/>
    <w:rsid w:val="00DE3CFA"/>
    <w:rsid w:val="00DF2D20"/>
    <w:rsid w:val="00E25D6E"/>
    <w:rsid w:val="00E443A2"/>
    <w:rsid w:val="00E45453"/>
    <w:rsid w:val="00E47574"/>
    <w:rsid w:val="00E64687"/>
    <w:rsid w:val="00E8742C"/>
    <w:rsid w:val="00E92B29"/>
    <w:rsid w:val="00EE3697"/>
    <w:rsid w:val="00F04BDE"/>
    <w:rsid w:val="00F76B6F"/>
    <w:rsid w:val="00F928DF"/>
    <w:rsid w:val="00FC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D231B"/>
  <w15:docId w15:val="{CF9CFA3F-67AA-42B3-BD57-801030E5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5D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72763"/>
    <w:pPr>
      <w:keepNext/>
      <w:adjustRightInd w:val="0"/>
      <w:jc w:val="center"/>
      <w:outlineLvl w:val="0"/>
    </w:pPr>
    <w:rPr>
      <w:b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4C5D2E"/>
    <w:pPr>
      <w:widowControl/>
      <w:autoSpaceDE/>
      <w:autoSpaceDN/>
      <w:jc w:val="both"/>
    </w:pPr>
    <w:rPr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C5D2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NoSpacing">
    <w:name w:val="No Spacing"/>
    <w:link w:val="NoSpacingChar"/>
    <w:uiPriority w:val="1"/>
    <w:qFormat/>
    <w:rsid w:val="004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C5D2E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AC17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72763"/>
    <w:rPr>
      <w:rFonts w:ascii="Times New Roman" w:eastAsia="Times New Roman" w:hAnsi="Times New Roman" w:cs="Times New Roman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C3E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3EC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3E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3EC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1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11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456</Nr_x002e__x0020_akti>
    <Data_x0020_e_x0020_Krijimit xmlns="0e656187-b300-4fb0-8bf4-3a50f872073c">2023-07-28T08:15:41Z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rishpërndarje fondesh ndërmjet programeve buxhetore të Ministrisë së Financave dhe Ekonomisë, në buxhetin e miratuar për vitin 2023</Titulli>
    <Modifikuesi xmlns="0e656187-b300-4fb0-8bf4-3a50f872073c">alma.lisaku</Modifikuesi>
    <Nr_x002e__x0020_prot_x0020_QBZ xmlns="0e656187-b300-4fb0-8bf4-3a50f872073c">1151</Nr_x002e__x0020_prot_x0020_QBZ>
    <Data_x0020_e_x0020_Modifikimit xmlns="0e656187-b300-4fb0-8bf4-3a50f872073c">2023-07-28T08:44:25Z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3483/1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0365307DE14831B76B65A5F32E15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ED655-B3DC-4037-892F-E0F64052D9C8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6216608-9ABB-4333-AA12-95B821654B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5348E6-D7DF-4929-BF23-BBB25F4BC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283F93-070E-440E-B7CF-16094C0D9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ndërmjet programeve buxhetore të Ministrisë së Financave dhe Ekonomisë, në buxhetin e miratuar për vitin 2023</vt:lpstr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ndërmjet programeve buxhetore të Ministrisë së Financave dhe Ekonomisë, në buxhetin e miratuar për vitin 2023</dc:title>
  <dc:creator>Mirela Bimo</dc:creator>
  <cp:lastModifiedBy>Alma Lisaku</cp:lastModifiedBy>
  <cp:revision>6</cp:revision>
  <cp:lastPrinted>2023-07-26T07:31:00Z</cp:lastPrinted>
  <dcterms:created xsi:type="dcterms:W3CDTF">2023-07-28T08:21:00Z</dcterms:created>
  <dcterms:modified xsi:type="dcterms:W3CDTF">2023-07-28T08:54:00Z</dcterms:modified>
</cp:coreProperties>
</file>