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B95C1" w14:textId="77777777" w:rsidR="00D746AD" w:rsidRPr="00C52C47" w:rsidRDefault="00D746AD" w:rsidP="00D746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52C47">
        <w:rPr>
          <w:rFonts w:ascii="Garamond" w:hAnsi="Garamond" w:cs="Times New Roman"/>
          <w:b/>
          <w:bCs/>
          <w:color w:val="000000"/>
          <w:sz w:val="24"/>
          <w:szCs w:val="24"/>
          <w:lang w:val="sq-AL"/>
        </w:rPr>
        <w:t>VENDIM</w:t>
      </w:r>
    </w:p>
    <w:p w14:paraId="3C2CEE25" w14:textId="19D8ABEA" w:rsidR="00D746AD" w:rsidRPr="00C52C47" w:rsidRDefault="00D746AD" w:rsidP="00D746AD">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C52C47">
        <w:rPr>
          <w:rFonts w:ascii="Garamond" w:hAnsi="Garamond" w:cs="Times New Roman"/>
          <w:b/>
          <w:bCs/>
          <w:color w:val="000000"/>
          <w:sz w:val="24"/>
          <w:szCs w:val="24"/>
          <w:lang w:val="sq-AL"/>
        </w:rPr>
        <w:t>Nr.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470,</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datë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26.7.2023</w:t>
      </w:r>
    </w:p>
    <w:p w14:paraId="22B8E3E6" w14:textId="77777777" w:rsidR="00D746AD" w:rsidRPr="00C52C47" w:rsidRDefault="00D746AD" w:rsidP="00D746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A0BBBF5" w14:textId="05014DFD" w:rsidR="00D746AD" w:rsidRPr="00C52C47" w:rsidRDefault="00D746AD" w:rsidP="00D746AD">
      <w:pPr>
        <w:tabs>
          <w:tab w:val="left" w:pos="78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52C47">
        <w:rPr>
          <w:rFonts w:ascii="Garamond" w:hAnsi="Garamond" w:cs="Times New Roman"/>
          <w:b/>
          <w:bCs/>
          <w:color w:val="000000"/>
          <w:sz w:val="24"/>
          <w:szCs w:val="24"/>
          <w:lang w:val="sq-AL"/>
        </w:rPr>
        <w:t>PËR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DISA</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NDRYSHIME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NË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VENDIMIN</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NR.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114,</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DATË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1.3.2023,</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TË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KËSHILLIT</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TË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MINISTRAVE,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“PËR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PËRDORIMIN</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FONDIT</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TË</w:t>
      </w:r>
      <w:r w:rsidR="00C52C47">
        <w:rPr>
          <w:rFonts w:ascii="Garamond" w:hAnsi="Garamond" w:cs="Times New Roman"/>
          <w:b/>
          <w:bCs/>
          <w:color w:val="000000"/>
          <w:sz w:val="24"/>
          <w:szCs w:val="24"/>
          <w:lang w:val="sq-AL"/>
        </w:rPr>
        <w:t xml:space="preserve"> </w:t>
      </w:r>
      <w:proofErr w:type="spellStart"/>
      <w:r w:rsidRPr="00C52C47">
        <w:rPr>
          <w:rFonts w:ascii="Garamond" w:hAnsi="Garamond" w:cs="Times New Roman"/>
          <w:b/>
          <w:bCs/>
          <w:color w:val="000000"/>
          <w:sz w:val="24"/>
          <w:szCs w:val="24"/>
          <w:lang w:val="sq-AL"/>
        </w:rPr>
        <w:t>KONTINGJENCËS</w:t>
      </w:r>
      <w:proofErr w:type="spellEnd"/>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PËR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KOMPENSIMIN</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FINANCIAR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TË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RRITJES</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SË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KONTRIBUTEVE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TË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SIGURIMEVE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SHOQËRORE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DHE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SHËNDETËSORE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PËR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ÇDO</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TË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PUNËSUAR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ME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PAGË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MINIMALE,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PËR</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SHKAK</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TË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RRITJES</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SË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KËSAJ</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PAGE</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NË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SHKALLË</w:t>
      </w:r>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VENDI”</w:t>
      </w:r>
    </w:p>
    <w:p w14:paraId="1F3671D5" w14:textId="77777777" w:rsidR="00D746AD" w:rsidRPr="00C52C47" w:rsidRDefault="00D746AD" w:rsidP="00D746AD">
      <w:pPr>
        <w:autoSpaceDE w:val="0"/>
        <w:autoSpaceDN w:val="0"/>
        <w:adjustRightInd w:val="0"/>
        <w:spacing w:after="0" w:line="240" w:lineRule="auto"/>
        <w:ind w:firstLine="284"/>
        <w:rPr>
          <w:rFonts w:ascii="Garamond" w:hAnsi="Garamond" w:cs="Times New Roman"/>
          <w:b/>
          <w:bCs/>
          <w:color w:val="000000"/>
          <w:sz w:val="24"/>
          <w:szCs w:val="24"/>
          <w:lang w:val="sq-AL"/>
        </w:rPr>
      </w:pPr>
      <w:bookmarkStart w:id="0" w:name="_GoBack"/>
      <w:bookmarkEnd w:id="0"/>
    </w:p>
    <w:p w14:paraId="06B9CB54" w14:textId="093266AA" w:rsidR="00D746AD" w:rsidRPr="00C52C47" w:rsidRDefault="00D746AD" w:rsidP="00D746AD">
      <w:pPr>
        <w:tabs>
          <w:tab w:val="left" w:pos="78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mbështetje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nenit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100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Kushtetutës</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nenit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14,</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ligjit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84/2022,</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buxhetin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vitit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2023”,</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propozimin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ministrit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Financave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Ekonomisë,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Këshilli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Ministrave</w:t>
      </w:r>
    </w:p>
    <w:p w14:paraId="20BA0BEA" w14:textId="77777777" w:rsidR="00D746AD" w:rsidRPr="00C52C47" w:rsidRDefault="00D746AD" w:rsidP="00D746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C67E4E7" w14:textId="77777777" w:rsidR="00D746AD" w:rsidRPr="00C52C47" w:rsidRDefault="00D746AD" w:rsidP="00D746A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C52C47">
        <w:rPr>
          <w:rFonts w:ascii="Garamond" w:hAnsi="Garamond" w:cs="Times New Roman"/>
          <w:bCs/>
          <w:color w:val="000000"/>
          <w:sz w:val="24"/>
          <w:szCs w:val="24"/>
          <w:lang w:val="sq-AL"/>
        </w:rPr>
        <w:t>VENDOSI:</w:t>
      </w:r>
    </w:p>
    <w:p w14:paraId="58C5440A" w14:textId="77777777" w:rsidR="00D746AD" w:rsidRPr="00C52C47" w:rsidRDefault="00D746AD" w:rsidP="00D746A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2D01079" w14:textId="2B0F1822"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vendimin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114,</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datë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1.3.2023,</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Këshillit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Ministrave,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përdorimin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fondit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kontingjencës</w:t>
      </w:r>
      <w:proofErr w:type="spellEnd"/>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kompensimin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financiar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rritjes</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kontributeve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sigurimeve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shoqërore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shëndetësore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çdo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punësuar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pagë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minimale,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shkak</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rritjes</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kësaj</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page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shkallë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vendi”,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bëhen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këto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ndryshime:</w:t>
      </w:r>
    </w:p>
    <w:p w14:paraId="2314A775" w14:textId="77777777" w:rsidR="00D746AD" w:rsidRPr="00C52C47" w:rsidRDefault="00D746AD" w:rsidP="00D746AD">
      <w:pPr>
        <w:autoSpaceDE w:val="0"/>
        <w:autoSpaceDN w:val="0"/>
        <w:adjustRightInd w:val="0"/>
        <w:spacing w:after="0" w:line="240" w:lineRule="auto"/>
        <w:ind w:firstLine="284"/>
        <w:rPr>
          <w:rFonts w:ascii="Garamond" w:hAnsi="Garamond" w:cs="Times New Roman"/>
          <w:color w:val="000000"/>
          <w:sz w:val="24"/>
          <w:szCs w:val="24"/>
          <w:lang w:val="sq-AL"/>
        </w:rPr>
      </w:pPr>
      <w:r w:rsidRPr="00C52C47">
        <w:rPr>
          <w:rFonts w:ascii="Garamond" w:hAnsi="Garamond" w:cs="Times New Roman"/>
          <w:color w:val="000000"/>
          <w:sz w:val="24"/>
          <w:szCs w:val="24"/>
          <w:lang w:val="sq-AL"/>
        </w:rPr>
        <w:t>1.</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Titulli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vendimit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ndryshohet,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poshtë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vijon:</w:t>
      </w:r>
    </w:p>
    <w:p w14:paraId="6A690181" w14:textId="77777777" w:rsidR="00D746AD" w:rsidRPr="00C52C47" w:rsidRDefault="00C52C47"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“Për</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përdorimin</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fondit</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të</w:t>
      </w:r>
      <w:r>
        <w:rPr>
          <w:rFonts w:ascii="Garamond" w:hAnsi="Garamond" w:cs="Times New Roman"/>
          <w:color w:val="000000"/>
          <w:sz w:val="24"/>
          <w:szCs w:val="24"/>
          <w:lang w:val="sq-AL"/>
        </w:rPr>
        <w:t xml:space="preserve"> </w:t>
      </w:r>
      <w:proofErr w:type="spellStart"/>
      <w:r w:rsidR="00D746AD" w:rsidRPr="00C52C47">
        <w:rPr>
          <w:rFonts w:ascii="Garamond" w:hAnsi="Garamond" w:cs="Times New Roman"/>
          <w:color w:val="000000"/>
          <w:sz w:val="24"/>
          <w:szCs w:val="24"/>
          <w:lang w:val="sq-AL"/>
        </w:rPr>
        <w:t>kontingjencës</w:t>
      </w:r>
      <w:proofErr w:type="spellEnd"/>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për</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kompensimin</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financiar</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të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rritjes</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së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kontributeve</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të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sigurimeve</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shoqërore</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dhe</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shëndetësore,</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për</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shkak</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të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rritjes</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së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pagës</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minimale</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në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shkallë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vendi”.</w:t>
      </w:r>
    </w:p>
    <w:p w14:paraId="596B8F13"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2.</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Pika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1,</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kreut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ndryshohet,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poshtë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vijon:</w:t>
      </w:r>
      <w:r w:rsidR="00C52C47">
        <w:rPr>
          <w:rFonts w:ascii="Garamond" w:hAnsi="Garamond" w:cs="Times New Roman"/>
          <w:color w:val="000000"/>
          <w:sz w:val="24"/>
          <w:szCs w:val="24"/>
          <w:lang w:val="sq-AL"/>
        </w:rPr>
        <w:t xml:space="preserve"> </w:t>
      </w:r>
    </w:p>
    <w:p w14:paraId="0E5CA43F" w14:textId="06B5BC31"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“1.</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Dhënie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kompensimi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financiar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subjektet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përcaktuar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pikën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këtij</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kreu,</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kontributet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shoqërore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shëndetësore,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llogaritur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mbi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numrin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punësuarve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fashën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pagës</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bruto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nga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34</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000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(tridhjetë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katër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mijë)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lekë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deri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40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000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(dyzet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mijë)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lekë,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periudhën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kontributeve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muajit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dhjetor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2022</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mbi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numrin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maksimal</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të</w:t>
      </w:r>
      <w:proofErr w:type="spellEnd"/>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punësuarve,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periudhën</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kontributive</w:t>
      </w:r>
      <w:proofErr w:type="spellEnd"/>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prill</w:t>
      </w:r>
      <w:r w:rsidR="0060695F">
        <w:rPr>
          <w:rFonts w:ascii="Garamond" w:hAnsi="Garamond" w:cs="Times New Roman"/>
          <w:color w:val="000000"/>
          <w:sz w:val="24"/>
          <w:szCs w:val="24"/>
          <w:lang w:val="sq-AL"/>
        </w:rPr>
        <w:t>–</w:t>
      </w:r>
      <w:r w:rsidRPr="00C52C47">
        <w:rPr>
          <w:rFonts w:ascii="Garamond" w:hAnsi="Garamond" w:cs="Times New Roman"/>
          <w:color w:val="000000"/>
          <w:sz w:val="24"/>
          <w:szCs w:val="24"/>
          <w:lang w:val="sq-AL"/>
        </w:rPr>
        <w:t>dhjetor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2023.”.</w:t>
      </w:r>
    </w:p>
    <w:p w14:paraId="1315BE49"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3.</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kreun</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II</w:t>
      </w:r>
      <w:proofErr w:type="spellEnd"/>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bëhen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këto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ndryshime:</w:t>
      </w:r>
    </w:p>
    <w:p w14:paraId="4431AF3E"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Pika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1</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ndryshohet,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poshtë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vijon:</w:t>
      </w:r>
      <w:r w:rsidR="00C52C47">
        <w:rPr>
          <w:rFonts w:ascii="Garamond" w:hAnsi="Garamond" w:cs="Times New Roman"/>
          <w:color w:val="000000"/>
          <w:sz w:val="24"/>
          <w:szCs w:val="24"/>
          <w:lang w:val="sq-AL"/>
        </w:rPr>
        <w:t xml:space="preserve"> </w:t>
      </w:r>
    </w:p>
    <w:p w14:paraId="411CA442"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“1.</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Kompensimi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financiar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llogaritet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jepet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bazuar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numrin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maksimal</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të</w:t>
      </w:r>
      <w:proofErr w:type="spellEnd"/>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punësuarve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fashën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pagës</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bruto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34</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000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(tridhjetë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katër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mijë)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lekë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deri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40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000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(dyzet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mijë)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lekë,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që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figurojnë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listëpagesën</w:t>
      </w:r>
      <w:proofErr w:type="spellEnd"/>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deklaruar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organet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tatimore,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muajin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dhjetor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2022,</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subjektet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që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ushtrojnë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aktivitetin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sektorët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përcaktuar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pikën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kreut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I.”.</w:t>
      </w:r>
    </w:p>
    <w:p w14:paraId="02D63D70"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b)</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Pika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3</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ndryshohet,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poshtë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vijon:</w:t>
      </w:r>
      <w:r w:rsidR="00C52C47">
        <w:rPr>
          <w:rFonts w:ascii="Garamond" w:hAnsi="Garamond" w:cs="Times New Roman"/>
          <w:color w:val="000000"/>
          <w:sz w:val="24"/>
          <w:szCs w:val="24"/>
          <w:lang w:val="sq-AL"/>
        </w:rPr>
        <w:t xml:space="preserve"> </w:t>
      </w:r>
    </w:p>
    <w:p w14:paraId="6FFFB3C6"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“3.</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Kompensimi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financiar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subjektet,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periudhën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prill–dhjetor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2023,</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jepet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numrin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punësuarve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muajin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që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kërkon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kompensim,</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por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jo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shumë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numri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maksimal</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punësuarve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fashën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pagës</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bruto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34</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000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(tridhjetë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katër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mijë)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lekë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deri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40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000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(dyzet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mijë)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lekë,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deklaruar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periudhën</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kontributive</w:t>
      </w:r>
      <w:proofErr w:type="spellEnd"/>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dhjetor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2022</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jo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shumë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numri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punësuarve,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periudhën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që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kërkon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kompensim.”.</w:t>
      </w:r>
    </w:p>
    <w:p w14:paraId="3FA094B7"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c)</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Pika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5</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ndryshohet,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poshtë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vijon:</w:t>
      </w:r>
      <w:r w:rsidR="00C52C47">
        <w:rPr>
          <w:rFonts w:ascii="Garamond" w:hAnsi="Garamond" w:cs="Times New Roman"/>
          <w:color w:val="000000"/>
          <w:sz w:val="24"/>
          <w:szCs w:val="24"/>
          <w:lang w:val="sq-AL"/>
        </w:rPr>
        <w:t xml:space="preserve">  </w:t>
      </w:r>
    </w:p>
    <w:p w14:paraId="0E75FC89" w14:textId="77777777" w:rsidR="00D746AD" w:rsidRPr="00C52C47" w:rsidRDefault="00C52C47"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“5.</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Subjektet</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private</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duhet</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të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dorëzojnë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kërkesë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për</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aplikim</w:t>
      </w:r>
      <w:r>
        <w:rPr>
          <w:rFonts w:ascii="Garamond" w:hAnsi="Garamond" w:cs="Times New Roman"/>
          <w:color w:val="000000"/>
          <w:sz w:val="24"/>
          <w:szCs w:val="24"/>
          <w:lang w:val="sq-AL"/>
        </w:rPr>
        <w:t xml:space="preserve"> </w:t>
      </w:r>
      <w:proofErr w:type="spellStart"/>
      <w:r w:rsidR="00D746AD" w:rsidRPr="00C52C47">
        <w:rPr>
          <w:rFonts w:ascii="Garamond" w:hAnsi="Garamond" w:cs="Times New Roman"/>
          <w:color w:val="000000"/>
          <w:sz w:val="24"/>
          <w:szCs w:val="24"/>
          <w:lang w:val="sq-AL"/>
        </w:rPr>
        <w:t>elektronikisht</w:t>
      </w:r>
      <w:proofErr w:type="spellEnd"/>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nëpërmjet</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portalit</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w:t>
      </w:r>
      <w:r w:rsidR="00D746AD" w:rsidRPr="00C52C47">
        <w:rPr>
          <w:rFonts w:ascii="Garamond" w:hAnsi="Garamond" w:cs="Times New Roman"/>
          <w:i/>
          <w:iCs/>
          <w:color w:val="000000"/>
          <w:sz w:val="24"/>
          <w:szCs w:val="24"/>
          <w:lang w:val="sq-AL"/>
        </w:rPr>
        <w:t>e-</w:t>
      </w:r>
      <w:proofErr w:type="spellStart"/>
      <w:r w:rsidR="00D746AD" w:rsidRPr="00C52C47">
        <w:rPr>
          <w:rFonts w:ascii="Garamond" w:hAnsi="Garamond" w:cs="Times New Roman"/>
          <w:i/>
          <w:iCs/>
          <w:color w:val="000000"/>
          <w:sz w:val="24"/>
          <w:szCs w:val="24"/>
          <w:lang w:val="sq-AL"/>
        </w:rPr>
        <w:t>Albania</w:t>
      </w:r>
      <w:proofErr w:type="spellEnd"/>
      <w:r w:rsidR="00D746AD" w:rsidRPr="00C52C47">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për</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periudhën</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që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kërkojnë</w:t>
      </w:r>
      <w:r>
        <w:rPr>
          <w:rFonts w:ascii="Garamond" w:hAnsi="Garamond" w:cs="Times New Roman"/>
          <w:color w:val="000000"/>
          <w:sz w:val="24"/>
          <w:szCs w:val="24"/>
          <w:lang w:val="sq-AL"/>
        </w:rPr>
        <w:t xml:space="preserve"> </w:t>
      </w:r>
      <w:r w:rsidR="00D746AD" w:rsidRPr="00C52C47">
        <w:rPr>
          <w:rFonts w:ascii="Garamond" w:hAnsi="Garamond" w:cs="Times New Roman"/>
          <w:color w:val="000000"/>
          <w:sz w:val="24"/>
          <w:szCs w:val="24"/>
          <w:lang w:val="sq-AL"/>
        </w:rPr>
        <w:t>kompensim.”.</w:t>
      </w:r>
    </w:p>
    <w:p w14:paraId="5F65D541"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4.</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Pika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1,</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kreut</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IV</w:t>
      </w:r>
      <w:proofErr w:type="spellEnd"/>
      <w:r w:rsidRPr="00C52C47">
        <w:rPr>
          <w:rFonts w:ascii="Garamond" w:hAnsi="Garamond" w:cs="Times New Roman"/>
          <w:color w:val="000000"/>
          <w:sz w:val="24"/>
          <w:szCs w:val="24"/>
          <w:lang w:val="sq-AL"/>
        </w:rPr>
        <w: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ndryshohet,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poshtë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vijon:</w:t>
      </w:r>
      <w:r w:rsidR="00C52C47">
        <w:rPr>
          <w:rFonts w:ascii="Garamond" w:hAnsi="Garamond" w:cs="Times New Roman"/>
          <w:color w:val="000000"/>
          <w:sz w:val="24"/>
          <w:szCs w:val="24"/>
          <w:lang w:val="sq-AL"/>
        </w:rPr>
        <w:t xml:space="preserve"> </w:t>
      </w:r>
    </w:p>
    <w:p w14:paraId="60B3155F" w14:textId="3A390E82"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t>“1.</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Kompensimi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financiar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jepet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masën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kontributeve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shoqërore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shëndetësore,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llogaritur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mbi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shtesën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pagës</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bruto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nga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34</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000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(tridhjetë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katër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mijë)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lekë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40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000</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(dyzet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mijë)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lekë,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çdo</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muaj,</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periudhën</w:t>
      </w:r>
      <w:r w:rsidR="00C52C47">
        <w:rPr>
          <w:rFonts w:ascii="Garamond" w:hAnsi="Garamond" w:cs="Times New Roman"/>
          <w:color w:val="000000"/>
          <w:sz w:val="24"/>
          <w:szCs w:val="24"/>
          <w:lang w:val="sq-AL"/>
        </w:rPr>
        <w:t xml:space="preserve"> </w:t>
      </w:r>
      <w:proofErr w:type="spellStart"/>
      <w:r w:rsidRPr="00C52C47">
        <w:rPr>
          <w:rFonts w:ascii="Garamond" w:hAnsi="Garamond" w:cs="Times New Roman"/>
          <w:color w:val="000000"/>
          <w:sz w:val="24"/>
          <w:szCs w:val="24"/>
          <w:lang w:val="sq-AL"/>
        </w:rPr>
        <w:t>kontributive</w:t>
      </w:r>
      <w:proofErr w:type="spellEnd"/>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prill</w:t>
      </w:r>
      <w:r w:rsidR="00E75A40">
        <w:rPr>
          <w:rFonts w:ascii="Garamond" w:hAnsi="Garamond" w:cs="Times New Roman"/>
          <w:color w:val="000000"/>
          <w:sz w:val="24"/>
          <w:szCs w:val="24"/>
          <w:lang w:val="sq-AL"/>
        </w:rPr>
        <w:t>–</w:t>
      </w:r>
      <w:r w:rsidRPr="00C52C47">
        <w:rPr>
          <w:rFonts w:ascii="Garamond" w:hAnsi="Garamond" w:cs="Times New Roman"/>
          <w:color w:val="000000"/>
          <w:sz w:val="24"/>
          <w:szCs w:val="24"/>
          <w:lang w:val="sq-AL"/>
        </w:rPr>
        <w:t>dhjetor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2023.”.</w:t>
      </w:r>
    </w:p>
    <w:p w14:paraId="4C7EEDBF"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C52C47">
        <w:rPr>
          <w:rFonts w:ascii="Garamond" w:hAnsi="Garamond" w:cs="Times New Roman"/>
          <w:color w:val="000000"/>
          <w:sz w:val="24"/>
          <w:szCs w:val="24"/>
          <w:lang w:val="sq-AL"/>
        </w:rPr>
        <w:t>II</w:t>
      </w:r>
      <w:proofErr w:type="spellEnd"/>
      <w:r w:rsidRPr="00C52C47">
        <w:rPr>
          <w:rFonts w:ascii="Garamond" w:hAnsi="Garamond" w:cs="Times New Roman"/>
          <w:color w:val="000000"/>
          <w:sz w:val="24"/>
          <w:szCs w:val="24"/>
          <w:lang w:val="sq-AL"/>
        </w:rPr>
        <w: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Ngarkohen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Ministria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Financave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Ekonomisë,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Agjencia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Kombëtare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Punësimit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Aftësive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dhe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Drejtoria</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Përgjithshme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Tatimeve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për</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zbatimin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e</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këtij</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vendimi.</w:t>
      </w:r>
    </w:p>
    <w:p w14:paraId="3C73A422" w14:textId="77777777" w:rsidR="00D746AD" w:rsidRPr="00C52C47" w:rsidRDefault="00D746AD" w:rsidP="00D746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52C47">
        <w:rPr>
          <w:rFonts w:ascii="Garamond" w:hAnsi="Garamond" w:cs="Times New Roman"/>
          <w:color w:val="000000"/>
          <w:sz w:val="24"/>
          <w:szCs w:val="24"/>
          <w:lang w:val="sq-AL"/>
        </w:rPr>
        <w:lastRenderedPageBreak/>
        <w:t>Ky</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vendim</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hyn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fuqi</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pas</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botimit</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në</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Fletoren</w:t>
      </w:r>
      <w:r w:rsidR="00C52C47">
        <w:rPr>
          <w:rFonts w:ascii="Garamond" w:hAnsi="Garamond" w:cs="Times New Roman"/>
          <w:color w:val="000000"/>
          <w:sz w:val="24"/>
          <w:szCs w:val="24"/>
          <w:lang w:val="sq-AL"/>
        </w:rPr>
        <w:t xml:space="preserve"> </w:t>
      </w:r>
      <w:r w:rsidRPr="00C52C47">
        <w:rPr>
          <w:rFonts w:ascii="Garamond" w:hAnsi="Garamond" w:cs="Times New Roman"/>
          <w:color w:val="000000"/>
          <w:sz w:val="24"/>
          <w:szCs w:val="24"/>
          <w:lang w:val="sq-AL"/>
        </w:rPr>
        <w:t>Zyrtare.</w:t>
      </w:r>
    </w:p>
    <w:p w14:paraId="3B6C8DD5" w14:textId="77777777" w:rsidR="00D746AD" w:rsidRPr="00C52C47" w:rsidRDefault="00D746AD" w:rsidP="00D746AD">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4E8A0A48" w14:textId="77777777" w:rsidR="00D746AD" w:rsidRPr="00C52C47" w:rsidRDefault="00D746AD" w:rsidP="00D746A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C52C47">
        <w:rPr>
          <w:rFonts w:ascii="Garamond" w:hAnsi="Garamond" w:cs="Times New Roman"/>
          <w:bCs/>
          <w:color w:val="000000"/>
          <w:sz w:val="24"/>
          <w:szCs w:val="24"/>
          <w:lang w:val="sq-AL"/>
        </w:rPr>
        <w:t>ZËVENDËSKRYEMINISTËR</w:t>
      </w:r>
    </w:p>
    <w:p w14:paraId="7348D761" w14:textId="6D993EE7" w:rsidR="00D746AD" w:rsidRPr="00C52C47" w:rsidRDefault="00D746AD" w:rsidP="00C52C47">
      <w:pPr>
        <w:autoSpaceDE w:val="0"/>
        <w:autoSpaceDN w:val="0"/>
        <w:adjustRightInd w:val="0"/>
        <w:spacing w:after="0" w:line="240" w:lineRule="auto"/>
        <w:ind w:firstLine="284"/>
        <w:jc w:val="right"/>
        <w:rPr>
          <w:lang w:val="sq-AL"/>
        </w:rPr>
      </w:pPr>
      <w:proofErr w:type="spellStart"/>
      <w:r w:rsidRPr="00C52C47">
        <w:rPr>
          <w:rFonts w:ascii="Garamond" w:hAnsi="Garamond" w:cs="Times New Roman"/>
          <w:b/>
          <w:bCs/>
          <w:color w:val="000000"/>
          <w:sz w:val="24"/>
          <w:szCs w:val="24"/>
          <w:lang w:val="sq-AL"/>
        </w:rPr>
        <w:t>Belinda</w:t>
      </w:r>
      <w:proofErr w:type="spellEnd"/>
      <w:r w:rsidR="00C52C47">
        <w:rPr>
          <w:rFonts w:ascii="Garamond" w:hAnsi="Garamond" w:cs="Times New Roman"/>
          <w:b/>
          <w:bCs/>
          <w:color w:val="000000"/>
          <w:sz w:val="24"/>
          <w:szCs w:val="24"/>
          <w:lang w:val="sq-AL"/>
        </w:rPr>
        <w:t xml:space="preserve"> </w:t>
      </w:r>
      <w:r w:rsidRPr="00C52C47">
        <w:rPr>
          <w:rFonts w:ascii="Garamond" w:hAnsi="Garamond" w:cs="Times New Roman"/>
          <w:b/>
          <w:bCs/>
          <w:color w:val="000000"/>
          <w:sz w:val="24"/>
          <w:szCs w:val="24"/>
          <w:lang w:val="sq-AL"/>
        </w:rPr>
        <w:t>Balluku</w:t>
      </w:r>
    </w:p>
    <w:sectPr w:rsidR="00D746AD" w:rsidRPr="00C52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E8A"/>
    <w:rsid w:val="000F74B6"/>
    <w:rsid w:val="00447976"/>
    <w:rsid w:val="00495544"/>
    <w:rsid w:val="0060695F"/>
    <w:rsid w:val="00636E8A"/>
    <w:rsid w:val="00736B60"/>
    <w:rsid w:val="007A461B"/>
    <w:rsid w:val="008C7EE7"/>
    <w:rsid w:val="00915212"/>
    <w:rsid w:val="00AD6F91"/>
    <w:rsid w:val="00C52C47"/>
    <w:rsid w:val="00D442FD"/>
    <w:rsid w:val="00D746AD"/>
    <w:rsid w:val="00E429B6"/>
    <w:rsid w:val="00E75A40"/>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77DA"/>
  <w15:chartTrackingRefBased/>
  <w15:docId w15:val="{579DCE1D-E78C-419D-84ED-5FCF8F5A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E34D1842888452B8FC7F5E0996CC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470</Nr_x002e__x0020_akti>
    <Data_x0020_e_x0020_Krijimit xmlns="0e656187-b300-4fb0-8bf4-3a50f872073c">2023-08-04T11:33:09Z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2023-08-03T22:00:00Z</Date_x0020_protokolli>
    <Titulli xmlns="0e656187-b300-4fb0-8bf4-3a50f872073c">Për disa ndryshime në vendimin nr. 114, datë 1.3.2023, të Këshillit të Ministrave, "Për përdorimin e fondit të kontigjencës për kompensimin financiar të rritjes së kontributeve të sigurimeve shoqërore dhe shëndetësore për çdo të punësuar me pagë minimale, për shkak të rritjes së kësaj page në shkallë vendi"</Titulli>
    <Modifikuesi xmlns="0e656187-b300-4fb0-8bf4-3a50f872073c">nevila.samarxhi</Modifikuesi>
    <Nr_x002e__x0020_prot_x0020_QBZ xmlns="0e656187-b300-4fb0-8bf4-3a50f872073c">1244</Nr_x002e__x0020_prot_x0020_QBZ>
    <Data_x0020_e_x0020_Modifikimit xmlns="0e656187-b300-4fb0-8bf4-3a50f872073c">2023-08-07T09:04:50Z</Data_x0020_e_x0020_Modifikimit>
    <Dekretuar xmlns="0e656187-b300-4fb0-8bf4-3a50f872073c">false</Dekretuar>
    <Data xmlns="0e656187-b300-4fb0-8bf4-3a50f872073c">2023-07-25T22:00:00Z</Data>
    <Nr_x002e__x0020_protokolli_x0020_i_x0020_aktit xmlns="0e656187-b300-4fb0-8bf4-3a50f872073c">3514/1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34D1842888452B8FC7F5E0996CC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C169D5-5747-40CB-B5A7-C3F7D69EC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A1CD48A-7369-489B-AAD9-7C1B167F667E}">
  <ds:schemaRefs>
    <ds:schemaRef ds:uri="http://www.w3.org/XML/1998/namespace"/>
    <ds:schemaRef ds:uri="http://schemas.microsoft.com/office/2006/documentManagement/types"/>
    <ds:schemaRef ds:uri="http://schemas.openxmlformats.org/package/2006/metadata/core-properties"/>
    <ds:schemaRef ds:uri="http://purl.org/dc/dcmitype/"/>
    <ds:schemaRef ds:uri="http://purl.org/dc/terms/"/>
    <ds:schemaRef ds:uri="http://purl.org/dc/elements/1.1/"/>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6D766077-7418-40EE-8150-EA1A9B400846}">
  <ds:schemaRefs>
    <ds:schemaRef ds:uri="http://schemas.microsoft.com/sharepoint/v3/contenttype/forms"/>
  </ds:schemaRefs>
</ds:datastoreItem>
</file>

<file path=customXml/itemProps4.xml><?xml version="1.0" encoding="utf-8"?>
<ds:datastoreItem xmlns:ds="http://schemas.openxmlformats.org/officeDocument/2006/customXml" ds:itemID="{63147FEC-8BCE-4896-934B-83EBE30311D4}">
  <ds:schemaRefs>
    <ds:schemaRef ds:uri="http://schemas.microsoft.com/sharepoint/v3/contenttype/forms"/>
  </ds:schemaRefs>
</ds:datastoreItem>
</file>

<file path=customXml/itemProps5.xml><?xml version="1.0" encoding="utf-8"?>
<ds:datastoreItem xmlns:ds="http://schemas.openxmlformats.org/officeDocument/2006/customXml" ds:itemID="{19A8C3BC-BA33-41FB-AFC2-BE610FF9B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në vendimin nr. 114, datë 1.3.2023, të Këshillit të Ministrave, "Për përdorimin e fondit të kontigjencës për kompensimin financiar të rritjes së kontributeve të sigurimeve shoqërore dhe shëndetësore për çdo të punësuar me pagë minimale,</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 114, datë 1.3.2023, të Këshillit të Ministrave, "Për përdorimin e fondit të kontigjencës për kompensimin financiar të rritjes së kontributeve të sigurimeve shoqërore dhe shëndetësore për çdo të punësuar me pagë minimale, për shkak të rritjes së kësaj page në shkallë vendi"</dc:title>
  <dc:creator>Entela Suli</dc:creator>
  <cp:lastModifiedBy>Jorina Kryeziu</cp:lastModifiedBy>
  <cp:revision>6</cp:revision>
  <dcterms:created xsi:type="dcterms:W3CDTF">2023-08-04T11:39:00Z</dcterms:created>
  <dcterms:modified xsi:type="dcterms:W3CDTF">2023-08-07T09:33:00Z</dcterms:modified>
</cp:coreProperties>
</file>