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9ADCD6" w14:textId="77777777" w:rsidR="006060F5" w:rsidRPr="00207E67" w:rsidRDefault="006060F5" w:rsidP="006060F5">
      <w:pPr>
        <w:tabs>
          <w:tab w:val="right" w:pos="9060"/>
        </w:tabs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/>
          <w:bCs/>
          <w:color w:val="000000"/>
          <w:sz w:val="24"/>
          <w:szCs w:val="24"/>
        </w:rPr>
      </w:pPr>
      <w:r w:rsidRPr="00207E67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6216DF39" w14:textId="77777777" w:rsidR="006060F5" w:rsidRPr="00207E67" w:rsidRDefault="006060F5" w:rsidP="006060F5">
      <w:pPr>
        <w:keepNext/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/>
          <w:bCs/>
          <w:color w:val="000000"/>
          <w:sz w:val="24"/>
          <w:szCs w:val="24"/>
        </w:rPr>
      </w:pPr>
      <w:r w:rsidRPr="00207E67">
        <w:rPr>
          <w:rFonts w:ascii="Garamond" w:hAnsi="Garamond" w:cs="Times New Roman"/>
          <w:b/>
          <w:bCs/>
          <w:color w:val="000000"/>
          <w:sz w:val="24"/>
          <w:szCs w:val="24"/>
        </w:rPr>
        <w:t>Nr.</w:t>
      </w:r>
      <w:r w:rsidR="00701455" w:rsidRPr="00207E67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504</w:t>
      </w:r>
      <w:r w:rsidRPr="00207E67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, datë </w:t>
      </w:r>
      <w:r w:rsidR="00701455" w:rsidRPr="00207E67">
        <w:rPr>
          <w:rFonts w:ascii="Garamond" w:hAnsi="Garamond" w:cs="Times New Roman"/>
          <w:b/>
          <w:bCs/>
          <w:color w:val="000000"/>
          <w:sz w:val="24"/>
          <w:szCs w:val="24"/>
        </w:rPr>
        <w:t>30.8.2023</w:t>
      </w:r>
    </w:p>
    <w:p w14:paraId="227E739D" w14:textId="77777777" w:rsidR="006060F5" w:rsidRPr="00207E67" w:rsidRDefault="006060F5" w:rsidP="006060F5">
      <w:pPr>
        <w:keepNext/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/>
          <w:bCs/>
          <w:color w:val="000000"/>
          <w:sz w:val="24"/>
          <w:szCs w:val="24"/>
        </w:rPr>
      </w:pPr>
    </w:p>
    <w:p w14:paraId="682602B5" w14:textId="77777777" w:rsidR="006060F5" w:rsidRPr="00207E67" w:rsidRDefault="006060F5" w:rsidP="006060F5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207E67">
        <w:rPr>
          <w:rFonts w:ascii="Garamond" w:hAnsi="Garamond" w:cs="Times New Roman"/>
          <w:b/>
          <w:bCs/>
          <w:color w:val="000000"/>
          <w:sz w:val="24"/>
          <w:szCs w:val="24"/>
        </w:rPr>
        <w:t>PËR SHPRONËSIMIN</w:t>
      </w:r>
      <w:r w:rsidRPr="00207E67">
        <w:rPr>
          <w:rFonts w:ascii="Garamond" w:eastAsia="MS Mincho" w:hAnsi="Garamond" w:cs="MS Mincho"/>
          <w:b/>
          <w:bCs/>
          <w:sz w:val="24"/>
          <w:szCs w:val="24"/>
        </w:rPr>
        <w:t>,</w:t>
      </w:r>
      <w:r w:rsidRPr="00207E67">
        <w:rPr>
          <w:rFonts w:ascii="Garamond" w:hAnsi="Garamond" w:cs="Times New Roman"/>
          <w:b/>
          <w:bCs/>
          <w:sz w:val="24"/>
          <w:szCs w:val="24"/>
        </w:rPr>
        <w:t xml:space="preserve"> PËR INTERES PUBLIK, TË PRONARËVE TË PASURIVE</w:t>
      </w:r>
      <w:r w:rsidRPr="00207E67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TË PALUAJTSHME, PRONË PRIVATE, QË PREKEN </w:t>
      </w:r>
    </w:p>
    <w:p w14:paraId="1542CE32" w14:textId="77777777" w:rsidR="006060F5" w:rsidRPr="00207E67" w:rsidRDefault="006060F5" w:rsidP="006060F5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207E67">
        <w:rPr>
          <w:rFonts w:ascii="Garamond" w:hAnsi="Garamond" w:cs="Times New Roman"/>
          <w:b/>
          <w:bCs/>
          <w:color w:val="000000"/>
          <w:sz w:val="24"/>
          <w:szCs w:val="24"/>
        </w:rPr>
        <w:t>NGA REALIZIMI I PROJEKTIT “NDËRTIMI I TREGUT PËR SHITJET ME SHUMICË DHE PAKICË I PRODUKTEVE USHQIMORE (TIRANA AGRIKULTURË)”</w:t>
      </w:r>
    </w:p>
    <w:p w14:paraId="3EED11FB" w14:textId="77777777" w:rsidR="006060F5" w:rsidRPr="00207E67" w:rsidRDefault="006060F5" w:rsidP="006060F5">
      <w:pPr>
        <w:autoSpaceDE w:val="0"/>
        <w:autoSpaceDN w:val="0"/>
        <w:adjustRightInd w:val="0"/>
        <w:ind w:firstLine="284"/>
        <w:rPr>
          <w:rFonts w:ascii="Garamond" w:eastAsia="MS Mincho" w:hAnsi="Garamond" w:cs="MS Mincho"/>
          <w:b/>
          <w:bCs/>
          <w:color w:val="000000"/>
          <w:sz w:val="24"/>
          <w:szCs w:val="24"/>
        </w:rPr>
      </w:pPr>
    </w:p>
    <w:p w14:paraId="27D79E68" w14:textId="51395124" w:rsidR="006060F5" w:rsidRPr="00207E67" w:rsidRDefault="006060F5" w:rsidP="006060F5">
      <w:pPr>
        <w:autoSpaceDE w:val="0"/>
        <w:autoSpaceDN w:val="0"/>
        <w:adjustRightInd w:val="0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207E67">
        <w:rPr>
          <w:rFonts w:ascii="Garamond" w:hAnsi="Garamond" w:cs="Times New Roman"/>
          <w:color w:val="000000"/>
          <w:sz w:val="24"/>
          <w:szCs w:val="24"/>
        </w:rPr>
        <w:t>Në mbështetje të nenit 100 të Kushtetutës dhe të neneve 5, 20 e 21, të</w:t>
      </w:r>
      <w:r w:rsidR="00207E6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207E67">
        <w:rPr>
          <w:rFonts w:ascii="Garamond" w:hAnsi="Garamond" w:cs="Times New Roman"/>
          <w:color w:val="000000"/>
          <w:sz w:val="24"/>
          <w:szCs w:val="24"/>
        </w:rPr>
        <w:t>ligjit nr.</w:t>
      </w:r>
      <w:r w:rsidR="00207E6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207E67">
        <w:rPr>
          <w:rFonts w:ascii="Garamond" w:hAnsi="Garamond" w:cs="Times New Roman"/>
          <w:color w:val="000000"/>
          <w:sz w:val="24"/>
          <w:szCs w:val="24"/>
        </w:rPr>
        <w:t xml:space="preserve">8561, datë 22.12.1999, “Për shpronësimet dhe marrjen në përdorim të përkohshëm të pasurisë, pronë private, për interes publik”, të ndryshuar, me propozimin e </w:t>
      </w:r>
      <w:r w:rsidR="00207E67">
        <w:rPr>
          <w:rFonts w:ascii="Garamond" w:hAnsi="Garamond" w:cs="Times New Roman"/>
          <w:color w:val="000000"/>
          <w:sz w:val="24"/>
          <w:szCs w:val="24"/>
        </w:rPr>
        <w:t>z</w:t>
      </w:r>
      <w:r w:rsidRPr="00207E67">
        <w:rPr>
          <w:rFonts w:ascii="Garamond" w:hAnsi="Garamond" w:cs="Times New Roman"/>
          <w:color w:val="000000"/>
          <w:sz w:val="24"/>
          <w:szCs w:val="24"/>
        </w:rPr>
        <w:t>ëvendëskryeministrit dhe minist</w:t>
      </w:r>
      <w:r w:rsidR="00207E67">
        <w:rPr>
          <w:rFonts w:ascii="Garamond" w:hAnsi="Garamond" w:cs="Times New Roman"/>
          <w:color w:val="000000"/>
          <w:sz w:val="24"/>
          <w:szCs w:val="24"/>
        </w:rPr>
        <w:t>rit</w:t>
      </w:r>
      <w:r w:rsidRPr="00207E6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207E67">
        <w:rPr>
          <w:rFonts w:ascii="Garamond" w:hAnsi="Garamond" w:cs="Times New Roman"/>
          <w:color w:val="000000"/>
          <w:sz w:val="24"/>
          <w:szCs w:val="24"/>
        </w:rPr>
        <w:t>të</w:t>
      </w:r>
      <w:r w:rsidRPr="00207E67">
        <w:rPr>
          <w:rFonts w:ascii="Garamond" w:hAnsi="Garamond" w:cs="Times New Roman"/>
          <w:color w:val="000000"/>
          <w:sz w:val="24"/>
          <w:szCs w:val="24"/>
        </w:rPr>
        <w:t xml:space="preserve"> Infrastrukturës dhe Energjisë, Këshilli i Ministrave</w:t>
      </w:r>
    </w:p>
    <w:p w14:paraId="15E4B58E" w14:textId="77777777" w:rsidR="006060F5" w:rsidRPr="00207E67" w:rsidRDefault="006060F5" w:rsidP="006060F5">
      <w:pPr>
        <w:autoSpaceDE w:val="0"/>
        <w:autoSpaceDN w:val="0"/>
        <w:adjustRightInd w:val="0"/>
        <w:ind w:firstLine="284"/>
        <w:rPr>
          <w:rFonts w:ascii="Garamond" w:hAnsi="Garamond" w:cs="Times New Roman"/>
          <w:color w:val="000000"/>
          <w:sz w:val="24"/>
          <w:szCs w:val="24"/>
        </w:rPr>
      </w:pPr>
    </w:p>
    <w:p w14:paraId="0215BDCA" w14:textId="77777777" w:rsidR="006060F5" w:rsidRPr="00207E67" w:rsidRDefault="006060F5" w:rsidP="006060F5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Cs/>
          <w:color w:val="000000"/>
          <w:sz w:val="24"/>
          <w:szCs w:val="24"/>
        </w:rPr>
      </w:pPr>
      <w:r w:rsidRPr="00207E67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171EA083" w14:textId="77777777" w:rsidR="006060F5" w:rsidRPr="00207E67" w:rsidRDefault="006060F5" w:rsidP="006060F5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Cs/>
          <w:color w:val="000000"/>
          <w:sz w:val="24"/>
          <w:szCs w:val="24"/>
        </w:rPr>
      </w:pPr>
    </w:p>
    <w:p w14:paraId="0D0088ED" w14:textId="77777777" w:rsidR="006060F5" w:rsidRPr="00207E67" w:rsidRDefault="006060F5" w:rsidP="006060F5">
      <w:pPr>
        <w:autoSpaceDE w:val="0"/>
        <w:autoSpaceDN w:val="0"/>
        <w:adjustRightInd w:val="0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207E67">
        <w:rPr>
          <w:rFonts w:ascii="Garamond" w:hAnsi="Garamond" w:cs="Times New Roman"/>
          <w:color w:val="000000"/>
          <w:sz w:val="24"/>
          <w:szCs w:val="24"/>
        </w:rPr>
        <w:t>1. Shpronësimin, për interes publik, të pronarëve të pasurive të paluajtshme, pronë private, që preken nga realizimi i projektit “Ndërtimi i tregut për shitjet me shumicë dhe pakicë i produkteve ushqimore (Tirana Agrikulturë)”.</w:t>
      </w:r>
    </w:p>
    <w:p w14:paraId="6891B394" w14:textId="3790B2DF" w:rsidR="006060F5" w:rsidRPr="00207E67" w:rsidRDefault="006060F5" w:rsidP="006060F5">
      <w:pPr>
        <w:tabs>
          <w:tab w:val="left" w:pos="260"/>
        </w:tabs>
        <w:autoSpaceDE w:val="0"/>
        <w:autoSpaceDN w:val="0"/>
        <w:adjustRightInd w:val="0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207E67">
        <w:rPr>
          <w:rFonts w:ascii="Garamond" w:hAnsi="Garamond" w:cs="Times New Roman"/>
          <w:color w:val="000000"/>
          <w:sz w:val="24"/>
          <w:szCs w:val="24"/>
        </w:rPr>
        <w:t>2.</w:t>
      </w:r>
      <w:r w:rsidR="00207E6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207E67">
        <w:rPr>
          <w:rFonts w:ascii="Garamond" w:hAnsi="Garamond" w:cs="Times New Roman"/>
          <w:color w:val="000000"/>
          <w:sz w:val="24"/>
          <w:szCs w:val="24"/>
        </w:rPr>
        <w:t>Shpronësimi bëhet në favor të Bashkisë Tiranë.</w:t>
      </w:r>
    </w:p>
    <w:p w14:paraId="38A3198C" w14:textId="583B87E1" w:rsidR="006060F5" w:rsidRPr="00207E67" w:rsidRDefault="006060F5" w:rsidP="006060F5">
      <w:pPr>
        <w:tabs>
          <w:tab w:val="left" w:pos="260"/>
        </w:tabs>
        <w:autoSpaceDE w:val="0"/>
        <w:autoSpaceDN w:val="0"/>
        <w:adjustRightInd w:val="0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207E67">
        <w:rPr>
          <w:rFonts w:ascii="Garamond" w:hAnsi="Garamond" w:cs="Times New Roman"/>
          <w:color w:val="000000"/>
          <w:sz w:val="24"/>
          <w:szCs w:val="24"/>
        </w:rPr>
        <w:t>3.</w:t>
      </w:r>
      <w:r w:rsidR="00207E6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207E67">
        <w:rPr>
          <w:rFonts w:ascii="Garamond" w:hAnsi="Garamond" w:cs="Times New Roman"/>
          <w:color w:val="000000"/>
          <w:sz w:val="24"/>
          <w:szCs w:val="24"/>
        </w:rPr>
        <w:t>Pronarët e pasurive të paluajtshme, pronë private, që shpronësohen, kompensohen në vlerë të plotë, sipas masës përkatëse që paraqitet në tabelën që i bashkëlidhet këtij vendimi, për pasuritë e llojit “arë” dhe “vresht”, me një vlerë të përgjithshme prej 3 434 215.68 (tre milionë e katërqind e tridhjetë e katër mijë e dyqind e pesëmbëdhjetë pikë gjashtëdhjetë e tetë) lekësh.</w:t>
      </w:r>
    </w:p>
    <w:p w14:paraId="6417CF19" w14:textId="19E660B5" w:rsidR="006060F5" w:rsidRPr="00207E67" w:rsidRDefault="006060F5" w:rsidP="006060F5">
      <w:pPr>
        <w:tabs>
          <w:tab w:val="left" w:pos="260"/>
        </w:tabs>
        <w:autoSpaceDE w:val="0"/>
        <w:autoSpaceDN w:val="0"/>
        <w:adjustRightInd w:val="0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207E67">
        <w:rPr>
          <w:rFonts w:ascii="Garamond" w:hAnsi="Garamond" w:cs="Times New Roman"/>
          <w:color w:val="000000"/>
          <w:sz w:val="24"/>
          <w:szCs w:val="24"/>
        </w:rPr>
        <w:t>4.</w:t>
      </w:r>
      <w:r w:rsidR="00207E6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207E67">
        <w:rPr>
          <w:rFonts w:ascii="Garamond" w:hAnsi="Garamond" w:cs="Times New Roman"/>
          <w:color w:val="000000"/>
          <w:sz w:val="24"/>
          <w:szCs w:val="24"/>
        </w:rPr>
        <w:t>Vlera e përgjithshme e shpronësimit, prej 3 434 215.68 (tre milionë e katërqind e tridhjetë e katër mijë e dyqind e pesëmbëdhjetë pikë gjashtëdhjetë e tetë) lekësh, përballohet nga Bashkia Tiranë.</w:t>
      </w:r>
    </w:p>
    <w:p w14:paraId="0070D79D" w14:textId="3618C5BD" w:rsidR="006060F5" w:rsidRPr="00207E67" w:rsidRDefault="006060F5" w:rsidP="006060F5">
      <w:pPr>
        <w:tabs>
          <w:tab w:val="left" w:pos="260"/>
        </w:tabs>
        <w:autoSpaceDE w:val="0"/>
        <w:autoSpaceDN w:val="0"/>
        <w:adjustRightInd w:val="0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207E67">
        <w:rPr>
          <w:rFonts w:ascii="Garamond" w:hAnsi="Garamond" w:cs="Times New Roman"/>
          <w:color w:val="000000"/>
          <w:sz w:val="24"/>
          <w:szCs w:val="24"/>
        </w:rPr>
        <w:t>5. Vlera e shpenzimeve procedurale, në masën 50 000 (pesëdhjetë mijë) lekë, përballohet nga Bashkia Tiranë.</w:t>
      </w:r>
    </w:p>
    <w:p w14:paraId="040C5A3C" w14:textId="1EEAA986" w:rsidR="006060F5" w:rsidRPr="00207E67" w:rsidRDefault="006060F5" w:rsidP="006060F5">
      <w:pPr>
        <w:autoSpaceDE w:val="0"/>
        <w:autoSpaceDN w:val="0"/>
        <w:adjustRightInd w:val="0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207E67">
        <w:rPr>
          <w:rFonts w:ascii="Garamond" w:hAnsi="Garamond" w:cs="Times New Roman"/>
          <w:color w:val="000000"/>
          <w:sz w:val="24"/>
          <w:szCs w:val="24"/>
        </w:rPr>
        <w:t xml:space="preserve">6. Shpronësimi fillon menjëherë pas botimit të këtij vendimi në Fletoren </w:t>
      </w:r>
      <w:r w:rsidR="00207E67" w:rsidRPr="00207E67">
        <w:rPr>
          <w:rFonts w:ascii="Garamond" w:hAnsi="Garamond" w:cs="Times New Roman"/>
          <w:color w:val="000000"/>
          <w:sz w:val="24"/>
          <w:szCs w:val="24"/>
        </w:rPr>
        <w:t xml:space="preserve">Zyrtare </w:t>
      </w:r>
      <w:r w:rsidRPr="00207E67">
        <w:rPr>
          <w:rFonts w:ascii="Garamond" w:hAnsi="Garamond" w:cs="Times New Roman"/>
          <w:color w:val="000000"/>
          <w:sz w:val="24"/>
          <w:szCs w:val="24"/>
        </w:rPr>
        <w:t>dhe afati i përfundimit të shpronësimit është brenda 3 (tre) muajve nga data e hyrjes në fuqi të tij.</w:t>
      </w:r>
    </w:p>
    <w:p w14:paraId="68EE6C1D" w14:textId="77777777" w:rsidR="006060F5" w:rsidRPr="00207E67" w:rsidRDefault="006060F5" w:rsidP="006060F5">
      <w:pPr>
        <w:autoSpaceDE w:val="0"/>
        <w:autoSpaceDN w:val="0"/>
        <w:adjustRightInd w:val="0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207E67">
        <w:rPr>
          <w:rFonts w:ascii="Garamond" w:hAnsi="Garamond" w:cs="Times New Roman"/>
          <w:color w:val="000000"/>
          <w:sz w:val="24"/>
          <w:szCs w:val="24"/>
        </w:rPr>
        <w:t>7. Pronarët e pasurive të paluajtshme, pronë private, të pasqyruar në tabelën që i bashkëlidhet këtij vendimi, kompensohen për efekt shpronësimi, pasi të kenë paraqitur dokumentacionin justifikues për likuidim pranë Bashkisë Tiranë.</w:t>
      </w:r>
    </w:p>
    <w:p w14:paraId="1DB68257" w14:textId="5CF135D6" w:rsidR="006060F5" w:rsidRPr="00207E67" w:rsidRDefault="006060F5" w:rsidP="006060F5">
      <w:pPr>
        <w:autoSpaceDE w:val="0"/>
        <w:autoSpaceDN w:val="0"/>
        <w:adjustRightInd w:val="0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207E67">
        <w:rPr>
          <w:rFonts w:ascii="Garamond" w:hAnsi="Garamond" w:cs="Times New Roman"/>
          <w:color w:val="000000"/>
          <w:sz w:val="24"/>
          <w:szCs w:val="24"/>
        </w:rPr>
        <w:t>8. Bashkia Tiranë kryen procedurat për likuidimin e pronarëve të shpronësuar, sipas përcaktimeve të bëra në këtë vendim.</w:t>
      </w:r>
    </w:p>
    <w:p w14:paraId="7DB30A1C" w14:textId="77777777" w:rsidR="006060F5" w:rsidRPr="00207E67" w:rsidRDefault="006060F5" w:rsidP="006060F5">
      <w:pPr>
        <w:autoSpaceDE w:val="0"/>
        <w:autoSpaceDN w:val="0"/>
        <w:adjustRightInd w:val="0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207E67">
        <w:rPr>
          <w:rFonts w:ascii="Garamond" w:hAnsi="Garamond" w:cs="Times New Roman"/>
          <w:color w:val="000000"/>
          <w:sz w:val="24"/>
          <w:szCs w:val="24"/>
        </w:rPr>
        <w:t>9. Afati i fillimit dhe i përfundimit të punimeve është në përputhje me afatet e parashikuara nga Bashkia Tiranë.</w:t>
      </w:r>
    </w:p>
    <w:p w14:paraId="5897D173" w14:textId="77777777" w:rsidR="006060F5" w:rsidRPr="00207E67" w:rsidRDefault="006060F5" w:rsidP="006060F5">
      <w:pPr>
        <w:autoSpaceDE w:val="0"/>
        <w:autoSpaceDN w:val="0"/>
        <w:adjustRightInd w:val="0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207E67">
        <w:rPr>
          <w:rFonts w:ascii="Garamond" w:hAnsi="Garamond" w:cs="Times New Roman"/>
          <w:color w:val="000000"/>
          <w:sz w:val="24"/>
          <w:szCs w:val="24"/>
        </w:rPr>
        <w:t>10. Agjencia Shtetërore e Kadastrës, Drejtoria Vendore Tiranë Rurale 1, brenda 30 (tridhjetë) ditëve nga data e miratimit të këtij vendimi, nis procedurat për hedhjen e gjurmës së projektit mbi hartën kadastrale, sipas planimetrisë së shpronësimit të miratuar, dhe regjistron aktin e kalimit të pronësisë për pasuritë e shpronësuara, sipas këtij vendimi, në favor të Bashkisë Tiranë.</w:t>
      </w:r>
    </w:p>
    <w:p w14:paraId="534B1D97" w14:textId="77777777" w:rsidR="006060F5" w:rsidRPr="00207E67" w:rsidRDefault="006060F5" w:rsidP="00207E67">
      <w:pPr>
        <w:rPr>
          <w:rFonts w:ascii="Garamond" w:hAnsi="Garamond"/>
          <w:sz w:val="24"/>
          <w:szCs w:val="24"/>
        </w:rPr>
      </w:pPr>
      <w:r w:rsidRPr="00207E67">
        <w:rPr>
          <w:rFonts w:ascii="Garamond" w:hAnsi="Garamond"/>
          <w:sz w:val="24"/>
          <w:szCs w:val="24"/>
        </w:rPr>
        <w:t>11. Agjencia Shtetërore e Kadastrës pezullon të gjitha transaksionet me pasuritë e shpronësuara deri në momentin e realizimit të procesit të hedhjes së gjurmës së projektit mbi hartën kadastrale dhe regjistrimit të aktit të kalimit të pronësisë për pasuritë e shpronësuara, sipas këtij vendimi, në favor të Bashkisë Tiranë.</w:t>
      </w:r>
    </w:p>
    <w:p w14:paraId="03BB0A84" w14:textId="77777777" w:rsidR="006060F5" w:rsidRPr="00207E67" w:rsidRDefault="006060F5" w:rsidP="006060F5">
      <w:pPr>
        <w:autoSpaceDE w:val="0"/>
        <w:autoSpaceDN w:val="0"/>
        <w:adjustRightInd w:val="0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207E67">
        <w:rPr>
          <w:rFonts w:ascii="Garamond" w:hAnsi="Garamond" w:cs="Times New Roman"/>
          <w:color w:val="000000"/>
          <w:sz w:val="24"/>
          <w:szCs w:val="24"/>
        </w:rPr>
        <w:t>12. Ngarkohen Ministria e Infrastrukturës dhe Energjisë, Bashkia Tiranë, Agjencia Shtetërore e Kadastrës, Drejtoria Vendore Tiranë Rurale 1, Drejtoria e Administrimit dhe e Mbrojtjes së Tokës pranë Këshillit të Qarkut Tiranë dhe Agjencia Shtetërore për Shpronësimin për zbatimin e këtij vendimi.</w:t>
      </w:r>
    </w:p>
    <w:p w14:paraId="398F2991" w14:textId="77777777" w:rsidR="006060F5" w:rsidRPr="00207E67" w:rsidRDefault="006060F5" w:rsidP="006060F5">
      <w:pPr>
        <w:autoSpaceDE w:val="0"/>
        <w:autoSpaceDN w:val="0"/>
        <w:adjustRightInd w:val="0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207E67">
        <w:rPr>
          <w:rFonts w:ascii="Garamond" w:hAnsi="Garamond" w:cs="Times New Roman"/>
          <w:color w:val="000000"/>
          <w:sz w:val="24"/>
          <w:szCs w:val="24"/>
        </w:rPr>
        <w:t>Ky vendim hyn në fuqi menjëherë dhe botohet në Fletoren Zyrtare.</w:t>
      </w:r>
    </w:p>
    <w:p w14:paraId="443A81AF" w14:textId="77777777" w:rsidR="006060F5" w:rsidRPr="00207E67" w:rsidRDefault="006060F5" w:rsidP="006060F5">
      <w:pPr>
        <w:autoSpaceDE w:val="0"/>
        <w:autoSpaceDN w:val="0"/>
        <w:adjustRightInd w:val="0"/>
        <w:ind w:firstLine="284"/>
        <w:rPr>
          <w:rFonts w:ascii="Garamond" w:eastAsia="MS Mincho" w:hAnsi="Garamond" w:cs="MS Mincho"/>
          <w:b/>
          <w:bCs/>
          <w:color w:val="000000"/>
          <w:sz w:val="24"/>
          <w:szCs w:val="24"/>
        </w:rPr>
      </w:pPr>
    </w:p>
    <w:p w14:paraId="138DE088" w14:textId="77777777" w:rsidR="006060F5" w:rsidRPr="00207E67" w:rsidRDefault="006060F5" w:rsidP="006060F5">
      <w:pPr>
        <w:ind w:firstLine="284"/>
        <w:jc w:val="right"/>
        <w:rPr>
          <w:rFonts w:ascii="Garamond" w:eastAsia="Times New Roman" w:hAnsi="Garamond" w:cs="Times New Roman"/>
          <w:bCs/>
          <w:sz w:val="24"/>
          <w:szCs w:val="24"/>
        </w:rPr>
      </w:pPr>
      <w:r w:rsidRPr="00207E67">
        <w:rPr>
          <w:rFonts w:ascii="Garamond" w:eastAsia="Times New Roman" w:hAnsi="Garamond" w:cs="Times New Roman"/>
          <w:bCs/>
          <w:sz w:val="24"/>
          <w:szCs w:val="24"/>
        </w:rPr>
        <w:lastRenderedPageBreak/>
        <w:t>KRYEMINISTËR</w:t>
      </w:r>
    </w:p>
    <w:p w14:paraId="44EB7F99" w14:textId="77777777" w:rsidR="006060F5" w:rsidRPr="00207E67" w:rsidRDefault="006060F5" w:rsidP="006060F5">
      <w:pPr>
        <w:ind w:firstLine="284"/>
        <w:jc w:val="right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207E67">
        <w:rPr>
          <w:rFonts w:ascii="Garamond" w:eastAsia="Times New Roman" w:hAnsi="Garamond" w:cs="Times New Roman"/>
          <w:b/>
          <w:bCs/>
          <w:sz w:val="24"/>
          <w:szCs w:val="24"/>
        </w:rPr>
        <w:t>Edi Rama</w:t>
      </w:r>
    </w:p>
    <w:p w14:paraId="198AE148" w14:textId="77777777" w:rsidR="006060F5" w:rsidRPr="00207E67" w:rsidRDefault="006060F5" w:rsidP="006060F5">
      <w:pPr>
        <w:ind w:firstLine="284"/>
        <w:jc w:val="right"/>
        <w:rPr>
          <w:rFonts w:ascii="Garamond" w:eastAsia="Times New Roman" w:hAnsi="Garamond" w:cs="Times New Roman"/>
          <w:b/>
          <w:bCs/>
          <w:sz w:val="24"/>
          <w:szCs w:val="24"/>
        </w:rPr>
      </w:pPr>
    </w:p>
    <w:p w14:paraId="7FF152AE" w14:textId="77777777" w:rsidR="000B2C96" w:rsidRPr="00207E67" w:rsidRDefault="000B2C96" w:rsidP="006060F5">
      <w:pPr>
        <w:ind w:firstLine="284"/>
        <w:rPr>
          <w:rFonts w:ascii="Garamond" w:hAnsi="Garamond"/>
          <w:sz w:val="24"/>
          <w:szCs w:val="24"/>
        </w:rPr>
      </w:pPr>
    </w:p>
    <w:p w14:paraId="67FDE102" w14:textId="77777777" w:rsidR="000318E6" w:rsidRPr="00207E67" w:rsidRDefault="000318E6" w:rsidP="006060F5">
      <w:pPr>
        <w:ind w:firstLine="284"/>
        <w:rPr>
          <w:rFonts w:ascii="Garamond" w:hAnsi="Garamond"/>
          <w:sz w:val="24"/>
          <w:szCs w:val="24"/>
        </w:rPr>
      </w:pPr>
    </w:p>
    <w:p w14:paraId="11ADF70D" w14:textId="77777777" w:rsidR="000318E6" w:rsidRPr="00207E67" w:rsidRDefault="000318E6" w:rsidP="006060F5">
      <w:pPr>
        <w:ind w:firstLine="284"/>
        <w:rPr>
          <w:rFonts w:ascii="Garamond" w:hAnsi="Garamond"/>
          <w:sz w:val="24"/>
          <w:szCs w:val="24"/>
        </w:rPr>
      </w:pPr>
    </w:p>
    <w:p w14:paraId="59EB61B9" w14:textId="77777777" w:rsidR="000318E6" w:rsidRPr="00207E67" w:rsidRDefault="000318E6" w:rsidP="006060F5">
      <w:pPr>
        <w:ind w:firstLine="284"/>
        <w:rPr>
          <w:rFonts w:ascii="Garamond" w:hAnsi="Garamond"/>
          <w:sz w:val="24"/>
          <w:szCs w:val="24"/>
        </w:rPr>
      </w:pPr>
    </w:p>
    <w:p w14:paraId="3610D24B" w14:textId="77777777" w:rsidR="000318E6" w:rsidRPr="00207E67" w:rsidRDefault="000318E6" w:rsidP="006060F5">
      <w:pPr>
        <w:ind w:firstLine="284"/>
        <w:rPr>
          <w:rFonts w:ascii="Garamond" w:hAnsi="Garamond"/>
          <w:sz w:val="24"/>
          <w:szCs w:val="24"/>
        </w:rPr>
      </w:pPr>
    </w:p>
    <w:p w14:paraId="3E606A27" w14:textId="77777777" w:rsidR="000318E6" w:rsidRPr="00207E67" w:rsidRDefault="000318E6" w:rsidP="006060F5">
      <w:pPr>
        <w:ind w:firstLine="284"/>
        <w:rPr>
          <w:rFonts w:ascii="Garamond" w:hAnsi="Garamond"/>
          <w:sz w:val="24"/>
          <w:szCs w:val="24"/>
        </w:rPr>
      </w:pPr>
    </w:p>
    <w:p w14:paraId="13D52B05" w14:textId="77777777" w:rsidR="000318E6" w:rsidRPr="00207E67" w:rsidRDefault="000318E6" w:rsidP="006060F5">
      <w:pPr>
        <w:ind w:firstLine="284"/>
        <w:rPr>
          <w:rFonts w:ascii="Garamond" w:hAnsi="Garamond"/>
          <w:sz w:val="24"/>
          <w:szCs w:val="24"/>
        </w:rPr>
      </w:pPr>
    </w:p>
    <w:p w14:paraId="73E011EA" w14:textId="77777777" w:rsidR="000318E6" w:rsidRPr="00207E67" w:rsidRDefault="000318E6" w:rsidP="006060F5">
      <w:pPr>
        <w:ind w:firstLine="284"/>
        <w:rPr>
          <w:rFonts w:ascii="Garamond" w:hAnsi="Garamond"/>
          <w:sz w:val="24"/>
          <w:szCs w:val="24"/>
        </w:rPr>
      </w:pPr>
    </w:p>
    <w:p w14:paraId="761C3990" w14:textId="77777777" w:rsidR="000318E6" w:rsidRPr="00207E67" w:rsidRDefault="000318E6" w:rsidP="006060F5">
      <w:pPr>
        <w:ind w:firstLine="284"/>
        <w:rPr>
          <w:rFonts w:ascii="Garamond" w:hAnsi="Garamond"/>
          <w:sz w:val="24"/>
          <w:szCs w:val="24"/>
        </w:rPr>
      </w:pPr>
    </w:p>
    <w:p w14:paraId="33D93762" w14:textId="77777777" w:rsidR="000318E6" w:rsidRPr="00207E67" w:rsidRDefault="000318E6" w:rsidP="006060F5">
      <w:pPr>
        <w:ind w:firstLine="284"/>
        <w:rPr>
          <w:rFonts w:ascii="Garamond" w:hAnsi="Garamond"/>
          <w:sz w:val="24"/>
          <w:szCs w:val="24"/>
        </w:rPr>
      </w:pPr>
    </w:p>
    <w:p w14:paraId="2F2E7E00" w14:textId="77777777" w:rsidR="000318E6" w:rsidRPr="00207E67" w:rsidRDefault="000318E6" w:rsidP="006060F5">
      <w:pPr>
        <w:ind w:firstLine="284"/>
        <w:rPr>
          <w:rFonts w:ascii="Garamond" w:hAnsi="Garamond"/>
          <w:sz w:val="24"/>
          <w:szCs w:val="24"/>
        </w:rPr>
      </w:pPr>
    </w:p>
    <w:p w14:paraId="25A47FD9" w14:textId="77777777" w:rsidR="000318E6" w:rsidRPr="00207E67" w:rsidRDefault="000318E6" w:rsidP="006060F5">
      <w:pPr>
        <w:ind w:firstLine="284"/>
        <w:rPr>
          <w:rFonts w:ascii="Garamond" w:hAnsi="Garamond"/>
          <w:sz w:val="24"/>
          <w:szCs w:val="24"/>
        </w:rPr>
      </w:pPr>
    </w:p>
    <w:p w14:paraId="32C96400" w14:textId="77777777" w:rsidR="000318E6" w:rsidRPr="00207E67" w:rsidRDefault="000318E6" w:rsidP="006060F5">
      <w:pPr>
        <w:ind w:firstLine="284"/>
        <w:rPr>
          <w:rFonts w:ascii="Garamond" w:hAnsi="Garamond"/>
          <w:sz w:val="24"/>
          <w:szCs w:val="24"/>
        </w:rPr>
      </w:pPr>
    </w:p>
    <w:p w14:paraId="730E285E" w14:textId="77777777" w:rsidR="000318E6" w:rsidRPr="00207E67" w:rsidRDefault="000318E6" w:rsidP="006060F5">
      <w:pPr>
        <w:ind w:firstLine="284"/>
        <w:rPr>
          <w:rFonts w:ascii="Garamond" w:hAnsi="Garamond"/>
          <w:sz w:val="24"/>
          <w:szCs w:val="24"/>
        </w:rPr>
      </w:pPr>
    </w:p>
    <w:p w14:paraId="012F8C39" w14:textId="77777777" w:rsidR="000318E6" w:rsidRPr="00207E67" w:rsidRDefault="000318E6" w:rsidP="006060F5">
      <w:pPr>
        <w:ind w:firstLine="284"/>
        <w:rPr>
          <w:rFonts w:ascii="Garamond" w:hAnsi="Garamond"/>
          <w:sz w:val="24"/>
          <w:szCs w:val="24"/>
        </w:rPr>
      </w:pPr>
    </w:p>
    <w:p w14:paraId="182313BE" w14:textId="77777777" w:rsidR="000318E6" w:rsidRPr="00207E67" w:rsidRDefault="000318E6" w:rsidP="006060F5">
      <w:pPr>
        <w:ind w:firstLine="284"/>
        <w:rPr>
          <w:rFonts w:ascii="Garamond" w:hAnsi="Garamond"/>
          <w:sz w:val="24"/>
          <w:szCs w:val="24"/>
        </w:rPr>
      </w:pPr>
    </w:p>
    <w:p w14:paraId="14B919DF" w14:textId="77777777" w:rsidR="000318E6" w:rsidRPr="00207E67" w:rsidRDefault="000318E6" w:rsidP="006060F5">
      <w:pPr>
        <w:ind w:firstLine="284"/>
        <w:rPr>
          <w:rFonts w:ascii="Garamond" w:hAnsi="Garamond"/>
          <w:sz w:val="24"/>
          <w:szCs w:val="24"/>
        </w:rPr>
      </w:pPr>
    </w:p>
    <w:p w14:paraId="1C2247AF" w14:textId="77777777" w:rsidR="000318E6" w:rsidRPr="00207E67" w:rsidRDefault="000318E6" w:rsidP="006060F5">
      <w:pPr>
        <w:ind w:firstLine="284"/>
        <w:rPr>
          <w:rFonts w:ascii="Garamond" w:hAnsi="Garamond"/>
          <w:sz w:val="24"/>
          <w:szCs w:val="24"/>
        </w:rPr>
      </w:pPr>
    </w:p>
    <w:p w14:paraId="6A24C13A" w14:textId="77777777" w:rsidR="000318E6" w:rsidRPr="00207E67" w:rsidRDefault="000318E6" w:rsidP="006060F5">
      <w:pPr>
        <w:ind w:firstLine="284"/>
        <w:rPr>
          <w:rFonts w:ascii="Garamond" w:hAnsi="Garamond"/>
          <w:sz w:val="24"/>
          <w:szCs w:val="24"/>
        </w:rPr>
      </w:pPr>
    </w:p>
    <w:p w14:paraId="1F15BC8E" w14:textId="77777777" w:rsidR="000318E6" w:rsidRPr="00207E67" w:rsidRDefault="000318E6" w:rsidP="006060F5">
      <w:pPr>
        <w:ind w:firstLine="284"/>
        <w:rPr>
          <w:rFonts w:ascii="Garamond" w:hAnsi="Garamond"/>
          <w:sz w:val="24"/>
          <w:szCs w:val="24"/>
        </w:rPr>
      </w:pPr>
    </w:p>
    <w:p w14:paraId="1FEF53BA" w14:textId="77777777" w:rsidR="000318E6" w:rsidRPr="00207E67" w:rsidRDefault="000318E6" w:rsidP="006060F5">
      <w:pPr>
        <w:ind w:firstLine="284"/>
        <w:rPr>
          <w:rFonts w:ascii="Garamond" w:hAnsi="Garamond"/>
          <w:sz w:val="24"/>
          <w:szCs w:val="24"/>
        </w:rPr>
      </w:pPr>
    </w:p>
    <w:p w14:paraId="3B6BCCA1" w14:textId="77777777" w:rsidR="000318E6" w:rsidRPr="00207E67" w:rsidRDefault="000318E6" w:rsidP="006060F5">
      <w:pPr>
        <w:ind w:firstLine="284"/>
        <w:rPr>
          <w:rFonts w:ascii="Garamond" w:hAnsi="Garamond"/>
          <w:sz w:val="24"/>
          <w:szCs w:val="24"/>
        </w:rPr>
      </w:pPr>
    </w:p>
    <w:p w14:paraId="31960FF6" w14:textId="77777777" w:rsidR="000318E6" w:rsidRPr="00207E67" w:rsidRDefault="000318E6" w:rsidP="006060F5">
      <w:pPr>
        <w:ind w:firstLine="284"/>
        <w:rPr>
          <w:rFonts w:ascii="Garamond" w:hAnsi="Garamond"/>
          <w:sz w:val="24"/>
          <w:szCs w:val="24"/>
        </w:rPr>
      </w:pPr>
    </w:p>
    <w:p w14:paraId="64EF112E" w14:textId="77777777" w:rsidR="000318E6" w:rsidRPr="00207E67" w:rsidRDefault="000318E6" w:rsidP="006060F5">
      <w:pPr>
        <w:ind w:firstLine="284"/>
        <w:rPr>
          <w:rFonts w:ascii="Garamond" w:hAnsi="Garamond"/>
          <w:sz w:val="24"/>
          <w:szCs w:val="24"/>
        </w:rPr>
      </w:pPr>
    </w:p>
    <w:p w14:paraId="4272F01F" w14:textId="77777777" w:rsidR="000318E6" w:rsidRPr="00207E67" w:rsidRDefault="000318E6" w:rsidP="006060F5">
      <w:pPr>
        <w:ind w:firstLine="284"/>
        <w:rPr>
          <w:rFonts w:ascii="Garamond" w:hAnsi="Garamond"/>
          <w:sz w:val="24"/>
          <w:szCs w:val="24"/>
        </w:rPr>
      </w:pPr>
    </w:p>
    <w:p w14:paraId="4E72AA01" w14:textId="77777777" w:rsidR="000318E6" w:rsidRPr="00207E67" w:rsidRDefault="000318E6" w:rsidP="006060F5">
      <w:pPr>
        <w:ind w:firstLine="284"/>
        <w:rPr>
          <w:rFonts w:ascii="Garamond" w:hAnsi="Garamond"/>
          <w:sz w:val="24"/>
          <w:szCs w:val="24"/>
        </w:rPr>
      </w:pPr>
    </w:p>
    <w:p w14:paraId="1FF0D2EA" w14:textId="77777777" w:rsidR="000318E6" w:rsidRPr="00207E67" w:rsidRDefault="000318E6" w:rsidP="006060F5">
      <w:pPr>
        <w:ind w:firstLine="284"/>
        <w:rPr>
          <w:rFonts w:ascii="Garamond" w:hAnsi="Garamond"/>
          <w:sz w:val="24"/>
          <w:szCs w:val="24"/>
        </w:rPr>
      </w:pPr>
    </w:p>
    <w:p w14:paraId="74D819B8" w14:textId="77777777" w:rsidR="000318E6" w:rsidRPr="00207E67" w:rsidRDefault="000318E6" w:rsidP="006060F5">
      <w:pPr>
        <w:ind w:firstLine="284"/>
        <w:rPr>
          <w:rFonts w:ascii="Garamond" w:hAnsi="Garamond"/>
          <w:sz w:val="24"/>
          <w:szCs w:val="24"/>
        </w:rPr>
      </w:pPr>
    </w:p>
    <w:p w14:paraId="215FA952" w14:textId="77777777" w:rsidR="000318E6" w:rsidRPr="00207E67" w:rsidRDefault="000318E6" w:rsidP="006060F5">
      <w:pPr>
        <w:ind w:firstLine="284"/>
        <w:rPr>
          <w:rFonts w:ascii="Garamond" w:hAnsi="Garamond"/>
          <w:sz w:val="24"/>
          <w:szCs w:val="24"/>
        </w:rPr>
      </w:pPr>
    </w:p>
    <w:p w14:paraId="6DEF83D5" w14:textId="77777777" w:rsidR="000318E6" w:rsidRPr="00207E67" w:rsidRDefault="000318E6" w:rsidP="006060F5">
      <w:pPr>
        <w:ind w:firstLine="284"/>
        <w:rPr>
          <w:rFonts w:ascii="Garamond" w:hAnsi="Garamond"/>
          <w:sz w:val="24"/>
          <w:szCs w:val="24"/>
        </w:rPr>
      </w:pPr>
    </w:p>
    <w:p w14:paraId="18A16271" w14:textId="77777777" w:rsidR="000318E6" w:rsidRPr="00207E67" w:rsidRDefault="000318E6" w:rsidP="006060F5">
      <w:pPr>
        <w:ind w:firstLine="284"/>
        <w:rPr>
          <w:rFonts w:ascii="Garamond" w:hAnsi="Garamond"/>
          <w:sz w:val="24"/>
          <w:szCs w:val="24"/>
        </w:rPr>
      </w:pPr>
    </w:p>
    <w:p w14:paraId="024A376F" w14:textId="77777777" w:rsidR="000318E6" w:rsidRPr="00207E67" w:rsidRDefault="000318E6" w:rsidP="006060F5">
      <w:pPr>
        <w:ind w:firstLine="284"/>
        <w:rPr>
          <w:rFonts w:ascii="Garamond" w:hAnsi="Garamond"/>
          <w:sz w:val="24"/>
          <w:szCs w:val="24"/>
        </w:rPr>
      </w:pPr>
    </w:p>
    <w:p w14:paraId="743D6182" w14:textId="77777777" w:rsidR="000318E6" w:rsidRPr="00207E67" w:rsidRDefault="000318E6" w:rsidP="006060F5">
      <w:pPr>
        <w:ind w:firstLine="284"/>
        <w:rPr>
          <w:rFonts w:ascii="Garamond" w:hAnsi="Garamond"/>
          <w:sz w:val="24"/>
          <w:szCs w:val="24"/>
        </w:rPr>
      </w:pPr>
    </w:p>
    <w:p w14:paraId="71D29D4E" w14:textId="77777777" w:rsidR="000318E6" w:rsidRPr="00207E67" w:rsidRDefault="000318E6" w:rsidP="006060F5">
      <w:pPr>
        <w:ind w:firstLine="284"/>
        <w:rPr>
          <w:rFonts w:ascii="Garamond" w:hAnsi="Garamond"/>
          <w:sz w:val="24"/>
          <w:szCs w:val="24"/>
        </w:rPr>
      </w:pPr>
    </w:p>
    <w:p w14:paraId="37E9AB74" w14:textId="77777777" w:rsidR="000318E6" w:rsidRPr="00207E67" w:rsidRDefault="000318E6" w:rsidP="006060F5">
      <w:pPr>
        <w:ind w:firstLine="284"/>
        <w:rPr>
          <w:rFonts w:ascii="Garamond" w:hAnsi="Garamond"/>
          <w:sz w:val="24"/>
          <w:szCs w:val="24"/>
        </w:rPr>
      </w:pPr>
    </w:p>
    <w:p w14:paraId="1A634D32" w14:textId="77777777" w:rsidR="000318E6" w:rsidRPr="00207E67" w:rsidRDefault="000318E6" w:rsidP="006060F5">
      <w:pPr>
        <w:ind w:firstLine="284"/>
        <w:rPr>
          <w:rFonts w:ascii="Garamond" w:hAnsi="Garamond"/>
          <w:sz w:val="24"/>
          <w:szCs w:val="24"/>
        </w:rPr>
      </w:pPr>
    </w:p>
    <w:p w14:paraId="6E9538A6" w14:textId="77777777" w:rsidR="000318E6" w:rsidRPr="00207E67" w:rsidRDefault="000318E6" w:rsidP="006060F5">
      <w:pPr>
        <w:ind w:firstLine="284"/>
        <w:rPr>
          <w:rFonts w:ascii="Garamond" w:hAnsi="Garamond"/>
          <w:sz w:val="24"/>
          <w:szCs w:val="24"/>
        </w:rPr>
      </w:pPr>
    </w:p>
    <w:p w14:paraId="6DAB2F10" w14:textId="77777777" w:rsidR="000318E6" w:rsidRPr="00207E67" w:rsidRDefault="000318E6" w:rsidP="006060F5">
      <w:pPr>
        <w:ind w:firstLine="284"/>
        <w:rPr>
          <w:rFonts w:ascii="Garamond" w:hAnsi="Garamond"/>
          <w:sz w:val="24"/>
          <w:szCs w:val="24"/>
        </w:rPr>
      </w:pPr>
    </w:p>
    <w:p w14:paraId="5B397544" w14:textId="77777777" w:rsidR="000318E6" w:rsidRPr="00207E67" w:rsidRDefault="000318E6" w:rsidP="006060F5">
      <w:pPr>
        <w:ind w:firstLine="284"/>
        <w:rPr>
          <w:rFonts w:ascii="Garamond" w:hAnsi="Garamond"/>
          <w:sz w:val="24"/>
          <w:szCs w:val="24"/>
        </w:rPr>
      </w:pPr>
    </w:p>
    <w:p w14:paraId="4654A6AB" w14:textId="77777777" w:rsidR="000318E6" w:rsidRPr="00207E67" w:rsidRDefault="000318E6" w:rsidP="006060F5">
      <w:pPr>
        <w:ind w:firstLine="284"/>
        <w:rPr>
          <w:rFonts w:ascii="Garamond" w:hAnsi="Garamond"/>
          <w:sz w:val="24"/>
          <w:szCs w:val="24"/>
        </w:rPr>
      </w:pPr>
    </w:p>
    <w:p w14:paraId="388AB65A" w14:textId="77777777" w:rsidR="000318E6" w:rsidRPr="00207E67" w:rsidRDefault="000318E6" w:rsidP="006060F5">
      <w:pPr>
        <w:ind w:firstLine="284"/>
        <w:rPr>
          <w:rFonts w:ascii="Garamond" w:hAnsi="Garamond"/>
          <w:sz w:val="24"/>
          <w:szCs w:val="24"/>
        </w:rPr>
      </w:pPr>
    </w:p>
    <w:p w14:paraId="3C82786E" w14:textId="77777777" w:rsidR="000318E6" w:rsidRPr="00207E67" w:rsidRDefault="000318E6" w:rsidP="006060F5">
      <w:pPr>
        <w:ind w:firstLine="284"/>
        <w:rPr>
          <w:rFonts w:ascii="Garamond" w:hAnsi="Garamond"/>
          <w:sz w:val="24"/>
          <w:szCs w:val="24"/>
        </w:rPr>
      </w:pPr>
    </w:p>
    <w:p w14:paraId="7452F6B7" w14:textId="77777777" w:rsidR="000318E6" w:rsidRPr="00207E67" w:rsidRDefault="000318E6" w:rsidP="006060F5">
      <w:pPr>
        <w:ind w:firstLine="284"/>
        <w:rPr>
          <w:rFonts w:ascii="Garamond" w:hAnsi="Garamond"/>
          <w:sz w:val="24"/>
          <w:szCs w:val="24"/>
        </w:rPr>
      </w:pPr>
    </w:p>
    <w:p w14:paraId="2DCFB3C2" w14:textId="77777777" w:rsidR="000318E6" w:rsidRPr="00207E67" w:rsidRDefault="000318E6" w:rsidP="006060F5">
      <w:pPr>
        <w:ind w:firstLine="284"/>
        <w:rPr>
          <w:rFonts w:ascii="Garamond" w:hAnsi="Garamond"/>
          <w:sz w:val="24"/>
          <w:szCs w:val="24"/>
        </w:rPr>
      </w:pPr>
    </w:p>
    <w:p w14:paraId="142FD4E6" w14:textId="77777777" w:rsidR="000318E6" w:rsidRPr="00207E67" w:rsidRDefault="000318E6" w:rsidP="006060F5">
      <w:pPr>
        <w:ind w:firstLine="284"/>
        <w:rPr>
          <w:rFonts w:ascii="Garamond" w:hAnsi="Garamond"/>
          <w:sz w:val="24"/>
          <w:szCs w:val="24"/>
        </w:rPr>
      </w:pPr>
    </w:p>
    <w:p w14:paraId="0A07309C" w14:textId="77777777" w:rsidR="000318E6" w:rsidRPr="00207E67" w:rsidRDefault="000318E6" w:rsidP="006060F5">
      <w:pPr>
        <w:ind w:firstLine="284"/>
        <w:rPr>
          <w:rFonts w:ascii="Garamond" w:hAnsi="Garamond"/>
          <w:sz w:val="24"/>
          <w:szCs w:val="24"/>
        </w:rPr>
      </w:pPr>
    </w:p>
    <w:p w14:paraId="50E074DD" w14:textId="77777777" w:rsidR="000318E6" w:rsidRPr="00207E67" w:rsidRDefault="000318E6" w:rsidP="006060F5">
      <w:pPr>
        <w:ind w:firstLine="284"/>
        <w:rPr>
          <w:rFonts w:ascii="Garamond" w:hAnsi="Garamond"/>
          <w:sz w:val="24"/>
          <w:szCs w:val="24"/>
        </w:rPr>
      </w:pPr>
    </w:p>
    <w:p w14:paraId="4DF011DC" w14:textId="77777777" w:rsidR="000318E6" w:rsidRPr="00207E67" w:rsidRDefault="000318E6" w:rsidP="006060F5">
      <w:pPr>
        <w:ind w:firstLine="284"/>
        <w:rPr>
          <w:rFonts w:ascii="Garamond" w:hAnsi="Garamond"/>
          <w:sz w:val="24"/>
          <w:szCs w:val="24"/>
        </w:rPr>
      </w:pPr>
    </w:p>
    <w:p w14:paraId="6498E345" w14:textId="77777777" w:rsidR="000318E6" w:rsidRPr="00207E67" w:rsidRDefault="000318E6" w:rsidP="006060F5">
      <w:pPr>
        <w:ind w:firstLine="284"/>
        <w:rPr>
          <w:rFonts w:ascii="Garamond" w:hAnsi="Garamond"/>
          <w:sz w:val="24"/>
          <w:szCs w:val="24"/>
        </w:rPr>
        <w:sectPr w:rsidR="000318E6" w:rsidRPr="00207E67" w:rsidSect="002910F6">
          <w:footerReference w:type="default" r:id="rId13"/>
          <w:pgSz w:w="11906" w:h="16838" w:code="9"/>
          <w:pgMar w:top="1440" w:right="1440" w:bottom="1350" w:left="1440" w:header="720" w:footer="465" w:gutter="0"/>
          <w:cols w:space="720"/>
          <w:docGrid w:linePitch="360"/>
        </w:sectPr>
      </w:pPr>
    </w:p>
    <w:p w14:paraId="6E05E7AF" w14:textId="77777777" w:rsidR="00207E67" w:rsidRDefault="000318E6" w:rsidP="00207E67">
      <w:pPr>
        <w:ind w:firstLine="284"/>
        <w:jc w:val="center"/>
        <w:rPr>
          <w:rFonts w:ascii="Garamond" w:hAnsi="Garamond"/>
          <w:bCs/>
          <w:sz w:val="24"/>
          <w:szCs w:val="24"/>
        </w:rPr>
      </w:pPr>
      <w:r w:rsidRPr="00207E67">
        <w:rPr>
          <w:rFonts w:ascii="Garamond" w:hAnsi="Garamond"/>
          <w:bCs/>
          <w:sz w:val="24"/>
          <w:szCs w:val="24"/>
        </w:rPr>
        <w:lastRenderedPageBreak/>
        <w:t xml:space="preserve">LISTA EMERORE E PRONARËVE QË SHPRONËSOHEN PËR INTERES PUBLIK NGA PROJEKTI </w:t>
      </w:r>
    </w:p>
    <w:p w14:paraId="5853B072" w14:textId="7396126B" w:rsidR="000318E6" w:rsidRPr="00207E67" w:rsidRDefault="000318E6" w:rsidP="00207E67">
      <w:pPr>
        <w:ind w:firstLine="284"/>
        <w:jc w:val="center"/>
        <w:rPr>
          <w:rFonts w:ascii="Garamond" w:hAnsi="Garamond"/>
          <w:bCs/>
          <w:sz w:val="24"/>
          <w:szCs w:val="24"/>
        </w:rPr>
      </w:pPr>
      <w:r w:rsidRPr="00207E67">
        <w:rPr>
          <w:rFonts w:ascii="Garamond" w:hAnsi="Garamond"/>
          <w:bCs/>
          <w:sz w:val="24"/>
          <w:szCs w:val="24"/>
        </w:rPr>
        <w:t>“NDËRTIMI I TREGUT PËR SHITJET ME SHUMICË DHE PAKICË I PRODUKTEVE USHQIMORE (TIRANA AGRIKULTURË)”</w:t>
      </w:r>
    </w:p>
    <w:p w14:paraId="1DA4F236" w14:textId="77777777" w:rsidR="000318E6" w:rsidRPr="00207E67" w:rsidRDefault="000318E6" w:rsidP="000318E6">
      <w:pPr>
        <w:ind w:firstLine="284"/>
        <w:rPr>
          <w:rFonts w:ascii="Garamond" w:hAnsi="Garamond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9"/>
        <w:gridCol w:w="1001"/>
        <w:gridCol w:w="830"/>
        <w:gridCol w:w="729"/>
        <w:gridCol w:w="586"/>
        <w:gridCol w:w="896"/>
        <w:gridCol w:w="639"/>
        <w:gridCol w:w="656"/>
        <w:gridCol w:w="868"/>
        <w:gridCol w:w="674"/>
        <w:gridCol w:w="387"/>
        <w:gridCol w:w="428"/>
        <w:gridCol w:w="823"/>
        <w:gridCol w:w="686"/>
        <w:gridCol w:w="997"/>
        <w:gridCol w:w="3243"/>
      </w:tblGrid>
      <w:tr w:rsidR="00207E67" w:rsidRPr="00207E67" w14:paraId="2355AFD5" w14:textId="39F9C0B9" w:rsidTr="003F6F19">
        <w:trPr>
          <w:trHeight w:val="451"/>
        </w:trPr>
        <w:tc>
          <w:tcPr>
            <w:tcW w:w="0" w:type="auto"/>
            <w:vMerge w:val="restart"/>
            <w:vAlign w:val="center"/>
            <w:hideMark/>
          </w:tcPr>
          <w:p w14:paraId="2A62F244" w14:textId="6FDB4ABE" w:rsidR="000318E6" w:rsidRPr="00207E67" w:rsidRDefault="000318E6" w:rsidP="00207E67">
            <w:pPr>
              <w:ind w:firstLine="0"/>
              <w:rPr>
                <w:rFonts w:ascii="Garamond" w:hAnsi="Garamond"/>
                <w:b/>
                <w:bCs/>
                <w:sz w:val="10"/>
                <w:szCs w:val="10"/>
              </w:rPr>
            </w:pPr>
            <w:r w:rsidRPr="00207E67">
              <w:rPr>
                <w:rFonts w:ascii="Garamond" w:hAnsi="Garamond"/>
                <w:b/>
                <w:bCs/>
                <w:sz w:val="10"/>
                <w:szCs w:val="10"/>
              </w:rPr>
              <w:t xml:space="preserve">Nr. </w:t>
            </w:r>
            <w:r w:rsidR="002F5757" w:rsidRPr="00207E67">
              <w:rPr>
                <w:rFonts w:ascii="Garamond" w:hAnsi="Garamond"/>
                <w:b/>
                <w:bCs/>
                <w:sz w:val="10"/>
                <w:szCs w:val="10"/>
              </w:rPr>
              <w:t>rendor</w:t>
            </w:r>
          </w:p>
        </w:tc>
        <w:tc>
          <w:tcPr>
            <w:tcW w:w="0" w:type="auto"/>
            <w:gridSpan w:val="3"/>
            <w:vMerge w:val="restart"/>
            <w:vAlign w:val="center"/>
            <w:hideMark/>
          </w:tcPr>
          <w:p w14:paraId="30F4E94E" w14:textId="6F89CAE2" w:rsidR="000318E6" w:rsidRPr="00207E67" w:rsidRDefault="002F5757" w:rsidP="000318E6">
            <w:pPr>
              <w:jc w:val="center"/>
              <w:rPr>
                <w:rFonts w:ascii="Garamond" w:hAnsi="Garamond"/>
                <w:b/>
                <w:bCs/>
                <w:sz w:val="10"/>
                <w:szCs w:val="10"/>
              </w:rPr>
            </w:pPr>
            <w:r w:rsidRPr="00207E67">
              <w:rPr>
                <w:rFonts w:ascii="Garamond" w:hAnsi="Garamond"/>
                <w:b/>
                <w:bCs/>
                <w:sz w:val="10"/>
                <w:szCs w:val="10"/>
              </w:rPr>
              <w:t>Të dhënat e pronarit</w:t>
            </w:r>
          </w:p>
        </w:tc>
        <w:tc>
          <w:tcPr>
            <w:tcW w:w="0" w:type="auto"/>
            <w:gridSpan w:val="8"/>
            <w:vMerge w:val="restart"/>
            <w:vAlign w:val="center"/>
            <w:hideMark/>
          </w:tcPr>
          <w:p w14:paraId="3EA71D91" w14:textId="6B524577" w:rsidR="000318E6" w:rsidRPr="00207E67" w:rsidRDefault="002F5757" w:rsidP="000318E6">
            <w:pPr>
              <w:jc w:val="center"/>
              <w:rPr>
                <w:rFonts w:ascii="Garamond" w:hAnsi="Garamond"/>
                <w:b/>
                <w:bCs/>
                <w:sz w:val="10"/>
                <w:szCs w:val="10"/>
              </w:rPr>
            </w:pPr>
            <w:r w:rsidRPr="00207E67">
              <w:rPr>
                <w:rFonts w:ascii="Garamond" w:hAnsi="Garamond"/>
                <w:b/>
                <w:bCs/>
                <w:sz w:val="10"/>
                <w:szCs w:val="10"/>
              </w:rPr>
              <w:t>Të dhënat kadastrale</w:t>
            </w:r>
          </w:p>
        </w:tc>
        <w:tc>
          <w:tcPr>
            <w:tcW w:w="0" w:type="auto"/>
            <w:gridSpan w:val="3"/>
            <w:vMerge w:val="restart"/>
            <w:vAlign w:val="center"/>
            <w:hideMark/>
          </w:tcPr>
          <w:p w14:paraId="2C26216A" w14:textId="03726DC5" w:rsidR="000318E6" w:rsidRPr="00207E67" w:rsidRDefault="002F5757" w:rsidP="000318E6">
            <w:pPr>
              <w:jc w:val="center"/>
              <w:rPr>
                <w:rFonts w:ascii="Garamond" w:hAnsi="Garamond"/>
                <w:b/>
                <w:bCs/>
                <w:sz w:val="10"/>
                <w:szCs w:val="10"/>
              </w:rPr>
            </w:pPr>
            <w:r w:rsidRPr="00207E67">
              <w:rPr>
                <w:rFonts w:ascii="Garamond" w:hAnsi="Garamond"/>
                <w:b/>
                <w:bCs/>
                <w:sz w:val="10"/>
                <w:szCs w:val="10"/>
              </w:rPr>
              <w:t>Të dhënat e shpronësimit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55A9DFDC" w14:textId="77777777" w:rsidR="00207E67" w:rsidRDefault="003E5509" w:rsidP="003E5509">
            <w:pPr>
              <w:ind w:firstLine="0"/>
              <w:jc w:val="center"/>
              <w:rPr>
                <w:rFonts w:ascii="Garamond" w:hAnsi="Garamond"/>
                <w:b/>
                <w:bCs/>
                <w:sz w:val="10"/>
                <w:szCs w:val="10"/>
              </w:rPr>
            </w:pPr>
            <w:r w:rsidRPr="00207E67">
              <w:rPr>
                <w:rFonts w:ascii="Garamond" w:hAnsi="Garamond"/>
                <w:b/>
                <w:bCs/>
                <w:sz w:val="10"/>
                <w:szCs w:val="10"/>
              </w:rPr>
              <w:t>Shënime</w:t>
            </w:r>
          </w:p>
          <w:p w14:paraId="4DDC9BE6" w14:textId="55C983A6" w:rsidR="000318E6" w:rsidRPr="00207E67" w:rsidRDefault="003E5509" w:rsidP="003E5509">
            <w:pPr>
              <w:ind w:firstLine="0"/>
              <w:jc w:val="center"/>
              <w:rPr>
                <w:rFonts w:ascii="Garamond" w:hAnsi="Garamond"/>
                <w:b/>
                <w:bCs/>
                <w:sz w:val="10"/>
                <w:szCs w:val="10"/>
              </w:rPr>
            </w:pPr>
            <w:r w:rsidRPr="00207E67">
              <w:rPr>
                <w:rFonts w:ascii="Garamond" w:hAnsi="Garamond"/>
                <w:b/>
                <w:bCs/>
                <w:sz w:val="10"/>
                <w:szCs w:val="10"/>
              </w:rPr>
              <w:t>(kufizime hipotekore barrë mbi pasurinë etj</w:t>
            </w:r>
            <w:r w:rsidR="00207E67">
              <w:rPr>
                <w:rFonts w:ascii="Garamond" w:hAnsi="Garamond"/>
                <w:b/>
                <w:bCs/>
                <w:sz w:val="10"/>
                <w:szCs w:val="10"/>
              </w:rPr>
              <w:t>.</w:t>
            </w:r>
            <w:r w:rsidR="000318E6" w:rsidRPr="00207E67">
              <w:rPr>
                <w:rFonts w:ascii="Garamond" w:hAnsi="Garamond"/>
                <w:b/>
                <w:bCs/>
                <w:sz w:val="10"/>
                <w:szCs w:val="10"/>
              </w:rPr>
              <w:t>)</w:t>
            </w:r>
          </w:p>
        </w:tc>
      </w:tr>
      <w:tr w:rsidR="00207E67" w:rsidRPr="00207E67" w14:paraId="0CAD7902" w14:textId="2ECC4FF2" w:rsidTr="003F6F19">
        <w:trPr>
          <w:trHeight w:val="451"/>
        </w:trPr>
        <w:tc>
          <w:tcPr>
            <w:tcW w:w="0" w:type="auto"/>
            <w:vMerge/>
            <w:vAlign w:val="center"/>
            <w:hideMark/>
          </w:tcPr>
          <w:p w14:paraId="294739B9" w14:textId="6F23CC2E" w:rsidR="000318E6" w:rsidRPr="00207E67" w:rsidRDefault="000318E6" w:rsidP="000318E6">
            <w:pPr>
              <w:jc w:val="center"/>
              <w:rPr>
                <w:rFonts w:ascii="Garamond" w:hAnsi="Garamond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gridSpan w:val="3"/>
            <w:vMerge/>
            <w:vAlign w:val="center"/>
            <w:hideMark/>
          </w:tcPr>
          <w:p w14:paraId="2C7E42A7" w14:textId="4B5CF5AC" w:rsidR="000318E6" w:rsidRPr="00207E67" w:rsidRDefault="000318E6" w:rsidP="000318E6">
            <w:pPr>
              <w:jc w:val="center"/>
              <w:rPr>
                <w:rFonts w:ascii="Garamond" w:hAnsi="Garamond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gridSpan w:val="8"/>
            <w:vMerge/>
            <w:vAlign w:val="center"/>
            <w:hideMark/>
          </w:tcPr>
          <w:p w14:paraId="02CFCF59" w14:textId="4849B627" w:rsidR="000318E6" w:rsidRPr="00207E67" w:rsidRDefault="000318E6" w:rsidP="000318E6">
            <w:pPr>
              <w:jc w:val="center"/>
              <w:rPr>
                <w:rFonts w:ascii="Garamond" w:hAnsi="Garamond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gridSpan w:val="3"/>
            <w:vMerge/>
            <w:vAlign w:val="center"/>
            <w:hideMark/>
          </w:tcPr>
          <w:p w14:paraId="7952322A" w14:textId="4EDDDADF" w:rsidR="000318E6" w:rsidRPr="00207E67" w:rsidRDefault="000318E6" w:rsidP="000318E6">
            <w:pPr>
              <w:jc w:val="center"/>
              <w:rPr>
                <w:rFonts w:ascii="Garamond" w:hAnsi="Garamond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15B753C" w14:textId="30227BA6" w:rsidR="000318E6" w:rsidRPr="00207E67" w:rsidRDefault="000318E6" w:rsidP="000318E6">
            <w:pPr>
              <w:jc w:val="center"/>
              <w:rPr>
                <w:rFonts w:ascii="Garamond" w:hAnsi="Garamond"/>
                <w:b/>
                <w:bCs/>
                <w:sz w:val="10"/>
                <w:szCs w:val="10"/>
              </w:rPr>
            </w:pPr>
          </w:p>
        </w:tc>
      </w:tr>
      <w:tr w:rsidR="00207E67" w:rsidRPr="00207E67" w14:paraId="68B9212B" w14:textId="35EE5297" w:rsidTr="003F6F19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7607FF04" w14:textId="12E3490B" w:rsidR="000318E6" w:rsidRPr="00207E67" w:rsidRDefault="000318E6" w:rsidP="000318E6">
            <w:pPr>
              <w:jc w:val="center"/>
              <w:rPr>
                <w:rFonts w:ascii="Garamond" w:hAnsi="Garamond"/>
                <w:b/>
                <w:bCs/>
                <w:sz w:val="10"/>
                <w:szCs w:val="10"/>
              </w:rPr>
            </w:pPr>
          </w:p>
        </w:tc>
        <w:tc>
          <w:tcPr>
            <w:tcW w:w="0" w:type="auto"/>
            <w:gridSpan w:val="3"/>
            <w:noWrap/>
            <w:vAlign w:val="center"/>
            <w:hideMark/>
          </w:tcPr>
          <w:p w14:paraId="2BCF2C9F" w14:textId="2ABEE44B" w:rsidR="000318E6" w:rsidRPr="00207E67" w:rsidRDefault="003E5509" w:rsidP="000318E6">
            <w:pPr>
              <w:jc w:val="center"/>
              <w:rPr>
                <w:rFonts w:ascii="Garamond" w:hAnsi="Garamond"/>
                <w:b/>
                <w:bCs/>
                <w:sz w:val="10"/>
                <w:szCs w:val="10"/>
              </w:rPr>
            </w:pPr>
            <w:r w:rsidRPr="00207E67">
              <w:rPr>
                <w:rFonts w:ascii="Garamond" w:hAnsi="Garamond"/>
                <w:b/>
                <w:bCs/>
                <w:sz w:val="10"/>
                <w:szCs w:val="10"/>
              </w:rPr>
              <w:t>Emër/atësi/mbiemër</w:t>
            </w:r>
          </w:p>
        </w:tc>
        <w:tc>
          <w:tcPr>
            <w:tcW w:w="0" w:type="auto"/>
            <w:noWrap/>
            <w:vAlign w:val="center"/>
            <w:hideMark/>
          </w:tcPr>
          <w:p w14:paraId="45EFA674" w14:textId="1C33CD6C" w:rsidR="000318E6" w:rsidRPr="00207E67" w:rsidRDefault="003E5509" w:rsidP="00207E67">
            <w:pPr>
              <w:ind w:firstLine="0"/>
              <w:rPr>
                <w:rFonts w:ascii="Garamond" w:hAnsi="Garamond"/>
                <w:b/>
                <w:bCs/>
                <w:sz w:val="10"/>
                <w:szCs w:val="10"/>
              </w:rPr>
            </w:pPr>
            <w:r w:rsidRPr="00207E67">
              <w:rPr>
                <w:rFonts w:ascii="Garamond" w:hAnsi="Garamond"/>
                <w:b/>
                <w:bCs/>
                <w:sz w:val="10"/>
                <w:szCs w:val="10"/>
              </w:rPr>
              <w:t>Qyteti</w:t>
            </w:r>
          </w:p>
        </w:tc>
        <w:tc>
          <w:tcPr>
            <w:tcW w:w="0" w:type="auto"/>
            <w:noWrap/>
            <w:vAlign w:val="center"/>
            <w:hideMark/>
          </w:tcPr>
          <w:p w14:paraId="15D1900D" w14:textId="1705C676" w:rsidR="000318E6" w:rsidRPr="00207E67" w:rsidRDefault="00207E67" w:rsidP="003E5509">
            <w:pPr>
              <w:ind w:firstLine="0"/>
              <w:jc w:val="center"/>
              <w:rPr>
                <w:rFonts w:ascii="Garamond" w:hAnsi="Garamond"/>
                <w:b/>
                <w:bCs/>
                <w:sz w:val="10"/>
                <w:szCs w:val="10"/>
              </w:rPr>
            </w:pPr>
            <w:r w:rsidRPr="00207E67">
              <w:rPr>
                <w:rFonts w:ascii="Garamond" w:hAnsi="Garamond"/>
                <w:b/>
                <w:bCs/>
                <w:sz w:val="10"/>
                <w:szCs w:val="10"/>
              </w:rPr>
              <w:t>Z</w:t>
            </w:r>
            <w:r w:rsidR="003E5509">
              <w:rPr>
                <w:rFonts w:ascii="Garamond" w:hAnsi="Garamond"/>
                <w:b/>
                <w:bCs/>
                <w:sz w:val="10"/>
                <w:szCs w:val="10"/>
              </w:rPr>
              <w:t xml:space="preserve">ona </w:t>
            </w:r>
            <w:r w:rsidR="003E5509" w:rsidRPr="00207E67">
              <w:rPr>
                <w:rFonts w:ascii="Garamond" w:hAnsi="Garamond"/>
                <w:b/>
                <w:bCs/>
                <w:sz w:val="10"/>
                <w:szCs w:val="10"/>
              </w:rPr>
              <w:t>kadastrale</w:t>
            </w:r>
          </w:p>
        </w:tc>
        <w:tc>
          <w:tcPr>
            <w:tcW w:w="0" w:type="auto"/>
            <w:vAlign w:val="center"/>
            <w:hideMark/>
          </w:tcPr>
          <w:p w14:paraId="23900962" w14:textId="092988DA" w:rsidR="000318E6" w:rsidRPr="00207E67" w:rsidRDefault="003E5509" w:rsidP="003E5509">
            <w:pPr>
              <w:ind w:firstLine="0"/>
              <w:jc w:val="center"/>
              <w:rPr>
                <w:rFonts w:ascii="Garamond" w:hAnsi="Garamond"/>
                <w:b/>
                <w:bCs/>
                <w:sz w:val="10"/>
                <w:szCs w:val="10"/>
              </w:rPr>
            </w:pPr>
            <w:r w:rsidRPr="00207E67">
              <w:rPr>
                <w:rFonts w:ascii="Garamond" w:hAnsi="Garamond"/>
                <w:b/>
                <w:bCs/>
                <w:sz w:val="10"/>
                <w:szCs w:val="10"/>
              </w:rPr>
              <w:t>Nr.</w:t>
            </w:r>
            <w:r w:rsidR="00207E67">
              <w:rPr>
                <w:rFonts w:ascii="Garamond" w:hAnsi="Garamond"/>
                <w:b/>
                <w:bCs/>
                <w:sz w:val="10"/>
                <w:szCs w:val="10"/>
              </w:rPr>
              <w:t xml:space="preserve"> </w:t>
            </w:r>
            <w:r>
              <w:rPr>
                <w:rFonts w:ascii="Garamond" w:hAnsi="Garamond"/>
                <w:b/>
                <w:bCs/>
                <w:sz w:val="10"/>
                <w:szCs w:val="10"/>
              </w:rPr>
              <w:t>i</w:t>
            </w:r>
            <w:r w:rsidRPr="00207E67">
              <w:rPr>
                <w:rFonts w:ascii="Garamond" w:hAnsi="Garamond"/>
                <w:b/>
                <w:bCs/>
                <w:sz w:val="10"/>
                <w:szCs w:val="10"/>
              </w:rPr>
              <w:t xml:space="preserve"> pasurisë</w:t>
            </w:r>
          </w:p>
        </w:tc>
        <w:tc>
          <w:tcPr>
            <w:tcW w:w="0" w:type="auto"/>
            <w:vAlign w:val="center"/>
            <w:hideMark/>
          </w:tcPr>
          <w:p w14:paraId="67C4B317" w14:textId="07C7DB1C" w:rsidR="000318E6" w:rsidRPr="00207E67" w:rsidRDefault="003E5509" w:rsidP="003E5509">
            <w:pPr>
              <w:ind w:firstLine="0"/>
              <w:jc w:val="center"/>
              <w:rPr>
                <w:rFonts w:ascii="Garamond" w:hAnsi="Garamond"/>
                <w:b/>
                <w:bCs/>
                <w:sz w:val="10"/>
                <w:szCs w:val="10"/>
              </w:rPr>
            </w:pPr>
            <w:r w:rsidRPr="00207E67">
              <w:rPr>
                <w:rFonts w:ascii="Garamond" w:hAnsi="Garamond"/>
                <w:b/>
                <w:bCs/>
                <w:sz w:val="10"/>
                <w:szCs w:val="10"/>
              </w:rPr>
              <w:t>Lloji i pasurisë</w:t>
            </w:r>
          </w:p>
        </w:tc>
        <w:tc>
          <w:tcPr>
            <w:tcW w:w="0" w:type="auto"/>
            <w:vAlign w:val="center"/>
            <w:hideMark/>
          </w:tcPr>
          <w:p w14:paraId="001765EE" w14:textId="021FBC1E" w:rsidR="000318E6" w:rsidRPr="00207E67" w:rsidRDefault="003E5509" w:rsidP="003E5509">
            <w:pPr>
              <w:ind w:firstLine="0"/>
              <w:jc w:val="center"/>
              <w:rPr>
                <w:rFonts w:ascii="Garamond" w:hAnsi="Garamond"/>
                <w:b/>
                <w:bCs/>
                <w:sz w:val="10"/>
                <w:szCs w:val="10"/>
              </w:rPr>
            </w:pPr>
            <w:r w:rsidRPr="00207E67">
              <w:rPr>
                <w:rFonts w:ascii="Garamond" w:hAnsi="Garamond"/>
                <w:b/>
                <w:bCs/>
                <w:sz w:val="10"/>
                <w:szCs w:val="10"/>
              </w:rPr>
              <w:t xml:space="preserve">Sip. </w:t>
            </w:r>
            <w:r>
              <w:rPr>
                <w:rFonts w:ascii="Garamond" w:hAnsi="Garamond"/>
                <w:b/>
                <w:bCs/>
                <w:sz w:val="10"/>
                <w:szCs w:val="10"/>
              </w:rPr>
              <w:t>t</w:t>
            </w:r>
            <w:r w:rsidRPr="00207E67">
              <w:rPr>
                <w:rFonts w:ascii="Garamond" w:hAnsi="Garamond"/>
                <w:b/>
                <w:bCs/>
                <w:sz w:val="10"/>
                <w:szCs w:val="10"/>
              </w:rPr>
              <w:t>otale arë/vresht (</w:t>
            </w:r>
            <w:r w:rsidR="00207E67">
              <w:rPr>
                <w:rFonts w:ascii="Garamond" w:hAnsi="Garamond"/>
                <w:b/>
                <w:bCs/>
                <w:sz w:val="10"/>
                <w:szCs w:val="10"/>
              </w:rPr>
              <w:t>m</w:t>
            </w:r>
            <w:r w:rsidR="000318E6" w:rsidRPr="00207E67">
              <w:rPr>
                <w:rFonts w:ascii="Garamond" w:hAnsi="Garamond"/>
                <w:b/>
                <w:bCs/>
                <w:sz w:val="10"/>
                <w:szCs w:val="10"/>
              </w:rPr>
              <w:t>²)</w:t>
            </w:r>
          </w:p>
        </w:tc>
        <w:tc>
          <w:tcPr>
            <w:tcW w:w="0" w:type="auto"/>
            <w:vAlign w:val="center"/>
            <w:hideMark/>
          </w:tcPr>
          <w:p w14:paraId="16806B58" w14:textId="77777777" w:rsidR="00207E67" w:rsidRDefault="003E5509" w:rsidP="003E5509">
            <w:pPr>
              <w:ind w:firstLine="0"/>
              <w:jc w:val="center"/>
              <w:rPr>
                <w:rFonts w:ascii="Garamond" w:hAnsi="Garamond"/>
                <w:b/>
                <w:bCs/>
                <w:sz w:val="10"/>
                <w:szCs w:val="10"/>
              </w:rPr>
            </w:pPr>
            <w:r w:rsidRPr="00207E67">
              <w:rPr>
                <w:rFonts w:ascii="Garamond" w:hAnsi="Garamond"/>
                <w:b/>
                <w:bCs/>
                <w:sz w:val="10"/>
                <w:szCs w:val="10"/>
              </w:rPr>
              <w:t>Arë/vresht</w:t>
            </w:r>
          </w:p>
          <w:p w14:paraId="1CAE1682" w14:textId="1DC7AD07" w:rsidR="000318E6" w:rsidRPr="00207E67" w:rsidRDefault="000318E6" w:rsidP="003E5509">
            <w:pPr>
              <w:ind w:firstLine="0"/>
              <w:jc w:val="center"/>
              <w:rPr>
                <w:rFonts w:ascii="Garamond" w:hAnsi="Garamond"/>
                <w:b/>
                <w:bCs/>
                <w:sz w:val="10"/>
                <w:szCs w:val="10"/>
              </w:rPr>
            </w:pPr>
            <w:r w:rsidRPr="00207E67">
              <w:rPr>
                <w:rFonts w:ascii="Garamond" w:hAnsi="Garamond"/>
                <w:b/>
                <w:bCs/>
                <w:sz w:val="10"/>
                <w:szCs w:val="10"/>
              </w:rPr>
              <w:t>(</w:t>
            </w:r>
            <w:r w:rsidR="00207E67">
              <w:rPr>
                <w:rFonts w:ascii="Garamond" w:hAnsi="Garamond"/>
                <w:b/>
                <w:bCs/>
                <w:sz w:val="10"/>
                <w:szCs w:val="10"/>
              </w:rPr>
              <w:t>m</w:t>
            </w:r>
            <w:r w:rsidR="00207E67" w:rsidRPr="00207E67">
              <w:rPr>
                <w:rFonts w:ascii="Garamond" w:hAnsi="Garamond"/>
                <w:b/>
                <w:bCs/>
                <w:sz w:val="10"/>
                <w:szCs w:val="10"/>
                <w:vertAlign w:val="superscript"/>
              </w:rPr>
              <w:t>2</w:t>
            </w:r>
            <w:r w:rsidRPr="00207E67">
              <w:rPr>
                <w:rFonts w:ascii="Garamond" w:hAnsi="Garamond"/>
                <w:b/>
                <w:bCs/>
                <w:sz w:val="10"/>
                <w:szCs w:val="10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5DA231CC" w14:textId="58EF67C8" w:rsidR="000318E6" w:rsidRPr="00207E67" w:rsidRDefault="003E5509" w:rsidP="003E5509">
            <w:pPr>
              <w:ind w:firstLine="0"/>
              <w:jc w:val="center"/>
              <w:rPr>
                <w:rFonts w:ascii="Garamond" w:hAnsi="Garamond"/>
                <w:b/>
                <w:bCs/>
                <w:sz w:val="10"/>
                <w:szCs w:val="10"/>
              </w:rPr>
            </w:pPr>
            <w:r w:rsidRPr="00207E67">
              <w:rPr>
                <w:rFonts w:ascii="Garamond" w:hAnsi="Garamond"/>
                <w:b/>
                <w:bCs/>
                <w:sz w:val="10"/>
                <w:szCs w:val="10"/>
              </w:rPr>
              <w:t>Vol</w:t>
            </w:r>
            <w:r w:rsidR="00207E67">
              <w:rPr>
                <w:rFonts w:ascii="Garamond" w:hAnsi="Garamond"/>
                <w:b/>
                <w:bCs/>
                <w:sz w:val="10"/>
                <w:szCs w:val="10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325D4BE8" w14:textId="4138FEAC" w:rsidR="000318E6" w:rsidRPr="00207E67" w:rsidRDefault="003E5509" w:rsidP="003E5509">
            <w:pPr>
              <w:ind w:firstLine="0"/>
              <w:jc w:val="center"/>
              <w:rPr>
                <w:rFonts w:ascii="Garamond" w:hAnsi="Garamond"/>
                <w:b/>
                <w:bCs/>
                <w:sz w:val="10"/>
                <w:szCs w:val="10"/>
              </w:rPr>
            </w:pPr>
            <w:r w:rsidRPr="00207E67">
              <w:rPr>
                <w:rFonts w:ascii="Garamond" w:hAnsi="Garamond"/>
                <w:b/>
                <w:bCs/>
                <w:sz w:val="10"/>
                <w:szCs w:val="10"/>
              </w:rPr>
              <w:t>Faqe</w:t>
            </w:r>
          </w:p>
        </w:tc>
        <w:tc>
          <w:tcPr>
            <w:tcW w:w="0" w:type="auto"/>
            <w:vAlign w:val="center"/>
            <w:hideMark/>
          </w:tcPr>
          <w:p w14:paraId="428ED53D" w14:textId="77777777" w:rsidR="00207E67" w:rsidRDefault="003E5509" w:rsidP="003E5509">
            <w:pPr>
              <w:ind w:firstLine="0"/>
              <w:jc w:val="center"/>
              <w:rPr>
                <w:rFonts w:ascii="Garamond" w:hAnsi="Garamond"/>
                <w:b/>
                <w:bCs/>
                <w:sz w:val="10"/>
                <w:szCs w:val="10"/>
              </w:rPr>
            </w:pPr>
            <w:r w:rsidRPr="00207E67">
              <w:rPr>
                <w:rFonts w:ascii="Garamond" w:hAnsi="Garamond"/>
                <w:b/>
                <w:bCs/>
                <w:sz w:val="10"/>
                <w:szCs w:val="10"/>
              </w:rPr>
              <w:t>Sipërfaqja(</w:t>
            </w:r>
            <w:r w:rsidR="00207E67">
              <w:rPr>
                <w:rFonts w:ascii="Garamond" w:hAnsi="Garamond"/>
                <w:b/>
                <w:bCs/>
                <w:sz w:val="10"/>
                <w:szCs w:val="10"/>
              </w:rPr>
              <w:t>m</w:t>
            </w:r>
            <w:r w:rsidR="000318E6" w:rsidRPr="00207E67">
              <w:rPr>
                <w:rFonts w:ascii="Garamond" w:hAnsi="Garamond"/>
                <w:b/>
                <w:bCs/>
                <w:sz w:val="10"/>
                <w:szCs w:val="10"/>
                <w:vertAlign w:val="superscript"/>
              </w:rPr>
              <w:t>2</w:t>
            </w:r>
            <w:r w:rsidR="000318E6" w:rsidRPr="00207E67">
              <w:rPr>
                <w:rFonts w:ascii="Garamond" w:hAnsi="Garamond"/>
                <w:b/>
                <w:bCs/>
                <w:sz w:val="10"/>
                <w:szCs w:val="10"/>
              </w:rPr>
              <w:t>)</w:t>
            </w:r>
          </w:p>
          <w:p w14:paraId="4035D33B" w14:textId="58495BF8" w:rsidR="000318E6" w:rsidRPr="00207E67" w:rsidRDefault="00207E67" w:rsidP="003E5509">
            <w:pPr>
              <w:ind w:firstLine="0"/>
              <w:jc w:val="center"/>
              <w:rPr>
                <w:rFonts w:ascii="Garamond" w:hAnsi="Garamond"/>
                <w:b/>
                <w:bCs/>
                <w:sz w:val="10"/>
                <w:szCs w:val="10"/>
              </w:rPr>
            </w:pPr>
            <w:r>
              <w:rPr>
                <w:rFonts w:ascii="Garamond" w:hAnsi="Garamond"/>
                <w:b/>
                <w:bCs/>
                <w:sz w:val="10"/>
                <w:szCs w:val="10"/>
              </w:rPr>
              <w:t>“</w:t>
            </w:r>
            <w:r w:rsidR="003E5509" w:rsidRPr="00207E67">
              <w:rPr>
                <w:rFonts w:ascii="Garamond" w:hAnsi="Garamond"/>
                <w:b/>
                <w:bCs/>
                <w:sz w:val="10"/>
                <w:szCs w:val="10"/>
              </w:rPr>
              <w:t>arë/vresht”</w:t>
            </w:r>
          </w:p>
        </w:tc>
        <w:tc>
          <w:tcPr>
            <w:tcW w:w="0" w:type="auto"/>
            <w:vAlign w:val="center"/>
            <w:hideMark/>
          </w:tcPr>
          <w:p w14:paraId="6BF55101" w14:textId="4A4CCD33" w:rsidR="000318E6" w:rsidRPr="00207E67" w:rsidRDefault="003E5509" w:rsidP="003E5509">
            <w:pPr>
              <w:ind w:firstLine="0"/>
              <w:jc w:val="center"/>
              <w:rPr>
                <w:rFonts w:ascii="Garamond" w:hAnsi="Garamond"/>
                <w:b/>
                <w:bCs/>
                <w:sz w:val="10"/>
                <w:szCs w:val="10"/>
              </w:rPr>
            </w:pPr>
            <w:r w:rsidRPr="00207E67">
              <w:rPr>
                <w:rFonts w:ascii="Garamond" w:hAnsi="Garamond"/>
                <w:b/>
                <w:bCs/>
                <w:sz w:val="10"/>
                <w:szCs w:val="10"/>
              </w:rPr>
              <w:t>Çmimi (</w:t>
            </w:r>
            <w:r w:rsidR="00207E67" w:rsidRPr="00207E67">
              <w:rPr>
                <w:rFonts w:ascii="Garamond" w:hAnsi="Garamond"/>
                <w:b/>
                <w:bCs/>
                <w:sz w:val="10"/>
                <w:szCs w:val="10"/>
              </w:rPr>
              <w:t>lek</w:t>
            </w:r>
            <w:r w:rsidR="000318E6" w:rsidRPr="00207E67">
              <w:rPr>
                <w:rFonts w:ascii="Garamond" w:hAnsi="Garamond"/>
                <w:b/>
                <w:bCs/>
                <w:sz w:val="10"/>
                <w:szCs w:val="10"/>
              </w:rPr>
              <w:t>/</w:t>
            </w:r>
            <w:r w:rsidR="00207E67">
              <w:rPr>
                <w:rFonts w:ascii="Garamond" w:hAnsi="Garamond"/>
                <w:b/>
                <w:bCs/>
                <w:sz w:val="10"/>
                <w:szCs w:val="10"/>
              </w:rPr>
              <w:t>m</w:t>
            </w:r>
            <w:r w:rsidR="000318E6" w:rsidRPr="00207E67">
              <w:rPr>
                <w:rFonts w:ascii="Garamond" w:hAnsi="Garamond"/>
                <w:b/>
                <w:bCs/>
                <w:sz w:val="10"/>
                <w:szCs w:val="10"/>
              </w:rPr>
              <w:t>²)</w:t>
            </w:r>
          </w:p>
        </w:tc>
        <w:tc>
          <w:tcPr>
            <w:tcW w:w="0" w:type="auto"/>
            <w:vAlign w:val="center"/>
            <w:hideMark/>
          </w:tcPr>
          <w:p w14:paraId="7F68F710" w14:textId="77777777" w:rsidR="00207E67" w:rsidRDefault="003E5509" w:rsidP="003E5509">
            <w:pPr>
              <w:ind w:firstLine="0"/>
              <w:jc w:val="center"/>
              <w:rPr>
                <w:rFonts w:ascii="Garamond" w:hAnsi="Garamond"/>
                <w:b/>
                <w:bCs/>
                <w:sz w:val="10"/>
                <w:szCs w:val="10"/>
              </w:rPr>
            </w:pPr>
            <w:r w:rsidRPr="00207E67">
              <w:rPr>
                <w:rFonts w:ascii="Garamond" w:hAnsi="Garamond"/>
                <w:b/>
                <w:bCs/>
                <w:sz w:val="10"/>
                <w:szCs w:val="10"/>
              </w:rPr>
              <w:t>Vlera totale</w:t>
            </w:r>
          </w:p>
          <w:p w14:paraId="3D3173A6" w14:textId="09E78445" w:rsidR="000318E6" w:rsidRPr="00207E67" w:rsidRDefault="000318E6" w:rsidP="003E5509">
            <w:pPr>
              <w:ind w:firstLine="0"/>
              <w:jc w:val="center"/>
              <w:rPr>
                <w:rFonts w:ascii="Garamond" w:hAnsi="Garamond"/>
                <w:b/>
                <w:bCs/>
                <w:sz w:val="10"/>
                <w:szCs w:val="10"/>
              </w:rPr>
            </w:pPr>
            <w:r w:rsidRPr="00207E67">
              <w:rPr>
                <w:rFonts w:ascii="Garamond" w:hAnsi="Garamond"/>
                <w:b/>
                <w:bCs/>
                <w:sz w:val="10"/>
                <w:szCs w:val="10"/>
              </w:rPr>
              <w:t>(</w:t>
            </w:r>
            <w:r w:rsidR="00207E67" w:rsidRPr="00207E67">
              <w:rPr>
                <w:rFonts w:ascii="Garamond" w:hAnsi="Garamond"/>
                <w:b/>
                <w:bCs/>
                <w:sz w:val="10"/>
                <w:szCs w:val="10"/>
              </w:rPr>
              <w:t>lek</w:t>
            </w:r>
            <w:r w:rsidRPr="00207E67">
              <w:rPr>
                <w:rFonts w:ascii="Garamond" w:hAnsi="Garamond"/>
                <w:b/>
                <w:bCs/>
                <w:sz w:val="10"/>
                <w:szCs w:val="10"/>
              </w:rPr>
              <w:t>)</w:t>
            </w:r>
          </w:p>
        </w:tc>
        <w:tc>
          <w:tcPr>
            <w:tcW w:w="0" w:type="auto"/>
            <w:vMerge/>
            <w:vAlign w:val="center"/>
            <w:hideMark/>
          </w:tcPr>
          <w:p w14:paraId="2D2E6A84" w14:textId="11C9FF72" w:rsidR="000318E6" w:rsidRPr="00207E67" w:rsidRDefault="000318E6" w:rsidP="000318E6">
            <w:pPr>
              <w:jc w:val="center"/>
              <w:rPr>
                <w:rFonts w:ascii="Garamond" w:hAnsi="Garamond"/>
                <w:b/>
                <w:bCs/>
                <w:sz w:val="10"/>
                <w:szCs w:val="10"/>
              </w:rPr>
            </w:pPr>
          </w:p>
        </w:tc>
      </w:tr>
      <w:tr w:rsidR="003F6F19" w:rsidRPr="00207E67" w14:paraId="2E632EAB" w14:textId="0D596A9F" w:rsidTr="003F6F19">
        <w:trPr>
          <w:trHeight w:val="240"/>
        </w:trPr>
        <w:tc>
          <w:tcPr>
            <w:tcW w:w="0" w:type="auto"/>
            <w:vAlign w:val="center"/>
            <w:hideMark/>
          </w:tcPr>
          <w:p w14:paraId="213A58F2" w14:textId="3A5BFDB3" w:rsidR="000318E6" w:rsidRPr="00207E67" w:rsidRDefault="000318E6" w:rsidP="003F6F19">
            <w:pPr>
              <w:ind w:firstLine="0"/>
              <w:jc w:val="center"/>
              <w:rPr>
                <w:rFonts w:ascii="Garamond" w:hAnsi="Garamond"/>
                <w:sz w:val="10"/>
                <w:szCs w:val="10"/>
              </w:rPr>
            </w:pPr>
            <w:r w:rsidRPr="00207E67">
              <w:rPr>
                <w:rFonts w:ascii="Garamond" w:hAnsi="Garamond"/>
                <w:sz w:val="10"/>
                <w:szCs w:val="10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6730C16" w14:textId="76208EBF" w:rsidR="000318E6" w:rsidRPr="00207E67" w:rsidRDefault="000318E6" w:rsidP="003E5509">
            <w:pPr>
              <w:ind w:firstLine="0"/>
              <w:rPr>
                <w:rFonts w:ascii="Garamond" w:hAnsi="Garamond"/>
                <w:sz w:val="10"/>
                <w:szCs w:val="10"/>
              </w:rPr>
            </w:pPr>
            <w:r w:rsidRPr="00207E67">
              <w:rPr>
                <w:rFonts w:ascii="Garamond" w:hAnsi="Garamond"/>
                <w:sz w:val="10"/>
                <w:szCs w:val="10"/>
              </w:rPr>
              <w:t>DASHAMIR NAILE</w:t>
            </w:r>
            <w:r w:rsidR="00207E67">
              <w:rPr>
                <w:rFonts w:ascii="Garamond" w:hAnsi="Garamond"/>
                <w:sz w:val="10"/>
                <w:szCs w:val="10"/>
              </w:rPr>
              <w:t xml:space="preserve"> </w:t>
            </w:r>
            <w:r w:rsidRPr="00207E67">
              <w:rPr>
                <w:rFonts w:ascii="Garamond" w:hAnsi="Garamond"/>
                <w:sz w:val="10"/>
                <w:szCs w:val="10"/>
              </w:rPr>
              <w:t>XHEVRIJE</w:t>
            </w:r>
          </w:p>
        </w:tc>
        <w:tc>
          <w:tcPr>
            <w:tcW w:w="0" w:type="auto"/>
            <w:vAlign w:val="center"/>
            <w:hideMark/>
          </w:tcPr>
          <w:p w14:paraId="16A38F79" w14:textId="5A11239B" w:rsidR="000318E6" w:rsidRPr="00207E67" w:rsidRDefault="000318E6" w:rsidP="003E5509">
            <w:pPr>
              <w:ind w:firstLine="0"/>
              <w:rPr>
                <w:rFonts w:ascii="Garamond" w:hAnsi="Garamond"/>
                <w:sz w:val="10"/>
                <w:szCs w:val="10"/>
              </w:rPr>
            </w:pPr>
            <w:r w:rsidRPr="00207E67">
              <w:rPr>
                <w:rFonts w:ascii="Garamond" w:hAnsi="Garamond"/>
                <w:sz w:val="10"/>
                <w:szCs w:val="10"/>
              </w:rPr>
              <w:t>BESIM SEFER MURAT</w:t>
            </w:r>
          </w:p>
        </w:tc>
        <w:tc>
          <w:tcPr>
            <w:tcW w:w="0" w:type="auto"/>
            <w:vAlign w:val="center"/>
            <w:hideMark/>
          </w:tcPr>
          <w:p w14:paraId="5E8FD2A4" w14:textId="77777777" w:rsidR="003E5509" w:rsidRDefault="000318E6" w:rsidP="003E5509">
            <w:pPr>
              <w:ind w:firstLine="0"/>
              <w:rPr>
                <w:rFonts w:ascii="Garamond" w:hAnsi="Garamond"/>
                <w:sz w:val="10"/>
                <w:szCs w:val="10"/>
              </w:rPr>
            </w:pPr>
            <w:r w:rsidRPr="00207E67">
              <w:rPr>
                <w:rFonts w:ascii="Garamond" w:hAnsi="Garamond"/>
                <w:sz w:val="10"/>
                <w:szCs w:val="10"/>
              </w:rPr>
              <w:t>LECI</w:t>
            </w:r>
            <w:r w:rsidR="00207E67">
              <w:rPr>
                <w:rFonts w:ascii="Garamond" w:hAnsi="Garamond"/>
                <w:sz w:val="10"/>
                <w:szCs w:val="10"/>
              </w:rPr>
              <w:t xml:space="preserve"> </w:t>
            </w:r>
          </w:p>
          <w:p w14:paraId="4E90B58B" w14:textId="77777777" w:rsidR="003E5509" w:rsidRDefault="000318E6" w:rsidP="003E5509">
            <w:pPr>
              <w:ind w:firstLine="0"/>
              <w:rPr>
                <w:rFonts w:ascii="Garamond" w:hAnsi="Garamond"/>
                <w:sz w:val="10"/>
                <w:szCs w:val="10"/>
              </w:rPr>
            </w:pPr>
            <w:r w:rsidRPr="00207E67">
              <w:rPr>
                <w:rFonts w:ascii="Garamond" w:hAnsi="Garamond"/>
                <w:sz w:val="10"/>
                <w:szCs w:val="10"/>
              </w:rPr>
              <w:t>LECI</w:t>
            </w:r>
            <w:r w:rsidR="00207E67">
              <w:rPr>
                <w:rFonts w:ascii="Garamond" w:hAnsi="Garamond"/>
                <w:sz w:val="10"/>
                <w:szCs w:val="10"/>
              </w:rPr>
              <w:t xml:space="preserve"> </w:t>
            </w:r>
          </w:p>
          <w:p w14:paraId="1BC3C284" w14:textId="07D3379F" w:rsidR="000318E6" w:rsidRPr="00207E67" w:rsidRDefault="000318E6" w:rsidP="003E5509">
            <w:pPr>
              <w:ind w:firstLine="0"/>
              <w:rPr>
                <w:rFonts w:ascii="Garamond" w:hAnsi="Garamond"/>
                <w:sz w:val="10"/>
                <w:szCs w:val="10"/>
              </w:rPr>
            </w:pPr>
            <w:r w:rsidRPr="00207E67">
              <w:rPr>
                <w:rFonts w:ascii="Garamond" w:hAnsi="Garamond"/>
                <w:sz w:val="10"/>
                <w:szCs w:val="10"/>
              </w:rPr>
              <w:t>LECI</w:t>
            </w:r>
          </w:p>
        </w:tc>
        <w:tc>
          <w:tcPr>
            <w:tcW w:w="0" w:type="auto"/>
            <w:vAlign w:val="center"/>
            <w:hideMark/>
          </w:tcPr>
          <w:p w14:paraId="400A0637" w14:textId="4D09939F" w:rsidR="000318E6" w:rsidRPr="00207E67" w:rsidRDefault="000318E6" w:rsidP="003E5509">
            <w:pPr>
              <w:ind w:firstLine="0"/>
              <w:jc w:val="center"/>
              <w:rPr>
                <w:rFonts w:ascii="Garamond" w:hAnsi="Garamond"/>
                <w:sz w:val="10"/>
                <w:szCs w:val="10"/>
              </w:rPr>
            </w:pPr>
            <w:r w:rsidRPr="00207E67">
              <w:rPr>
                <w:rFonts w:ascii="Garamond" w:hAnsi="Garamond"/>
                <w:sz w:val="10"/>
                <w:szCs w:val="10"/>
              </w:rPr>
              <w:t>TIRANË</w:t>
            </w:r>
          </w:p>
        </w:tc>
        <w:tc>
          <w:tcPr>
            <w:tcW w:w="0" w:type="auto"/>
            <w:vAlign w:val="center"/>
            <w:hideMark/>
          </w:tcPr>
          <w:p w14:paraId="5B9D31AA" w14:textId="037111D5" w:rsidR="000318E6" w:rsidRPr="00207E67" w:rsidRDefault="000318E6" w:rsidP="003E5509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207E67">
              <w:rPr>
                <w:rFonts w:ascii="Garamond" w:hAnsi="Garamond"/>
                <w:sz w:val="10"/>
                <w:szCs w:val="10"/>
              </w:rPr>
              <w:t>1604</w:t>
            </w:r>
          </w:p>
        </w:tc>
        <w:tc>
          <w:tcPr>
            <w:tcW w:w="0" w:type="auto"/>
            <w:vAlign w:val="center"/>
            <w:hideMark/>
          </w:tcPr>
          <w:p w14:paraId="38871DC0" w14:textId="23C5CE67" w:rsidR="000318E6" w:rsidRPr="00207E67" w:rsidRDefault="000318E6" w:rsidP="003E5509">
            <w:pPr>
              <w:ind w:firstLine="0"/>
              <w:jc w:val="center"/>
              <w:rPr>
                <w:rFonts w:ascii="Garamond" w:hAnsi="Garamond"/>
                <w:sz w:val="10"/>
                <w:szCs w:val="10"/>
              </w:rPr>
            </w:pPr>
            <w:r w:rsidRPr="00207E67">
              <w:rPr>
                <w:rFonts w:ascii="Garamond" w:hAnsi="Garamond"/>
                <w:sz w:val="10"/>
                <w:szCs w:val="10"/>
              </w:rPr>
              <w:t>404/89</w:t>
            </w:r>
          </w:p>
        </w:tc>
        <w:tc>
          <w:tcPr>
            <w:tcW w:w="0" w:type="auto"/>
            <w:vAlign w:val="center"/>
            <w:hideMark/>
          </w:tcPr>
          <w:p w14:paraId="328D242B" w14:textId="768C1DD5" w:rsidR="000318E6" w:rsidRPr="00207E67" w:rsidRDefault="003E5509" w:rsidP="003E5509">
            <w:pPr>
              <w:ind w:firstLine="0"/>
              <w:jc w:val="center"/>
              <w:rPr>
                <w:rFonts w:ascii="Garamond" w:hAnsi="Garamond"/>
                <w:sz w:val="10"/>
                <w:szCs w:val="10"/>
              </w:rPr>
            </w:pPr>
            <w:r w:rsidRPr="00207E67">
              <w:rPr>
                <w:rFonts w:ascii="Garamond" w:hAnsi="Garamond"/>
                <w:sz w:val="10"/>
                <w:szCs w:val="10"/>
              </w:rPr>
              <w:t>Arë</w:t>
            </w:r>
          </w:p>
        </w:tc>
        <w:tc>
          <w:tcPr>
            <w:tcW w:w="0" w:type="auto"/>
            <w:vAlign w:val="center"/>
            <w:hideMark/>
          </w:tcPr>
          <w:p w14:paraId="6BB16228" w14:textId="78615B1A" w:rsidR="000318E6" w:rsidRPr="00207E67" w:rsidRDefault="000318E6" w:rsidP="003E5509">
            <w:pPr>
              <w:ind w:firstLine="0"/>
              <w:jc w:val="center"/>
              <w:rPr>
                <w:rFonts w:ascii="Garamond" w:hAnsi="Garamond"/>
                <w:sz w:val="10"/>
                <w:szCs w:val="10"/>
              </w:rPr>
            </w:pPr>
            <w:r w:rsidRPr="00207E67">
              <w:rPr>
                <w:rFonts w:ascii="Garamond" w:hAnsi="Garamond"/>
                <w:sz w:val="10"/>
                <w:szCs w:val="10"/>
              </w:rPr>
              <w:t>208</w:t>
            </w:r>
          </w:p>
        </w:tc>
        <w:tc>
          <w:tcPr>
            <w:tcW w:w="0" w:type="auto"/>
            <w:vAlign w:val="center"/>
            <w:hideMark/>
          </w:tcPr>
          <w:p w14:paraId="0F0F7EE3" w14:textId="49F0F5D9" w:rsidR="000318E6" w:rsidRPr="00207E67" w:rsidRDefault="000318E6" w:rsidP="003E5509">
            <w:pPr>
              <w:ind w:firstLine="0"/>
              <w:jc w:val="center"/>
              <w:rPr>
                <w:rFonts w:ascii="Garamond" w:hAnsi="Garamond"/>
                <w:sz w:val="10"/>
                <w:szCs w:val="10"/>
              </w:rPr>
            </w:pPr>
            <w:r w:rsidRPr="00207E67">
              <w:rPr>
                <w:rFonts w:ascii="Garamond" w:hAnsi="Garamond"/>
                <w:sz w:val="10"/>
                <w:szCs w:val="10"/>
              </w:rPr>
              <w:t>208</w:t>
            </w:r>
          </w:p>
        </w:tc>
        <w:tc>
          <w:tcPr>
            <w:tcW w:w="0" w:type="auto"/>
            <w:vAlign w:val="center"/>
            <w:hideMark/>
          </w:tcPr>
          <w:p w14:paraId="608382BC" w14:textId="3C1453FC" w:rsidR="000318E6" w:rsidRPr="00207E67" w:rsidRDefault="000318E6" w:rsidP="003E5509">
            <w:pPr>
              <w:ind w:firstLine="0"/>
              <w:jc w:val="center"/>
              <w:rPr>
                <w:rFonts w:ascii="Garamond" w:hAnsi="Garamond"/>
                <w:sz w:val="10"/>
                <w:szCs w:val="10"/>
              </w:rPr>
            </w:pPr>
            <w:r w:rsidRPr="00207E67">
              <w:rPr>
                <w:rFonts w:ascii="Garamond" w:hAnsi="Garamond"/>
                <w:sz w:val="10"/>
                <w:szCs w:val="10"/>
              </w:rPr>
              <w:t>14</w:t>
            </w:r>
          </w:p>
        </w:tc>
        <w:tc>
          <w:tcPr>
            <w:tcW w:w="0" w:type="auto"/>
            <w:noWrap/>
            <w:vAlign w:val="center"/>
            <w:hideMark/>
          </w:tcPr>
          <w:p w14:paraId="303B4FF2" w14:textId="72E6AF54" w:rsidR="000318E6" w:rsidRPr="00207E67" w:rsidRDefault="000318E6" w:rsidP="003E5509">
            <w:pPr>
              <w:ind w:firstLine="0"/>
              <w:jc w:val="center"/>
              <w:rPr>
                <w:rFonts w:ascii="Garamond" w:hAnsi="Garamond"/>
                <w:sz w:val="10"/>
                <w:szCs w:val="10"/>
              </w:rPr>
            </w:pPr>
            <w:r w:rsidRPr="00207E67">
              <w:rPr>
                <w:rFonts w:ascii="Garamond" w:hAnsi="Garamond"/>
                <w:sz w:val="10"/>
                <w:szCs w:val="10"/>
              </w:rPr>
              <w:t>229</w:t>
            </w:r>
          </w:p>
        </w:tc>
        <w:tc>
          <w:tcPr>
            <w:tcW w:w="0" w:type="auto"/>
            <w:vAlign w:val="center"/>
            <w:hideMark/>
          </w:tcPr>
          <w:p w14:paraId="6E76D519" w14:textId="16E11FFB" w:rsidR="000318E6" w:rsidRPr="00207E67" w:rsidRDefault="000318E6" w:rsidP="003E5509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207E67">
              <w:rPr>
                <w:rFonts w:ascii="Garamond" w:hAnsi="Garamond"/>
                <w:sz w:val="10"/>
                <w:szCs w:val="10"/>
              </w:rPr>
              <w:t>114.87</w:t>
            </w:r>
          </w:p>
        </w:tc>
        <w:tc>
          <w:tcPr>
            <w:tcW w:w="0" w:type="auto"/>
            <w:vAlign w:val="center"/>
            <w:hideMark/>
          </w:tcPr>
          <w:p w14:paraId="5FDA0648" w14:textId="55949A67" w:rsidR="000318E6" w:rsidRPr="00207E67" w:rsidRDefault="000318E6" w:rsidP="003E5509">
            <w:pPr>
              <w:ind w:firstLine="0"/>
              <w:jc w:val="center"/>
              <w:rPr>
                <w:rFonts w:ascii="Garamond" w:hAnsi="Garamond"/>
                <w:sz w:val="10"/>
                <w:szCs w:val="10"/>
              </w:rPr>
            </w:pPr>
            <w:r w:rsidRPr="00207E67">
              <w:rPr>
                <w:rFonts w:ascii="Garamond" w:hAnsi="Garamond"/>
                <w:sz w:val="10"/>
                <w:szCs w:val="10"/>
              </w:rPr>
              <w:t>448</w:t>
            </w:r>
          </w:p>
        </w:tc>
        <w:tc>
          <w:tcPr>
            <w:tcW w:w="0" w:type="auto"/>
            <w:vAlign w:val="center"/>
            <w:hideMark/>
          </w:tcPr>
          <w:p w14:paraId="4A2FEF11" w14:textId="40F4406D" w:rsidR="000318E6" w:rsidRPr="00207E67" w:rsidRDefault="000318E6" w:rsidP="003F6F19">
            <w:pPr>
              <w:rPr>
                <w:rFonts w:ascii="Garamond" w:hAnsi="Garamond"/>
                <w:sz w:val="10"/>
                <w:szCs w:val="10"/>
              </w:rPr>
            </w:pPr>
            <w:r w:rsidRPr="00207E67">
              <w:rPr>
                <w:rFonts w:ascii="Garamond" w:hAnsi="Garamond"/>
                <w:sz w:val="10"/>
                <w:szCs w:val="10"/>
              </w:rPr>
              <w:t>51,461.76</w:t>
            </w:r>
          </w:p>
        </w:tc>
        <w:tc>
          <w:tcPr>
            <w:tcW w:w="0" w:type="auto"/>
            <w:noWrap/>
            <w:vAlign w:val="center"/>
            <w:hideMark/>
          </w:tcPr>
          <w:p w14:paraId="2BF34322" w14:textId="5E8F5826" w:rsidR="000318E6" w:rsidRPr="00207E67" w:rsidRDefault="00207E67" w:rsidP="00207E67">
            <w:pPr>
              <w:ind w:firstLine="0"/>
              <w:rPr>
                <w:rFonts w:ascii="Garamond" w:hAnsi="Garamond"/>
                <w:sz w:val="10"/>
                <w:szCs w:val="10"/>
              </w:rPr>
            </w:pPr>
            <w:r w:rsidRPr="00207E67">
              <w:rPr>
                <w:rFonts w:ascii="Garamond" w:hAnsi="Garamond"/>
                <w:sz w:val="10"/>
                <w:szCs w:val="10"/>
              </w:rPr>
              <w:t xml:space="preserve">Konfirmuar nga </w:t>
            </w:r>
            <w:r w:rsidR="000318E6" w:rsidRPr="00207E67">
              <w:rPr>
                <w:rFonts w:ascii="Garamond" w:hAnsi="Garamond"/>
                <w:sz w:val="10"/>
                <w:szCs w:val="10"/>
              </w:rPr>
              <w:t>ASHK</w:t>
            </w:r>
            <w:r>
              <w:rPr>
                <w:rFonts w:ascii="Garamond" w:hAnsi="Garamond"/>
                <w:sz w:val="10"/>
                <w:szCs w:val="10"/>
              </w:rPr>
              <w:t>-ja</w:t>
            </w:r>
          </w:p>
        </w:tc>
      </w:tr>
      <w:tr w:rsidR="00207E67" w:rsidRPr="00207E67" w14:paraId="1CE04A5D" w14:textId="3C359208" w:rsidTr="003F6F19">
        <w:trPr>
          <w:trHeight w:val="240"/>
        </w:trPr>
        <w:tc>
          <w:tcPr>
            <w:tcW w:w="0" w:type="auto"/>
            <w:vAlign w:val="center"/>
            <w:hideMark/>
          </w:tcPr>
          <w:p w14:paraId="2E021C41" w14:textId="6E3009C8" w:rsidR="000318E6" w:rsidRPr="00207E67" w:rsidRDefault="000318E6" w:rsidP="003F6F19">
            <w:pPr>
              <w:ind w:firstLine="0"/>
              <w:jc w:val="center"/>
              <w:rPr>
                <w:rFonts w:ascii="Garamond" w:hAnsi="Garamond"/>
                <w:sz w:val="10"/>
                <w:szCs w:val="10"/>
              </w:rPr>
            </w:pPr>
            <w:r w:rsidRPr="00207E67">
              <w:rPr>
                <w:rFonts w:ascii="Garamond" w:hAnsi="Garamond"/>
                <w:sz w:val="10"/>
                <w:szCs w:val="10"/>
              </w:rPr>
              <w:t>2</w:t>
            </w:r>
          </w:p>
        </w:tc>
        <w:tc>
          <w:tcPr>
            <w:tcW w:w="0" w:type="auto"/>
            <w:gridSpan w:val="3"/>
            <w:vAlign w:val="center"/>
            <w:hideMark/>
          </w:tcPr>
          <w:p w14:paraId="2202C40E" w14:textId="43F4256F" w:rsidR="000318E6" w:rsidRPr="00207E67" w:rsidRDefault="000318E6" w:rsidP="002F575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207E67">
              <w:rPr>
                <w:rFonts w:ascii="Garamond" w:hAnsi="Garamond"/>
                <w:sz w:val="10"/>
                <w:szCs w:val="10"/>
              </w:rPr>
              <w:t>BANKA CREDINS</w:t>
            </w:r>
          </w:p>
        </w:tc>
        <w:tc>
          <w:tcPr>
            <w:tcW w:w="0" w:type="auto"/>
            <w:vAlign w:val="center"/>
            <w:hideMark/>
          </w:tcPr>
          <w:p w14:paraId="5F2809C7" w14:textId="084CDCD5" w:rsidR="000318E6" w:rsidRPr="00207E67" w:rsidRDefault="000318E6" w:rsidP="003E5509">
            <w:pPr>
              <w:ind w:firstLine="0"/>
              <w:jc w:val="center"/>
              <w:rPr>
                <w:rFonts w:ascii="Garamond" w:hAnsi="Garamond"/>
                <w:sz w:val="10"/>
                <w:szCs w:val="10"/>
              </w:rPr>
            </w:pPr>
            <w:r w:rsidRPr="00207E67">
              <w:rPr>
                <w:rFonts w:ascii="Garamond" w:hAnsi="Garamond"/>
                <w:sz w:val="10"/>
                <w:szCs w:val="10"/>
              </w:rPr>
              <w:t>TIRANË</w:t>
            </w:r>
          </w:p>
        </w:tc>
        <w:tc>
          <w:tcPr>
            <w:tcW w:w="0" w:type="auto"/>
            <w:vAlign w:val="center"/>
            <w:hideMark/>
          </w:tcPr>
          <w:p w14:paraId="1E0BF614" w14:textId="07C09220" w:rsidR="000318E6" w:rsidRPr="00207E67" w:rsidRDefault="000318E6" w:rsidP="003E5509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207E67">
              <w:rPr>
                <w:rFonts w:ascii="Garamond" w:hAnsi="Garamond"/>
                <w:sz w:val="10"/>
                <w:szCs w:val="10"/>
              </w:rPr>
              <w:t>1604</w:t>
            </w:r>
          </w:p>
        </w:tc>
        <w:tc>
          <w:tcPr>
            <w:tcW w:w="0" w:type="auto"/>
            <w:vAlign w:val="center"/>
            <w:hideMark/>
          </w:tcPr>
          <w:p w14:paraId="4BEC2E7D" w14:textId="01B298B1" w:rsidR="000318E6" w:rsidRPr="00207E67" w:rsidRDefault="000318E6" w:rsidP="003E5509">
            <w:pPr>
              <w:ind w:firstLine="0"/>
              <w:jc w:val="center"/>
              <w:rPr>
                <w:rFonts w:ascii="Garamond" w:hAnsi="Garamond"/>
                <w:sz w:val="10"/>
                <w:szCs w:val="10"/>
              </w:rPr>
            </w:pPr>
            <w:r w:rsidRPr="00207E67">
              <w:rPr>
                <w:rFonts w:ascii="Garamond" w:hAnsi="Garamond"/>
                <w:sz w:val="10"/>
                <w:szCs w:val="10"/>
              </w:rPr>
              <w:t>404/33</w:t>
            </w:r>
          </w:p>
        </w:tc>
        <w:tc>
          <w:tcPr>
            <w:tcW w:w="0" w:type="auto"/>
            <w:vAlign w:val="center"/>
            <w:hideMark/>
          </w:tcPr>
          <w:p w14:paraId="3EC0475A" w14:textId="3B986138" w:rsidR="000318E6" w:rsidRPr="00207E67" w:rsidRDefault="003E5509" w:rsidP="003E5509">
            <w:pPr>
              <w:ind w:firstLine="0"/>
              <w:jc w:val="center"/>
              <w:rPr>
                <w:rFonts w:ascii="Garamond" w:hAnsi="Garamond"/>
                <w:sz w:val="10"/>
                <w:szCs w:val="10"/>
              </w:rPr>
            </w:pPr>
            <w:r w:rsidRPr="00207E67">
              <w:rPr>
                <w:rFonts w:ascii="Garamond" w:hAnsi="Garamond"/>
                <w:sz w:val="10"/>
                <w:szCs w:val="10"/>
              </w:rPr>
              <w:t>Arë</w:t>
            </w:r>
          </w:p>
        </w:tc>
        <w:tc>
          <w:tcPr>
            <w:tcW w:w="0" w:type="auto"/>
            <w:vAlign w:val="center"/>
            <w:hideMark/>
          </w:tcPr>
          <w:p w14:paraId="717E2EA5" w14:textId="5FD66D8C" w:rsidR="000318E6" w:rsidRPr="00207E67" w:rsidRDefault="000318E6" w:rsidP="003E5509">
            <w:pPr>
              <w:ind w:firstLine="0"/>
              <w:jc w:val="center"/>
              <w:rPr>
                <w:rFonts w:ascii="Garamond" w:hAnsi="Garamond"/>
                <w:sz w:val="10"/>
                <w:szCs w:val="10"/>
              </w:rPr>
            </w:pPr>
            <w:r w:rsidRPr="00207E67">
              <w:rPr>
                <w:rFonts w:ascii="Garamond" w:hAnsi="Garamond"/>
                <w:sz w:val="10"/>
                <w:szCs w:val="10"/>
              </w:rPr>
              <w:t>4000</w:t>
            </w:r>
          </w:p>
        </w:tc>
        <w:tc>
          <w:tcPr>
            <w:tcW w:w="0" w:type="auto"/>
            <w:vAlign w:val="center"/>
            <w:hideMark/>
          </w:tcPr>
          <w:p w14:paraId="10D05FD0" w14:textId="40357A49" w:rsidR="000318E6" w:rsidRPr="00207E67" w:rsidRDefault="000318E6" w:rsidP="003E5509">
            <w:pPr>
              <w:ind w:firstLine="0"/>
              <w:jc w:val="center"/>
              <w:rPr>
                <w:rFonts w:ascii="Garamond" w:hAnsi="Garamond"/>
                <w:sz w:val="10"/>
                <w:szCs w:val="10"/>
              </w:rPr>
            </w:pPr>
            <w:r w:rsidRPr="00207E67">
              <w:rPr>
                <w:rFonts w:ascii="Garamond" w:hAnsi="Garamond"/>
                <w:sz w:val="10"/>
                <w:szCs w:val="10"/>
              </w:rPr>
              <w:t>4000</w:t>
            </w:r>
          </w:p>
        </w:tc>
        <w:tc>
          <w:tcPr>
            <w:tcW w:w="0" w:type="auto"/>
            <w:vAlign w:val="center"/>
            <w:hideMark/>
          </w:tcPr>
          <w:p w14:paraId="24F86962" w14:textId="5EA127F9" w:rsidR="000318E6" w:rsidRPr="00207E67" w:rsidRDefault="000318E6" w:rsidP="003E5509">
            <w:pPr>
              <w:ind w:firstLine="0"/>
              <w:jc w:val="center"/>
              <w:rPr>
                <w:rFonts w:ascii="Garamond" w:hAnsi="Garamond"/>
                <w:sz w:val="10"/>
                <w:szCs w:val="10"/>
              </w:rPr>
            </w:pPr>
            <w:r w:rsidRPr="00207E67">
              <w:rPr>
                <w:rFonts w:ascii="Garamond" w:hAnsi="Garamond"/>
                <w:sz w:val="10"/>
                <w:szCs w:val="10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68EF9EA1" w14:textId="6787530C" w:rsidR="000318E6" w:rsidRPr="00207E67" w:rsidRDefault="000318E6" w:rsidP="003E5509">
            <w:pPr>
              <w:ind w:firstLine="0"/>
              <w:jc w:val="center"/>
              <w:rPr>
                <w:rFonts w:ascii="Garamond" w:hAnsi="Garamond"/>
                <w:sz w:val="10"/>
                <w:szCs w:val="10"/>
              </w:rPr>
            </w:pPr>
            <w:r w:rsidRPr="00207E67">
              <w:rPr>
                <w:rFonts w:ascii="Garamond" w:hAnsi="Garamond"/>
                <w:sz w:val="10"/>
                <w:szCs w:val="10"/>
              </w:rPr>
              <w:t>222</w:t>
            </w:r>
          </w:p>
        </w:tc>
        <w:tc>
          <w:tcPr>
            <w:tcW w:w="0" w:type="auto"/>
            <w:vAlign w:val="center"/>
            <w:hideMark/>
          </w:tcPr>
          <w:p w14:paraId="4BA57203" w14:textId="4D89DA29" w:rsidR="000318E6" w:rsidRPr="00207E67" w:rsidRDefault="000318E6" w:rsidP="003E5509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207E67">
              <w:rPr>
                <w:rFonts w:ascii="Garamond" w:hAnsi="Garamond"/>
                <w:sz w:val="10"/>
                <w:szCs w:val="10"/>
              </w:rPr>
              <w:t>827.00</w:t>
            </w:r>
          </w:p>
        </w:tc>
        <w:tc>
          <w:tcPr>
            <w:tcW w:w="0" w:type="auto"/>
            <w:vAlign w:val="center"/>
            <w:hideMark/>
          </w:tcPr>
          <w:p w14:paraId="2513A9AB" w14:textId="3C8338D4" w:rsidR="000318E6" w:rsidRPr="00207E67" w:rsidRDefault="000318E6" w:rsidP="003E5509">
            <w:pPr>
              <w:ind w:firstLine="0"/>
              <w:jc w:val="center"/>
              <w:rPr>
                <w:rFonts w:ascii="Garamond" w:hAnsi="Garamond"/>
                <w:sz w:val="10"/>
                <w:szCs w:val="10"/>
              </w:rPr>
            </w:pPr>
            <w:r w:rsidRPr="00207E67">
              <w:rPr>
                <w:rFonts w:ascii="Garamond" w:hAnsi="Garamond"/>
                <w:sz w:val="10"/>
                <w:szCs w:val="10"/>
              </w:rPr>
              <w:t>448</w:t>
            </w:r>
          </w:p>
        </w:tc>
        <w:tc>
          <w:tcPr>
            <w:tcW w:w="0" w:type="auto"/>
            <w:vAlign w:val="center"/>
            <w:hideMark/>
          </w:tcPr>
          <w:p w14:paraId="7E60D105" w14:textId="1127E001" w:rsidR="000318E6" w:rsidRPr="00207E67" w:rsidRDefault="000318E6" w:rsidP="003F6F19">
            <w:pPr>
              <w:rPr>
                <w:rFonts w:ascii="Garamond" w:hAnsi="Garamond"/>
                <w:sz w:val="10"/>
                <w:szCs w:val="10"/>
              </w:rPr>
            </w:pPr>
            <w:r w:rsidRPr="00207E67">
              <w:rPr>
                <w:rFonts w:ascii="Garamond" w:hAnsi="Garamond"/>
                <w:sz w:val="10"/>
                <w:szCs w:val="10"/>
              </w:rPr>
              <w:t>370,496.00</w:t>
            </w:r>
          </w:p>
        </w:tc>
        <w:tc>
          <w:tcPr>
            <w:tcW w:w="0" w:type="auto"/>
            <w:vAlign w:val="center"/>
            <w:hideMark/>
          </w:tcPr>
          <w:p w14:paraId="41C948AD" w14:textId="77777777" w:rsidR="00207E67" w:rsidRDefault="00207E67" w:rsidP="00207E67">
            <w:pPr>
              <w:ind w:firstLine="0"/>
              <w:rPr>
                <w:rFonts w:ascii="Garamond" w:hAnsi="Garamond"/>
                <w:sz w:val="10"/>
                <w:szCs w:val="10"/>
              </w:rPr>
            </w:pPr>
            <w:r w:rsidRPr="00207E67">
              <w:rPr>
                <w:rFonts w:ascii="Garamond" w:hAnsi="Garamond"/>
                <w:sz w:val="10"/>
                <w:szCs w:val="10"/>
              </w:rPr>
              <w:t>Seksioni C: ky regjistrim anulon regjistrimin me numër dokumenti 00002189, bie rivlerësimi në vlerën 29.702.400 lek</w:t>
            </w:r>
            <w:r>
              <w:rPr>
                <w:rFonts w:ascii="Garamond" w:hAnsi="Garamond"/>
                <w:sz w:val="10"/>
                <w:szCs w:val="10"/>
              </w:rPr>
              <w:t>ë</w:t>
            </w:r>
            <w:r w:rsidRPr="00207E67">
              <w:rPr>
                <w:rFonts w:ascii="Garamond" w:hAnsi="Garamond"/>
                <w:sz w:val="10"/>
                <w:szCs w:val="10"/>
              </w:rPr>
              <w:t xml:space="preserve"> aplikimi nr.</w:t>
            </w:r>
            <w:r>
              <w:rPr>
                <w:rFonts w:ascii="Garamond" w:hAnsi="Garamond"/>
                <w:sz w:val="10"/>
                <w:szCs w:val="10"/>
              </w:rPr>
              <w:t xml:space="preserve"> </w:t>
            </w:r>
            <w:r w:rsidRPr="00207E67">
              <w:rPr>
                <w:rFonts w:ascii="Garamond" w:hAnsi="Garamond"/>
                <w:sz w:val="10"/>
                <w:szCs w:val="10"/>
              </w:rPr>
              <w:t>17508</w:t>
            </w:r>
            <w:r>
              <w:rPr>
                <w:rFonts w:ascii="Garamond" w:hAnsi="Garamond"/>
                <w:sz w:val="10"/>
                <w:szCs w:val="10"/>
              </w:rPr>
              <w:t>,</w:t>
            </w:r>
            <w:r w:rsidRPr="00207E67">
              <w:rPr>
                <w:rFonts w:ascii="Garamond" w:hAnsi="Garamond"/>
                <w:sz w:val="10"/>
                <w:szCs w:val="10"/>
              </w:rPr>
              <w:t xml:space="preserve"> dt.</w:t>
            </w:r>
            <w:r>
              <w:rPr>
                <w:rFonts w:ascii="Garamond" w:hAnsi="Garamond"/>
                <w:sz w:val="10"/>
                <w:szCs w:val="10"/>
              </w:rPr>
              <w:t xml:space="preserve"> </w:t>
            </w:r>
            <w:r w:rsidRPr="00207E67">
              <w:rPr>
                <w:rFonts w:ascii="Garamond" w:hAnsi="Garamond"/>
                <w:sz w:val="10"/>
                <w:szCs w:val="10"/>
              </w:rPr>
              <w:t>24.7.2020</w:t>
            </w:r>
            <w:r>
              <w:rPr>
                <w:rFonts w:ascii="Garamond" w:hAnsi="Garamond"/>
                <w:sz w:val="10"/>
                <w:szCs w:val="10"/>
              </w:rPr>
              <w:t xml:space="preserve">, </w:t>
            </w:r>
            <w:r w:rsidRPr="00207E67">
              <w:rPr>
                <w:rFonts w:ascii="Garamond" w:hAnsi="Garamond"/>
                <w:sz w:val="10"/>
                <w:szCs w:val="10"/>
              </w:rPr>
              <w:t>seksioni E- kjo pasuri u përmirësua/</w:t>
            </w:r>
          </w:p>
          <w:p w14:paraId="633FAD18" w14:textId="31659809" w:rsidR="000318E6" w:rsidRPr="00207E67" w:rsidRDefault="00207E67" w:rsidP="00207E67">
            <w:pPr>
              <w:ind w:firstLine="0"/>
              <w:rPr>
                <w:rFonts w:ascii="Garamond" w:hAnsi="Garamond"/>
                <w:sz w:val="10"/>
                <w:szCs w:val="10"/>
              </w:rPr>
            </w:pPr>
            <w:r w:rsidRPr="00207E67">
              <w:rPr>
                <w:rFonts w:ascii="Garamond" w:hAnsi="Garamond"/>
                <w:sz w:val="10"/>
                <w:szCs w:val="10"/>
              </w:rPr>
              <w:t>përditësua me ref</w:t>
            </w:r>
            <w:r>
              <w:rPr>
                <w:rFonts w:ascii="Garamond" w:hAnsi="Garamond"/>
                <w:sz w:val="10"/>
                <w:szCs w:val="10"/>
              </w:rPr>
              <w:t>.</w:t>
            </w:r>
            <w:r w:rsidRPr="00207E67">
              <w:rPr>
                <w:rFonts w:ascii="Garamond" w:hAnsi="Garamond"/>
                <w:sz w:val="10"/>
                <w:szCs w:val="10"/>
              </w:rPr>
              <w:t xml:space="preserve"> 00002776. Kjo sipërfaqe me AMTP përkon me emërtimin popullor fusha.3</w:t>
            </w:r>
            <w:r>
              <w:rPr>
                <w:rFonts w:ascii="Garamond" w:hAnsi="Garamond"/>
                <w:sz w:val="10"/>
                <w:szCs w:val="10"/>
              </w:rPr>
              <w:t>.</w:t>
            </w:r>
          </w:p>
        </w:tc>
      </w:tr>
      <w:tr w:rsidR="00207E67" w:rsidRPr="00207E67" w14:paraId="23F5257F" w14:textId="21865CF3" w:rsidTr="003F6F19">
        <w:trPr>
          <w:trHeight w:val="240"/>
        </w:trPr>
        <w:tc>
          <w:tcPr>
            <w:tcW w:w="0" w:type="auto"/>
            <w:vAlign w:val="center"/>
            <w:hideMark/>
          </w:tcPr>
          <w:p w14:paraId="639180B0" w14:textId="3AA89B49" w:rsidR="000318E6" w:rsidRPr="00207E67" w:rsidRDefault="000318E6" w:rsidP="003F6F19">
            <w:pPr>
              <w:ind w:firstLine="0"/>
              <w:jc w:val="center"/>
              <w:rPr>
                <w:rFonts w:ascii="Garamond" w:hAnsi="Garamond"/>
                <w:sz w:val="10"/>
                <w:szCs w:val="10"/>
              </w:rPr>
            </w:pPr>
            <w:r w:rsidRPr="00207E67">
              <w:rPr>
                <w:rFonts w:ascii="Garamond" w:hAnsi="Garamond"/>
                <w:sz w:val="10"/>
                <w:szCs w:val="10"/>
              </w:rPr>
              <w:t>3</w:t>
            </w:r>
          </w:p>
        </w:tc>
        <w:tc>
          <w:tcPr>
            <w:tcW w:w="0" w:type="auto"/>
            <w:gridSpan w:val="3"/>
            <w:vAlign w:val="center"/>
            <w:hideMark/>
          </w:tcPr>
          <w:p w14:paraId="6002D4E6" w14:textId="715A2485" w:rsidR="000318E6" w:rsidRPr="00207E67" w:rsidRDefault="000318E6" w:rsidP="002F575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207E67">
              <w:rPr>
                <w:rFonts w:ascii="Garamond" w:hAnsi="Garamond"/>
                <w:sz w:val="10"/>
                <w:szCs w:val="10"/>
              </w:rPr>
              <w:t>BANKA CREDINS</w:t>
            </w:r>
          </w:p>
        </w:tc>
        <w:tc>
          <w:tcPr>
            <w:tcW w:w="0" w:type="auto"/>
            <w:vAlign w:val="center"/>
            <w:hideMark/>
          </w:tcPr>
          <w:p w14:paraId="67AE6A26" w14:textId="2A37FCD3" w:rsidR="000318E6" w:rsidRPr="00207E67" w:rsidRDefault="000318E6" w:rsidP="003E5509">
            <w:pPr>
              <w:ind w:firstLine="0"/>
              <w:jc w:val="center"/>
              <w:rPr>
                <w:rFonts w:ascii="Garamond" w:hAnsi="Garamond"/>
                <w:sz w:val="10"/>
                <w:szCs w:val="10"/>
              </w:rPr>
            </w:pPr>
            <w:r w:rsidRPr="00207E67">
              <w:rPr>
                <w:rFonts w:ascii="Garamond" w:hAnsi="Garamond"/>
                <w:sz w:val="10"/>
                <w:szCs w:val="10"/>
              </w:rPr>
              <w:t>TIRANË</w:t>
            </w:r>
          </w:p>
        </w:tc>
        <w:tc>
          <w:tcPr>
            <w:tcW w:w="0" w:type="auto"/>
            <w:vAlign w:val="center"/>
            <w:hideMark/>
          </w:tcPr>
          <w:p w14:paraId="292B118B" w14:textId="40EB03E4" w:rsidR="000318E6" w:rsidRPr="00207E67" w:rsidRDefault="000318E6" w:rsidP="003E5509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207E67">
              <w:rPr>
                <w:rFonts w:ascii="Garamond" w:hAnsi="Garamond"/>
                <w:sz w:val="10"/>
                <w:szCs w:val="10"/>
              </w:rPr>
              <w:t>1604</w:t>
            </w:r>
          </w:p>
        </w:tc>
        <w:tc>
          <w:tcPr>
            <w:tcW w:w="0" w:type="auto"/>
            <w:vAlign w:val="center"/>
            <w:hideMark/>
          </w:tcPr>
          <w:p w14:paraId="744CBDE3" w14:textId="1301287C" w:rsidR="000318E6" w:rsidRPr="00207E67" w:rsidRDefault="000318E6" w:rsidP="003E5509">
            <w:pPr>
              <w:ind w:firstLine="0"/>
              <w:jc w:val="center"/>
              <w:rPr>
                <w:rFonts w:ascii="Garamond" w:hAnsi="Garamond"/>
                <w:sz w:val="10"/>
                <w:szCs w:val="10"/>
              </w:rPr>
            </w:pPr>
            <w:r w:rsidRPr="00207E67">
              <w:rPr>
                <w:rFonts w:ascii="Garamond" w:hAnsi="Garamond"/>
                <w:sz w:val="10"/>
                <w:szCs w:val="10"/>
              </w:rPr>
              <w:t>404/44</w:t>
            </w:r>
          </w:p>
        </w:tc>
        <w:tc>
          <w:tcPr>
            <w:tcW w:w="0" w:type="auto"/>
            <w:vAlign w:val="center"/>
            <w:hideMark/>
          </w:tcPr>
          <w:p w14:paraId="3F1D96BD" w14:textId="2E7ACAAE" w:rsidR="000318E6" w:rsidRPr="00207E67" w:rsidRDefault="003E5509" w:rsidP="003E5509">
            <w:pPr>
              <w:ind w:firstLine="0"/>
              <w:jc w:val="center"/>
              <w:rPr>
                <w:rFonts w:ascii="Garamond" w:hAnsi="Garamond"/>
                <w:sz w:val="10"/>
                <w:szCs w:val="10"/>
              </w:rPr>
            </w:pPr>
            <w:r w:rsidRPr="00207E67">
              <w:rPr>
                <w:rFonts w:ascii="Garamond" w:hAnsi="Garamond"/>
                <w:sz w:val="10"/>
                <w:szCs w:val="10"/>
              </w:rPr>
              <w:t>Arë</w:t>
            </w:r>
          </w:p>
        </w:tc>
        <w:tc>
          <w:tcPr>
            <w:tcW w:w="0" w:type="auto"/>
            <w:vAlign w:val="center"/>
            <w:hideMark/>
          </w:tcPr>
          <w:p w14:paraId="6D2CB270" w14:textId="37BE4071" w:rsidR="000318E6" w:rsidRPr="00207E67" w:rsidRDefault="000318E6" w:rsidP="003E5509">
            <w:pPr>
              <w:ind w:firstLine="0"/>
              <w:jc w:val="center"/>
              <w:rPr>
                <w:rFonts w:ascii="Garamond" w:hAnsi="Garamond"/>
                <w:sz w:val="10"/>
                <w:szCs w:val="10"/>
              </w:rPr>
            </w:pPr>
            <w:r w:rsidRPr="00207E67">
              <w:rPr>
                <w:rFonts w:ascii="Garamond" w:hAnsi="Garamond"/>
                <w:sz w:val="10"/>
                <w:szCs w:val="10"/>
              </w:rPr>
              <w:t>3000</w:t>
            </w:r>
          </w:p>
        </w:tc>
        <w:tc>
          <w:tcPr>
            <w:tcW w:w="0" w:type="auto"/>
            <w:vAlign w:val="center"/>
            <w:hideMark/>
          </w:tcPr>
          <w:p w14:paraId="66C67476" w14:textId="18BAF09E" w:rsidR="000318E6" w:rsidRPr="00207E67" w:rsidRDefault="000318E6" w:rsidP="003E5509">
            <w:pPr>
              <w:ind w:firstLine="0"/>
              <w:jc w:val="center"/>
              <w:rPr>
                <w:rFonts w:ascii="Garamond" w:hAnsi="Garamond"/>
                <w:sz w:val="10"/>
                <w:szCs w:val="10"/>
              </w:rPr>
            </w:pPr>
            <w:r w:rsidRPr="00207E67">
              <w:rPr>
                <w:rFonts w:ascii="Garamond" w:hAnsi="Garamond"/>
                <w:sz w:val="10"/>
                <w:szCs w:val="10"/>
              </w:rPr>
              <w:t>3000</w:t>
            </w:r>
          </w:p>
        </w:tc>
        <w:tc>
          <w:tcPr>
            <w:tcW w:w="0" w:type="auto"/>
            <w:vAlign w:val="center"/>
            <w:hideMark/>
          </w:tcPr>
          <w:p w14:paraId="666EC3C8" w14:textId="56AD8E67" w:rsidR="000318E6" w:rsidRPr="00207E67" w:rsidRDefault="000318E6" w:rsidP="003E5509">
            <w:pPr>
              <w:ind w:firstLine="0"/>
              <w:jc w:val="center"/>
              <w:rPr>
                <w:rFonts w:ascii="Garamond" w:hAnsi="Garamond"/>
                <w:sz w:val="10"/>
                <w:szCs w:val="10"/>
              </w:rPr>
            </w:pPr>
            <w:r w:rsidRPr="00207E67">
              <w:rPr>
                <w:rFonts w:ascii="Garamond" w:hAnsi="Garamond"/>
                <w:sz w:val="10"/>
                <w:szCs w:val="10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4259C598" w14:textId="5B3CD750" w:rsidR="000318E6" w:rsidRPr="00207E67" w:rsidRDefault="000318E6" w:rsidP="003E5509">
            <w:pPr>
              <w:ind w:firstLine="0"/>
              <w:jc w:val="center"/>
              <w:rPr>
                <w:rFonts w:ascii="Garamond" w:hAnsi="Garamond"/>
                <w:sz w:val="10"/>
                <w:szCs w:val="10"/>
              </w:rPr>
            </w:pPr>
            <w:r w:rsidRPr="00207E67">
              <w:rPr>
                <w:rFonts w:ascii="Garamond" w:hAnsi="Garamond"/>
                <w:sz w:val="10"/>
                <w:szCs w:val="10"/>
              </w:rPr>
              <w:t>70</w:t>
            </w:r>
          </w:p>
        </w:tc>
        <w:tc>
          <w:tcPr>
            <w:tcW w:w="0" w:type="auto"/>
            <w:vAlign w:val="center"/>
            <w:hideMark/>
          </w:tcPr>
          <w:p w14:paraId="08FE2E51" w14:textId="481D065B" w:rsidR="000318E6" w:rsidRPr="00207E67" w:rsidRDefault="000318E6" w:rsidP="003E5509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207E67">
              <w:rPr>
                <w:rFonts w:ascii="Garamond" w:hAnsi="Garamond"/>
                <w:sz w:val="10"/>
                <w:szCs w:val="10"/>
              </w:rPr>
              <w:t>1285.49</w:t>
            </w:r>
          </w:p>
        </w:tc>
        <w:tc>
          <w:tcPr>
            <w:tcW w:w="0" w:type="auto"/>
            <w:vAlign w:val="center"/>
            <w:hideMark/>
          </w:tcPr>
          <w:p w14:paraId="1A438197" w14:textId="1C89B949" w:rsidR="000318E6" w:rsidRPr="00207E67" w:rsidRDefault="000318E6" w:rsidP="003E5509">
            <w:pPr>
              <w:ind w:firstLine="0"/>
              <w:jc w:val="center"/>
              <w:rPr>
                <w:rFonts w:ascii="Garamond" w:hAnsi="Garamond"/>
                <w:sz w:val="10"/>
                <w:szCs w:val="10"/>
              </w:rPr>
            </w:pPr>
            <w:r w:rsidRPr="00207E67">
              <w:rPr>
                <w:rFonts w:ascii="Garamond" w:hAnsi="Garamond"/>
                <w:sz w:val="10"/>
                <w:szCs w:val="10"/>
              </w:rPr>
              <w:t>448</w:t>
            </w:r>
          </w:p>
        </w:tc>
        <w:tc>
          <w:tcPr>
            <w:tcW w:w="0" w:type="auto"/>
            <w:vAlign w:val="center"/>
            <w:hideMark/>
          </w:tcPr>
          <w:p w14:paraId="2ACF3F1F" w14:textId="6A95F265" w:rsidR="000318E6" w:rsidRPr="00207E67" w:rsidRDefault="000318E6" w:rsidP="003F6F19">
            <w:pPr>
              <w:rPr>
                <w:rFonts w:ascii="Garamond" w:hAnsi="Garamond"/>
                <w:sz w:val="10"/>
                <w:szCs w:val="10"/>
              </w:rPr>
            </w:pPr>
            <w:r w:rsidRPr="00207E67">
              <w:rPr>
                <w:rFonts w:ascii="Garamond" w:hAnsi="Garamond"/>
                <w:sz w:val="10"/>
                <w:szCs w:val="10"/>
              </w:rPr>
              <w:t>575,899.52</w:t>
            </w:r>
          </w:p>
        </w:tc>
        <w:tc>
          <w:tcPr>
            <w:tcW w:w="0" w:type="auto"/>
            <w:vAlign w:val="center"/>
            <w:hideMark/>
          </w:tcPr>
          <w:p w14:paraId="1580F478" w14:textId="77777777" w:rsidR="00207E67" w:rsidRDefault="00207E67" w:rsidP="00207E67">
            <w:pPr>
              <w:ind w:firstLine="0"/>
              <w:rPr>
                <w:rFonts w:ascii="Garamond" w:hAnsi="Garamond"/>
                <w:sz w:val="10"/>
                <w:szCs w:val="10"/>
              </w:rPr>
            </w:pPr>
            <w:r w:rsidRPr="00207E67">
              <w:rPr>
                <w:rFonts w:ascii="Garamond" w:hAnsi="Garamond"/>
                <w:sz w:val="10"/>
                <w:szCs w:val="10"/>
              </w:rPr>
              <w:t>Seksioni E: kjo sipërfaqe në AMTP përkon me emërtimin popullor Rzali i sipërm nr.</w:t>
            </w:r>
            <w:r>
              <w:rPr>
                <w:rFonts w:ascii="Garamond" w:hAnsi="Garamond"/>
                <w:sz w:val="10"/>
                <w:szCs w:val="10"/>
              </w:rPr>
              <w:t xml:space="preserve"> </w:t>
            </w:r>
            <w:r w:rsidRPr="00207E67">
              <w:rPr>
                <w:rFonts w:ascii="Garamond" w:hAnsi="Garamond"/>
                <w:sz w:val="10"/>
                <w:szCs w:val="10"/>
              </w:rPr>
              <w:t>304. Kjo pasuri u përmirësua/</w:t>
            </w:r>
          </w:p>
          <w:p w14:paraId="6BB543C1" w14:textId="28DCE552" w:rsidR="000318E6" w:rsidRPr="00207E67" w:rsidRDefault="00207E67" w:rsidP="00207E67">
            <w:pPr>
              <w:ind w:firstLine="0"/>
              <w:rPr>
                <w:rFonts w:ascii="Garamond" w:hAnsi="Garamond"/>
                <w:sz w:val="10"/>
                <w:szCs w:val="10"/>
              </w:rPr>
            </w:pPr>
            <w:r w:rsidRPr="00207E67">
              <w:rPr>
                <w:rFonts w:ascii="Garamond" w:hAnsi="Garamond"/>
                <w:sz w:val="10"/>
                <w:szCs w:val="10"/>
              </w:rPr>
              <w:t>përditësuara me ref</w:t>
            </w:r>
            <w:r>
              <w:rPr>
                <w:rFonts w:ascii="Garamond" w:hAnsi="Garamond"/>
                <w:sz w:val="10"/>
                <w:szCs w:val="10"/>
              </w:rPr>
              <w:t>.</w:t>
            </w:r>
            <w:r w:rsidRPr="00207E67">
              <w:rPr>
                <w:rFonts w:ascii="Garamond" w:hAnsi="Garamond"/>
                <w:sz w:val="10"/>
                <w:szCs w:val="10"/>
              </w:rPr>
              <w:t xml:space="preserve"> 00002787 25</w:t>
            </w:r>
          </w:p>
        </w:tc>
      </w:tr>
      <w:tr w:rsidR="00207E67" w:rsidRPr="00207E67" w14:paraId="50B09D0F" w14:textId="3D5641F9" w:rsidTr="003F6F19">
        <w:trPr>
          <w:trHeight w:val="240"/>
        </w:trPr>
        <w:tc>
          <w:tcPr>
            <w:tcW w:w="0" w:type="auto"/>
            <w:vAlign w:val="center"/>
            <w:hideMark/>
          </w:tcPr>
          <w:p w14:paraId="0EAC3FA6" w14:textId="312DB65D" w:rsidR="000318E6" w:rsidRPr="00207E67" w:rsidRDefault="000318E6" w:rsidP="003F6F19">
            <w:pPr>
              <w:ind w:firstLine="0"/>
              <w:jc w:val="center"/>
              <w:rPr>
                <w:rFonts w:ascii="Garamond" w:hAnsi="Garamond"/>
                <w:sz w:val="10"/>
                <w:szCs w:val="10"/>
              </w:rPr>
            </w:pPr>
            <w:r w:rsidRPr="00207E67">
              <w:rPr>
                <w:rFonts w:ascii="Garamond" w:hAnsi="Garamond"/>
                <w:sz w:val="10"/>
                <w:szCs w:val="10"/>
              </w:rPr>
              <w:t>4</w:t>
            </w:r>
          </w:p>
        </w:tc>
        <w:tc>
          <w:tcPr>
            <w:tcW w:w="0" w:type="auto"/>
            <w:gridSpan w:val="3"/>
            <w:vAlign w:val="center"/>
            <w:hideMark/>
          </w:tcPr>
          <w:p w14:paraId="011273DD" w14:textId="41B9DD82" w:rsidR="000318E6" w:rsidRPr="00207E67" w:rsidRDefault="000318E6" w:rsidP="002F5757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207E67">
              <w:rPr>
                <w:rFonts w:ascii="Garamond" w:hAnsi="Garamond"/>
                <w:sz w:val="10"/>
                <w:szCs w:val="10"/>
              </w:rPr>
              <w:t>BANKA CREDINS</w:t>
            </w:r>
          </w:p>
        </w:tc>
        <w:tc>
          <w:tcPr>
            <w:tcW w:w="0" w:type="auto"/>
            <w:vAlign w:val="center"/>
            <w:hideMark/>
          </w:tcPr>
          <w:p w14:paraId="3BF38D5F" w14:textId="1273A842" w:rsidR="000318E6" w:rsidRPr="00207E67" w:rsidRDefault="000318E6" w:rsidP="003E5509">
            <w:pPr>
              <w:ind w:firstLine="0"/>
              <w:jc w:val="center"/>
              <w:rPr>
                <w:rFonts w:ascii="Garamond" w:hAnsi="Garamond"/>
                <w:sz w:val="10"/>
                <w:szCs w:val="10"/>
              </w:rPr>
            </w:pPr>
            <w:r w:rsidRPr="00207E67">
              <w:rPr>
                <w:rFonts w:ascii="Garamond" w:hAnsi="Garamond"/>
                <w:sz w:val="10"/>
                <w:szCs w:val="10"/>
              </w:rPr>
              <w:t>TIRANË</w:t>
            </w:r>
          </w:p>
        </w:tc>
        <w:tc>
          <w:tcPr>
            <w:tcW w:w="0" w:type="auto"/>
            <w:vAlign w:val="center"/>
            <w:hideMark/>
          </w:tcPr>
          <w:p w14:paraId="0983562D" w14:textId="7A0AB242" w:rsidR="000318E6" w:rsidRPr="00207E67" w:rsidRDefault="000318E6" w:rsidP="003E5509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207E67">
              <w:rPr>
                <w:rFonts w:ascii="Garamond" w:hAnsi="Garamond"/>
                <w:sz w:val="10"/>
                <w:szCs w:val="10"/>
              </w:rPr>
              <w:t>1604</w:t>
            </w:r>
          </w:p>
        </w:tc>
        <w:tc>
          <w:tcPr>
            <w:tcW w:w="0" w:type="auto"/>
            <w:vAlign w:val="center"/>
            <w:hideMark/>
          </w:tcPr>
          <w:p w14:paraId="0E8DA111" w14:textId="0765765B" w:rsidR="000318E6" w:rsidRPr="00207E67" w:rsidRDefault="000318E6" w:rsidP="003E5509">
            <w:pPr>
              <w:ind w:firstLine="0"/>
              <w:jc w:val="center"/>
              <w:rPr>
                <w:rFonts w:ascii="Garamond" w:hAnsi="Garamond"/>
                <w:sz w:val="10"/>
                <w:szCs w:val="10"/>
              </w:rPr>
            </w:pPr>
            <w:r w:rsidRPr="00207E67">
              <w:rPr>
                <w:rFonts w:ascii="Garamond" w:hAnsi="Garamond"/>
                <w:sz w:val="10"/>
                <w:szCs w:val="10"/>
              </w:rPr>
              <w:t>404/49</w:t>
            </w:r>
          </w:p>
        </w:tc>
        <w:tc>
          <w:tcPr>
            <w:tcW w:w="0" w:type="auto"/>
            <w:vAlign w:val="center"/>
            <w:hideMark/>
          </w:tcPr>
          <w:p w14:paraId="6A68BCCD" w14:textId="5A7A3595" w:rsidR="000318E6" w:rsidRPr="00207E67" w:rsidRDefault="003E5509" w:rsidP="003E5509">
            <w:pPr>
              <w:ind w:firstLine="0"/>
              <w:jc w:val="center"/>
              <w:rPr>
                <w:rFonts w:ascii="Garamond" w:hAnsi="Garamond"/>
                <w:sz w:val="10"/>
                <w:szCs w:val="10"/>
              </w:rPr>
            </w:pPr>
            <w:r w:rsidRPr="00207E67">
              <w:rPr>
                <w:rFonts w:ascii="Garamond" w:hAnsi="Garamond"/>
                <w:sz w:val="10"/>
                <w:szCs w:val="10"/>
              </w:rPr>
              <w:t>Arë</w:t>
            </w:r>
          </w:p>
        </w:tc>
        <w:tc>
          <w:tcPr>
            <w:tcW w:w="0" w:type="auto"/>
            <w:vAlign w:val="center"/>
            <w:hideMark/>
          </w:tcPr>
          <w:p w14:paraId="4F1FE415" w14:textId="1D667BA2" w:rsidR="000318E6" w:rsidRPr="00207E67" w:rsidRDefault="000318E6" w:rsidP="003E5509">
            <w:pPr>
              <w:ind w:firstLine="0"/>
              <w:jc w:val="center"/>
              <w:rPr>
                <w:rFonts w:ascii="Garamond" w:hAnsi="Garamond"/>
                <w:sz w:val="10"/>
                <w:szCs w:val="10"/>
              </w:rPr>
            </w:pPr>
            <w:r w:rsidRPr="00207E67">
              <w:rPr>
                <w:rFonts w:ascii="Garamond" w:hAnsi="Garamond"/>
                <w:sz w:val="10"/>
                <w:szCs w:val="10"/>
              </w:rPr>
              <w:t>4700</w:t>
            </w:r>
          </w:p>
        </w:tc>
        <w:tc>
          <w:tcPr>
            <w:tcW w:w="0" w:type="auto"/>
            <w:vAlign w:val="center"/>
            <w:hideMark/>
          </w:tcPr>
          <w:p w14:paraId="157DCAC7" w14:textId="7FA1BBE8" w:rsidR="000318E6" w:rsidRPr="00207E67" w:rsidRDefault="000318E6" w:rsidP="003E5509">
            <w:pPr>
              <w:ind w:firstLine="0"/>
              <w:jc w:val="center"/>
              <w:rPr>
                <w:rFonts w:ascii="Garamond" w:hAnsi="Garamond"/>
                <w:sz w:val="10"/>
                <w:szCs w:val="10"/>
              </w:rPr>
            </w:pPr>
            <w:r w:rsidRPr="00207E67">
              <w:rPr>
                <w:rFonts w:ascii="Garamond" w:hAnsi="Garamond"/>
                <w:sz w:val="10"/>
                <w:szCs w:val="10"/>
              </w:rPr>
              <w:t>4700</w:t>
            </w:r>
          </w:p>
        </w:tc>
        <w:tc>
          <w:tcPr>
            <w:tcW w:w="0" w:type="auto"/>
            <w:vAlign w:val="center"/>
            <w:hideMark/>
          </w:tcPr>
          <w:p w14:paraId="15D90345" w14:textId="7AB2AD1D" w:rsidR="000318E6" w:rsidRPr="00207E67" w:rsidRDefault="000318E6" w:rsidP="003E5509">
            <w:pPr>
              <w:ind w:firstLine="0"/>
              <w:jc w:val="center"/>
              <w:rPr>
                <w:rFonts w:ascii="Garamond" w:hAnsi="Garamond"/>
                <w:sz w:val="10"/>
                <w:szCs w:val="10"/>
              </w:rPr>
            </w:pPr>
            <w:r w:rsidRPr="00207E67">
              <w:rPr>
                <w:rFonts w:ascii="Garamond" w:hAnsi="Garamond"/>
                <w:sz w:val="10"/>
                <w:szCs w:val="10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415F32C7" w14:textId="33A818DD" w:rsidR="000318E6" w:rsidRPr="00207E67" w:rsidRDefault="000318E6" w:rsidP="003E5509">
            <w:pPr>
              <w:ind w:firstLine="0"/>
              <w:jc w:val="center"/>
              <w:rPr>
                <w:rFonts w:ascii="Garamond" w:hAnsi="Garamond"/>
                <w:sz w:val="10"/>
                <w:szCs w:val="10"/>
              </w:rPr>
            </w:pPr>
            <w:r w:rsidRPr="00207E67">
              <w:rPr>
                <w:rFonts w:ascii="Garamond" w:hAnsi="Garamond"/>
                <w:sz w:val="10"/>
                <w:szCs w:val="10"/>
              </w:rPr>
              <w:t>108</w:t>
            </w:r>
          </w:p>
        </w:tc>
        <w:tc>
          <w:tcPr>
            <w:tcW w:w="0" w:type="auto"/>
            <w:vAlign w:val="center"/>
            <w:hideMark/>
          </w:tcPr>
          <w:p w14:paraId="7C2BC56B" w14:textId="52CE9C58" w:rsidR="000318E6" w:rsidRPr="00207E67" w:rsidRDefault="000318E6" w:rsidP="003E5509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207E67">
              <w:rPr>
                <w:rFonts w:ascii="Garamond" w:hAnsi="Garamond"/>
                <w:sz w:val="10"/>
                <w:szCs w:val="10"/>
              </w:rPr>
              <w:t>152.80</w:t>
            </w:r>
          </w:p>
        </w:tc>
        <w:tc>
          <w:tcPr>
            <w:tcW w:w="0" w:type="auto"/>
            <w:vAlign w:val="center"/>
            <w:hideMark/>
          </w:tcPr>
          <w:p w14:paraId="3641A4DD" w14:textId="5B50AF70" w:rsidR="000318E6" w:rsidRPr="00207E67" w:rsidRDefault="000318E6" w:rsidP="003E5509">
            <w:pPr>
              <w:ind w:firstLine="0"/>
              <w:jc w:val="center"/>
              <w:rPr>
                <w:rFonts w:ascii="Garamond" w:hAnsi="Garamond"/>
                <w:sz w:val="10"/>
                <w:szCs w:val="10"/>
              </w:rPr>
            </w:pPr>
            <w:r w:rsidRPr="00207E67">
              <w:rPr>
                <w:rFonts w:ascii="Garamond" w:hAnsi="Garamond"/>
                <w:sz w:val="10"/>
                <w:szCs w:val="10"/>
              </w:rPr>
              <w:t>448</w:t>
            </w:r>
          </w:p>
        </w:tc>
        <w:tc>
          <w:tcPr>
            <w:tcW w:w="0" w:type="auto"/>
            <w:vAlign w:val="center"/>
            <w:hideMark/>
          </w:tcPr>
          <w:p w14:paraId="0F5E8A08" w14:textId="416742DD" w:rsidR="000318E6" w:rsidRPr="00207E67" w:rsidRDefault="000318E6" w:rsidP="003F6F19">
            <w:pPr>
              <w:rPr>
                <w:rFonts w:ascii="Garamond" w:hAnsi="Garamond"/>
                <w:sz w:val="10"/>
                <w:szCs w:val="10"/>
              </w:rPr>
            </w:pPr>
            <w:r w:rsidRPr="00207E67">
              <w:rPr>
                <w:rFonts w:ascii="Garamond" w:hAnsi="Garamond"/>
                <w:sz w:val="10"/>
                <w:szCs w:val="10"/>
              </w:rPr>
              <w:t>68,454.40</w:t>
            </w:r>
          </w:p>
        </w:tc>
        <w:tc>
          <w:tcPr>
            <w:tcW w:w="0" w:type="auto"/>
            <w:vAlign w:val="center"/>
            <w:hideMark/>
          </w:tcPr>
          <w:p w14:paraId="317CF6B2" w14:textId="77777777" w:rsidR="00207E67" w:rsidRDefault="00207E67" w:rsidP="00207E67">
            <w:pPr>
              <w:ind w:firstLine="0"/>
              <w:rPr>
                <w:rFonts w:ascii="Garamond" w:hAnsi="Garamond"/>
                <w:sz w:val="10"/>
                <w:szCs w:val="10"/>
              </w:rPr>
            </w:pPr>
            <w:r w:rsidRPr="00207E67">
              <w:rPr>
                <w:rFonts w:ascii="Garamond" w:hAnsi="Garamond"/>
                <w:sz w:val="10"/>
                <w:szCs w:val="10"/>
              </w:rPr>
              <w:t>Seksioni E: kjo sipërfaqe në AMTP përkon me emërtimin popullor fusha. Kjo</w:t>
            </w:r>
            <w:r w:rsidRPr="00207E67">
              <w:rPr>
                <w:rFonts w:ascii="Garamond" w:hAnsi="Garamond"/>
                <w:sz w:val="10"/>
                <w:szCs w:val="10"/>
              </w:rPr>
              <w:br/>
              <w:t>pasuri u përmirësua/</w:t>
            </w:r>
          </w:p>
          <w:p w14:paraId="38E1FCEB" w14:textId="7C578353" w:rsidR="000318E6" w:rsidRPr="00207E67" w:rsidRDefault="00207E67" w:rsidP="00207E67">
            <w:pPr>
              <w:ind w:firstLine="0"/>
              <w:rPr>
                <w:rFonts w:ascii="Garamond" w:hAnsi="Garamond"/>
                <w:sz w:val="10"/>
                <w:szCs w:val="10"/>
              </w:rPr>
            </w:pPr>
            <w:r w:rsidRPr="00207E67">
              <w:rPr>
                <w:rFonts w:ascii="Garamond" w:hAnsi="Garamond"/>
                <w:sz w:val="10"/>
                <w:szCs w:val="10"/>
              </w:rPr>
              <w:t>përditësuara me ref</w:t>
            </w:r>
            <w:r>
              <w:rPr>
                <w:rFonts w:ascii="Garamond" w:hAnsi="Garamond"/>
                <w:sz w:val="10"/>
                <w:szCs w:val="10"/>
              </w:rPr>
              <w:t>.</w:t>
            </w:r>
            <w:r w:rsidRPr="00207E67">
              <w:rPr>
                <w:rFonts w:ascii="Garamond" w:hAnsi="Garamond"/>
                <w:sz w:val="10"/>
                <w:szCs w:val="10"/>
              </w:rPr>
              <w:t xml:space="preserve"> 00002792 21</w:t>
            </w:r>
          </w:p>
        </w:tc>
      </w:tr>
      <w:tr w:rsidR="003F6F19" w:rsidRPr="00207E67" w14:paraId="1965FC07" w14:textId="44561298" w:rsidTr="003F6F19">
        <w:trPr>
          <w:trHeight w:val="240"/>
        </w:trPr>
        <w:tc>
          <w:tcPr>
            <w:tcW w:w="0" w:type="auto"/>
            <w:vAlign w:val="center"/>
            <w:hideMark/>
          </w:tcPr>
          <w:p w14:paraId="2286328D" w14:textId="35142C68" w:rsidR="000318E6" w:rsidRPr="00207E67" w:rsidRDefault="000318E6" w:rsidP="003F6F19">
            <w:pPr>
              <w:ind w:firstLine="0"/>
              <w:jc w:val="center"/>
              <w:rPr>
                <w:rFonts w:ascii="Garamond" w:hAnsi="Garamond"/>
                <w:sz w:val="10"/>
                <w:szCs w:val="10"/>
              </w:rPr>
            </w:pPr>
            <w:r w:rsidRPr="00207E67">
              <w:rPr>
                <w:rFonts w:ascii="Garamond" w:hAnsi="Garamond"/>
                <w:sz w:val="10"/>
                <w:szCs w:val="10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114E067E" w14:textId="1298E0B0" w:rsidR="000318E6" w:rsidRPr="00207E67" w:rsidRDefault="000318E6" w:rsidP="00207E67">
            <w:pPr>
              <w:ind w:firstLine="0"/>
              <w:rPr>
                <w:rFonts w:ascii="Garamond" w:hAnsi="Garamond"/>
                <w:sz w:val="10"/>
                <w:szCs w:val="10"/>
              </w:rPr>
            </w:pPr>
            <w:r w:rsidRPr="00207E67">
              <w:rPr>
                <w:rFonts w:ascii="Garamond" w:hAnsi="Garamond"/>
                <w:sz w:val="10"/>
                <w:szCs w:val="10"/>
              </w:rPr>
              <w:t>FLORA</w:t>
            </w:r>
            <w:r w:rsidR="00207E67">
              <w:rPr>
                <w:rFonts w:ascii="Garamond" w:hAnsi="Garamond"/>
                <w:sz w:val="10"/>
                <w:szCs w:val="10"/>
              </w:rPr>
              <w:t xml:space="preserve"> </w:t>
            </w:r>
            <w:r w:rsidRPr="00207E67">
              <w:rPr>
                <w:rFonts w:ascii="Garamond" w:hAnsi="Garamond"/>
                <w:sz w:val="10"/>
                <w:szCs w:val="10"/>
              </w:rPr>
              <w:t>PETRIT</w:t>
            </w:r>
          </w:p>
        </w:tc>
        <w:tc>
          <w:tcPr>
            <w:tcW w:w="0" w:type="auto"/>
            <w:vAlign w:val="center"/>
            <w:hideMark/>
          </w:tcPr>
          <w:p w14:paraId="795BDD3F" w14:textId="0DF06E8C" w:rsidR="000318E6" w:rsidRPr="00207E67" w:rsidRDefault="000318E6" w:rsidP="00207E67">
            <w:pPr>
              <w:ind w:firstLine="0"/>
              <w:rPr>
                <w:rFonts w:ascii="Garamond" w:hAnsi="Garamond"/>
                <w:sz w:val="10"/>
                <w:szCs w:val="10"/>
              </w:rPr>
            </w:pPr>
            <w:r w:rsidRPr="00207E67">
              <w:rPr>
                <w:rFonts w:ascii="Garamond" w:hAnsi="Garamond"/>
                <w:sz w:val="10"/>
                <w:szCs w:val="10"/>
              </w:rPr>
              <w:t>MEHMET MEHMET</w:t>
            </w:r>
          </w:p>
        </w:tc>
        <w:tc>
          <w:tcPr>
            <w:tcW w:w="0" w:type="auto"/>
            <w:vAlign w:val="center"/>
            <w:hideMark/>
          </w:tcPr>
          <w:p w14:paraId="5443B30B" w14:textId="5BCDA396" w:rsidR="000318E6" w:rsidRPr="00207E67" w:rsidRDefault="000318E6" w:rsidP="00207E67">
            <w:pPr>
              <w:ind w:firstLine="0"/>
              <w:rPr>
                <w:rFonts w:ascii="Garamond" w:hAnsi="Garamond"/>
                <w:sz w:val="10"/>
                <w:szCs w:val="10"/>
              </w:rPr>
            </w:pPr>
            <w:r w:rsidRPr="00207E67">
              <w:rPr>
                <w:rFonts w:ascii="Garamond" w:hAnsi="Garamond"/>
                <w:sz w:val="10"/>
                <w:szCs w:val="10"/>
              </w:rPr>
              <w:t>ZENELAJ LECI</w:t>
            </w:r>
          </w:p>
        </w:tc>
        <w:tc>
          <w:tcPr>
            <w:tcW w:w="0" w:type="auto"/>
            <w:vAlign w:val="center"/>
            <w:hideMark/>
          </w:tcPr>
          <w:p w14:paraId="4438A242" w14:textId="7B098A34" w:rsidR="000318E6" w:rsidRPr="00207E67" w:rsidRDefault="000318E6" w:rsidP="003E5509">
            <w:pPr>
              <w:ind w:firstLine="0"/>
              <w:jc w:val="center"/>
              <w:rPr>
                <w:rFonts w:ascii="Garamond" w:hAnsi="Garamond"/>
                <w:sz w:val="10"/>
                <w:szCs w:val="10"/>
              </w:rPr>
            </w:pPr>
            <w:r w:rsidRPr="00207E67">
              <w:rPr>
                <w:rFonts w:ascii="Garamond" w:hAnsi="Garamond"/>
                <w:sz w:val="10"/>
                <w:szCs w:val="10"/>
              </w:rPr>
              <w:t>TIRANË</w:t>
            </w:r>
          </w:p>
        </w:tc>
        <w:tc>
          <w:tcPr>
            <w:tcW w:w="0" w:type="auto"/>
            <w:vAlign w:val="center"/>
            <w:hideMark/>
          </w:tcPr>
          <w:p w14:paraId="4BB5A215" w14:textId="3807EF7E" w:rsidR="000318E6" w:rsidRPr="00207E67" w:rsidRDefault="000318E6" w:rsidP="003E5509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207E67">
              <w:rPr>
                <w:rFonts w:ascii="Garamond" w:hAnsi="Garamond"/>
                <w:sz w:val="10"/>
                <w:szCs w:val="10"/>
              </w:rPr>
              <w:t>1604</w:t>
            </w:r>
          </w:p>
        </w:tc>
        <w:tc>
          <w:tcPr>
            <w:tcW w:w="0" w:type="auto"/>
            <w:vAlign w:val="center"/>
            <w:hideMark/>
          </w:tcPr>
          <w:p w14:paraId="1217CCE2" w14:textId="237B7F54" w:rsidR="000318E6" w:rsidRPr="00207E67" w:rsidRDefault="000318E6" w:rsidP="003E5509">
            <w:pPr>
              <w:ind w:firstLine="0"/>
              <w:jc w:val="center"/>
              <w:rPr>
                <w:rFonts w:ascii="Garamond" w:hAnsi="Garamond"/>
                <w:sz w:val="10"/>
                <w:szCs w:val="10"/>
              </w:rPr>
            </w:pPr>
            <w:r w:rsidRPr="00207E67">
              <w:rPr>
                <w:rFonts w:ascii="Garamond" w:hAnsi="Garamond"/>
                <w:sz w:val="10"/>
                <w:szCs w:val="10"/>
              </w:rPr>
              <w:t>404/41</w:t>
            </w:r>
          </w:p>
        </w:tc>
        <w:tc>
          <w:tcPr>
            <w:tcW w:w="0" w:type="auto"/>
            <w:vAlign w:val="center"/>
            <w:hideMark/>
          </w:tcPr>
          <w:p w14:paraId="361BB7FE" w14:textId="53D08917" w:rsidR="000318E6" w:rsidRPr="00207E67" w:rsidRDefault="003E5509" w:rsidP="003E5509">
            <w:pPr>
              <w:ind w:firstLine="0"/>
              <w:jc w:val="center"/>
              <w:rPr>
                <w:rFonts w:ascii="Garamond" w:hAnsi="Garamond"/>
                <w:sz w:val="10"/>
                <w:szCs w:val="10"/>
              </w:rPr>
            </w:pPr>
            <w:r w:rsidRPr="00207E67">
              <w:rPr>
                <w:rFonts w:ascii="Garamond" w:hAnsi="Garamond"/>
                <w:sz w:val="10"/>
                <w:szCs w:val="10"/>
              </w:rPr>
              <w:t>Arë</w:t>
            </w:r>
          </w:p>
        </w:tc>
        <w:tc>
          <w:tcPr>
            <w:tcW w:w="0" w:type="auto"/>
            <w:vAlign w:val="center"/>
            <w:hideMark/>
          </w:tcPr>
          <w:p w14:paraId="606E6676" w14:textId="02280D74" w:rsidR="000318E6" w:rsidRPr="00207E67" w:rsidRDefault="000318E6" w:rsidP="003E5509">
            <w:pPr>
              <w:ind w:firstLine="0"/>
              <w:jc w:val="center"/>
              <w:rPr>
                <w:rFonts w:ascii="Garamond" w:hAnsi="Garamond"/>
                <w:sz w:val="10"/>
                <w:szCs w:val="10"/>
              </w:rPr>
            </w:pPr>
            <w:r w:rsidRPr="00207E67">
              <w:rPr>
                <w:rFonts w:ascii="Garamond" w:hAnsi="Garamond"/>
                <w:sz w:val="10"/>
                <w:szCs w:val="10"/>
              </w:rPr>
              <w:t>1400</w:t>
            </w:r>
          </w:p>
        </w:tc>
        <w:tc>
          <w:tcPr>
            <w:tcW w:w="0" w:type="auto"/>
            <w:vAlign w:val="center"/>
            <w:hideMark/>
          </w:tcPr>
          <w:p w14:paraId="065D98E2" w14:textId="5598C34D" w:rsidR="000318E6" w:rsidRPr="00207E67" w:rsidRDefault="000318E6" w:rsidP="003E5509">
            <w:pPr>
              <w:ind w:firstLine="0"/>
              <w:jc w:val="center"/>
              <w:rPr>
                <w:rFonts w:ascii="Garamond" w:hAnsi="Garamond"/>
                <w:sz w:val="10"/>
                <w:szCs w:val="10"/>
              </w:rPr>
            </w:pPr>
            <w:r w:rsidRPr="00207E67">
              <w:rPr>
                <w:rFonts w:ascii="Garamond" w:hAnsi="Garamond"/>
                <w:sz w:val="10"/>
                <w:szCs w:val="10"/>
              </w:rPr>
              <w:t>1400</w:t>
            </w:r>
          </w:p>
        </w:tc>
        <w:tc>
          <w:tcPr>
            <w:tcW w:w="0" w:type="auto"/>
            <w:vAlign w:val="center"/>
            <w:hideMark/>
          </w:tcPr>
          <w:p w14:paraId="4FBECBAD" w14:textId="60894899" w:rsidR="000318E6" w:rsidRPr="00207E67" w:rsidRDefault="000318E6" w:rsidP="003E5509">
            <w:pPr>
              <w:ind w:firstLine="0"/>
              <w:jc w:val="center"/>
              <w:rPr>
                <w:rFonts w:ascii="Garamond" w:hAnsi="Garamond"/>
                <w:sz w:val="10"/>
                <w:szCs w:val="10"/>
              </w:rPr>
            </w:pPr>
            <w:r w:rsidRPr="00207E67">
              <w:rPr>
                <w:rFonts w:ascii="Garamond" w:hAnsi="Garamond"/>
                <w:sz w:val="10"/>
                <w:szCs w:val="10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659880D0" w14:textId="0DB30E72" w:rsidR="000318E6" w:rsidRPr="00207E67" w:rsidRDefault="000318E6" w:rsidP="003E5509">
            <w:pPr>
              <w:ind w:firstLine="0"/>
              <w:jc w:val="center"/>
              <w:rPr>
                <w:rFonts w:ascii="Garamond" w:hAnsi="Garamond"/>
                <w:sz w:val="10"/>
                <w:szCs w:val="10"/>
              </w:rPr>
            </w:pPr>
            <w:r w:rsidRPr="00207E67">
              <w:rPr>
                <w:rFonts w:ascii="Garamond" w:hAnsi="Garamond"/>
                <w:sz w:val="10"/>
                <w:szCs w:val="10"/>
              </w:rPr>
              <w:t>67</w:t>
            </w:r>
          </w:p>
        </w:tc>
        <w:tc>
          <w:tcPr>
            <w:tcW w:w="0" w:type="auto"/>
            <w:vAlign w:val="center"/>
            <w:hideMark/>
          </w:tcPr>
          <w:p w14:paraId="2692AB04" w14:textId="293DDE5E" w:rsidR="000318E6" w:rsidRPr="00207E67" w:rsidRDefault="000318E6" w:rsidP="003E5509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207E67">
              <w:rPr>
                <w:rFonts w:ascii="Garamond" w:hAnsi="Garamond"/>
                <w:sz w:val="10"/>
                <w:szCs w:val="10"/>
              </w:rPr>
              <w:t>1400.00</w:t>
            </w:r>
          </w:p>
        </w:tc>
        <w:tc>
          <w:tcPr>
            <w:tcW w:w="0" w:type="auto"/>
            <w:vAlign w:val="center"/>
            <w:hideMark/>
          </w:tcPr>
          <w:p w14:paraId="63B7912B" w14:textId="45888368" w:rsidR="000318E6" w:rsidRPr="00207E67" w:rsidRDefault="000318E6" w:rsidP="003E5509">
            <w:pPr>
              <w:ind w:firstLine="0"/>
              <w:jc w:val="center"/>
              <w:rPr>
                <w:rFonts w:ascii="Garamond" w:hAnsi="Garamond"/>
                <w:sz w:val="10"/>
                <w:szCs w:val="10"/>
              </w:rPr>
            </w:pPr>
            <w:r w:rsidRPr="00207E67">
              <w:rPr>
                <w:rFonts w:ascii="Garamond" w:hAnsi="Garamond"/>
                <w:sz w:val="10"/>
                <w:szCs w:val="10"/>
              </w:rPr>
              <w:t>448</w:t>
            </w:r>
          </w:p>
        </w:tc>
        <w:tc>
          <w:tcPr>
            <w:tcW w:w="0" w:type="auto"/>
            <w:vAlign w:val="center"/>
            <w:hideMark/>
          </w:tcPr>
          <w:p w14:paraId="1448FADC" w14:textId="2125FCA8" w:rsidR="000318E6" w:rsidRPr="00207E67" w:rsidRDefault="000318E6" w:rsidP="003F6F19">
            <w:pPr>
              <w:rPr>
                <w:rFonts w:ascii="Garamond" w:hAnsi="Garamond"/>
                <w:sz w:val="10"/>
                <w:szCs w:val="10"/>
              </w:rPr>
            </w:pPr>
            <w:r w:rsidRPr="00207E67">
              <w:rPr>
                <w:rFonts w:ascii="Garamond" w:hAnsi="Garamond"/>
                <w:sz w:val="10"/>
                <w:szCs w:val="10"/>
              </w:rPr>
              <w:t>627,200.00</w:t>
            </w:r>
          </w:p>
        </w:tc>
        <w:tc>
          <w:tcPr>
            <w:tcW w:w="0" w:type="auto"/>
            <w:vAlign w:val="center"/>
            <w:hideMark/>
          </w:tcPr>
          <w:p w14:paraId="4ECC9466" w14:textId="309F1F42" w:rsidR="000318E6" w:rsidRPr="00207E67" w:rsidRDefault="00207E67" w:rsidP="00207E67">
            <w:pPr>
              <w:ind w:firstLine="0"/>
              <w:rPr>
                <w:rFonts w:ascii="Garamond" w:hAnsi="Garamond"/>
                <w:sz w:val="10"/>
                <w:szCs w:val="10"/>
              </w:rPr>
            </w:pPr>
            <w:r w:rsidRPr="00207E67">
              <w:rPr>
                <w:rFonts w:ascii="Garamond" w:hAnsi="Garamond"/>
                <w:sz w:val="10"/>
                <w:szCs w:val="10"/>
              </w:rPr>
              <w:t>Seksioni E:</w:t>
            </w:r>
            <w:r>
              <w:rPr>
                <w:rFonts w:ascii="Garamond" w:hAnsi="Garamond"/>
                <w:sz w:val="10"/>
                <w:szCs w:val="10"/>
              </w:rPr>
              <w:t xml:space="preserve"> </w:t>
            </w:r>
            <w:r w:rsidRPr="00207E67">
              <w:rPr>
                <w:rFonts w:ascii="Garamond" w:hAnsi="Garamond"/>
                <w:sz w:val="10"/>
                <w:szCs w:val="10"/>
              </w:rPr>
              <w:t>kjo sipërfaqe n</w:t>
            </w:r>
            <w:r>
              <w:rPr>
                <w:rFonts w:ascii="Garamond" w:hAnsi="Garamond"/>
                <w:sz w:val="10"/>
                <w:szCs w:val="10"/>
              </w:rPr>
              <w:t>ë</w:t>
            </w:r>
            <w:r w:rsidRPr="00207E67">
              <w:rPr>
                <w:rFonts w:ascii="Garamond" w:hAnsi="Garamond"/>
                <w:sz w:val="10"/>
                <w:szCs w:val="10"/>
              </w:rPr>
              <w:t xml:space="preserve"> AMTP përkon me emërtimin popullor ferra e zallit nr.</w:t>
            </w:r>
            <w:r>
              <w:rPr>
                <w:rFonts w:ascii="Garamond" w:hAnsi="Garamond"/>
                <w:sz w:val="10"/>
                <w:szCs w:val="10"/>
              </w:rPr>
              <w:t xml:space="preserve"> </w:t>
            </w:r>
            <w:r w:rsidRPr="00207E67">
              <w:rPr>
                <w:rFonts w:ascii="Garamond" w:hAnsi="Garamond"/>
                <w:sz w:val="10"/>
                <w:szCs w:val="10"/>
              </w:rPr>
              <w:t>296. Kjo pasuri u përmirësua/përditësuara me ref</w:t>
            </w:r>
            <w:r>
              <w:rPr>
                <w:rFonts w:ascii="Garamond" w:hAnsi="Garamond"/>
                <w:sz w:val="10"/>
                <w:szCs w:val="10"/>
              </w:rPr>
              <w:t>.</w:t>
            </w:r>
            <w:r w:rsidRPr="00207E67">
              <w:rPr>
                <w:rFonts w:ascii="Garamond" w:hAnsi="Garamond"/>
                <w:sz w:val="10"/>
                <w:szCs w:val="10"/>
              </w:rPr>
              <w:t xml:space="preserve"> 00002784 18</w:t>
            </w:r>
          </w:p>
        </w:tc>
      </w:tr>
      <w:tr w:rsidR="003F6F19" w:rsidRPr="00207E67" w14:paraId="02BD8477" w14:textId="637EE9BC" w:rsidTr="003F6F19">
        <w:trPr>
          <w:trHeight w:val="240"/>
        </w:trPr>
        <w:tc>
          <w:tcPr>
            <w:tcW w:w="0" w:type="auto"/>
            <w:vAlign w:val="center"/>
            <w:hideMark/>
          </w:tcPr>
          <w:p w14:paraId="78824C64" w14:textId="16D9CB6F" w:rsidR="000318E6" w:rsidRPr="00207E67" w:rsidRDefault="000318E6" w:rsidP="003F6F19">
            <w:pPr>
              <w:ind w:firstLine="0"/>
              <w:jc w:val="center"/>
              <w:rPr>
                <w:rFonts w:ascii="Garamond" w:hAnsi="Garamond"/>
                <w:sz w:val="10"/>
                <w:szCs w:val="10"/>
              </w:rPr>
            </w:pPr>
            <w:r w:rsidRPr="00207E67">
              <w:rPr>
                <w:rFonts w:ascii="Garamond" w:hAnsi="Garamond"/>
                <w:sz w:val="10"/>
                <w:szCs w:val="10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39B98CD8" w14:textId="3C5E17A6" w:rsidR="000318E6" w:rsidRPr="00207E67" w:rsidRDefault="000318E6" w:rsidP="00207E67">
            <w:pPr>
              <w:ind w:firstLine="0"/>
              <w:rPr>
                <w:rFonts w:ascii="Garamond" w:hAnsi="Garamond"/>
                <w:sz w:val="10"/>
                <w:szCs w:val="10"/>
              </w:rPr>
            </w:pPr>
            <w:r w:rsidRPr="00207E67">
              <w:rPr>
                <w:rFonts w:ascii="Garamond" w:hAnsi="Garamond"/>
                <w:sz w:val="10"/>
                <w:szCs w:val="10"/>
              </w:rPr>
              <w:t>RAMAZAN</w:t>
            </w:r>
          </w:p>
        </w:tc>
        <w:tc>
          <w:tcPr>
            <w:tcW w:w="0" w:type="auto"/>
            <w:vAlign w:val="center"/>
            <w:hideMark/>
          </w:tcPr>
          <w:p w14:paraId="1E5CFF55" w14:textId="00BE093C" w:rsidR="000318E6" w:rsidRPr="00207E67" w:rsidRDefault="000318E6" w:rsidP="00207E67">
            <w:pPr>
              <w:ind w:firstLine="0"/>
              <w:rPr>
                <w:rFonts w:ascii="Garamond" w:hAnsi="Garamond"/>
                <w:sz w:val="10"/>
                <w:szCs w:val="10"/>
              </w:rPr>
            </w:pPr>
            <w:r w:rsidRPr="00207E67">
              <w:rPr>
                <w:rFonts w:ascii="Garamond" w:hAnsi="Garamond"/>
                <w:sz w:val="10"/>
                <w:szCs w:val="10"/>
              </w:rPr>
              <w:t>SAID</w:t>
            </w:r>
          </w:p>
        </w:tc>
        <w:tc>
          <w:tcPr>
            <w:tcW w:w="0" w:type="auto"/>
            <w:vAlign w:val="center"/>
            <w:hideMark/>
          </w:tcPr>
          <w:p w14:paraId="70BC1094" w14:textId="1574F2AE" w:rsidR="000318E6" w:rsidRPr="00207E67" w:rsidRDefault="000318E6" w:rsidP="00207E67">
            <w:pPr>
              <w:ind w:firstLine="0"/>
              <w:rPr>
                <w:rFonts w:ascii="Garamond" w:hAnsi="Garamond"/>
                <w:sz w:val="10"/>
                <w:szCs w:val="10"/>
              </w:rPr>
            </w:pPr>
            <w:r w:rsidRPr="00207E67">
              <w:rPr>
                <w:rFonts w:ascii="Garamond" w:hAnsi="Garamond"/>
                <w:sz w:val="10"/>
                <w:szCs w:val="10"/>
              </w:rPr>
              <w:t>LECI</w:t>
            </w:r>
          </w:p>
        </w:tc>
        <w:tc>
          <w:tcPr>
            <w:tcW w:w="0" w:type="auto"/>
            <w:vAlign w:val="center"/>
            <w:hideMark/>
          </w:tcPr>
          <w:p w14:paraId="79D50083" w14:textId="428EB34F" w:rsidR="000318E6" w:rsidRPr="00207E67" w:rsidRDefault="000318E6" w:rsidP="003E5509">
            <w:pPr>
              <w:ind w:firstLine="0"/>
              <w:jc w:val="center"/>
              <w:rPr>
                <w:rFonts w:ascii="Garamond" w:hAnsi="Garamond"/>
                <w:sz w:val="10"/>
                <w:szCs w:val="10"/>
              </w:rPr>
            </w:pPr>
            <w:r w:rsidRPr="00207E67">
              <w:rPr>
                <w:rFonts w:ascii="Garamond" w:hAnsi="Garamond"/>
                <w:sz w:val="10"/>
                <w:szCs w:val="10"/>
              </w:rPr>
              <w:t>TIRANË</w:t>
            </w:r>
          </w:p>
        </w:tc>
        <w:tc>
          <w:tcPr>
            <w:tcW w:w="0" w:type="auto"/>
            <w:vAlign w:val="center"/>
            <w:hideMark/>
          </w:tcPr>
          <w:p w14:paraId="7B81A071" w14:textId="7781C895" w:rsidR="000318E6" w:rsidRPr="00207E67" w:rsidRDefault="000318E6" w:rsidP="003E5509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207E67">
              <w:rPr>
                <w:rFonts w:ascii="Garamond" w:hAnsi="Garamond"/>
                <w:sz w:val="10"/>
                <w:szCs w:val="10"/>
              </w:rPr>
              <w:t>1604</w:t>
            </w:r>
          </w:p>
        </w:tc>
        <w:tc>
          <w:tcPr>
            <w:tcW w:w="0" w:type="auto"/>
            <w:vAlign w:val="center"/>
            <w:hideMark/>
          </w:tcPr>
          <w:p w14:paraId="36F4FCD2" w14:textId="48F8ED6C" w:rsidR="000318E6" w:rsidRPr="00207E67" w:rsidRDefault="000318E6" w:rsidP="003E5509">
            <w:pPr>
              <w:ind w:firstLine="0"/>
              <w:jc w:val="center"/>
              <w:rPr>
                <w:rFonts w:ascii="Garamond" w:hAnsi="Garamond"/>
                <w:sz w:val="10"/>
                <w:szCs w:val="10"/>
              </w:rPr>
            </w:pPr>
            <w:r w:rsidRPr="00207E67">
              <w:rPr>
                <w:rFonts w:ascii="Garamond" w:hAnsi="Garamond"/>
                <w:sz w:val="10"/>
                <w:szCs w:val="10"/>
              </w:rPr>
              <w:t>404/2</w:t>
            </w:r>
          </w:p>
        </w:tc>
        <w:tc>
          <w:tcPr>
            <w:tcW w:w="0" w:type="auto"/>
            <w:vAlign w:val="center"/>
            <w:hideMark/>
          </w:tcPr>
          <w:p w14:paraId="6F93E22C" w14:textId="0607119E" w:rsidR="000318E6" w:rsidRPr="00207E67" w:rsidRDefault="003E5509" w:rsidP="003E5509">
            <w:pPr>
              <w:ind w:firstLine="0"/>
              <w:jc w:val="center"/>
              <w:rPr>
                <w:rFonts w:ascii="Garamond" w:hAnsi="Garamond"/>
                <w:sz w:val="10"/>
                <w:szCs w:val="10"/>
              </w:rPr>
            </w:pPr>
            <w:r w:rsidRPr="00207E67">
              <w:rPr>
                <w:rFonts w:ascii="Garamond" w:hAnsi="Garamond"/>
                <w:sz w:val="10"/>
                <w:szCs w:val="10"/>
              </w:rPr>
              <w:t>Vresht</w:t>
            </w:r>
          </w:p>
        </w:tc>
        <w:tc>
          <w:tcPr>
            <w:tcW w:w="0" w:type="auto"/>
            <w:vAlign w:val="center"/>
            <w:hideMark/>
          </w:tcPr>
          <w:p w14:paraId="1758A2AE" w14:textId="2DE938E9" w:rsidR="000318E6" w:rsidRPr="00207E67" w:rsidRDefault="000318E6" w:rsidP="003E5509">
            <w:pPr>
              <w:ind w:firstLine="0"/>
              <w:jc w:val="center"/>
              <w:rPr>
                <w:rFonts w:ascii="Garamond" w:hAnsi="Garamond"/>
                <w:sz w:val="10"/>
                <w:szCs w:val="10"/>
              </w:rPr>
            </w:pPr>
            <w:r w:rsidRPr="00207E67">
              <w:rPr>
                <w:rFonts w:ascii="Garamond" w:hAnsi="Garamond"/>
                <w:sz w:val="10"/>
                <w:szCs w:val="10"/>
              </w:rPr>
              <w:t>4000</w:t>
            </w:r>
          </w:p>
        </w:tc>
        <w:tc>
          <w:tcPr>
            <w:tcW w:w="0" w:type="auto"/>
            <w:vAlign w:val="center"/>
            <w:hideMark/>
          </w:tcPr>
          <w:p w14:paraId="3E65A7E1" w14:textId="673918A9" w:rsidR="000318E6" w:rsidRPr="00207E67" w:rsidRDefault="000318E6" w:rsidP="003E5509">
            <w:pPr>
              <w:ind w:firstLine="0"/>
              <w:jc w:val="center"/>
              <w:rPr>
                <w:rFonts w:ascii="Garamond" w:hAnsi="Garamond"/>
                <w:sz w:val="10"/>
                <w:szCs w:val="10"/>
              </w:rPr>
            </w:pPr>
            <w:r w:rsidRPr="00207E67">
              <w:rPr>
                <w:rFonts w:ascii="Garamond" w:hAnsi="Garamond"/>
                <w:sz w:val="10"/>
                <w:szCs w:val="10"/>
              </w:rPr>
              <w:t>4000</w:t>
            </w:r>
          </w:p>
        </w:tc>
        <w:tc>
          <w:tcPr>
            <w:tcW w:w="0" w:type="auto"/>
            <w:vAlign w:val="center"/>
            <w:hideMark/>
          </w:tcPr>
          <w:p w14:paraId="5CE64531" w14:textId="1473F951" w:rsidR="000318E6" w:rsidRPr="00207E67" w:rsidRDefault="000318E6" w:rsidP="003E5509">
            <w:pPr>
              <w:ind w:firstLine="0"/>
              <w:jc w:val="center"/>
              <w:rPr>
                <w:rFonts w:ascii="Garamond" w:hAnsi="Garamond"/>
                <w:sz w:val="10"/>
                <w:szCs w:val="10"/>
              </w:rPr>
            </w:pPr>
            <w:r w:rsidRPr="00207E67">
              <w:rPr>
                <w:rFonts w:ascii="Garamond" w:hAnsi="Garamond"/>
                <w:sz w:val="10"/>
                <w:szCs w:val="10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8F95C92" w14:textId="40305DCF" w:rsidR="000318E6" w:rsidRPr="00207E67" w:rsidRDefault="000318E6" w:rsidP="003E5509">
            <w:pPr>
              <w:ind w:firstLine="0"/>
              <w:jc w:val="center"/>
              <w:rPr>
                <w:rFonts w:ascii="Garamond" w:hAnsi="Garamond"/>
                <w:sz w:val="10"/>
                <w:szCs w:val="10"/>
              </w:rPr>
            </w:pPr>
            <w:r w:rsidRPr="00207E67">
              <w:rPr>
                <w:rFonts w:ascii="Garamond" w:hAnsi="Garamond"/>
                <w:sz w:val="10"/>
                <w:szCs w:val="10"/>
              </w:rPr>
              <w:t>180</w:t>
            </w:r>
          </w:p>
        </w:tc>
        <w:tc>
          <w:tcPr>
            <w:tcW w:w="0" w:type="auto"/>
            <w:vAlign w:val="center"/>
            <w:hideMark/>
          </w:tcPr>
          <w:p w14:paraId="6160F280" w14:textId="1A8BAFAF" w:rsidR="000318E6" w:rsidRPr="00207E67" w:rsidRDefault="000318E6" w:rsidP="003E5509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207E67">
              <w:rPr>
                <w:rFonts w:ascii="Garamond" w:hAnsi="Garamond"/>
                <w:sz w:val="10"/>
                <w:szCs w:val="10"/>
              </w:rPr>
              <w:t>3885.50</w:t>
            </w:r>
          </w:p>
        </w:tc>
        <w:tc>
          <w:tcPr>
            <w:tcW w:w="0" w:type="auto"/>
            <w:vAlign w:val="center"/>
            <w:hideMark/>
          </w:tcPr>
          <w:p w14:paraId="5F4411CF" w14:textId="7BDF8C1C" w:rsidR="000318E6" w:rsidRPr="00207E67" w:rsidRDefault="000318E6" w:rsidP="003E5509">
            <w:pPr>
              <w:ind w:firstLine="0"/>
              <w:jc w:val="center"/>
              <w:rPr>
                <w:rFonts w:ascii="Garamond" w:hAnsi="Garamond"/>
                <w:sz w:val="10"/>
                <w:szCs w:val="10"/>
              </w:rPr>
            </w:pPr>
            <w:r w:rsidRPr="00207E67">
              <w:rPr>
                <w:rFonts w:ascii="Garamond" w:hAnsi="Garamond"/>
                <w:sz w:val="10"/>
                <w:szCs w:val="10"/>
              </w:rPr>
              <w:t>448</w:t>
            </w:r>
          </w:p>
        </w:tc>
        <w:tc>
          <w:tcPr>
            <w:tcW w:w="0" w:type="auto"/>
            <w:vAlign w:val="center"/>
            <w:hideMark/>
          </w:tcPr>
          <w:p w14:paraId="516C0EF6" w14:textId="4A0F0F93" w:rsidR="000318E6" w:rsidRPr="00207E67" w:rsidRDefault="000318E6" w:rsidP="003F6F19">
            <w:pPr>
              <w:rPr>
                <w:rFonts w:ascii="Garamond" w:hAnsi="Garamond"/>
                <w:sz w:val="10"/>
                <w:szCs w:val="10"/>
              </w:rPr>
            </w:pPr>
            <w:r w:rsidRPr="00207E67">
              <w:rPr>
                <w:rFonts w:ascii="Garamond" w:hAnsi="Garamond"/>
                <w:sz w:val="10"/>
                <w:szCs w:val="10"/>
              </w:rPr>
              <w:t>1,740,704.00</w:t>
            </w:r>
          </w:p>
        </w:tc>
        <w:tc>
          <w:tcPr>
            <w:tcW w:w="0" w:type="auto"/>
            <w:vAlign w:val="center"/>
            <w:hideMark/>
          </w:tcPr>
          <w:p w14:paraId="3986C843" w14:textId="174D345F" w:rsidR="000318E6" w:rsidRPr="00207E67" w:rsidRDefault="00207E67" w:rsidP="00207E67">
            <w:pPr>
              <w:ind w:firstLine="0"/>
              <w:rPr>
                <w:rFonts w:ascii="Garamond" w:hAnsi="Garamond"/>
                <w:sz w:val="10"/>
                <w:szCs w:val="10"/>
              </w:rPr>
            </w:pPr>
            <w:r w:rsidRPr="00207E67">
              <w:rPr>
                <w:rFonts w:ascii="Garamond" w:hAnsi="Garamond"/>
                <w:sz w:val="10"/>
                <w:szCs w:val="10"/>
              </w:rPr>
              <w:t>Seksioni E</w:t>
            </w:r>
            <w:r>
              <w:rPr>
                <w:rFonts w:ascii="Garamond" w:hAnsi="Garamond"/>
                <w:sz w:val="10"/>
                <w:szCs w:val="10"/>
              </w:rPr>
              <w:t xml:space="preserve">: </w:t>
            </w:r>
            <w:r w:rsidRPr="00207E67">
              <w:rPr>
                <w:rFonts w:ascii="Garamond" w:hAnsi="Garamond"/>
                <w:sz w:val="10"/>
                <w:szCs w:val="10"/>
              </w:rPr>
              <w:t>kjo sipërfaqe n</w:t>
            </w:r>
            <w:r>
              <w:rPr>
                <w:rFonts w:ascii="Garamond" w:hAnsi="Garamond"/>
                <w:sz w:val="10"/>
                <w:szCs w:val="10"/>
              </w:rPr>
              <w:t>ë</w:t>
            </w:r>
            <w:r w:rsidRPr="00207E67">
              <w:rPr>
                <w:rFonts w:ascii="Garamond" w:hAnsi="Garamond"/>
                <w:sz w:val="10"/>
                <w:szCs w:val="10"/>
              </w:rPr>
              <w:t xml:space="preserve"> AMTP përkon me emërtimin popullor fusha e gunës. Kjo pasuri u përmirësua/përditësuara me ref</w:t>
            </w:r>
            <w:r>
              <w:rPr>
                <w:rFonts w:ascii="Garamond" w:hAnsi="Garamond"/>
                <w:sz w:val="10"/>
                <w:szCs w:val="10"/>
              </w:rPr>
              <w:t>.</w:t>
            </w:r>
            <w:r w:rsidRPr="00207E67">
              <w:rPr>
                <w:rFonts w:ascii="Garamond" w:hAnsi="Garamond"/>
                <w:sz w:val="10"/>
                <w:szCs w:val="10"/>
              </w:rPr>
              <w:t xml:space="preserve"> 00002763 1</w:t>
            </w:r>
          </w:p>
        </w:tc>
      </w:tr>
      <w:tr w:rsidR="00207E67" w:rsidRPr="00207E67" w14:paraId="5D4BF714" w14:textId="07DEF09D" w:rsidTr="003F6F19">
        <w:trPr>
          <w:trHeight w:val="240"/>
        </w:trPr>
        <w:tc>
          <w:tcPr>
            <w:tcW w:w="0" w:type="auto"/>
            <w:gridSpan w:val="12"/>
            <w:vAlign w:val="center"/>
            <w:hideMark/>
          </w:tcPr>
          <w:p w14:paraId="3B8F7FB4" w14:textId="0EC1712F" w:rsidR="000318E6" w:rsidRPr="00207E67" w:rsidRDefault="000318E6" w:rsidP="003E5509">
            <w:pPr>
              <w:jc w:val="center"/>
              <w:rPr>
                <w:rFonts w:ascii="Garamond" w:hAnsi="Garamond"/>
                <w:sz w:val="10"/>
                <w:szCs w:val="10"/>
              </w:rPr>
            </w:pPr>
            <w:r w:rsidRPr="00207E67">
              <w:rPr>
                <w:rFonts w:ascii="Garamond" w:hAnsi="Garamond"/>
                <w:sz w:val="10"/>
                <w:szCs w:val="10"/>
              </w:rPr>
              <w:t>TOTALI</w:t>
            </w:r>
          </w:p>
        </w:tc>
        <w:tc>
          <w:tcPr>
            <w:tcW w:w="0" w:type="auto"/>
            <w:vAlign w:val="center"/>
            <w:hideMark/>
          </w:tcPr>
          <w:p w14:paraId="0B22F842" w14:textId="2E1FC9C1" w:rsidR="000318E6" w:rsidRPr="00207E67" w:rsidRDefault="000318E6" w:rsidP="003E5509">
            <w:pPr>
              <w:jc w:val="center"/>
              <w:rPr>
                <w:rFonts w:ascii="Garamond" w:hAnsi="Garamond"/>
                <w:b/>
                <w:bCs/>
                <w:sz w:val="10"/>
                <w:szCs w:val="10"/>
              </w:rPr>
            </w:pPr>
            <w:r w:rsidRPr="00207E67">
              <w:rPr>
                <w:rFonts w:ascii="Garamond" w:hAnsi="Garamond"/>
                <w:b/>
                <w:bCs/>
                <w:sz w:val="10"/>
                <w:szCs w:val="10"/>
              </w:rPr>
              <w:t>7665.66</w:t>
            </w:r>
          </w:p>
        </w:tc>
        <w:tc>
          <w:tcPr>
            <w:tcW w:w="0" w:type="auto"/>
            <w:hideMark/>
          </w:tcPr>
          <w:p w14:paraId="579ABA9E" w14:textId="148BB500" w:rsidR="000318E6" w:rsidRPr="00207E67" w:rsidRDefault="000318E6" w:rsidP="000318E6">
            <w:pPr>
              <w:rPr>
                <w:rFonts w:ascii="Garamond" w:hAnsi="Garamond"/>
                <w:b/>
                <w:bCs/>
                <w:sz w:val="10"/>
                <w:szCs w:val="10"/>
              </w:rPr>
            </w:pPr>
            <w:r w:rsidRPr="00207E67">
              <w:rPr>
                <w:rFonts w:ascii="Garamond" w:hAnsi="Garamond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hideMark/>
          </w:tcPr>
          <w:p w14:paraId="65F6138A" w14:textId="4EAB8A34" w:rsidR="000318E6" w:rsidRPr="00207E67" w:rsidRDefault="000318E6" w:rsidP="000318E6">
            <w:pPr>
              <w:rPr>
                <w:rFonts w:ascii="Garamond" w:hAnsi="Garamond"/>
                <w:b/>
                <w:bCs/>
                <w:sz w:val="10"/>
                <w:szCs w:val="10"/>
              </w:rPr>
            </w:pPr>
            <w:r w:rsidRPr="00207E67">
              <w:rPr>
                <w:rFonts w:ascii="Garamond" w:hAnsi="Garamond"/>
                <w:b/>
                <w:bCs/>
                <w:sz w:val="10"/>
                <w:szCs w:val="10"/>
              </w:rPr>
              <w:t xml:space="preserve">3,434,215.68 </w:t>
            </w:r>
          </w:p>
        </w:tc>
        <w:tc>
          <w:tcPr>
            <w:tcW w:w="0" w:type="auto"/>
            <w:hideMark/>
          </w:tcPr>
          <w:p w14:paraId="2C5894AA" w14:textId="25E1D87D" w:rsidR="000318E6" w:rsidRPr="00207E67" w:rsidRDefault="000318E6" w:rsidP="000318E6">
            <w:pPr>
              <w:rPr>
                <w:rFonts w:ascii="Garamond" w:hAnsi="Garamond"/>
                <w:b/>
                <w:bCs/>
                <w:sz w:val="10"/>
                <w:szCs w:val="10"/>
              </w:rPr>
            </w:pPr>
            <w:r w:rsidRPr="00207E67">
              <w:rPr>
                <w:rFonts w:ascii="Garamond" w:hAnsi="Garamond"/>
                <w:b/>
                <w:bCs/>
                <w:sz w:val="10"/>
                <w:szCs w:val="10"/>
              </w:rPr>
              <w:t> </w:t>
            </w:r>
          </w:p>
        </w:tc>
      </w:tr>
    </w:tbl>
    <w:p w14:paraId="643B06F4" w14:textId="77777777" w:rsidR="000318E6" w:rsidRPr="00207E67" w:rsidRDefault="000318E6" w:rsidP="000318E6">
      <w:pPr>
        <w:ind w:firstLine="284"/>
        <w:rPr>
          <w:rFonts w:ascii="Garamond" w:hAnsi="Garamond"/>
          <w:sz w:val="20"/>
          <w:szCs w:val="24"/>
        </w:rPr>
      </w:pPr>
      <w:r w:rsidRPr="00207E67">
        <w:rPr>
          <w:rFonts w:ascii="Garamond" w:hAnsi="Garamond"/>
          <w:sz w:val="20"/>
          <w:szCs w:val="24"/>
        </w:rPr>
        <w:t>1</w:t>
      </w:r>
      <w:r w:rsidR="00207E67" w:rsidRPr="00207E67">
        <w:rPr>
          <w:rFonts w:ascii="Garamond" w:hAnsi="Garamond"/>
          <w:sz w:val="20"/>
          <w:szCs w:val="24"/>
        </w:rPr>
        <w:t xml:space="preserve">. Për tokën bujqësore, çmimi i llogaritur është marrë nga VKM-ja </w:t>
      </w:r>
      <w:r w:rsidR="00207E67">
        <w:rPr>
          <w:rFonts w:ascii="Garamond" w:hAnsi="Garamond"/>
          <w:sz w:val="20"/>
          <w:szCs w:val="24"/>
        </w:rPr>
        <w:t xml:space="preserve">nr. </w:t>
      </w:r>
      <w:r w:rsidR="00207E67" w:rsidRPr="00207E67">
        <w:rPr>
          <w:rFonts w:ascii="Garamond" w:hAnsi="Garamond"/>
          <w:sz w:val="20"/>
          <w:szCs w:val="24"/>
        </w:rPr>
        <w:t>89, datë 3.2.2016.</w:t>
      </w:r>
    </w:p>
    <w:p w14:paraId="4786ACC9" w14:textId="07F84453" w:rsidR="000318E6" w:rsidRPr="00207E67" w:rsidRDefault="00207E67" w:rsidP="000318E6">
      <w:pPr>
        <w:ind w:firstLine="284"/>
        <w:rPr>
          <w:rFonts w:ascii="Garamond" w:hAnsi="Garamond"/>
          <w:sz w:val="20"/>
          <w:szCs w:val="24"/>
        </w:rPr>
      </w:pPr>
      <w:r w:rsidRPr="00207E67">
        <w:rPr>
          <w:rFonts w:ascii="Garamond" w:hAnsi="Garamond"/>
          <w:sz w:val="20"/>
          <w:szCs w:val="24"/>
        </w:rPr>
        <w:t>2. Llogaritjet paraprake të pasurive të kësaj liste janë bazuar në të dhënat e marra nga konfirmimi i Drejtorisë Vendore të ASHK</w:t>
      </w:r>
      <w:r>
        <w:rPr>
          <w:rFonts w:ascii="Garamond" w:hAnsi="Garamond"/>
          <w:sz w:val="20"/>
          <w:szCs w:val="24"/>
        </w:rPr>
        <w:t>-</w:t>
      </w:r>
      <w:r w:rsidRPr="00207E67">
        <w:rPr>
          <w:rFonts w:ascii="Garamond" w:hAnsi="Garamond"/>
          <w:sz w:val="20"/>
          <w:szCs w:val="24"/>
        </w:rPr>
        <w:t>së Tirana Rurale 1 me kërkesën nr. 10899, dat</w:t>
      </w:r>
      <w:r>
        <w:rPr>
          <w:rFonts w:ascii="Garamond" w:hAnsi="Garamond"/>
          <w:sz w:val="20"/>
          <w:szCs w:val="24"/>
        </w:rPr>
        <w:t>ë</w:t>
      </w:r>
      <w:r w:rsidRPr="00207E67">
        <w:rPr>
          <w:rFonts w:ascii="Garamond" w:hAnsi="Garamond"/>
          <w:sz w:val="20"/>
          <w:szCs w:val="24"/>
        </w:rPr>
        <w:t xml:space="preserve"> 8.3.2023, dhe </w:t>
      </w:r>
      <w:r w:rsidR="00674A3F">
        <w:rPr>
          <w:rFonts w:ascii="Garamond" w:hAnsi="Garamond"/>
          <w:sz w:val="20"/>
          <w:szCs w:val="24"/>
        </w:rPr>
        <w:t>AV</w:t>
      </w:r>
      <w:r w:rsidRPr="00674A3F">
        <w:rPr>
          <w:rFonts w:ascii="Garamond" w:hAnsi="Garamond"/>
          <w:sz w:val="20"/>
          <w:szCs w:val="24"/>
        </w:rPr>
        <w:t>0</w:t>
      </w:r>
      <w:bookmarkStart w:id="0" w:name="_GoBack"/>
      <w:bookmarkEnd w:id="0"/>
      <w:r w:rsidRPr="00207E67">
        <w:rPr>
          <w:rFonts w:ascii="Garamond" w:hAnsi="Garamond"/>
          <w:sz w:val="20"/>
          <w:szCs w:val="24"/>
        </w:rPr>
        <w:t xml:space="preserve"> 22049, dat</w:t>
      </w:r>
      <w:r>
        <w:rPr>
          <w:rFonts w:ascii="Garamond" w:hAnsi="Garamond"/>
          <w:sz w:val="20"/>
          <w:szCs w:val="24"/>
        </w:rPr>
        <w:t>ë</w:t>
      </w:r>
      <w:r w:rsidRPr="00207E67">
        <w:rPr>
          <w:rFonts w:ascii="Garamond" w:hAnsi="Garamond"/>
          <w:sz w:val="20"/>
          <w:szCs w:val="24"/>
        </w:rPr>
        <w:t xml:space="preserve"> 19.4.2023</w:t>
      </w:r>
      <w:r w:rsidR="00766B05">
        <w:rPr>
          <w:rFonts w:ascii="Garamond" w:hAnsi="Garamond"/>
          <w:sz w:val="20"/>
          <w:szCs w:val="24"/>
        </w:rPr>
        <w:t>.</w:t>
      </w:r>
    </w:p>
    <w:sectPr w:rsidR="000318E6" w:rsidRPr="00207E67" w:rsidSect="000318E6">
      <w:pgSz w:w="16838" w:h="11906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B0A900" w14:textId="77777777" w:rsidR="00674A3F" w:rsidRDefault="00674A3F">
      <w:r>
        <w:separator/>
      </w:r>
    </w:p>
  </w:endnote>
  <w:endnote w:type="continuationSeparator" w:id="0">
    <w:p w14:paraId="112C1673" w14:textId="77777777" w:rsidR="00674A3F" w:rsidRDefault="00674A3F">
      <w:r>
        <w:continuationSeparator/>
      </w:r>
    </w:p>
  </w:endnote>
  <w:endnote w:type="continuationNotice" w:id="1">
    <w:p w14:paraId="58E9C12C" w14:textId="77777777" w:rsidR="00674A3F" w:rsidRDefault="00674A3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4F96FA" w14:textId="77777777" w:rsidR="00674A3F" w:rsidRPr="004818A1" w:rsidRDefault="00674A3F">
    <w:pPr>
      <w:pStyle w:val="Footer"/>
      <w:jc w:val="right"/>
      <w:rPr>
        <w:rFonts w:ascii="Times New Roman" w:hAnsi="Times New Roman" w:cs="Times New Roman"/>
        <w:sz w:val="24"/>
      </w:rPr>
    </w:pPr>
  </w:p>
  <w:p w14:paraId="5C5FDC72" w14:textId="77777777" w:rsidR="00674A3F" w:rsidRDefault="00674A3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4B51CA" w14:textId="77777777" w:rsidR="00674A3F" w:rsidRDefault="00674A3F">
      <w:r>
        <w:separator/>
      </w:r>
    </w:p>
  </w:footnote>
  <w:footnote w:type="continuationSeparator" w:id="0">
    <w:p w14:paraId="759906CA" w14:textId="77777777" w:rsidR="00674A3F" w:rsidRDefault="00674A3F">
      <w:r>
        <w:continuationSeparator/>
      </w:r>
    </w:p>
  </w:footnote>
  <w:footnote w:type="continuationNotice" w:id="1">
    <w:p w14:paraId="2E37389E" w14:textId="77777777" w:rsidR="00674A3F" w:rsidRDefault="00674A3F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1027C"/>
    <w:multiLevelType w:val="hybridMultilevel"/>
    <w:tmpl w:val="F92EE5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D442DA">
      <w:start w:val="95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9C83CDB"/>
    <w:multiLevelType w:val="hybridMultilevel"/>
    <w:tmpl w:val="7BBEBD4E"/>
    <w:lvl w:ilvl="0" w:tplc="CABAE910">
      <w:start w:val="1"/>
      <w:numFmt w:val="decimal"/>
      <w:lvlText w:val="%1."/>
      <w:lvlJc w:val="left"/>
      <w:pPr>
        <w:ind w:left="360" w:hanging="360"/>
      </w:pPr>
      <w:rPr>
        <w:color w:val="auto"/>
        <w:sz w:val="28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7839"/>
    <w:rsid w:val="00003768"/>
    <w:rsid w:val="000045CF"/>
    <w:rsid w:val="00004C75"/>
    <w:rsid w:val="00007B04"/>
    <w:rsid w:val="00010967"/>
    <w:rsid w:val="000318E6"/>
    <w:rsid w:val="00055A88"/>
    <w:rsid w:val="000572E6"/>
    <w:rsid w:val="000643F0"/>
    <w:rsid w:val="00075B3F"/>
    <w:rsid w:val="000A7AC0"/>
    <w:rsid w:val="000B2C96"/>
    <w:rsid w:val="000E08B3"/>
    <w:rsid w:val="000E3022"/>
    <w:rsid w:val="000E702F"/>
    <w:rsid w:val="000F26CB"/>
    <w:rsid w:val="00114971"/>
    <w:rsid w:val="00117A95"/>
    <w:rsid w:val="001304B9"/>
    <w:rsid w:val="001362A5"/>
    <w:rsid w:val="00142AB8"/>
    <w:rsid w:val="001433C4"/>
    <w:rsid w:val="00172BB0"/>
    <w:rsid w:val="0017539D"/>
    <w:rsid w:val="00176D25"/>
    <w:rsid w:val="00177A3F"/>
    <w:rsid w:val="00180996"/>
    <w:rsid w:val="00182DEC"/>
    <w:rsid w:val="001B2CDF"/>
    <w:rsid w:val="001D3AF8"/>
    <w:rsid w:val="001D3FD5"/>
    <w:rsid w:val="001D7EE2"/>
    <w:rsid w:val="001E1D7C"/>
    <w:rsid w:val="001E5664"/>
    <w:rsid w:val="001E74C7"/>
    <w:rsid w:val="001F6615"/>
    <w:rsid w:val="001F6810"/>
    <w:rsid w:val="0020676F"/>
    <w:rsid w:val="00207E67"/>
    <w:rsid w:val="002206ED"/>
    <w:rsid w:val="00220A1A"/>
    <w:rsid w:val="00222003"/>
    <w:rsid w:val="00250D0E"/>
    <w:rsid w:val="00256430"/>
    <w:rsid w:val="002571BC"/>
    <w:rsid w:val="00257A76"/>
    <w:rsid w:val="00264CFF"/>
    <w:rsid w:val="00271DCE"/>
    <w:rsid w:val="00273C5B"/>
    <w:rsid w:val="002810E3"/>
    <w:rsid w:val="00281E66"/>
    <w:rsid w:val="002910F6"/>
    <w:rsid w:val="0029691B"/>
    <w:rsid w:val="002A3ACA"/>
    <w:rsid w:val="002A718F"/>
    <w:rsid w:val="002B461E"/>
    <w:rsid w:val="002C3B2A"/>
    <w:rsid w:val="002C6912"/>
    <w:rsid w:val="002D3918"/>
    <w:rsid w:val="002D6690"/>
    <w:rsid w:val="002D73FA"/>
    <w:rsid w:val="002D7AAB"/>
    <w:rsid w:val="002E51C9"/>
    <w:rsid w:val="002F5757"/>
    <w:rsid w:val="0030082B"/>
    <w:rsid w:val="00300909"/>
    <w:rsid w:val="0032585F"/>
    <w:rsid w:val="0034328D"/>
    <w:rsid w:val="00351661"/>
    <w:rsid w:val="0035628F"/>
    <w:rsid w:val="00367849"/>
    <w:rsid w:val="00371B05"/>
    <w:rsid w:val="00371BDE"/>
    <w:rsid w:val="00375022"/>
    <w:rsid w:val="00386D64"/>
    <w:rsid w:val="00394607"/>
    <w:rsid w:val="003A1E4D"/>
    <w:rsid w:val="003A3234"/>
    <w:rsid w:val="003A3D91"/>
    <w:rsid w:val="003A48CC"/>
    <w:rsid w:val="003C2ADB"/>
    <w:rsid w:val="003C48FF"/>
    <w:rsid w:val="003D35F9"/>
    <w:rsid w:val="003D54CF"/>
    <w:rsid w:val="003E3CFC"/>
    <w:rsid w:val="003E5509"/>
    <w:rsid w:val="003F6AE8"/>
    <w:rsid w:val="003F6F19"/>
    <w:rsid w:val="00411C69"/>
    <w:rsid w:val="00431C54"/>
    <w:rsid w:val="004329DB"/>
    <w:rsid w:val="00434935"/>
    <w:rsid w:val="0044424D"/>
    <w:rsid w:val="00445744"/>
    <w:rsid w:val="00451198"/>
    <w:rsid w:val="00453C2D"/>
    <w:rsid w:val="00454EC1"/>
    <w:rsid w:val="00461168"/>
    <w:rsid w:val="004754EA"/>
    <w:rsid w:val="00477706"/>
    <w:rsid w:val="004818A1"/>
    <w:rsid w:val="004A4AB7"/>
    <w:rsid w:val="004A6B94"/>
    <w:rsid w:val="004A7462"/>
    <w:rsid w:val="004B490E"/>
    <w:rsid w:val="004D2F1C"/>
    <w:rsid w:val="004D406A"/>
    <w:rsid w:val="004F0FA4"/>
    <w:rsid w:val="004F2269"/>
    <w:rsid w:val="004F3389"/>
    <w:rsid w:val="0051525C"/>
    <w:rsid w:val="00515576"/>
    <w:rsid w:val="00516EC6"/>
    <w:rsid w:val="00525A61"/>
    <w:rsid w:val="005330BF"/>
    <w:rsid w:val="005379FE"/>
    <w:rsid w:val="00543433"/>
    <w:rsid w:val="00550CD3"/>
    <w:rsid w:val="005516D3"/>
    <w:rsid w:val="005539BE"/>
    <w:rsid w:val="00553BF1"/>
    <w:rsid w:val="0055577D"/>
    <w:rsid w:val="005573F5"/>
    <w:rsid w:val="005643FB"/>
    <w:rsid w:val="00567941"/>
    <w:rsid w:val="00574ACB"/>
    <w:rsid w:val="00582F58"/>
    <w:rsid w:val="005904BA"/>
    <w:rsid w:val="005920EC"/>
    <w:rsid w:val="005B6254"/>
    <w:rsid w:val="005C1288"/>
    <w:rsid w:val="005C12FB"/>
    <w:rsid w:val="005C5254"/>
    <w:rsid w:val="005D0196"/>
    <w:rsid w:val="005D70B8"/>
    <w:rsid w:val="005E6D2E"/>
    <w:rsid w:val="005F072B"/>
    <w:rsid w:val="00603AEA"/>
    <w:rsid w:val="006060F5"/>
    <w:rsid w:val="00627F8D"/>
    <w:rsid w:val="0063125F"/>
    <w:rsid w:val="00634F3A"/>
    <w:rsid w:val="00655A16"/>
    <w:rsid w:val="0066148B"/>
    <w:rsid w:val="0066385C"/>
    <w:rsid w:val="0067138C"/>
    <w:rsid w:val="006723B1"/>
    <w:rsid w:val="00672ADD"/>
    <w:rsid w:val="00674A3F"/>
    <w:rsid w:val="006776B2"/>
    <w:rsid w:val="00677C49"/>
    <w:rsid w:val="00685438"/>
    <w:rsid w:val="006A004E"/>
    <w:rsid w:val="006A188E"/>
    <w:rsid w:val="006B2229"/>
    <w:rsid w:val="006B7074"/>
    <w:rsid w:val="006C25C9"/>
    <w:rsid w:val="006C6B65"/>
    <w:rsid w:val="006D2ECB"/>
    <w:rsid w:val="006F438F"/>
    <w:rsid w:val="006F585C"/>
    <w:rsid w:val="00701455"/>
    <w:rsid w:val="00703503"/>
    <w:rsid w:val="00721846"/>
    <w:rsid w:val="007263F2"/>
    <w:rsid w:val="00730ED9"/>
    <w:rsid w:val="00730F95"/>
    <w:rsid w:val="00731444"/>
    <w:rsid w:val="00740377"/>
    <w:rsid w:val="007524CA"/>
    <w:rsid w:val="007579CD"/>
    <w:rsid w:val="00766B05"/>
    <w:rsid w:val="00767447"/>
    <w:rsid w:val="0077795A"/>
    <w:rsid w:val="00783330"/>
    <w:rsid w:val="00786341"/>
    <w:rsid w:val="0078775B"/>
    <w:rsid w:val="00795E96"/>
    <w:rsid w:val="00797623"/>
    <w:rsid w:val="007C676B"/>
    <w:rsid w:val="007D04E4"/>
    <w:rsid w:val="007D5FD1"/>
    <w:rsid w:val="007D790F"/>
    <w:rsid w:val="007D7CE0"/>
    <w:rsid w:val="007E0119"/>
    <w:rsid w:val="007E12BC"/>
    <w:rsid w:val="007F0502"/>
    <w:rsid w:val="007F65C0"/>
    <w:rsid w:val="007F6819"/>
    <w:rsid w:val="00805D22"/>
    <w:rsid w:val="0081650C"/>
    <w:rsid w:val="00817839"/>
    <w:rsid w:val="00822192"/>
    <w:rsid w:val="008233D5"/>
    <w:rsid w:val="008253BE"/>
    <w:rsid w:val="00827BE3"/>
    <w:rsid w:val="00842EB3"/>
    <w:rsid w:val="00842FA3"/>
    <w:rsid w:val="008435C2"/>
    <w:rsid w:val="0085003C"/>
    <w:rsid w:val="00855AC4"/>
    <w:rsid w:val="008564F9"/>
    <w:rsid w:val="00861D9F"/>
    <w:rsid w:val="008700D1"/>
    <w:rsid w:val="00872D99"/>
    <w:rsid w:val="008850BC"/>
    <w:rsid w:val="00887ED8"/>
    <w:rsid w:val="00890EBE"/>
    <w:rsid w:val="008B6443"/>
    <w:rsid w:val="008C5B7B"/>
    <w:rsid w:val="008C6E8B"/>
    <w:rsid w:val="008E598B"/>
    <w:rsid w:val="008F1473"/>
    <w:rsid w:val="00900251"/>
    <w:rsid w:val="009044FD"/>
    <w:rsid w:val="0090531A"/>
    <w:rsid w:val="00905DFA"/>
    <w:rsid w:val="00907A7A"/>
    <w:rsid w:val="009236E3"/>
    <w:rsid w:val="00925CE2"/>
    <w:rsid w:val="00925E32"/>
    <w:rsid w:val="00937493"/>
    <w:rsid w:val="00944393"/>
    <w:rsid w:val="00980844"/>
    <w:rsid w:val="00986613"/>
    <w:rsid w:val="00986CF1"/>
    <w:rsid w:val="00990CFB"/>
    <w:rsid w:val="0099729E"/>
    <w:rsid w:val="009973A8"/>
    <w:rsid w:val="009A2135"/>
    <w:rsid w:val="009A6B44"/>
    <w:rsid w:val="009B3F3F"/>
    <w:rsid w:val="009B5E58"/>
    <w:rsid w:val="009C1C04"/>
    <w:rsid w:val="009C1D76"/>
    <w:rsid w:val="009C275C"/>
    <w:rsid w:val="009C403D"/>
    <w:rsid w:val="009D2EF3"/>
    <w:rsid w:val="009D64D7"/>
    <w:rsid w:val="009D739C"/>
    <w:rsid w:val="009E7C82"/>
    <w:rsid w:val="00A0173D"/>
    <w:rsid w:val="00A0376B"/>
    <w:rsid w:val="00A06BC8"/>
    <w:rsid w:val="00A11018"/>
    <w:rsid w:val="00A141D4"/>
    <w:rsid w:val="00A14D9C"/>
    <w:rsid w:val="00A27DA4"/>
    <w:rsid w:val="00A30F8F"/>
    <w:rsid w:val="00A37A09"/>
    <w:rsid w:val="00A55042"/>
    <w:rsid w:val="00A551AE"/>
    <w:rsid w:val="00A57882"/>
    <w:rsid w:val="00A616EE"/>
    <w:rsid w:val="00AA0CD8"/>
    <w:rsid w:val="00AA1A6A"/>
    <w:rsid w:val="00AB021C"/>
    <w:rsid w:val="00AB3B37"/>
    <w:rsid w:val="00AC4A35"/>
    <w:rsid w:val="00AC5208"/>
    <w:rsid w:val="00AD0859"/>
    <w:rsid w:val="00AD27F0"/>
    <w:rsid w:val="00AD42ED"/>
    <w:rsid w:val="00AE3B4D"/>
    <w:rsid w:val="00AE77EE"/>
    <w:rsid w:val="00AF33DB"/>
    <w:rsid w:val="00AF48A0"/>
    <w:rsid w:val="00B06241"/>
    <w:rsid w:val="00B06C6D"/>
    <w:rsid w:val="00B237A1"/>
    <w:rsid w:val="00B241D9"/>
    <w:rsid w:val="00B431DF"/>
    <w:rsid w:val="00B46B61"/>
    <w:rsid w:val="00B516DA"/>
    <w:rsid w:val="00B662D7"/>
    <w:rsid w:val="00B71FCE"/>
    <w:rsid w:val="00B90040"/>
    <w:rsid w:val="00B964C7"/>
    <w:rsid w:val="00B972CE"/>
    <w:rsid w:val="00BB4279"/>
    <w:rsid w:val="00BC104F"/>
    <w:rsid w:val="00BC46EC"/>
    <w:rsid w:val="00BC4D67"/>
    <w:rsid w:val="00BD3100"/>
    <w:rsid w:val="00BF157D"/>
    <w:rsid w:val="00C033C4"/>
    <w:rsid w:val="00C03793"/>
    <w:rsid w:val="00C048D0"/>
    <w:rsid w:val="00C17D21"/>
    <w:rsid w:val="00C2434D"/>
    <w:rsid w:val="00C2486D"/>
    <w:rsid w:val="00C30B93"/>
    <w:rsid w:val="00C32774"/>
    <w:rsid w:val="00C336CA"/>
    <w:rsid w:val="00C43DBA"/>
    <w:rsid w:val="00C449B4"/>
    <w:rsid w:val="00C52E47"/>
    <w:rsid w:val="00C7007B"/>
    <w:rsid w:val="00C70C3D"/>
    <w:rsid w:val="00C75AD1"/>
    <w:rsid w:val="00C87656"/>
    <w:rsid w:val="00C911DD"/>
    <w:rsid w:val="00C93D03"/>
    <w:rsid w:val="00C958C4"/>
    <w:rsid w:val="00CA4617"/>
    <w:rsid w:val="00CB1A51"/>
    <w:rsid w:val="00CB232D"/>
    <w:rsid w:val="00CC0AB6"/>
    <w:rsid w:val="00CD4143"/>
    <w:rsid w:val="00CE67F8"/>
    <w:rsid w:val="00CF099D"/>
    <w:rsid w:val="00CF1737"/>
    <w:rsid w:val="00D00955"/>
    <w:rsid w:val="00D1039D"/>
    <w:rsid w:val="00D17892"/>
    <w:rsid w:val="00D219BA"/>
    <w:rsid w:val="00D21CD4"/>
    <w:rsid w:val="00D24A34"/>
    <w:rsid w:val="00D4374C"/>
    <w:rsid w:val="00D449B7"/>
    <w:rsid w:val="00D4548D"/>
    <w:rsid w:val="00D46DE4"/>
    <w:rsid w:val="00D50E24"/>
    <w:rsid w:val="00D5210C"/>
    <w:rsid w:val="00D52695"/>
    <w:rsid w:val="00D5448F"/>
    <w:rsid w:val="00D56476"/>
    <w:rsid w:val="00D63EDE"/>
    <w:rsid w:val="00D66C6F"/>
    <w:rsid w:val="00D705D2"/>
    <w:rsid w:val="00D756CB"/>
    <w:rsid w:val="00D8495D"/>
    <w:rsid w:val="00D85836"/>
    <w:rsid w:val="00D85B06"/>
    <w:rsid w:val="00D91A3D"/>
    <w:rsid w:val="00DA65DD"/>
    <w:rsid w:val="00DC4C91"/>
    <w:rsid w:val="00DD645A"/>
    <w:rsid w:val="00E00CE4"/>
    <w:rsid w:val="00E02657"/>
    <w:rsid w:val="00E15EA8"/>
    <w:rsid w:val="00E216A5"/>
    <w:rsid w:val="00E46F20"/>
    <w:rsid w:val="00E47F08"/>
    <w:rsid w:val="00E54BDD"/>
    <w:rsid w:val="00E54E6C"/>
    <w:rsid w:val="00E56530"/>
    <w:rsid w:val="00E6115C"/>
    <w:rsid w:val="00E67844"/>
    <w:rsid w:val="00E76C62"/>
    <w:rsid w:val="00E770B2"/>
    <w:rsid w:val="00E86A81"/>
    <w:rsid w:val="00E90467"/>
    <w:rsid w:val="00E921F6"/>
    <w:rsid w:val="00E92524"/>
    <w:rsid w:val="00E9613B"/>
    <w:rsid w:val="00EA1F54"/>
    <w:rsid w:val="00EA38E1"/>
    <w:rsid w:val="00EA3BF3"/>
    <w:rsid w:val="00EB1DAB"/>
    <w:rsid w:val="00ED1395"/>
    <w:rsid w:val="00ED78E0"/>
    <w:rsid w:val="00EE04D5"/>
    <w:rsid w:val="00EE1CC2"/>
    <w:rsid w:val="00EE7B2A"/>
    <w:rsid w:val="00F0216F"/>
    <w:rsid w:val="00F07B95"/>
    <w:rsid w:val="00F146E5"/>
    <w:rsid w:val="00F338C7"/>
    <w:rsid w:val="00F44896"/>
    <w:rsid w:val="00F45C77"/>
    <w:rsid w:val="00F51F6D"/>
    <w:rsid w:val="00F53FDD"/>
    <w:rsid w:val="00F55371"/>
    <w:rsid w:val="00F77C47"/>
    <w:rsid w:val="00F82109"/>
    <w:rsid w:val="00F914B6"/>
    <w:rsid w:val="00F93F43"/>
    <w:rsid w:val="00F95BA0"/>
    <w:rsid w:val="00FA289B"/>
    <w:rsid w:val="00FA572A"/>
    <w:rsid w:val="00FB6177"/>
    <w:rsid w:val="00FC7A3D"/>
    <w:rsid w:val="00FD135E"/>
    <w:rsid w:val="00FD4999"/>
    <w:rsid w:val="00FD7A92"/>
    <w:rsid w:val="00FE0D80"/>
    <w:rsid w:val="00FE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3043819"/>
  <w15:docId w15:val="{2438DE4A-3866-4779-9ECD-B5F4CA016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288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7839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uiPriority w:val="34"/>
    <w:qFormat/>
    <w:rsid w:val="00817839"/>
    <w:pPr>
      <w:ind w:left="720"/>
      <w:contextualSpacing/>
    </w:pPr>
  </w:style>
  <w:style w:type="paragraph" w:styleId="NoSpacing">
    <w:name w:val="No Spacing"/>
    <w:uiPriority w:val="1"/>
    <w:qFormat/>
    <w:rsid w:val="00A0376B"/>
  </w:style>
  <w:style w:type="character" w:styleId="CommentReference">
    <w:name w:val="annotation reference"/>
    <w:basedOn w:val="DefaultParagraphFont"/>
    <w:uiPriority w:val="99"/>
    <w:semiHidden/>
    <w:unhideWhenUsed/>
    <w:rsid w:val="00F07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B9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B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B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B9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B95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220A1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0318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2F5757"/>
    <w:pPr>
      <w:ind w:firstLine="0"/>
      <w:jc w:val="left"/>
    </w:pPr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592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87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2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9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5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24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72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9A93BDA4678402A9701521DB43027C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504</Nr_x002e__x0020_akti>
    <Data_x0020_e_x0020_Krijimit xmlns="0e656187-b300-4fb0-8bf4-3a50f872073c">2023-09-01T08:15:43Z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2023-08-30T22:00:00Z</Date_x0020_protokolli>
    <Titulli xmlns="0e656187-b300-4fb0-8bf4-3a50f872073c">Për shpronësimin, për interes publik, të pronarëve  të pasurive të paluajtshme, pronë private, që preken nga realizimi i projektit “Ndërtimi i tregut për shitjet me shumicë dhe pakicë i produkteve ushqimore (Tirana Agrikulturë)”</Titulli>
    <Modifikuesi xmlns="0e656187-b300-4fb0-8bf4-3a50f872073c">Fjora.Cahani</Modifikuesi>
    <Nr_x002e__x0020_prot_x0020_QBZ xmlns="0e656187-b300-4fb0-8bf4-3a50f872073c">1312</Nr_x002e__x0020_prot_x0020_QBZ>
    <Data_x0020_e_x0020_Modifikimit xmlns="0e656187-b300-4fb0-8bf4-3a50f872073c">2023-09-01T09:40:19Z</Data_x0020_e_x0020_Modifikimit>
    <Dekretuar xmlns="0e656187-b300-4fb0-8bf4-3a50f872073c">false</Dekretuar>
    <Data xmlns="0e656187-b300-4fb0-8bf4-3a50f872073c">2023-08-29T22:00:00Z</Data>
    <Nr_x002e__x0020_protokolli_x0020_i_x0020_aktit xmlns="0e656187-b300-4fb0-8bf4-3a50f872073c">3834/1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9A93BDA4678402A9701521DB43027C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F002A8-12FB-49D7-8AD1-C59A7D84C20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829F4A6-D943-4FD6-A7C5-343F6EAE26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8340D8D-A193-4735-9386-449471F88D07}">
  <ds:schemaRefs>
    <ds:schemaRef ds:uri="http://schemas.microsoft.com/office/2006/documentManagement/types"/>
    <ds:schemaRef ds:uri="http://www.w3.org/XML/1998/namespace"/>
    <ds:schemaRef ds:uri="http://purl.org/dc/elements/1.1/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purl.org/dc/terms/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F44F0D92-683F-4940-9834-EB0D8273960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68F701E-F514-4A6C-9CA0-8CE4B8F0BF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420CFDB-3CD3-4F61-B26C-5FC5DDA33C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837</Words>
  <Characters>4771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i projektit “Ndërtimi i tregut për shitjet me shumicë dhe pakicë i produkteve ushqimore (Tirana Agrikulturë)”</vt:lpstr>
    </vt:vector>
  </TitlesOfParts>
  <Company>Hewlett-Packard Company</Company>
  <LinksUpToDate>false</LinksUpToDate>
  <CharactersWithSpaces>5597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 “Ndërtimi i tregut për shitjet me shumicë dhe pakicë i produkteve ushqimore (Tirana Agrikulturë)”</dc:title>
  <dc:creator>Aida Nika</dc:creator>
  <cp:lastModifiedBy>Entela Suli</cp:lastModifiedBy>
  <cp:revision>18</cp:revision>
  <cp:lastPrinted>2023-08-30T07:52:00Z</cp:lastPrinted>
  <dcterms:created xsi:type="dcterms:W3CDTF">2023-08-29T08:10:00Z</dcterms:created>
  <dcterms:modified xsi:type="dcterms:W3CDTF">2023-09-01T10:03:00Z</dcterms:modified>
</cp:coreProperties>
</file>