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DAB179" w14:textId="77777777" w:rsidR="00935ED7" w:rsidRPr="00A613D5" w:rsidRDefault="00935ED7" w:rsidP="00935ED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</w:rPr>
      </w:pPr>
      <w:r w:rsidRPr="00A613D5">
        <w:rPr>
          <w:rFonts w:ascii="Garamond" w:eastAsiaTheme="minorHAnsi" w:hAnsi="Garamond"/>
          <w:b/>
          <w:bCs/>
          <w:color w:val="000000"/>
        </w:rPr>
        <w:t xml:space="preserve">VENDIM </w:t>
      </w:r>
    </w:p>
    <w:p w14:paraId="19D72BBA" w14:textId="50737CAE" w:rsidR="00935ED7" w:rsidRPr="00A613D5" w:rsidRDefault="00935ED7" w:rsidP="00935ED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A613D5">
        <w:rPr>
          <w:rFonts w:ascii="Garamond" w:eastAsiaTheme="minorHAnsi" w:hAnsi="Garamond"/>
          <w:b/>
          <w:bCs/>
          <w:color w:val="000000"/>
        </w:rPr>
        <w:t>Nr.</w:t>
      </w:r>
      <w:r w:rsidR="004218C2" w:rsidRPr="00A613D5">
        <w:rPr>
          <w:rFonts w:ascii="Garamond" w:eastAsiaTheme="minorHAnsi" w:hAnsi="Garamond"/>
          <w:b/>
          <w:bCs/>
          <w:iCs/>
          <w:color w:val="000000"/>
        </w:rPr>
        <w:t xml:space="preserve"> 536</w:t>
      </w:r>
      <w:r w:rsidRPr="00A613D5">
        <w:rPr>
          <w:rFonts w:ascii="Garamond" w:eastAsiaTheme="minorHAnsi" w:hAnsi="Garamond"/>
          <w:b/>
          <w:bCs/>
          <w:iCs/>
          <w:color w:val="000000"/>
        </w:rPr>
        <w:t xml:space="preserve">, </w:t>
      </w:r>
      <w:r w:rsidRPr="00A613D5">
        <w:rPr>
          <w:rFonts w:ascii="Garamond" w:eastAsiaTheme="minorHAnsi" w:hAnsi="Garamond"/>
          <w:b/>
          <w:bCs/>
          <w:color w:val="000000"/>
        </w:rPr>
        <w:t>datë</w:t>
      </w:r>
      <w:r w:rsidR="004218C2" w:rsidRPr="00A613D5">
        <w:rPr>
          <w:rFonts w:ascii="Garamond" w:eastAsiaTheme="minorHAnsi" w:hAnsi="Garamond"/>
          <w:b/>
          <w:bCs/>
          <w:color w:val="000000"/>
        </w:rPr>
        <w:t xml:space="preserve"> 13.</w:t>
      </w:r>
      <w:r w:rsidR="00A107FD">
        <w:rPr>
          <w:rFonts w:ascii="Garamond" w:eastAsiaTheme="minorHAnsi" w:hAnsi="Garamond"/>
          <w:b/>
          <w:bCs/>
          <w:color w:val="000000"/>
        </w:rPr>
        <w:t>9</w:t>
      </w:r>
      <w:bookmarkStart w:id="0" w:name="_GoBack"/>
      <w:bookmarkEnd w:id="0"/>
      <w:r w:rsidR="004218C2" w:rsidRPr="00A613D5">
        <w:rPr>
          <w:rFonts w:ascii="Garamond" w:eastAsiaTheme="minorHAnsi" w:hAnsi="Garamond"/>
          <w:b/>
          <w:bCs/>
          <w:color w:val="000000"/>
        </w:rPr>
        <w:t>.2023</w:t>
      </w:r>
    </w:p>
    <w:p w14:paraId="6EB53DF5" w14:textId="77777777" w:rsidR="00935ED7" w:rsidRPr="00A613D5" w:rsidRDefault="00935ED7" w:rsidP="00935ED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</w:p>
    <w:p w14:paraId="3A16D378" w14:textId="77777777" w:rsidR="00935ED7" w:rsidRPr="00A613D5" w:rsidRDefault="00935ED7" w:rsidP="00935ED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A613D5">
        <w:rPr>
          <w:rFonts w:ascii="Garamond" w:eastAsiaTheme="minorHAnsi" w:hAnsi="Garamond"/>
          <w:b/>
          <w:bCs/>
          <w:color w:val="000000"/>
        </w:rPr>
        <w:t>PËR LIRIMIN DHE EMËRIMIN NË DETYRË TË PREFEKTIT TË QARKUT TË KUKËSIT</w:t>
      </w:r>
    </w:p>
    <w:p w14:paraId="18BB78FD" w14:textId="77777777" w:rsidR="00935ED7" w:rsidRPr="00A613D5" w:rsidRDefault="00935ED7" w:rsidP="00935ED7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</w:rPr>
      </w:pPr>
    </w:p>
    <w:p w14:paraId="6B1D45F1" w14:textId="33B21BE8" w:rsidR="00935ED7" w:rsidRPr="00A613D5" w:rsidRDefault="00935ED7" w:rsidP="00935ED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</w:rPr>
      </w:pPr>
      <w:r w:rsidRPr="00A613D5">
        <w:rPr>
          <w:rFonts w:ascii="Garamond" w:eastAsiaTheme="minorHAnsi" w:hAnsi="Garamond"/>
          <w:color w:val="000000"/>
        </w:rPr>
        <w:t>Në mbështetje të neneve 100 e 114 të Kushtetutës dhe të nenit 5, të ligjit nr.</w:t>
      </w:r>
      <w:r w:rsidR="009C0AE9">
        <w:rPr>
          <w:rFonts w:ascii="Garamond" w:eastAsiaTheme="minorHAnsi" w:hAnsi="Garamond"/>
          <w:color w:val="000000"/>
        </w:rPr>
        <w:t xml:space="preserve"> </w:t>
      </w:r>
      <w:r w:rsidRPr="00A613D5">
        <w:rPr>
          <w:rFonts w:ascii="Garamond" w:eastAsiaTheme="minorHAnsi" w:hAnsi="Garamond"/>
          <w:color w:val="000000"/>
        </w:rPr>
        <w:t>107/2016, “Për prefektin e qarkut”, me propozimin e ministrit të Brendshëm, Këshilli i Ministrave</w:t>
      </w:r>
    </w:p>
    <w:p w14:paraId="5D112C0E" w14:textId="77777777" w:rsidR="00935ED7" w:rsidRPr="00A613D5" w:rsidRDefault="00935ED7" w:rsidP="00935ED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</w:rPr>
      </w:pPr>
    </w:p>
    <w:p w14:paraId="76D3F883" w14:textId="77777777" w:rsidR="004218C2" w:rsidRPr="00A613D5" w:rsidRDefault="00935ED7" w:rsidP="004218C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</w:rPr>
      </w:pPr>
      <w:r w:rsidRPr="00A613D5">
        <w:rPr>
          <w:rFonts w:ascii="Garamond" w:eastAsiaTheme="minorHAnsi" w:hAnsi="Garamond"/>
          <w:bCs/>
          <w:color w:val="000000"/>
        </w:rPr>
        <w:t>VENDOSI :</w:t>
      </w:r>
    </w:p>
    <w:p w14:paraId="3CF1BB37" w14:textId="77777777" w:rsidR="00935ED7" w:rsidRPr="00A613D5" w:rsidRDefault="004218C2" w:rsidP="004218C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</w:rPr>
      </w:pPr>
      <w:r w:rsidRPr="00A613D5">
        <w:rPr>
          <w:rFonts w:ascii="Garamond" w:eastAsiaTheme="minorHAnsi" w:hAnsi="Garamond"/>
          <w:color w:val="000000"/>
        </w:rPr>
        <w:t xml:space="preserve"> </w:t>
      </w:r>
    </w:p>
    <w:p w14:paraId="20A8101D" w14:textId="404C84FB" w:rsidR="00935ED7" w:rsidRPr="00A613D5" w:rsidRDefault="00935ED7" w:rsidP="00935ED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613D5">
        <w:rPr>
          <w:rFonts w:ascii="Garamond" w:eastAsiaTheme="minorHAnsi" w:hAnsi="Garamond"/>
          <w:color w:val="000000"/>
        </w:rPr>
        <w:t xml:space="preserve">1. Z. Albert Halilaj, prefekt i </w:t>
      </w:r>
      <w:r w:rsidR="00203037" w:rsidRPr="00A613D5">
        <w:rPr>
          <w:rFonts w:ascii="Garamond" w:eastAsiaTheme="minorHAnsi" w:hAnsi="Garamond"/>
          <w:color w:val="000000"/>
        </w:rPr>
        <w:t xml:space="preserve">Qarkut </w:t>
      </w:r>
      <w:r w:rsidRPr="00A613D5">
        <w:rPr>
          <w:rFonts w:ascii="Garamond" w:eastAsiaTheme="minorHAnsi" w:hAnsi="Garamond"/>
          <w:color w:val="000000"/>
        </w:rPr>
        <w:t>të Kukësit, lirohet nga kjo detyrë.</w:t>
      </w:r>
    </w:p>
    <w:p w14:paraId="6A7EE7EC" w14:textId="77777777" w:rsidR="00935ED7" w:rsidRPr="00A613D5" w:rsidRDefault="00935ED7" w:rsidP="00935ED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613D5">
        <w:rPr>
          <w:rFonts w:ascii="Garamond" w:eastAsiaTheme="minorHAnsi" w:hAnsi="Garamond"/>
          <w:color w:val="000000"/>
        </w:rPr>
        <w:t>2. Z. Granit Gjana emërohet prefekt i Qarkut të Kukësit.</w:t>
      </w:r>
    </w:p>
    <w:p w14:paraId="21943C33" w14:textId="0585F0FF" w:rsidR="00935ED7" w:rsidRPr="00A613D5" w:rsidRDefault="00935ED7" w:rsidP="00935ED7">
      <w:pPr>
        <w:autoSpaceDE w:val="0"/>
        <w:autoSpaceDN w:val="0"/>
        <w:adjustRightInd w:val="0"/>
        <w:ind w:firstLine="284"/>
        <w:rPr>
          <w:rFonts w:ascii="Garamond" w:eastAsiaTheme="minorHAnsi" w:hAnsi="Garamond"/>
        </w:rPr>
      </w:pPr>
      <w:r w:rsidRPr="00A613D5">
        <w:rPr>
          <w:rFonts w:ascii="Garamond" w:eastAsiaTheme="minorHAnsi" w:hAnsi="Garamond"/>
          <w:color w:val="000000"/>
        </w:rPr>
        <w:t>Ky vendim hyn në fuqi menjëherë dhe botohet në Fletoren Zyrtare.</w:t>
      </w:r>
    </w:p>
    <w:p w14:paraId="4ED646D8" w14:textId="77777777" w:rsidR="00935ED7" w:rsidRPr="00A613D5" w:rsidRDefault="00935ED7" w:rsidP="00935ED7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</w:p>
    <w:p w14:paraId="0D68AFE7" w14:textId="77777777" w:rsidR="00935ED7" w:rsidRPr="00A613D5" w:rsidRDefault="00935ED7" w:rsidP="00935ED7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bCs/>
          <w:color w:val="000000"/>
        </w:rPr>
      </w:pPr>
      <w:r w:rsidRPr="00A613D5">
        <w:rPr>
          <w:rFonts w:ascii="Garamond" w:eastAsiaTheme="minorHAnsi" w:hAnsi="Garamond" w:cs="Times New Roman Bold"/>
          <w:bCs/>
          <w:color w:val="000000"/>
        </w:rPr>
        <w:t>KRYEMINISTËR</w:t>
      </w:r>
    </w:p>
    <w:p w14:paraId="0430E5D2" w14:textId="77777777" w:rsidR="00935ED7" w:rsidRPr="00A613D5" w:rsidRDefault="00935ED7" w:rsidP="00935ED7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b/>
          <w:bCs/>
          <w:color w:val="000000"/>
        </w:rPr>
      </w:pPr>
      <w:r w:rsidRPr="00A613D5">
        <w:rPr>
          <w:rFonts w:ascii="Garamond" w:eastAsiaTheme="minorHAnsi" w:hAnsi="Garamond" w:cs="Times New Roman Bold"/>
          <w:b/>
          <w:bCs/>
          <w:color w:val="000000"/>
        </w:rPr>
        <w:t>Edi Rama</w:t>
      </w:r>
    </w:p>
    <w:p w14:paraId="62ED65E7" w14:textId="77777777" w:rsidR="00935ED7" w:rsidRPr="00A613D5" w:rsidRDefault="00935ED7" w:rsidP="00935ED7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b/>
          <w:bCs/>
          <w:color w:val="000000"/>
        </w:rPr>
      </w:pPr>
    </w:p>
    <w:p w14:paraId="486B4D19" w14:textId="77777777" w:rsidR="00126294" w:rsidRPr="00A613D5" w:rsidRDefault="00126294" w:rsidP="00935ED7">
      <w:pPr>
        <w:ind w:firstLine="284"/>
        <w:rPr>
          <w:rFonts w:ascii="Garamond" w:hAnsi="Garamond"/>
        </w:rPr>
      </w:pPr>
    </w:p>
    <w:sectPr w:rsidR="00126294" w:rsidRPr="00A613D5" w:rsidSect="00A613D5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45A09"/>
    <w:multiLevelType w:val="hybridMultilevel"/>
    <w:tmpl w:val="66A679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5019B8"/>
    <w:multiLevelType w:val="hybridMultilevel"/>
    <w:tmpl w:val="ABF66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517892"/>
    <w:multiLevelType w:val="hybridMultilevel"/>
    <w:tmpl w:val="1F382B1E"/>
    <w:lvl w:ilvl="0" w:tplc="E5D23E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6D415F"/>
    <w:multiLevelType w:val="hybridMultilevel"/>
    <w:tmpl w:val="185C05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4B56AA"/>
    <w:multiLevelType w:val="hybridMultilevel"/>
    <w:tmpl w:val="0A0A72B8"/>
    <w:lvl w:ilvl="0" w:tplc="77B4ABF2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FA02D30"/>
    <w:multiLevelType w:val="hybridMultilevel"/>
    <w:tmpl w:val="9A96F62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2F5850"/>
    <w:multiLevelType w:val="hybridMultilevel"/>
    <w:tmpl w:val="0C72CE0C"/>
    <w:lvl w:ilvl="0" w:tplc="73B0C55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6A4D4A"/>
    <w:multiLevelType w:val="hybridMultilevel"/>
    <w:tmpl w:val="0930E92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AC6218"/>
    <w:multiLevelType w:val="multilevel"/>
    <w:tmpl w:val="15827C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8"/>
  </w:num>
  <w:num w:numId="6">
    <w:abstractNumId w:val="7"/>
  </w:num>
  <w:num w:numId="7">
    <w:abstractNumId w:val="2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4DD"/>
    <w:rsid w:val="000217CC"/>
    <w:rsid w:val="00032E71"/>
    <w:rsid w:val="00041A56"/>
    <w:rsid w:val="00043A0C"/>
    <w:rsid w:val="00056DCE"/>
    <w:rsid w:val="00063D92"/>
    <w:rsid w:val="000647DF"/>
    <w:rsid w:val="00073923"/>
    <w:rsid w:val="00074E4D"/>
    <w:rsid w:val="0007756D"/>
    <w:rsid w:val="000A12E3"/>
    <w:rsid w:val="000A2DC5"/>
    <w:rsid w:val="000E7A41"/>
    <w:rsid w:val="001147F6"/>
    <w:rsid w:val="001261EB"/>
    <w:rsid w:val="00126294"/>
    <w:rsid w:val="001433DB"/>
    <w:rsid w:val="00155601"/>
    <w:rsid w:val="00156DD9"/>
    <w:rsid w:val="00177FCF"/>
    <w:rsid w:val="001A709C"/>
    <w:rsid w:val="001B188A"/>
    <w:rsid w:val="001E021B"/>
    <w:rsid w:val="0020290F"/>
    <w:rsid w:val="00203037"/>
    <w:rsid w:val="0023178C"/>
    <w:rsid w:val="002345BB"/>
    <w:rsid w:val="00236CBF"/>
    <w:rsid w:val="00237321"/>
    <w:rsid w:val="00240A3D"/>
    <w:rsid w:val="00240E2E"/>
    <w:rsid w:val="002506EF"/>
    <w:rsid w:val="002771BD"/>
    <w:rsid w:val="002A1F67"/>
    <w:rsid w:val="002A4F0C"/>
    <w:rsid w:val="002A608A"/>
    <w:rsid w:val="002D27BC"/>
    <w:rsid w:val="003115A0"/>
    <w:rsid w:val="0034145A"/>
    <w:rsid w:val="00341C08"/>
    <w:rsid w:val="0034783B"/>
    <w:rsid w:val="003655CA"/>
    <w:rsid w:val="003947E7"/>
    <w:rsid w:val="003B587B"/>
    <w:rsid w:val="003D699D"/>
    <w:rsid w:val="003F4C98"/>
    <w:rsid w:val="004026FD"/>
    <w:rsid w:val="00417A9D"/>
    <w:rsid w:val="0042114C"/>
    <w:rsid w:val="004218C2"/>
    <w:rsid w:val="00460657"/>
    <w:rsid w:val="00463D73"/>
    <w:rsid w:val="00491225"/>
    <w:rsid w:val="004A5053"/>
    <w:rsid w:val="00502409"/>
    <w:rsid w:val="005202F5"/>
    <w:rsid w:val="00530010"/>
    <w:rsid w:val="0054682A"/>
    <w:rsid w:val="00550540"/>
    <w:rsid w:val="0055220F"/>
    <w:rsid w:val="00566F86"/>
    <w:rsid w:val="00571EAE"/>
    <w:rsid w:val="005B3DD2"/>
    <w:rsid w:val="00626016"/>
    <w:rsid w:val="00670861"/>
    <w:rsid w:val="00680E99"/>
    <w:rsid w:val="0068788F"/>
    <w:rsid w:val="00691338"/>
    <w:rsid w:val="00691496"/>
    <w:rsid w:val="006B0888"/>
    <w:rsid w:val="006B666B"/>
    <w:rsid w:val="006B7674"/>
    <w:rsid w:val="006C1BEA"/>
    <w:rsid w:val="006C5BF9"/>
    <w:rsid w:val="00720A13"/>
    <w:rsid w:val="0073671D"/>
    <w:rsid w:val="00736DF4"/>
    <w:rsid w:val="00745F81"/>
    <w:rsid w:val="007628DA"/>
    <w:rsid w:val="0078526F"/>
    <w:rsid w:val="007926E2"/>
    <w:rsid w:val="007A2034"/>
    <w:rsid w:val="007D443F"/>
    <w:rsid w:val="007F5967"/>
    <w:rsid w:val="00806CBA"/>
    <w:rsid w:val="0081354D"/>
    <w:rsid w:val="00816F9B"/>
    <w:rsid w:val="00840516"/>
    <w:rsid w:val="00844BC8"/>
    <w:rsid w:val="00846F2D"/>
    <w:rsid w:val="008919D9"/>
    <w:rsid w:val="008B0508"/>
    <w:rsid w:val="008B5E23"/>
    <w:rsid w:val="008C65CD"/>
    <w:rsid w:val="008C7FC6"/>
    <w:rsid w:val="008D0AB6"/>
    <w:rsid w:val="008F1CF4"/>
    <w:rsid w:val="009260C0"/>
    <w:rsid w:val="00935ED7"/>
    <w:rsid w:val="00944727"/>
    <w:rsid w:val="009453C4"/>
    <w:rsid w:val="00954BB3"/>
    <w:rsid w:val="00956926"/>
    <w:rsid w:val="0096382D"/>
    <w:rsid w:val="0096796A"/>
    <w:rsid w:val="00981D2E"/>
    <w:rsid w:val="00987073"/>
    <w:rsid w:val="009914ED"/>
    <w:rsid w:val="009C0AE9"/>
    <w:rsid w:val="009C5FD0"/>
    <w:rsid w:val="009E3895"/>
    <w:rsid w:val="009F4A8E"/>
    <w:rsid w:val="009F5896"/>
    <w:rsid w:val="00A020EA"/>
    <w:rsid w:val="00A07809"/>
    <w:rsid w:val="00A107FD"/>
    <w:rsid w:val="00A36031"/>
    <w:rsid w:val="00A42AE4"/>
    <w:rsid w:val="00A45966"/>
    <w:rsid w:val="00A613D5"/>
    <w:rsid w:val="00A67D57"/>
    <w:rsid w:val="00A708C6"/>
    <w:rsid w:val="00A750F2"/>
    <w:rsid w:val="00A82559"/>
    <w:rsid w:val="00A954A3"/>
    <w:rsid w:val="00AA3B6C"/>
    <w:rsid w:val="00AB27D8"/>
    <w:rsid w:val="00AB7C58"/>
    <w:rsid w:val="00AD6858"/>
    <w:rsid w:val="00AE0D18"/>
    <w:rsid w:val="00AE29D6"/>
    <w:rsid w:val="00AE7384"/>
    <w:rsid w:val="00AF53A6"/>
    <w:rsid w:val="00B4532D"/>
    <w:rsid w:val="00B47AD0"/>
    <w:rsid w:val="00B83CE5"/>
    <w:rsid w:val="00B8543A"/>
    <w:rsid w:val="00B90C4D"/>
    <w:rsid w:val="00BD1D81"/>
    <w:rsid w:val="00BD3D97"/>
    <w:rsid w:val="00BD5873"/>
    <w:rsid w:val="00BE0265"/>
    <w:rsid w:val="00BE1539"/>
    <w:rsid w:val="00C0171D"/>
    <w:rsid w:val="00C136A4"/>
    <w:rsid w:val="00C17C47"/>
    <w:rsid w:val="00C20B81"/>
    <w:rsid w:val="00C24DF9"/>
    <w:rsid w:val="00C577EC"/>
    <w:rsid w:val="00C61F75"/>
    <w:rsid w:val="00CD0E66"/>
    <w:rsid w:val="00CF5171"/>
    <w:rsid w:val="00CF7601"/>
    <w:rsid w:val="00D27A3C"/>
    <w:rsid w:val="00D60B6B"/>
    <w:rsid w:val="00D60E54"/>
    <w:rsid w:val="00DA18C2"/>
    <w:rsid w:val="00DA40B2"/>
    <w:rsid w:val="00DD1ED2"/>
    <w:rsid w:val="00DD77E0"/>
    <w:rsid w:val="00DF3603"/>
    <w:rsid w:val="00DF6CA2"/>
    <w:rsid w:val="00E03FC0"/>
    <w:rsid w:val="00E07E28"/>
    <w:rsid w:val="00E141AC"/>
    <w:rsid w:val="00E15DA5"/>
    <w:rsid w:val="00E3568B"/>
    <w:rsid w:val="00E54E71"/>
    <w:rsid w:val="00EB1B7C"/>
    <w:rsid w:val="00EB3095"/>
    <w:rsid w:val="00F034DD"/>
    <w:rsid w:val="00F05A1E"/>
    <w:rsid w:val="00F21826"/>
    <w:rsid w:val="00F277CD"/>
    <w:rsid w:val="00F54012"/>
    <w:rsid w:val="00F626A5"/>
    <w:rsid w:val="00F70A68"/>
    <w:rsid w:val="00F8605D"/>
    <w:rsid w:val="00FA25D9"/>
    <w:rsid w:val="00FC27F6"/>
    <w:rsid w:val="00FD3495"/>
    <w:rsid w:val="00FF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52BE3"/>
  <w15:docId w15:val="{BE82D6DE-779B-4E77-8464-49E4818DD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03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3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4DD"/>
    <w:rPr>
      <w:rFonts w:ascii="Tahoma" w:eastAsia="Times New Roman" w:hAnsi="Tahoma" w:cs="Tahoma"/>
      <w:sz w:val="16"/>
      <w:szCs w:val="16"/>
      <w:lang w:val="sq-AL"/>
    </w:rPr>
  </w:style>
  <w:style w:type="paragraph" w:styleId="BodyText">
    <w:name w:val="Body Text"/>
    <w:basedOn w:val="Normal"/>
    <w:link w:val="BodyTextChar"/>
    <w:rsid w:val="008B5E23"/>
    <w:pPr>
      <w:jc w:val="both"/>
    </w:pPr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8B5E23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uiPriority w:val="34"/>
    <w:qFormat/>
    <w:rsid w:val="003B587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628DA"/>
    <w:pPr>
      <w:spacing w:before="100" w:beforeAutospacing="1" w:after="100" w:afterAutospacing="1"/>
    </w:pPr>
    <w:rPr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536</Nr_x002e__x0020_akti>
    <Data_x0020_e_x0020_Krijimit xmlns="0e656187-b300-4fb0-8bf4-3a50f872073c">2023-09-15T07:49:31Z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2023-09-13T22:00:00Z</Date_x0020_protokolli>
    <Titulli xmlns="0e656187-b300-4fb0-8bf4-3a50f872073c">Për lirimin dhe emërimin në detyrë të prefektit të Qarkut të Kukësit</Titulli>
    <Modifikuesi xmlns="0e656187-b300-4fb0-8bf4-3a50f872073c">alma.lisaku</Modifikuesi>
    <Nr_x002e__x0020_prot_x0020_QBZ xmlns="0e656187-b300-4fb0-8bf4-3a50f872073c">1372</Nr_x002e__x0020_prot_x0020_QBZ>
    <Data_x0020_e_x0020_Modifikimit xmlns="0e656187-b300-4fb0-8bf4-3a50f872073c">2023-09-15T08:04:26Z</Data_x0020_e_x0020_Modifikimit>
    <Dekretuar xmlns="0e656187-b300-4fb0-8bf4-3a50f872073c">false</Dekretuar>
    <Data xmlns="0e656187-b300-4fb0-8bf4-3a50f872073c">2023-09-12T22:00:00Z</Data>
    <Nr_x002e__x0020_protokolli_x0020_i_x0020_aktit xmlns="0e656187-b300-4fb0-8bf4-3a50f872073c">4070/1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8C7CDA74B5470787A0D4FFAC7F83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8C7CDA74B5470787A0D4FFAC7F83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570F26-99BC-4DC9-AF99-E70E830C434C}">
  <ds:schemaRefs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terms/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44DFE76A-B428-4B8A-B5D3-4391784803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248943-300C-45EC-BB7D-2B080AA33E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B5BD27D-8440-4837-9F6F-204070DC43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C7C3879-E45C-4BBB-806F-A2A6CE0A248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lirimin dhe emërimin në detyrë të prefektit të Qarkut të Kukësit</vt:lpstr>
    </vt:vector>
  </TitlesOfParts>
  <Company>Microsoft</Company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dhe emërimin në detyrë të prefektit të Qarkut të Kukësit</dc:title>
  <dc:creator>Aldi Dekavelli</dc:creator>
  <cp:lastModifiedBy>Amarilda Muja</cp:lastModifiedBy>
  <cp:revision>15</cp:revision>
  <cp:lastPrinted>2023-09-13T08:29:00Z</cp:lastPrinted>
  <dcterms:created xsi:type="dcterms:W3CDTF">2023-09-12T08:04:00Z</dcterms:created>
  <dcterms:modified xsi:type="dcterms:W3CDTF">2023-09-15T08:57:00Z</dcterms:modified>
</cp:coreProperties>
</file>