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A844B" w14:textId="43C9C1B2" w:rsidR="00A82314" w:rsidRPr="0082292C" w:rsidRDefault="00A82314" w:rsidP="001D736A">
      <w:pPr>
        <w:ind w:firstLine="284"/>
        <w:contextualSpacing/>
        <w:jc w:val="center"/>
        <w:rPr>
          <w:rFonts w:ascii="Garamond" w:hAnsi="Garamond"/>
          <w:b/>
        </w:rPr>
      </w:pPr>
      <w:bookmarkStart w:id="0" w:name="OLE_LINK5"/>
      <w:r w:rsidRPr="0082292C">
        <w:rPr>
          <w:rFonts w:ascii="Garamond" w:hAnsi="Garamond"/>
          <w:b/>
        </w:rPr>
        <w:t>VENDIM</w:t>
      </w:r>
    </w:p>
    <w:p w14:paraId="73DA844E" w14:textId="77777777" w:rsidR="00022355" w:rsidRPr="0082292C" w:rsidRDefault="000F0036" w:rsidP="001D736A">
      <w:pPr>
        <w:ind w:firstLine="284"/>
        <w:contextualSpacing/>
        <w:jc w:val="center"/>
        <w:rPr>
          <w:rFonts w:ascii="Garamond" w:hAnsi="Garamond"/>
          <w:b/>
        </w:rPr>
      </w:pPr>
      <w:r w:rsidRPr="0082292C">
        <w:rPr>
          <w:rFonts w:ascii="Garamond" w:hAnsi="Garamond"/>
          <w:b/>
        </w:rPr>
        <w:t>Nr. 649</w:t>
      </w:r>
      <w:r w:rsidR="00022355" w:rsidRPr="0082292C">
        <w:rPr>
          <w:rFonts w:ascii="Garamond" w:hAnsi="Garamond"/>
          <w:b/>
        </w:rPr>
        <w:t>, datë</w:t>
      </w:r>
      <w:r w:rsidRPr="0082292C">
        <w:rPr>
          <w:rFonts w:ascii="Garamond" w:hAnsi="Garamond"/>
          <w:b/>
        </w:rPr>
        <w:t xml:space="preserve"> 22.11.2023</w:t>
      </w:r>
    </w:p>
    <w:p w14:paraId="73DA844F" w14:textId="77777777" w:rsidR="006E410A" w:rsidRPr="0082292C" w:rsidRDefault="006E410A" w:rsidP="001D736A">
      <w:pPr>
        <w:ind w:firstLine="284"/>
        <w:contextualSpacing/>
        <w:rPr>
          <w:rFonts w:ascii="Garamond" w:hAnsi="Garamond"/>
          <w:b/>
        </w:rPr>
      </w:pPr>
    </w:p>
    <w:p w14:paraId="73DA8453" w14:textId="5E9C2B7E" w:rsidR="007D512C" w:rsidRPr="0082292C" w:rsidRDefault="00022355" w:rsidP="001D736A">
      <w:pPr>
        <w:ind w:firstLine="284"/>
        <w:contextualSpacing/>
        <w:jc w:val="center"/>
        <w:rPr>
          <w:rFonts w:ascii="Garamond" w:hAnsi="Garamond"/>
          <w:b/>
        </w:rPr>
      </w:pPr>
      <w:r w:rsidRPr="0082292C">
        <w:rPr>
          <w:rFonts w:ascii="Garamond" w:hAnsi="Garamond"/>
          <w:b/>
        </w:rPr>
        <w:t>PËR</w:t>
      </w:r>
      <w:r w:rsidR="00FF56CE" w:rsidRPr="0082292C">
        <w:rPr>
          <w:rFonts w:ascii="Garamond" w:hAnsi="Garamond"/>
          <w:b/>
        </w:rPr>
        <w:t xml:space="preserve"> </w:t>
      </w:r>
      <w:r w:rsidR="00992742" w:rsidRPr="0082292C">
        <w:rPr>
          <w:rFonts w:ascii="Garamond" w:hAnsi="Garamond"/>
          <w:b/>
        </w:rPr>
        <w:t>LIRIMIN NGA DETYRA TË DREJTORIT TË PËRGJITHSHËM TË</w:t>
      </w:r>
      <w:r w:rsidR="00D12429" w:rsidRPr="0082292C">
        <w:rPr>
          <w:rFonts w:ascii="Garamond" w:hAnsi="Garamond"/>
          <w:b/>
        </w:rPr>
        <w:t xml:space="preserve"> </w:t>
      </w:r>
      <w:r w:rsidR="00992742" w:rsidRPr="0082292C">
        <w:rPr>
          <w:rFonts w:ascii="Garamond" w:hAnsi="Garamond"/>
          <w:b/>
        </w:rPr>
        <w:t>SHËRBIMIT TË PROVËS</w:t>
      </w:r>
    </w:p>
    <w:bookmarkEnd w:id="0"/>
    <w:p w14:paraId="73DA8454" w14:textId="77777777" w:rsidR="006E410A" w:rsidRPr="0082292C" w:rsidRDefault="006E410A" w:rsidP="001D736A">
      <w:pPr>
        <w:pStyle w:val="Title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73DA8455" w14:textId="3978C82E" w:rsidR="007D512C" w:rsidRPr="0082292C" w:rsidRDefault="007D512C" w:rsidP="001D736A">
      <w:pPr>
        <w:ind w:firstLine="284"/>
        <w:contextualSpacing/>
        <w:jc w:val="both"/>
        <w:rPr>
          <w:rFonts w:ascii="Garamond" w:hAnsi="Garamond"/>
        </w:rPr>
      </w:pPr>
      <w:r w:rsidRPr="0082292C">
        <w:rPr>
          <w:rFonts w:ascii="Garamond" w:hAnsi="Garamond"/>
        </w:rPr>
        <w:t xml:space="preserve">Në mbështetje të nenit 100 të Kushtetutës dhe të pikës 2, të nenit 10, të </w:t>
      </w:r>
      <w:r w:rsidR="0081611C" w:rsidRPr="0082292C">
        <w:rPr>
          <w:rFonts w:ascii="Garamond" w:hAnsi="Garamond"/>
        </w:rPr>
        <w:t xml:space="preserve">  </w:t>
      </w:r>
      <w:r w:rsidRPr="0082292C">
        <w:rPr>
          <w:rFonts w:ascii="Garamond" w:hAnsi="Garamond"/>
        </w:rPr>
        <w:t>ligjit nr.</w:t>
      </w:r>
      <w:r w:rsidR="0082292C">
        <w:rPr>
          <w:rFonts w:ascii="Garamond" w:hAnsi="Garamond"/>
        </w:rPr>
        <w:t xml:space="preserve"> </w:t>
      </w:r>
      <w:bookmarkStart w:id="1" w:name="_GoBack"/>
      <w:bookmarkEnd w:id="1"/>
      <w:r w:rsidRPr="0082292C">
        <w:rPr>
          <w:rFonts w:ascii="Garamond" w:hAnsi="Garamond"/>
        </w:rPr>
        <w:t xml:space="preserve">78/2020, “Për organizimin dhe funksionimin e Shërbimit të Provës”, me propozimin e </w:t>
      </w:r>
      <w:r w:rsidR="00640BE8" w:rsidRPr="0082292C">
        <w:rPr>
          <w:rFonts w:ascii="Garamond" w:hAnsi="Garamond"/>
        </w:rPr>
        <w:t>m</w:t>
      </w:r>
      <w:r w:rsidRPr="0082292C">
        <w:rPr>
          <w:rFonts w:ascii="Garamond" w:hAnsi="Garamond"/>
        </w:rPr>
        <w:t>inistrit të Drejtësisë, Këshilli i Ministrave</w:t>
      </w:r>
    </w:p>
    <w:p w14:paraId="73DA8456" w14:textId="77777777" w:rsidR="006E410A" w:rsidRPr="0082292C" w:rsidRDefault="006E410A" w:rsidP="001D736A">
      <w:pPr>
        <w:pStyle w:val="Title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73DA8457" w14:textId="61547209" w:rsidR="006E410A" w:rsidRPr="0082292C" w:rsidRDefault="006E410A" w:rsidP="001D736A">
      <w:pPr>
        <w:pStyle w:val="Title"/>
        <w:ind w:firstLine="284"/>
        <w:contextualSpacing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82292C">
        <w:rPr>
          <w:rFonts w:ascii="Garamond" w:hAnsi="Garamond"/>
          <w:bCs/>
          <w:sz w:val="24"/>
          <w:szCs w:val="24"/>
          <w:lang w:val="sq-AL"/>
        </w:rPr>
        <w:t>VENDOSI</w:t>
      </w:r>
      <w:r w:rsidRPr="0082292C">
        <w:rPr>
          <w:rFonts w:ascii="Garamond" w:hAnsi="Garamond"/>
          <w:b/>
          <w:sz w:val="24"/>
          <w:szCs w:val="24"/>
          <w:lang w:val="sq-AL"/>
        </w:rPr>
        <w:t>:</w:t>
      </w:r>
    </w:p>
    <w:p w14:paraId="73DA8458" w14:textId="77777777" w:rsidR="005D3156" w:rsidRPr="0082292C" w:rsidRDefault="005D3156" w:rsidP="001D736A">
      <w:pPr>
        <w:widowControl w:val="0"/>
        <w:ind w:firstLine="284"/>
        <w:contextualSpacing/>
        <w:jc w:val="both"/>
        <w:rPr>
          <w:rFonts w:ascii="Garamond" w:hAnsi="Garamond"/>
        </w:rPr>
      </w:pPr>
    </w:p>
    <w:p w14:paraId="73DA8459" w14:textId="77777777" w:rsidR="00640BE8" w:rsidRPr="0082292C" w:rsidRDefault="00640BE8" w:rsidP="001D736A">
      <w:pPr>
        <w:widowControl w:val="0"/>
        <w:ind w:firstLine="284"/>
        <w:contextualSpacing/>
        <w:jc w:val="both"/>
        <w:rPr>
          <w:rFonts w:ascii="Garamond" w:hAnsi="Garamond"/>
          <w:spacing w:val="-2"/>
        </w:rPr>
      </w:pPr>
      <w:r w:rsidRPr="0082292C">
        <w:rPr>
          <w:rFonts w:ascii="Garamond" w:hAnsi="Garamond"/>
          <w:spacing w:val="-2"/>
        </w:rPr>
        <w:t xml:space="preserve">Z. </w:t>
      </w:r>
      <w:proofErr w:type="spellStart"/>
      <w:r w:rsidRPr="0082292C">
        <w:rPr>
          <w:rFonts w:ascii="Garamond" w:hAnsi="Garamond"/>
          <w:spacing w:val="-2"/>
        </w:rPr>
        <w:t>Ervin</w:t>
      </w:r>
      <w:proofErr w:type="spellEnd"/>
      <w:r w:rsidRPr="0082292C">
        <w:rPr>
          <w:rFonts w:ascii="Garamond" w:hAnsi="Garamond"/>
          <w:spacing w:val="-2"/>
        </w:rPr>
        <w:t xml:space="preserve"> Hoxha, </w:t>
      </w:r>
      <w:r w:rsidR="0081611C" w:rsidRPr="0082292C">
        <w:rPr>
          <w:rFonts w:ascii="Garamond" w:hAnsi="Garamond"/>
          <w:spacing w:val="-2"/>
        </w:rPr>
        <w:t>d</w:t>
      </w:r>
      <w:r w:rsidR="00F23171" w:rsidRPr="0082292C">
        <w:rPr>
          <w:rFonts w:ascii="Garamond" w:hAnsi="Garamond"/>
          <w:spacing w:val="-2"/>
        </w:rPr>
        <w:t>rejtor i Përgjithshëm i</w:t>
      </w:r>
      <w:r w:rsidRPr="0082292C">
        <w:rPr>
          <w:rFonts w:ascii="Garamond" w:hAnsi="Garamond"/>
          <w:spacing w:val="-2"/>
        </w:rPr>
        <w:t xml:space="preserve"> Shërbimit të Provës, lirohet nga kjo detyr</w:t>
      </w:r>
      <w:r w:rsidR="0008784A" w:rsidRPr="0082292C">
        <w:rPr>
          <w:rFonts w:ascii="Garamond" w:hAnsi="Garamond"/>
          <w:spacing w:val="-2"/>
        </w:rPr>
        <w:t>ë</w:t>
      </w:r>
      <w:r w:rsidRPr="0082292C">
        <w:rPr>
          <w:rFonts w:ascii="Garamond" w:hAnsi="Garamond"/>
          <w:spacing w:val="-2"/>
        </w:rPr>
        <w:t xml:space="preserve">. </w:t>
      </w:r>
    </w:p>
    <w:p w14:paraId="73DA845B" w14:textId="255B4528" w:rsidR="007D512C" w:rsidRPr="0082292C" w:rsidRDefault="007D512C" w:rsidP="001D736A">
      <w:pPr>
        <w:shd w:val="clear" w:color="auto" w:fill="FFFFFF"/>
        <w:ind w:firstLine="284"/>
        <w:contextualSpacing/>
        <w:rPr>
          <w:rFonts w:ascii="Garamond" w:hAnsi="Garamond"/>
          <w:spacing w:val="-2"/>
        </w:rPr>
      </w:pPr>
      <w:r w:rsidRPr="0082292C">
        <w:rPr>
          <w:rFonts w:ascii="Garamond" w:hAnsi="Garamond"/>
          <w:spacing w:val="-2"/>
        </w:rPr>
        <w:t xml:space="preserve">Ky vendim hyn në fuqi menjëherë dhe botohet në Fletoren </w:t>
      </w:r>
      <w:r w:rsidR="00FF56CE" w:rsidRPr="0082292C">
        <w:rPr>
          <w:rFonts w:ascii="Garamond" w:eastAsia="Times New Roman" w:hAnsi="Garamond"/>
          <w:spacing w:val="-2"/>
        </w:rPr>
        <w:t>Z</w:t>
      </w:r>
      <w:r w:rsidRPr="0082292C">
        <w:rPr>
          <w:rFonts w:ascii="Garamond" w:eastAsia="Times New Roman" w:hAnsi="Garamond"/>
          <w:spacing w:val="-2"/>
        </w:rPr>
        <w:t>yrtare</w:t>
      </w:r>
      <w:r w:rsidRPr="0082292C">
        <w:rPr>
          <w:rFonts w:ascii="Garamond" w:hAnsi="Garamond"/>
          <w:spacing w:val="-2"/>
        </w:rPr>
        <w:t>.</w:t>
      </w:r>
    </w:p>
    <w:p w14:paraId="73DA845C" w14:textId="77777777" w:rsidR="007D512C" w:rsidRPr="0082292C" w:rsidRDefault="007D512C" w:rsidP="001D736A">
      <w:pPr>
        <w:shd w:val="clear" w:color="auto" w:fill="FFFFFF"/>
        <w:ind w:firstLine="284"/>
        <w:contextualSpacing/>
        <w:rPr>
          <w:rFonts w:ascii="Garamond" w:hAnsi="Garamond"/>
          <w:spacing w:val="-2"/>
        </w:rPr>
      </w:pPr>
    </w:p>
    <w:p w14:paraId="73DA8464" w14:textId="0E863F4F" w:rsidR="00BD52BC" w:rsidRPr="0082292C" w:rsidRDefault="00BD52BC" w:rsidP="001D736A">
      <w:pPr>
        <w:ind w:firstLine="284"/>
        <w:jc w:val="right"/>
        <w:rPr>
          <w:rFonts w:ascii="Garamond" w:eastAsia="Times New Roman" w:hAnsi="Garamond"/>
          <w:bCs/>
          <w:lang w:bidi="en-US"/>
        </w:rPr>
      </w:pPr>
      <w:r w:rsidRPr="0082292C">
        <w:rPr>
          <w:rFonts w:ascii="Garamond" w:eastAsia="Times New Roman" w:hAnsi="Garamond"/>
          <w:bCs/>
          <w:lang w:bidi="en-US"/>
        </w:rPr>
        <w:t>ZËVENDËSKRYEMINIST</w:t>
      </w:r>
      <w:r w:rsidR="00FF56CE" w:rsidRPr="0082292C">
        <w:rPr>
          <w:rFonts w:ascii="Garamond" w:eastAsia="Times New Roman" w:hAnsi="Garamond"/>
          <w:bCs/>
          <w:lang w:bidi="en-US"/>
        </w:rPr>
        <w:t>Ë</w:t>
      </w:r>
      <w:r w:rsidRPr="0082292C">
        <w:rPr>
          <w:rFonts w:ascii="Garamond" w:eastAsia="Times New Roman" w:hAnsi="Garamond"/>
          <w:bCs/>
          <w:lang w:bidi="en-US"/>
        </w:rPr>
        <w:t>R</w:t>
      </w:r>
    </w:p>
    <w:p w14:paraId="73DA8466" w14:textId="5FC64D09" w:rsidR="00BD52BC" w:rsidRPr="0082292C" w:rsidRDefault="00FF56CE" w:rsidP="001D736A">
      <w:pPr>
        <w:ind w:firstLine="284"/>
        <w:jc w:val="right"/>
        <w:rPr>
          <w:rFonts w:ascii="Garamond" w:eastAsia="Times New Roman" w:hAnsi="Garamond"/>
          <w:b/>
          <w:bCs/>
          <w:lang w:bidi="en-US"/>
        </w:rPr>
      </w:pPr>
      <w:proofErr w:type="spellStart"/>
      <w:r w:rsidRPr="0082292C">
        <w:rPr>
          <w:rFonts w:ascii="Garamond" w:eastAsia="Times New Roman" w:hAnsi="Garamond"/>
          <w:b/>
          <w:bCs/>
          <w:lang w:bidi="en-US"/>
        </w:rPr>
        <w:t>Belinda</w:t>
      </w:r>
      <w:proofErr w:type="spellEnd"/>
      <w:r w:rsidRPr="0082292C">
        <w:rPr>
          <w:rFonts w:ascii="Garamond" w:eastAsia="Times New Roman" w:hAnsi="Garamond"/>
          <w:b/>
          <w:bCs/>
          <w:lang w:bidi="en-US"/>
        </w:rPr>
        <w:t xml:space="preserve"> Balluku</w:t>
      </w:r>
    </w:p>
    <w:p w14:paraId="73DA8467" w14:textId="77777777" w:rsidR="00D43984" w:rsidRPr="0082292C" w:rsidRDefault="00D43984" w:rsidP="001D736A">
      <w:pPr>
        <w:ind w:firstLine="284"/>
        <w:contextualSpacing/>
        <w:jc w:val="center"/>
        <w:rPr>
          <w:rFonts w:ascii="Garamond" w:hAnsi="Garamond"/>
          <w:b/>
        </w:rPr>
      </w:pPr>
    </w:p>
    <w:sectPr w:rsidR="00D43984" w:rsidRPr="0082292C" w:rsidSect="00992742">
      <w:headerReference w:type="default" r:id="rId13"/>
      <w:footerReference w:type="default" r:id="rId14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F9F74" w14:textId="77777777" w:rsidR="0082292C" w:rsidRDefault="0082292C" w:rsidP="005B5B23">
      <w:r>
        <w:separator/>
      </w:r>
    </w:p>
  </w:endnote>
  <w:endnote w:type="continuationSeparator" w:id="0">
    <w:p w14:paraId="75A2123B" w14:textId="77777777" w:rsidR="0082292C" w:rsidRDefault="0082292C" w:rsidP="005B5B23">
      <w:r>
        <w:continuationSeparator/>
      </w:r>
    </w:p>
  </w:endnote>
  <w:endnote w:type="continuationNotice" w:id="1">
    <w:p w14:paraId="1E8C9663" w14:textId="77777777" w:rsidR="0082292C" w:rsidRDefault="008229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04764" w14:textId="77777777" w:rsidR="0082292C" w:rsidRDefault="008229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3ADE9" w14:textId="77777777" w:rsidR="0082292C" w:rsidRDefault="0082292C" w:rsidP="005B5B23">
      <w:r>
        <w:separator/>
      </w:r>
    </w:p>
  </w:footnote>
  <w:footnote w:type="continuationSeparator" w:id="0">
    <w:p w14:paraId="37FD54C3" w14:textId="77777777" w:rsidR="0082292C" w:rsidRDefault="0082292C" w:rsidP="005B5B23">
      <w:r>
        <w:continuationSeparator/>
      </w:r>
    </w:p>
  </w:footnote>
  <w:footnote w:type="continuationNotice" w:id="1">
    <w:p w14:paraId="620BF71D" w14:textId="77777777" w:rsidR="0082292C" w:rsidRDefault="008229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ABF5E" w14:textId="77777777" w:rsidR="0082292C" w:rsidRDefault="008229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5F86"/>
    <w:multiLevelType w:val="hybridMultilevel"/>
    <w:tmpl w:val="B5D8C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9398F"/>
    <w:multiLevelType w:val="hybridMultilevel"/>
    <w:tmpl w:val="D36A0B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269C9"/>
    <w:multiLevelType w:val="hybridMultilevel"/>
    <w:tmpl w:val="1E04EAB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182"/>
    <w:multiLevelType w:val="hybridMultilevel"/>
    <w:tmpl w:val="45C4D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B22"/>
    <w:rsid w:val="00005B9B"/>
    <w:rsid w:val="0001677C"/>
    <w:rsid w:val="00022355"/>
    <w:rsid w:val="00041250"/>
    <w:rsid w:val="00056364"/>
    <w:rsid w:val="00062A0A"/>
    <w:rsid w:val="0007149D"/>
    <w:rsid w:val="000864B6"/>
    <w:rsid w:val="0008784A"/>
    <w:rsid w:val="0009422C"/>
    <w:rsid w:val="000B3F62"/>
    <w:rsid w:val="000B6B9B"/>
    <w:rsid w:val="000C5ED7"/>
    <w:rsid w:val="000D0E4C"/>
    <w:rsid w:val="000F0036"/>
    <w:rsid w:val="00107180"/>
    <w:rsid w:val="0011078A"/>
    <w:rsid w:val="00117BC7"/>
    <w:rsid w:val="00126D94"/>
    <w:rsid w:val="00144606"/>
    <w:rsid w:val="00152149"/>
    <w:rsid w:val="0016656F"/>
    <w:rsid w:val="00171EFD"/>
    <w:rsid w:val="001929E6"/>
    <w:rsid w:val="001A1DB1"/>
    <w:rsid w:val="001A47CB"/>
    <w:rsid w:val="001D481F"/>
    <w:rsid w:val="001D736A"/>
    <w:rsid w:val="001D7F17"/>
    <w:rsid w:val="001F4331"/>
    <w:rsid w:val="002032D9"/>
    <w:rsid w:val="002039DE"/>
    <w:rsid w:val="00274CBA"/>
    <w:rsid w:val="002D4FF1"/>
    <w:rsid w:val="002E2615"/>
    <w:rsid w:val="002E7376"/>
    <w:rsid w:val="002F6C1E"/>
    <w:rsid w:val="00301742"/>
    <w:rsid w:val="00304E08"/>
    <w:rsid w:val="00336D30"/>
    <w:rsid w:val="00340925"/>
    <w:rsid w:val="00390B90"/>
    <w:rsid w:val="003B4D88"/>
    <w:rsid w:val="003B6D2B"/>
    <w:rsid w:val="003D767E"/>
    <w:rsid w:val="003E4FD6"/>
    <w:rsid w:val="003E7EFE"/>
    <w:rsid w:val="00400522"/>
    <w:rsid w:val="00426CC9"/>
    <w:rsid w:val="00427E82"/>
    <w:rsid w:val="004429C5"/>
    <w:rsid w:val="00444908"/>
    <w:rsid w:val="00447DEF"/>
    <w:rsid w:val="004507CD"/>
    <w:rsid w:val="00490B29"/>
    <w:rsid w:val="004A1C65"/>
    <w:rsid w:val="004B49E3"/>
    <w:rsid w:val="004B4BEB"/>
    <w:rsid w:val="004C6670"/>
    <w:rsid w:val="004D683F"/>
    <w:rsid w:val="004E3875"/>
    <w:rsid w:val="004F2D62"/>
    <w:rsid w:val="004F3F81"/>
    <w:rsid w:val="0050447B"/>
    <w:rsid w:val="00505FBE"/>
    <w:rsid w:val="00517A92"/>
    <w:rsid w:val="0053378E"/>
    <w:rsid w:val="00561756"/>
    <w:rsid w:val="00577F07"/>
    <w:rsid w:val="00580C6D"/>
    <w:rsid w:val="0059067C"/>
    <w:rsid w:val="00597B05"/>
    <w:rsid w:val="005B5B23"/>
    <w:rsid w:val="005C47FE"/>
    <w:rsid w:val="005D3156"/>
    <w:rsid w:val="005E21B8"/>
    <w:rsid w:val="006136C5"/>
    <w:rsid w:val="00625A55"/>
    <w:rsid w:val="006268F2"/>
    <w:rsid w:val="00640BE8"/>
    <w:rsid w:val="00667C99"/>
    <w:rsid w:val="006E410A"/>
    <w:rsid w:val="006F5F40"/>
    <w:rsid w:val="007127BD"/>
    <w:rsid w:val="00767CC1"/>
    <w:rsid w:val="007A0C23"/>
    <w:rsid w:val="007B6EB3"/>
    <w:rsid w:val="007C1ADA"/>
    <w:rsid w:val="007C262C"/>
    <w:rsid w:val="007D512C"/>
    <w:rsid w:val="007D5EA0"/>
    <w:rsid w:val="007E1649"/>
    <w:rsid w:val="007E35AC"/>
    <w:rsid w:val="007F6909"/>
    <w:rsid w:val="0081611C"/>
    <w:rsid w:val="008214DF"/>
    <w:rsid w:val="0082292C"/>
    <w:rsid w:val="008B7CF7"/>
    <w:rsid w:val="008E04F5"/>
    <w:rsid w:val="009179B6"/>
    <w:rsid w:val="00962C33"/>
    <w:rsid w:val="009816CB"/>
    <w:rsid w:val="00992742"/>
    <w:rsid w:val="009927F1"/>
    <w:rsid w:val="009A2682"/>
    <w:rsid w:val="009B262A"/>
    <w:rsid w:val="009C7B3D"/>
    <w:rsid w:val="009F5547"/>
    <w:rsid w:val="00A3115C"/>
    <w:rsid w:val="00A5260A"/>
    <w:rsid w:val="00A82314"/>
    <w:rsid w:val="00A850DF"/>
    <w:rsid w:val="00A9413F"/>
    <w:rsid w:val="00AA4CF1"/>
    <w:rsid w:val="00AF5793"/>
    <w:rsid w:val="00B451F9"/>
    <w:rsid w:val="00B63D0F"/>
    <w:rsid w:val="00BA1027"/>
    <w:rsid w:val="00BB610D"/>
    <w:rsid w:val="00BC47E8"/>
    <w:rsid w:val="00BC4E8B"/>
    <w:rsid w:val="00BD44D7"/>
    <w:rsid w:val="00BD52BC"/>
    <w:rsid w:val="00BF3865"/>
    <w:rsid w:val="00C44104"/>
    <w:rsid w:val="00C53D97"/>
    <w:rsid w:val="00C6297E"/>
    <w:rsid w:val="00C82A35"/>
    <w:rsid w:val="00C92B98"/>
    <w:rsid w:val="00C97133"/>
    <w:rsid w:val="00CA7737"/>
    <w:rsid w:val="00CB6D06"/>
    <w:rsid w:val="00CC6724"/>
    <w:rsid w:val="00D12429"/>
    <w:rsid w:val="00D15633"/>
    <w:rsid w:val="00D311C6"/>
    <w:rsid w:val="00D37D00"/>
    <w:rsid w:val="00D43984"/>
    <w:rsid w:val="00D604D6"/>
    <w:rsid w:val="00D62D56"/>
    <w:rsid w:val="00D9171A"/>
    <w:rsid w:val="00DC6509"/>
    <w:rsid w:val="00DD71FD"/>
    <w:rsid w:val="00E158D6"/>
    <w:rsid w:val="00E20AB5"/>
    <w:rsid w:val="00E23CC6"/>
    <w:rsid w:val="00E50502"/>
    <w:rsid w:val="00E54954"/>
    <w:rsid w:val="00E57613"/>
    <w:rsid w:val="00E65214"/>
    <w:rsid w:val="00E6756C"/>
    <w:rsid w:val="00E80C54"/>
    <w:rsid w:val="00E92FCE"/>
    <w:rsid w:val="00EA5B0F"/>
    <w:rsid w:val="00EE76C6"/>
    <w:rsid w:val="00F23171"/>
    <w:rsid w:val="00F23C26"/>
    <w:rsid w:val="00F4502A"/>
    <w:rsid w:val="00F519D8"/>
    <w:rsid w:val="00F96DEA"/>
    <w:rsid w:val="00F97B37"/>
    <w:rsid w:val="00FB0E23"/>
    <w:rsid w:val="00FC5D65"/>
    <w:rsid w:val="00FE0B22"/>
    <w:rsid w:val="00F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8448"/>
  <w15:docId w15:val="{4061F177-55F8-4686-9147-D60C584D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B2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FE0B22"/>
    <w:pPr>
      <w:jc w:val="center"/>
    </w:pPr>
    <w:rPr>
      <w:rFonts w:eastAsia="Times New Roman"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FE0B22"/>
    <w:rPr>
      <w:rFonts w:ascii="Times New Roman" w:eastAsia="Times New Roman" w:hAnsi="Times New Roman" w:cs="Times New Roman"/>
      <w:sz w:val="28"/>
      <w:szCs w:val="28"/>
    </w:rPr>
  </w:style>
  <w:style w:type="character" w:customStyle="1" w:styleId="ParagrafiChar">
    <w:name w:val="Paragrafi Char"/>
    <w:basedOn w:val="DefaultParagraphFont"/>
    <w:link w:val="Paragrafi"/>
    <w:uiPriority w:val="99"/>
    <w:rsid w:val="00FE0B22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FE0B22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B22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2D4FF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B5B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B23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B5B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B23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056364"/>
    <w:pPr>
      <w:ind w:left="720"/>
      <w:contextualSpacing/>
    </w:pPr>
  </w:style>
  <w:style w:type="paragraph" w:styleId="Revision">
    <w:name w:val="Revision"/>
    <w:hidden/>
    <w:uiPriority w:val="99"/>
    <w:semiHidden/>
    <w:rsid w:val="00390B9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90B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0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0B90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B90"/>
    <w:rPr>
      <w:rFonts w:ascii="Times New Roman" w:eastAsia="MS Mincho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649</Nr_x002e__x0020_akti>
    <Data_x0020_e_x0020_Krijimit xmlns="0e656187-b300-4fb0-8bf4-3a50f872073c">2023-11-23T12:43:13Z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2023-11-22T23:00:00Z</Date_x0020_protokolli>
    <Titulli xmlns="0e656187-b300-4fb0-8bf4-3a50f872073c">Për lirimin nga detyra të drejtorit të Përgjithshëm të Shërbimit të Provës</Titulli>
    <Modifikuesi xmlns="0e656187-b300-4fb0-8bf4-3a50f872073c">Suada.Daci</Modifikuesi>
    <Nr_x002e__x0020_prot_x0020_QBZ xmlns="0e656187-b300-4fb0-8bf4-3a50f872073c">1750</Nr_x002e__x0020_prot_x0020_QBZ>
    <Data_x0020_e_x0020_Modifikimit xmlns="0e656187-b300-4fb0-8bf4-3a50f872073c">2023-11-23T13:24:10Z</Data_x0020_e_x0020_Modifikimit>
    <Dekretuar xmlns="0e656187-b300-4fb0-8bf4-3a50f872073c">false</Dekretuar>
    <Data xmlns="0e656187-b300-4fb0-8bf4-3a50f872073c">2023-11-21T23:00:00Z</Data>
    <Nr_x002e__x0020_protokolli_x0020_i_x0020_aktit xmlns="0e656187-b300-4fb0-8bf4-3a50f872073c">5250/1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E7ECCEAE7A4C00A4F7A60D328C5B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E7ECCEAE7A4C00A4F7A60D328C5B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C9E89-6D33-4A6C-BCE7-A2F7AEF2FE92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C1BF911-DB3E-4E7E-A8BF-B597A1757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25BAEC-C9BC-4432-8A5C-6693AC658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7053D8-5CB4-43C1-8273-1422D4B08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9E1AA0-8D66-4F33-860C-C465DDC9A66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59486F-22DD-4243-BFB5-58418096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Përgjithshëm të Shërbimit të Provës</vt:lpstr>
    </vt:vector>
  </TitlesOfParts>
  <Company>Microsoft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Përgjithshëm të Shërbimit të Provës</dc:title>
  <dc:creator>Elona Haska</dc:creator>
  <cp:lastModifiedBy>Jorina Kryeziu</cp:lastModifiedBy>
  <cp:revision>6</cp:revision>
  <cp:lastPrinted>2023-11-21T16:30:00Z</cp:lastPrinted>
  <dcterms:created xsi:type="dcterms:W3CDTF">2023-11-23T11:40:00Z</dcterms:created>
  <dcterms:modified xsi:type="dcterms:W3CDTF">2023-11-23T14:31:00Z</dcterms:modified>
</cp:coreProperties>
</file>