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1A93471" w14:textId="3473F29B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 </w:t>
      </w:r>
    </w:p>
    <w:p w14:paraId="01A93475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651, datë 22.11.2023</w:t>
      </w:r>
    </w:p>
    <w:p w14:paraId="01A93476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A9347B" w14:textId="2D6E78E3" w:rsidR="00C37EFA" w:rsidRPr="00E50C4F" w:rsidRDefault="00C37EFA" w:rsidP="00E83588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E83588"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KRIJIMIN E BAZËS SË TË DHËNAVE SHTETËRORE “REGJISTRI I TË DHËNAVE TË </w:t>
      </w:r>
      <w:proofErr w:type="spellStart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DREJTAVE TË AUTORIT DHE TË DREJTAVE TË TJERA TË LIDHURA ME TO” DHE PËRCAKTIMIN</w:t>
      </w:r>
      <w:r w:rsid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 ELEMENTEVE TË REGJISTRIT TË </w:t>
      </w:r>
      <w:proofErr w:type="spellStart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DHËNAVE TË HAPURA</w:t>
      </w:r>
      <w:r w:rsid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PUBLIKUN, DOKUMENTAR DHE ELEKTRONIK</w:t>
      </w:r>
    </w:p>
    <w:p w14:paraId="01A9347C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A9347D" w14:textId="7C7B6390" w:rsidR="00C37EFA" w:rsidRPr="00E50C4F" w:rsidRDefault="00C37EFA" w:rsidP="00C37EFA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pikës 5, të nenit 157, të ligjit nr.</w:t>
      </w:r>
      <w:r w:rsid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35/2016, “Për të drejtat e autorit dhe të drejtat e tjera të lidhura me to”, të ndryshuar, dhe të nenit 4, të ligjit nr.</w:t>
      </w:r>
      <w:r w:rsid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10325, datë 23.9.2010, “Për bazat e të dhënave shtetërore”, me propozimin e ministrit të Kulturës, Këshilli i Ministrave</w:t>
      </w:r>
    </w:p>
    <w:p w14:paraId="01A9347E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A9347F" w14:textId="5990E785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1A93480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65CEC7" w14:textId="37B626D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Qëllimi i këtij vendimi është krijimi dhe administrimi i bazës së të dhënave shtetërore “Regjistri i të dhënave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autorit dhe të drejtave të tjera të lidhura me to” dhe përcaktimi i elementeve të regjistrit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hapura për publikun, dokumentar dhe elektronik (në vijim, baza e të dhënave).</w:t>
      </w:r>
    </w:p>
    <w:p w14:paraId="0228F436" w14:textId="2D7B4D20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Në këtë vendim, termat “baza e të dhënave shtetërore”, “subjekt i interesuar”, “dhënësi i informacionit”, “institucioni administrues”, “ndërveprimi”, “të dhëna parësore dhe dytësore” kanë të njëjtin kuptim siç përcaktohet në legjislacionin në fuqi për bazat e të dhënave shtetërore.</w:t>
      </w:r>
    </w:p>
    <w:p w14:paraId="7FB0188C" w14:textId="3F63504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Institucioni administrues i bazës së të dhënave është Drejtoria për të Drejtën e Autorit.</w:t>
      </w:r>
    </w:p>
    <w:p w14:paraId="21AAB8C2" w14:textId="23C426A8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Baza e të dhënave është në formë dokumentare dhe elektronike.</w:t>
      </w:r>
    </w:p>
    <w:p w14:paraId="70E843FF" w14:textId="564F419B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Baza e të dhënave përmban të dhënat parësore e dytësore.</w:t>
      </w:r>
    </w:p>
    <w:p w14:paraId="2FC82F15" w14:textId="17DE562B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 parësore të hapura për publikun janë:</w:t>
      </w:r>
    </w:p>
    <w:p w14:paraId="2F213D58" w14:textId="59AE986B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regjistrimi vullnetar i krijimeve të mbrojtura nga e drejta e autorit:</w:t>
      </w:r>
    </w:p>
    <w:p w14:paraId="5F4F9E6A" w14:textId="7A5C5D4C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titulli i veprës;</w:t>
      </w:r>
    </w:p>
    <w:p w14:paraId="0C7D2054" w14:textId="381BB6FB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përshkrimi i veprës;</w:t>
      </w:r>
    </w:p>
    <w:p w14:paraId="374DE57F" w14:textId="4888A93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numri i regjistrimit (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RDA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426A0EB4" w14:textId="7103BD40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data e regjistrimit;</w:t>
      </w:r>
    </w:p>
    <w:p w14:paraId="79C2F9DC" w14:textId="4B7AF33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kategoria e veprës.</w:t>
      </w:r>
    </w:p>
    <w:p w14:paraId="21230EED" w14:textId="0C34FC99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regjistrimi i kalimit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autorit:</w:t>
      </w:r>
    </w:p>
    <w:p w14:paraId="00A638C9" w14:textId="78334E2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titulli i veprës;</w:t>
      </w:r>
    </w:p>
    <w:p w14:paraId="03DD39DC" w14:textId="09781EC3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përshkrimi i veprës;</w:t>
      </w:r>
    </w:p>
    <w:p w14:paraId="5901614C" w14:textId="30E86993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numri i regjistrimit (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RDA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24FE84AC" w14:textId="755E3EC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data e regjistrimit;</w:t>
      </w:r>
    </w:p>
    <w:p w14:paraId="53348FD4" w14:textId="2F84FAB9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kategoria e veprës;</w:t>
      </w:r>
    </w:p>
    <w:p w14:paraId="227E8D96" w14:textId="0384F6F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vlefshmëria e certifikatës së regjistrimit të kalimit të </w:t>
      </w:r>
      <w:r w:rsidR="00E238F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ë drejtës;</w:t>
      </w:r>
    </w:p>
    <w:p w14:paraId="6C0A779A" w14:textId="2E961A7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përkthyesi.</w:t>
      </w:r>
    </w:p>
    <w:p w14:paraId="241C5152" w14:textId="50E5FD9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dhënat dytësore të hapura për publikun</w:t>
      </w:r>
      <w:r w:rsidR="003D276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 </w:t>
      </w:r>
    </w:p>
    <w:p w14:paraId="5EBAEB15" w14:textId="4369FE7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veprat në domen publik:</w:t>
      </w:r>
    </w:p>
    <w:p w14:paraId="075A18A1" w14:textId="2F27DC2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që administron veprën; </w:t>
      </w:r>
    </w:p>
    <w:p w14:paraId="266F8692" w14:textId="6F6BEEC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kategoria e veprës; </w:t>
      </w:r>
    </w:p>
    <w:p w14:paraId="1F8A5DB7" w14:textId="0985FB9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autori, bashkautori, mbajtësi i së drejtës;</w:t>
      </w:r>
    </w:p>
    <w:p w14:paraId="1A3A04AF" w14:textId="4C1B87A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data e daljes në domen publik.</w:t>
      </w:r>
      <w:r w:rsid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D961C9" w14:textId="1143C70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agjencitë e administrimit kolektiv:</w:t>
      </w:r>
    </w:p>
    <w:p w14:paraId="7BED583E" w14:textId="0BA005A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emërtimi; </w:t>
      </w:r>
    </w:p>
    <w:p w14:paraId="5B5F3F34" w14:textId="41DDD9D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 kontakti;</w:t>
      </w:r>
      <w:r w:rsid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0089151" w14:textId="36F56942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statuti;</w:t>
      </w:r>
    </w:p>
    <w:p w14:paraId="13BBD20E" w14:textId="7A924D0F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kategoria e përfaqësimit; </w:t>
      </w:r>
    </w:p>
    <w:p w14:paraId="27761FDB" w14:textId="6262D736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vlefshmëria; </w:t>
      </w:r>
    </w:p>
    <w:p w14:paraId="79B0D3F2" w14:textId="311D3BE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përbërja e bordit drejtues të Agjencisë së Administrimit Kolektiv;</w:t>
      </w:r>
    </w:p>
    <w:p w14:paraId="0FBFDE62" w14:textId="4E5E7B0C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anëtarëve; </w:t>
      </w:r>
    </w:p>
    <w:p w14:paraId="4EC305A1" w14:textId="2A057755" w:rsidR="00C37EFA" w:rsidRPr="00E50C4F" w:rsidRDefault="00C37EFA" w:rsidP="00C37EFA">
      <w:pPr>
        <w:tabs>
          <w:tab w:val="left" w:pos="16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lista e veprave; </w:t>
      </w:r>
    </w:p>
    <w:p w14:paraId="2ABBDBE3" w14:textId="0AAA6D66" w:rsidR="00C37EFA" w:rsidRPr="00E50C4F" w:rsidRDefault="00C37EFA" w:rsidP="00C37EFA">
      <w:pP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ix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lista e marrëveshjeve të reciprocitetit;</w:t>
      </w:r>
    </w:p>
    <w:p w14:paraId="03EF6A9C" w14:textId="1F670651" w:rsidR="00C37EFA" w:rsidRPr="00E50C4F" w:rsidRDefault="00C37EFA" w:rsidP="00C37EFA">
      <w:pP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x.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financiare. </w:t>
      </w:r>
    </w:p>
    <w:p w14:paraId="41CF110D" w14:textId="55113AAA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subjektet përdoruese dhe pajisja me autorizim për përdorimin e të drejtës së autorit:</w:t>
      </w:r>
    </w:p>
    <w:p w14:paraId="5DE8A418" w14:textId="47627E73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listë e subjekteve përdoruese të </w:t>
      </w:r>
      <w:r w:rsidR="00E238F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ë drejtës së autorit;</w:t>
      </w:r>
    </w:p>
    <w:p w14:paraId="40EC0595" w14:textId="50AE2B6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listë e subjekteve të informuara pa u pajisur me autorizim;</w:t>
      </w:r>
    </w:p>
    <w:p w14:paraId="399F0F4E" w14:textId="2DDF790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listë e subjekteve të pajisura me autorizim; </w:t>
      </w:r>
    </w:p>
    <w:p w14:paraId="01A934B9" w14:textId="6736FE4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vlefshmëria e autorizimeve.</w:t>
      </w:r>
    </w:p>
    <w:p w14:paraId="01A934BB" w14:textId="2DF51339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veprat pa autor: </w:t>
      </w:r>
    </w:p>
    <w:p w14:paraId="6476D9F1" w14:textId="234F1243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Vepra pa autor:</w:t>
      </w:r>
    </w:p>
    <w:p w14:paraId="4A9B8164" w14:textId="5E653A59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titulli i veprës; </w:t>
      </w:r>
    </w:p>
    <w:p w14:paraId="4ABFBD0F" w14:textId="79677C99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 identifikuese (nëse ka);</w:t>
      </w:r>
    </w:p>
    <w:p w14:paraId="38C4B939" w14:textId="069783C6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përshkrim i veprës; </w:t>
      </w:r>
    </w:p>
    <w:p w14:paraId="6E029233" w14:textId="09CEDF61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kategoria e veprës; </w:t>
      </w:r>
    </w:p>
    <w:p w14:paraId="73AFAE34" w14:textId="4DAEE508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kompetent që e administron. </w:t>
      </w:r>
    </w:p>
    <w:p w14:paraId="5F5CE789" w14:textId="7EA50C16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 kompetent që e administron: </w:t>
      </w:r>
    </w:p>
    <w:p w14:paraId="3ECFB8AD" w14:textId="1AF37E4F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për kërkimin shterues; </w:t>
      </w:r>
    </w:p>
    <w:p w14:paraId="41EC87FC" w14:textId="061B069E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përdorimi i veprës;</w:t>
      </w:r>
    </w:p>
    <w:p w14:paraId="2A299ECC" w14:textId="18F9FA24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kohëzgjatja e përdorimit të veprës. </w:t>
      </w:r>
    </w:p>
    <w:p w14:paraId="1F82E79A" w14:textId="51EAE66F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autori, bashkautori, mbajtësi i së drejtës:</w:t>
      </w:r>
    </w:p>
    <w:p w14:paraId="048AED4B" w14:textId="306A3105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statusi aktual - anonim; emri i panjohur; i njohur, por me vendndodhje të paidentifikuar; asnjë informacion);</w:t>
      </w:r>
    </w:p>
    <w:p w14:paraId="60BE18B5" w14:textId="6B827666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lloji i autorësisë – autor; bashkautor; mbajtës i së drejtës. </w:t>
      </w:r>
    </w:p>
    <w:p w14:paraId="1D417E43" w14:textId="6C04DD9E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informacion për publikimin e veprës:</w:t>
      </w:r>
    </w:p>
    <w:p w14:paraId="2AAECF68" w14:textId="30C67ECC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publikimi, transmetimi, vendi i prodhimit;</w:t>
      </w:r>
    </w:p>
    <w:p w14:paraId="0F578075" w14:textId="4395B603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datat e publikimit; </w:t>
      </w:r>
    </w:p>
    <w:p w14:paraId="2AE7BA68" w14:textId="494868DE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dhënat e publikuesve;</w:t>
      </w:r>
    </w:p>
    <w:p w14:paraId="16E70093" w14:textId="6969416B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gjuha e publikimit.</w:t>
      </w:r>
    </w:p>
    <w:p w14:paraId="262E6B3F" w14:textId="3748E9FA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imazhet shoqëruese. </w:t>
      </w:r>
    </w:p>
    <w:p w14:paraId="5327D357" w14:textId="07B3A48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 dytësore të mbyllura për publikun, që merren nga një bazë tjetër të dhënash, ku ato janë parësore, janë:</w:t>
      </w:r>
    </w:p>
    <w:p w14:paraId="6A2BDE9C" w14:textId="5450E95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dhëna nga Regjistri Kombëtar i Gjendjes Civile, administruar nga Drejtoria e Përgjithshme e Gjendjes Civile, si: numri personal, atësia, vendlindja, datëlindja, gjinia, bashkia, njësia administrative dhe adresa; </w:t>
      </w:r>
    </w:p>
    <w:p w14:paraId="3007EB87" w14:textId="7FED2C8E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 nga Regjistri Tregtar, administruar nga Qendra Kombëtare e Biznesit, numri unik i identifikimit të subjektit (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), bashkia, njësia administrative, si dhe adresa ku ushtron aktivitetin profesional: numri, rruga, qyteti;</w:t>
      </w:r>
    </w:p>
    <w:p w14:paraId="3AE36040" w14:textId="6A3E80C0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çdo bazë tjetër të dhënash, që mund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ndërveprojë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regjistrin e të dhënave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autorit dhe të drejtave të tjera të lidhura me to, bazuar në vendimet dhe kuadrin rregullues përkatës. </w:t>
      </w:r>
    </w:p>
    <w:p w14:paraId="028603F8" w14:textId="3A1AAB3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Dhënës të informacionit për bazën e të dhënave janë: </w:t>
      </w:r>
    </w:p>
    <w:p w14:paraId="0C496D89" w14:textId="192423BA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institucionet arsimore;</w:t>
      </w:r>
    </w:p>
    <w:p w14:paraId="77FBD2BE" w14:textId="20D6DCFC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sporteli unik për kryerjen e funksionit të mbledhjes së shpërblimeve të </w:t>
      </w:r>
      <w:r w:rsidR="008D27D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ë drejtës së autorit;</w:t>
      </w:r>
    </w:p>
    <w:p w14:paraId="01A934E3" w14:textId="1DD4828E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agjencitë e administrimit kolektiv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autorit;</w:t>
      </w:r>
    </w:p>
    <w:p w14:paraId="01A934E4" w14:textId="53E445CA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biblioteka publike shtetërore; </w:t>
      </w:r>
    </w:p>
    <w:p w14:paraId="01A934E5" w14:textId="3FD8542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biblioteka publike private; </w:t>
      </w:r>
    </w:p>
    <w:p w14:paraId="01A934E6" w14:textId="25A6A84A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muzetë në Republikën e Shqipërisë; </w:t>
      </w:r>
    </w:p>
    <w:p w14:paraId="01A934E7" w14:textId="71EF67CA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institucionet e ndryshme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arkivkrijuese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që zbatojnë dispozitat e depozitimit të detyrueshëm të kopjeve të ligjshme të krijimeve, të publikuara, të prodhuara ose të importuara në territorin e Republikës së Shqipërisë; </w:t>
      </w:r>
    </w:p>
    <w:p w14:paraId="01A934E8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institucionet arkivore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filmike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audiovizuale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8C3AB55" w14:textId="7383B79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transmetuesit publikë të regjistruar në Republikën e Shqipërisë. </w:t>
      </w:r>
    </w:p>
    <w:p w14:paraId="7C41BDE2" w14:textId="2AEA8FDF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Subjektet e interesuara për bazën e të dhënave janë, si më poshtë vijon: </w:t>
      </w:r>
    </w:p>
    <w:p w14:paraId="09370429" w14:textId="6619ABA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sz w:val="24"/>
          <w:szCs w:val="24"/>
          <w:lang w:val="sq-AL"/>
        </w:rPr>
        <w:t xml:space="preserve">Institucionet e administratës publike; </w:t>
      </w:r>
    </w:p>
    <w:p w14:paraId="1EA754B1" w14:textId="0BBABA59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sz w:val="24"/>
          <w:szCs w:val="24"/>
          <w:lang w:val="sq-AL"/>
        </w:rPr>
        <w:t xml:space="preserve">Sporteli unik për kryerjen e funksionit të mbledhjes së shpërblimeve të </w:t>
      </w:r>
      <w:r w:rsidR="008D27D7">
        <w:rPr>
          <w:rFonts w:ascii="Garamond" w:hAnsi="Garamond" w:cs="Times New Roman"/>
          <w:sz w:val="24"/>
          <w:szCs w:val="24"/>
          <w:lang w:val="sq-AL"/>
        </w:rPr>
        <w:t>s</w:t>
      </w:r>
      <w:r w:rsidRPr="00E50C4F">
        <w:rPr>
          <w:rFonts w:ascii="Garamond" w:hAnsi="Garamond" w:cs="Times New Roman"/>
          <w:sz w:val="24"/>
          <w:szCs w:val="24"/>
          <w:lang w:val="sq-AL"/>
        </w:rPr>
        <w:t>ë drejtës së autorit;</w:t>
      </w:r>
    </w:p>
    <w:p w14:paraId="01A934EF" w14:textId="72E7DC24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sz w:val="24"/>
          <w:szCs w:val="24"/>
          <w:lang w:val="sq-AL"/>
        </w:rPr>
        <w:t>c)</w:t>
      </w:r>
      <w:r w:rsidR="00E83588" w:rsidRPr="00E50C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sz w:val="24"/>
          <w:szCs w:val="24"/>
          <w:lang w:val="sq-AL"/>
        </w:rPr>
        <w:t xml:space="preserve">Agjencitë e administrimit kolektiv; </w:t>
      </w:r>
    </w:p>
    <w:p w14:paraId="01A934F0" w14:textId="3239AB90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sz w:val="24"/>
          <w:szCs w:val="24"/>
          <w:lang w:val="sq-AL"/>
        </w:rPr>
        <w:t>ç)</w:t>
      </w:r>
      <w:r w:rsidR="00E83588" w:rsidRPr="00E50C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sz w:val="24"/>
          <w:szCs w:val="24"/>
          <w:lang w:val="sq-AL"/>
        </w:rPr>
        <w:t>Organizmat ndërkombëtarë që funksionojnë brenda dhe jashtë Shqipërisë;</w:t>
      </w:r>
    </w:p>
    <w:p w14:paraId="01A934F1" w14:textId="2A32858F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50C4F">
        <w:rPr>
          <w:rFonts w:ascii="Garamond" w:hAnsi="Garamond" w:cs="Times New Roman"/>
          <w:sz w:val="24"/>
          <w:szCs w:val="24"/>
          <w:lang w:val="sq-AL"/>
        </w:rPr>
        <w:t>d)</w:t>
      </w:r>
      <w:r w:rsidR="00E83588" w:rsidRPr="00E50C4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sz w:val="24"/>
          <w:szCs w:val="24"/>
          <w:lang w:val="sq-AL"/>
        </w:rPr>
        <w:t xml:space="preserve">Çdo individ, person tjetër fizik ose juridik. </w:t>
      </w:r>
    </w:p>
    <w:p w14:paraId="7FAD92B5" w14:textId="31ABE11B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Niveli dhe mënyra 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aksesit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sistem e subjekteve të interesuara është, si më poshtë vijon:</w:t>
      </w:r>
    </w:p>
    <w:p w14:paraId="3D77F469" w14:textId="33D3A8F2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Si konsultues (</w:t>
      </w:r>
      <w:proofErr w:type="spellStart"/>
      <w:r w:rsidRPr="00E50C4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viewer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të informacionit nëpërmjet </w:t>
      </w:r>
      <w:proofErr w:type="spellStart"/>
      <w:r w:rsidRPr="00E50C4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web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-it: </w:t>
      </w:r>
    </w:p>
    <w:p w14:paraId="10A0AEC0" w14:textId="12D0EB6D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institucionet e administratës publike; </w:t>
      </w:r>
    </w:p>
    <w:p w14:paraId="7F5CA58E" w14:textId="1D98E5A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institucionet arsimore;</w:t>
      </w:r>
    </w:p>
    <w:p w14:paraId="2048466D" w14:textId="00702FFE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subjektet e sistemit të menaxhimit kolektiv; </w:t>
      </w:r>
    </w:p>
    <w:p w14:paraId="0FC29798" w14:textId="42B305A5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përfaqësuesit e autorizuar; </w:t>
      </w:r>
    </w:p>
    <w:p w14:paraId="373E6D73" w14:textId="50F1522C" w:rsidR="00C37EFA" w:rsidRPr="00E50C4F" w:rsidRDefault="00C37EFA" w:rsidP="00C37EFA">
      <w:pP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çdo individ, person fizik ose juridik.</w:t>
      </w:r>
    </w:p>
    <w:p w14:paraId="32095EF9" w14:textId="3864E69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 administrator, përpunues dhe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përditësues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bazës së të dhënave është Drejtoria për të Drejtën e Autorit;</w:t>
      </w:r>
    </w:p>
    <w:p w14:paraId="2C8D4881" w14:textId="2A0D0D0B" w:rsidR="00C37EFA" w:rsidRPr="00E50C4F" w:rsidRDefault="00C37EFA" w:rsidP="00C37EFA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Individët, personat fizikë ose juridikë, të cilët regjistrojnë vullnetarisht krijimet e mbrojtura nga e drejta e autorit ose kalimin e të drejtave kanë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kufizuar në bazën e të dhënave, që i lejon të tërheqin kopje të certifikatës së regjistrimit të </w:t>
      </w:r>
      <w:r w:rsidR="008D27D7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drejtës së autorit dhe të kalimit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drejtave. Çdo individ, person fizik ose juridik, paraqet kërkesë në ministrinë përgjegjëse për të drejtën e autorit për t’u pajisur me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kufizuar.</w:t>
      </w:r>
    </w:p>
    <w:p w14:paraId="3D29AFEB" w14:textId="1F030EB1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dhënat personale të përfshira në bazën e të dhënave përpunohen në përputhje me dispozitat e ligjit nr.</w:t>
      </w:r>
      <w:r w:rsidR="00E238F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9887, datë 10.3.2008, “Për mbrojtjen e të dhënave personale”, të ndryshuar. Ministria përgjegjëse për të drejtën e autorit përdor bazën e të dhënave edhe për përpunimin e statistikave, kërkimeve, studimeve dhe analizave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dhënave, si dhe për komunikimin ose shpërndarjen e mundshme të tyre, vetëm në formë anonime, në përputhje me legjislacionin në fuqi.</w:t>
      </w:r>
    </w:p>
    <w:p w14:paraId="7929F25E" w14:textId="50F5C8E9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 gjitha ndryshimet në arkitekturën e bazës së të dhënave, në varësi të nevojave dhe të informacionit të institucionit, dhe përshtatjen me praktikat evropiane e ndërkombëtare në fushën e të drejtës së autorit bëhen në përputhje me legjislacionin në fuqi.</w:t>
      </w:r>
    </w:p>
    <w:p w14:paraId="1DEBA6AF" w14:textId="51DFEF73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përgjegjës për të drejtën e autorit miraton rregulloren për organizimin dhe funksionimin e brendshëm të bazës së të dhënave shtetërore “Regjistri i të dhënave të </w:t>
      </w:r>
      <w:proofErr w:type="spellStart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drejtave të autorit dhe të drejtave të tjera të lidhura me to”, në përputhje me rregullat e parashikuara nga legjislacioni në fuqi për bazat e të dhënave shtetërore.</w:t>
      </w:r>
    </w:p>
    <w:p w14:paraId="01A93506" w14:textId="595BF69F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Ngarkohen Ministria e Kulturës dhe Agjencia Kombëtare e Shoqërisë së Informacionit për zbatimin e këtij vendimi. </w:t>
      </w:r>
    </w:p>
    <w:p w14:paraId="01A93508" w14:textId="705B1AA8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E83588"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E50C4F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01A93509" w14:textId="77777777" w:rsidR="00C37EFA" w:rsidRPr="00E50C4F" w:rsidRDefault="00C37EFA" w:rsidP="00C37EF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A93511" w14:textId="710DED8A" w:rsidR="00C37EFA" w:rsidRPr="00E50C4F" w:rsidRDefault="00C37EFA" w:rsidP="00E8358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50C4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</w:t>
      </w:r>
      <w:r w:rsidR="00E83588" w:rsidRPr="00E50C4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Ë</w:t>
      </w:r>
      <w:r w:rsidRPr="00E50C4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</w:t>
      </w:r>
    </w:p>
    <w:p w14:paraId="01A93513" w14:textId="1DE0FE3A" w:rsidR="00C37EFA" w:rsidRPr="00E50C4F" w:rsidRDefault="00E83588" w:rsidP="00E8358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E50C4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C37EFA" w:rsidRPr="00E50C4F" w:rsidSect="00B6272C">
      <w:footerReference w:type="default" r:id="rId14"/>
      <w:pgSz w:w="12240" w:h="15840"/>
      <w:pgMar w:top="1440" w:right="1440" w:bottom="1440" w:left="1440" w:header="0" w:footer="561" w:gutter="0"/>
      <w:cols w:space="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4EF90" w14:textId="77777777" w:rsidR="00E50C4F" w:rsidRDefault="00E50C4F" w:rsidP="00196CCD">
      <w:r>
        <w:separator/>
      </w:r>
    </w:p>
  </w:endnote>
  <w:endnote w:type="continuationSeparator" w:id="0">
    <w:p w14:paraId="411D9FEE" w14:textId="77777777" w:rsidR="00E50C4F" w:rsidRDefault="00E50C4F" w:rsidP="00196CCD">
      <w:r>
        <w:continuationSeparator/>
      </w:r>
    </w:p>
  </w:endnote>
  <w:endnote w:type="continuationNotice" w:id="1">
    <w:p w14:paraId="4DF83206" w14:textId="77777777" w:rsidR="00E50C4F" w:rsidRDefault="00E50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 Roman No9 L">
    <w:altName w:val="Calibri"/>
    <w:charset w:val="01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93521" w14:textId="3506BF34" w:rsidR="00E50C4F" w:rsidRPr="00B6272C" w:rsidRDefault="00E50C4F">
    <w:pPr>
      <w:pStyle w:val="Footer"/>
      <w:jc w:val="right"/>
      <w:rPr>
        <w:rFonts w:ascii="Times New Roman" w:hAnsi="Times New Roman" w:cs="Times New Roman"/>
        <w:sz w:val="24"/>
      </w:rPr>
    </w:pPr>
  </w:p>
  <w:p w14:paraId="01A93522" w14:textId="77777777" w:rsidR="00E50C4F" w:rsidRDefault="00E50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7B04E" w14:textId="77777777" w:rsidR="00E50C4F" w:rsidRDefault="00E50C4F" w:rsidP="00196CCD">
      <w:r>
        <w:separator/>
      </w:r>
    </w:p>
  </w:footnote>
  <w:footnote w:type="continuationSeparator" w:id="0">
    <w:p w14:paraId="34572860" w14:textId="77777777" w:rsidR="00E50C4F" w:rsidRDefault="00E50C4F" w:rsidP="00196CCD">
      <w:r>
        <w:continuationSeparator/>
      </w:r>
    </w:p>
  </w:footnote>
  <w:footnote w:type="continuationNotice" w:id="1">
    <w:p w14:paraId="449E582D" w14:textId="77777777" w:rsidR="00E50C4F" w:rsidRDefault="00E50C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35F"/>
    <w:multiLevelType w:val="hybridMultilevel"/>
    <w:tmpl w:val="F348D614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8E6C7F"/>
    <w:multiLevelType w:val="multilevel"/>
    <w:tmpl w:val="74E6111E"/>
    <w:lvl w:ilvl="0">
      <w:start w:val="9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DC270F"/>
    <w:multiLevelType w:val="hybridMultilevel"/>
    <w:tmpl w:val="0074B28A"/>
    <w:lvl w:ilvl="0" w:tplc="79786D2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9843D3"/>
    <w:multiLevelType w:val="hybridMultilevel"/>
    <w:tmpl w:val="F7AE5A52"/>
    <w:lvl w:ilvl="0" w:tplc="6AF4B012">
      <w:start w:val="1"/>
      <w:numFmt w:val="decimal"/>
      <w:lvlText w:val="(%1)"/>
      <w:lvlJc w:val="left"/>
      <w:pPr>
        <w:ind w:left="1080" w:hanging="720"/>
      </w:pPr>
      <w:rPr>
        <w:rFonts w:ascii="Times New Roman" w:eastAsia="Calibri" w:hAnsi="Times New Roman" w:cs="Times New Roman"/>
        <w:lang w:val="it-I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152DB"/>
    <w:multiLevelType w:val="multilevel"/>
    <w:tmpl w:val="C2FA85D0"/>
    <w:lvl w:ilvl="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2394E2C"/>
    <w:multiLevelType w:val="hybridMultilevel"/>
    <w:tmpl w:val="F522B368"/>
    <w:lvl w:ilvl="0" w:tplc="D558171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2823477"/>
    <w:multiLevelType w:val="hybridMultilevel"/>
    <w:tmpl w:val="CFF81C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768"/>
    <w:multiLevelType w:val="hybridMultilevel"/>
    <w:tmpl w:val="48044E6A"/>
    <w:lvl w:ilvl="0" w:tplc="D2F6A0E4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5D584A"/>
    <w:multiLevelType w:val="hybridMultilevel"/>
    <w:tmpl w:val="7A6AC41C"/>
    <w:lvl w:ilvl="0" w:tplc="A906BB5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E61AF7"/>
    <w:multiLevelType w:val="hybridMultilevel"/>
    <w:tmpl w:val="5AA0479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846FC8"/>
    <w:multiLevelType w:val="hybridMultilevel"/>
    <w:tmpl w:val="53CC2A0C"/>
    <w:lvl w:ilvl="0" w:tplc="D2F6A0E4">
      <w:start w:val="1"/>
      <w:numFmt w:val="lowerRoman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94A95"/>
    <w:multiLevelType w:val="hybridMultilevel"/>
    <w:tmpl w:val="F348D614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4148B3"/>
    <w:multiLevelType w:val="hybridMultilevel"/>
    <w:tmpl w:val="52A60BE4"/>
    <w:lvl w:ilvl="0" w:tplc="0409001B">
      <w:start w:val="1"/>
      <w:numFmt w:val="lowerRoman"/>
      <w:lvlText w:val="%1."/>
      <w:lvlJc w:val="right"/>
      <w:pPr>
        <w:ind w:left="180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0451FF8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15169DD"/>
    <w:multiLevelType w:val="hybridMultilevel"/>
    <w:tmpl w:val="EB70B1C8"/>
    <w:lvl w:ilvl="0" w:tplc="D11EFA8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4C66B13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9E746ED"/>
    <w:multiLevelType w:val="hybridMultilevel"/>
    <w:tmpl w:val="61BA9194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ADB5285"/>
    <w:multiLevelType w:val="hybridMultilevel"/>
    <w:tmpl w:val="FA1E19B0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CEF1142"/>
    <w:multiLevelType w:val="hybridMultilevel"/>
    <w:tmpl w:val="9F202A5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D902A3A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DA60527"/>
    <w:multiLevelType w:val="hybridMultilevel"/>
    <w:tmpl w:val="BACEE7DA"/>
    <w:lvl w:ilvl="0" w:tplc="D2F6A0E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5D0EE6"/>
    <w:multiLevelType w:val="multilevel"/>
    <w:tmpl w:val="C2FA85D0"/>
    <w:lvl w:ilvl="0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57E53DA"/>
    <w:multiLevelType w:val="hybridMultilevel"/>
    <w:tmpl w:val="E222C6D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6830C6B"/>
    <w:multiLevelType w:val="hybridMultilevel"/>
    <w:tmpl w:val="344E155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98C5E3E"/>
    <w:multiLevelType w:val="hybridMultilevel"/>
    <w:tmpl w:val="5E6E32DA"/>
    <w:lvl w:ilvl="0" w:tplc="A7C244A4">
      <w:start w:val="1"/>
      <w:numFmt w:val="low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311944"/>
    <w:multiLevelType w:val="hybridMultilevel"/>
    <w:tmpl w:val="B9C6571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B363F2E"/>
    <w:multiLevelType w:val="hybridMultilevel"/>
    <w:tmpl w:val="A956CCF8"/>
    <w:lvl w:ilvl="0" w:tplc="2F9CEEE6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E54A62"/>
    <w:multiLevelType w:val="hybridMultilevel"/>
    <w:tmpl w:val="2020ED3E"/>
    <w:lvl w:ilvl="0" w:tplc="041C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CD2999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11D30F7"/>
    <w:multiLevelType w:val="hybridMultilevel"/>
    <w:tmpl w:val="5A1098D6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525601B"/>
    <w:multiLevelType w:val="hybridMultilevel"/>
    <w:tmpl w:val="67442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B8653B"/>
    <w:multiLevelType w:val="hybridMultilevel"/>
    <w:tmpl w:val="F2A2F7D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640AF8"/>
    <w:multiLevelType w:val="hybridMultilevel"/>
    <w:tmpl w:val="A6A0B4F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1A2872"/>
    <w:multiLevelType w:val="hybridMultilevel"/>
    <w:tmpl w:val="B34CF6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21353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79364DB"/>
    <w:multiLevelType w:val="hybridMultilevel"/>
    <w:tmpl w:val="FBB60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66632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64452D"/>
    <w:multiLevelType w:val="multilevel"/>
    <w:tmpl w:val="72686872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8DF3129"/>
    <w:multiLevelType w:val="hybridMultilevel"/>
    <w:tmpl w:val="128A85D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A246CA"/>
    <w:multiLevelType w:val="hybridMultilevel"/>
    <w:tmpl w:val="FD264F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EB3782"/>
    <w:multiLevelType w:val="hybridMultilevel"/>
    <w:tmpl w:val="5210805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CFC6713"/>
    <w:multiLevelType w:val="hybridMultilevel"/>
    <w:tmpl w:val="4EB634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8B3423"/>
    <w:multiLevelType w:val="hybridMultilevel"/>
    <w:tmpl w:val="6D864C5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1D32739"/>
    <w:multiLevelType w:val="hybridMultilevel"/>
    <w:tmpl w:val="F348D614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2AD4B3C"/>
    <w:multiLevelType w:val="hybridMultilevel"/>
    <w:tmpl w:val="587C040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3A31FE4"/>
    <w:multiLevelType w:val="hybridMultilevel"/>
    <w:tmpl w:val="04C68020"/>
    <w:lvl w:ilvl="0" w:tplc="14124044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5" w15:restartNumberingAfterBreak="0">
    <w:nsid w:val="6C6239FD"/>
    <w:multiLevelType w:val="hybridMultilevel"/>
    <w:tmpl w:val="BB58923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20B50DF"/>
    <w:multiLevelType w:val="hybridMultilevel"/>
    <w:tmpl w:val="F82C5218"/>
    <w:lvl w:ilvl="0" w:tplc="AABEA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3135D98"/>
    <w:multiLevelType w:val="hybridMultilevel"/>
    <w:tmpl w:val="9564A246"/>
    <w:lvl w:ilvl="0" w:tplc="202C937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76E86FA0"/>
    <w:multiLevelType w:val="hybridMultilevel"/>
    <w:tmpl w:val="1B88879E"/>
    <w:lvl w:ilvl="0" w:tplc="D2F6A0E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8470CB2"/>
    <w:multiLevelType w:val="hybridMultilevel"/>
    <w:tmpl w:val="FBB60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66632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33"/>
  </w:num>
  <w:num w:numId="4">
    <w:abstractNumId w:val="3"/>
  </w:num>
  <w:num w:numId="5">
    <w:abstractNumId w:val="48"/>
  </w:num>
  <w:num w:numId="6">
    <w:abstractNumId w:val="0"/>
  </w:num>
  <w:num w:numId="7">
    <w:abstractNumId w:val="20"/>
  </w:num>
  <w:num w:numId="8">
    <w:abstractNumId w:val="16"/>
  </w:num>
  <w:num w:numId="9">
    <w:abstractNumId w:val="7"/>
  </w:num>
  <w:num w:numId="10">
    <w:abstractNumId w:val="29"/>
  </w:num>
  <w:num w:numId="11">
    <w:abstractNumId w:val="5"/>
  </w:num>
  <w:num w:numId="12">
    <w:abstractNumId w:val="2"/>
  </w:num>
  <w:num w:numId="13">
    <w:abstractNumId w:val="44"/>
  </w:num>
  <w:num w:numId="14">
    <w:abstractNumId w:val="49"/>
  </w:num>
  <w:num w:numId="15">
    <w:abstractNumId w:val="43"/>
  </w:num>
  <w:num w:numId="16">
    <w:abstractNumId w:val="46"/>
  </w:num>
  <w:num w:numId="17">
    <w:abstractNumId w:val="24"/>
  </w:num>
  <w:num w:numId="18">
    <w:abstractNumId w:val="10"/>
  </w:num>
  <w:num w:numId="19">
    <w:abstractNumId w:val="37"/>
  </w:num>
  <w:num w:numId="20">
    <w:abstractNumId w:val="40"/>
  </w:num>
  <w:num w:numId="21">
    <w:abstractNumId w:val="8"/>
  </w:num>
  <w:num w:numId="22">
    <w:abstractNumId w:val="14"/>
  </w:num>
  <w:num w:numId="23">
    <w:abstractNumId w:val="27"/>
  </w:num>
  <w:num w:numId="24">
    <w:abstractNumId w:val="30"/>
  </w:num>
  <w:num w:numId="25">
    <w:abstractNumId w:val="9"/>
  </w:num>
  <w:num w:numId="26">
    <w:abstractNumId w:val="11"/>
  </w:num>
  <w:num w:numId="27">
    <w:abstractNumId w:val="35"/>
  </w:num>
  <w:num w:numId="28">
    <w:abstractNumId w:val="42"/>
  </w:num>
  <w:num w:numId="29">
    <w:abstractNumId w:val="19"/>
  </w:num>
  <w:num w:numId="30">
    <w:abstractNumId w:val="13"/>
  </w:num>
  <w:num w:numId="31">
    <w:abstractNumId w:val="36"/>
  </w:num>
  <w:num w:numId="32">
    <w:abstractNumId w:val="4"/>
  </w:num>
  <w:num w:numId="33">
    <w:abstractNumId w:val="21"/>
  </w:num>
  <w:num w:numId="34">
    <w:abstractNumId w:val="38"/>
  </w:num>
  <w:num w:numId="35">
    <w:abstractNumId w:val="26"/>
  </w:num>
  <w:num w:numId="36">
    <w:abstractNumId w:val="15"/>
  </w:num>
  <w:num w:numId="37">
    <w:abstractNumId w:val="34"/>
  </w:num>
  <w:num w:numId="38">
    <w:abstractNumId w:val="1"/>
  </w:num>
  <w:num w:numId="39">
    <w:abstractNumId w:val="17"/>
  </w:num>
  <w:num w:numId="40">
    <w:abstractNumId w:val="41"/>
  </w:num>
  <w:num w:numId="41">
    <w:abstractNumId w:val="12"/>
  </w:num>
  <w:num w:numId="42">
    <w:abstractNumId w:val="45"/>
  </w:num>
  <w:num w:numId="43">
    <w:abstractNumId w:val="39"/>
  </w:num>
  <w:num w:numId="44">
    <w:abstractNumId w:val="22"/>
  </w:num>
  <w:num w:numId="45">
    <w:abstractNumId w:val="18"/>
  </w:num>
  <w:num w:numId="46">
    <w:abstractNumId w:val="47"/>
  </w:num>
  <w:num w:numId="47">
    <w:abstractNumId w:val="31"/>
  </w:num>
  <w:num w:numId="48">
    <w:abstractNumId w:val="23"/>
  </w:num>
  <w:num w:numId="49">
    <w:abstractNumId w:val="25"/>
  </w:num>
  <w:num w:numId="50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CCD"/>
    <w:rsid w:val="000014F8"/>
    <w:rsid w:val="0000186B"/>
    <w:rsid w:val="00004751"/>
    <w:rsid w:val="0000524E"/>
    <w:rsid w:val="00005E2A"/>
    <w:rsid w:val="00011991"/>
    <w:rsid w:val="00016ED4"/>
    <w:rsid w:val="000230D2"/>
    <w:rsid w:val="000233F4"/>
    <w:rsid w:val="00023F34"/>
    <w:rsid w:val="00025DED"/>
    <w:rsid w:val="000313A2"/>
    <w:rsid w:val="00031585"/>
    <w:rsid w:val="00033784"/>
    <w:rsid w:val="00036E95"/>
    <w:rsid w:val="000403BB"/>
    <w:rsid w:val="00040ECC"/>
    <w:rsid w:val="00044752"/>
    <w:rsid w:val="00045CF5"/>
    <w:rsid w:val="00046F46"/>
    <w:rsid w:val="000555E0"/>
    <w:rsid w:val="00055FF4"/>
    <w:rsid w:val="000600B9"/>
    <w:rsid w:val="000601B9"/>
    <w:rsid w:val="00060BF6"/>
    <w:rsid w:val="00061A66"/>
    <w:rsid w:val="00063F59"/>
    <w:rsid w:val="00067F1B"/>
    <w:rsid w:val="000713EB"/>
    <w:rsid w:val="0007145D"/>
    <w:rsid w:val="000718A0"/>
    <w:rsid w:val="000728D9"/>
    <w:rsid w:val="000759C1"/>
    <w:rsid w:val="000827E4"/>
    <w:rsid w:val="000840FF"/>
    <w:rsid w:val="00085264"/>
    <w:rsid w:val="00085508"/>
    <w:rsid w:val="000861F9"/>
    <w:rsid w:val="0008641A"/>
    <w:rsid w:val="00086737"/>
    <w:rsid w:val="0008723B"/>
    <w:rsid w:val="00087F0F"/>
    <w:rsid w:val="00094BDB"/>
    <w:rsid w:val="000A2B13"/>
    <w:rsid w:val="000A2BE0"/>
    <w:rsid w:val="000A332D"/>
    <w:rsid w:val="000B0419"/>
    <w:rsid w:val="000B38AC"/>
    <w:rsid w:val="000B59F9"/>
    <w:rsid w:val="000B64FC"/>
    <w:rsid w:val="000C29E2"/>
    <w:rsid w:val="000C30E3"/>
    <w:rsid w:val="000C631A"/>
    <w:rsid w:val="000C6852"/>
    <w:rsid w:val="000D22EE"/>
    <w:rsid w:val="000D7653"/>
    <w:rsid w:val="000E1C2F"/>
    <w:rsid w:val="000E30C5"/>
    <w:rsid w:val="000E524C"/>
    <w:rsid w:val="000E5739"/>
    <w:rsid w:val="000E6C89"/>
    <w:rsid w:val="000E7190"/>
    <w:rsid w:val="000F1937"/>
    <w:rsid w:val="000F216A"/>
    <w:rsid w:val="000F3639"/>
    <w:rsid w:val="000F488E"/>
    <w:rsid w:val="000F5379"/>
    <w:rsid w:val="000F6222"/>
    <w:rsid w:val="000F6604"/>
    <w:rsid w:val="0010185B"/>
    <w:rsid w:val="00104276"/>
    <w:rsid w:val="00104E5A"/>
    <w:rsid w:val="001059BF"/>
    <w:rsid w:val="00106312"/>
    <w:rsid w:val="0010744F"/>
    <w:rsid w:val="00107895"/>
    <w:rsid w:val="001105C6"/>
    <w:rsid w:val="00110C61"/>
    <w:rsid w:val="00115563"/>
    <w:rsid w:val="00116815"/>
    <w:rsid w:val="001218C8"/>
    <w:rsid w:val="00123B4A"/>
    <w:rsid w:val="00125554"/>
    <w:rsid w:val="00130ED8"/>
    <w:rsid w:val="00135C1B"/>
    <w:rsid w:val="00136C25"/>
    <w:rsid w:val="00140622"/>
    <w:rsid w:val="00140F6A"/>
    <w:rsid w:val="00147951"/>
    <w:rsid w:val="001627C8"/>
    <w:rsid w:val="00164628"/>
    <w:rsid w:val="00165937"/>
    <w:rsid w:val="0016668E"/>
    <w:rsid w:val="00166C38"/>
    <w:rsid w:val="00167D26"/>
    <w:rsid w:val="0017020E"/>
    <w:rsid w:val="0017460F"/>
    <w:rsid w:val="001751C6"/>
    <w:rsid w:val="00175778"/>
    <w:rsid w:val="00175C2E"/>
    <w:rsid w:val="001760AE"/>
    <w:rsid w:val="00177A17"/>
    <w:rsid w:val="00177FA9"/>
    <w:rsid w:val="001843D2"/>
    <w:rsid w:val="00184D94"/>
    <w:rsid w:val="00185EAD"/>
    <w:rsid w:val="001868C5"/>
    <w:rsid w:val="00190660"/>
    <w:rsid w:val="00192963"/>
    <w:rsid w:val="00195FCE"/>
    <w:rsid w:val="00196CCD"/>
    <w:rsid w:val="001979F1"/>
    <w:rsid w:val="001A0E74"/>
    <w:rsid w:val="001A3190"/>
    <w:rsid w:val="001A575B"/>
    <w:rsid w:val="001A5A8F"/>
    <w:rsid w:val="001A7FED"/>
    <w:rsid w:val="001B599C"/>
    <w:rsid w:val="001B6C39"/>
    <w:rsid w:val="001B7126"/>
    <w:rsid w:val="001C5080"/>
    <w:rsid w:val="001D26AF"/>
    <w:rsid w:val="001D3A91"/>
    <w:rsid w:val="001D3DC5"/>
    <w:rsid w:val="001D78FF"/>
    <w:rsid w:val="001D7981"/>
    <w:rsid w:val="001E0804"/>
    <w:rsid w:val="001E4B62"/>
    <w:rsid w:val="001E6436"/>
    <w:rsid w:val="001E78DE"/>
    <w:rsid w:val="001F14EA"/>
    <w:rsid w:val="001F1823"/>
    <w:rsid w:val="001F4060"/>
    <w:rsid w:val="001F5AB7"/>
    <w:rsid w:val="0020141F"/>
    <w:rsid w:val="00201543"/>
    <w:rsid w:val="002024CC"/>
    <w:rsid w:val="002049D1"/>
    <w:rsid w:val="00212BFD"/>
    <w:rsid w:val="00214D45"/>
    <w:rsid w:val="002160CC"/>
    <w:rsid w:val="00225909"/>
    <w:rsid w:val="00226AFD"/>
    <w:rsid w:val="00230389"/>
    <w:rsid w:val="00230FF7"/>
    <w:rsid w:val="00231C1C"/>
    <w:rsid w:val="00231CC4"/>
    <w:rsid w:val="00234C2F"/>
    <w:rsid w:val="00235708"/>
    <w:rsid w:val="00235C6D"/>
    <w:rsid w:val="00236305"/>
    <w:rsid w:val="00236C17"/>
    <w:rsid w:val="0024668A"/>
    <w:rsid w:val="00252319"/>
    <w:rsid w:val="00252869"/>
    <w:rsid w:val="00253EA3"/>
    <w:rsid w:val="00257A4A"/>
    <w:rsid w:val="00262B89"/>
    <w:rsid w:val="00264536"/>
    <w:rsid w:val="00264A14"/>
    <w:rsid w:val="002658FF"/>
    <w:rsid w:val="00266C75"/>
    <w:rsid w:val="002675D1"/>
    <w:rsid w:val="00271835"/>
    <w:rsid w:val="00272CFA"/>
    <w:rsid w:val="00273AB1"/>
    <w:rsid w:val="00273B18"/>
    <w:rsid w:val="0027690A"/>
    <w:rsid w:val="00282B36"/>
    <w:rsid w:val="00290D04"/>
    <w:rsid w:val="00291B6E"/>
    <w:rsid w:val="002970B5"/>
    <w:rsid w:val="002A62BF"/>
    <w:rsid w:val="002A6FB5"/>
    <w:rsid w:val="002A7BFF"/>
    <w:rsid w:val="002B1E1D"/>
    <w:rsid w:val="002B2C0A"/>
    <w:rsid w:val="002B2C48"/>
    <w:rsid w:val="002C3D67"/>
    <w:rsid w:val="002C46E7"/>
    <w:rsid w:val="002C6267"/>
    <w:rsid w:val="002D2B6B"/>
    <w:rsid w:val="002D5851"/>
    <w:rsid w:val="002D69EE"/>
    <w:rsid w:val="002D6B67"/>
    <w:rsid w:val="002E0959"/>
    <w:rsid w:val="002E1AAD"/>
    <w:rsid w:val="002E1B65"/>
    <w:rsid w:val="002E3675"/>
    <w:rsid w:val="002E4E93"/>
    <w:rsid w:val="002E5439"/>
    <w:rsid w:val="002E57ED"/>
    <w:rsid w:val="002E6CA0"/>
    <w:rsid w:val="002E7893"/>
    <w:rsid w:val="002F1FA2"/>
    <w:rsid w:val="002F387C"/>
    <w:rsid w:val="002F4EAC"/>
    <w:rsid w:val="002F624C"/>
    <w:rsid w:val="002F64F7"/>
    <w:rsid w:val="002F6EFF"/>
    <w:rsid w:val="002F782F"/>
    <w:rsid w:val="00302789"/>
    <w:rsid w:val="00303ADA"/>
    <w:rsid w:val="00305AB0"/>
    <w:rsid w:val="00305CA7"/>
    <w:rsid w:val="00305DF4"/>
    <w:rsid w:val="00311792"/>
    <w:rsid w:val="00311B88"/>
    <w:rsid w:val="00315938"/>
    <w:rsid w:val="00316061"/>
    <w:rsid w:val="00320D7A"/>
    <w:rsid w:val="003224BE"/>
    <w:rsid w:val="00323367"/>
    <w:rsid w:val="003263B0"/>
    <w:rsid w:val="00333B2B"/>
    <w:rsid w:val="00333C2C"/>
    <w:rsid w:val="0033472F"/>
    <w:rsid w:val="00336680"/>
    <w:rsid w:val="0033777F"/>
    <w:rsid w:val="00337E00"/>
    <w:rsid w:val="00347BBE"/>
    <w:rsid w:val="00350B9F"/>
    <w:rsid w:val="00357605"/>
    <w:rsid w:val="003579A9"/>
    <w:rsid w:val="0036099D"/>
    <w:rsid w:val="00361E97"/>
    <w:rsid w:val="00361FBB"/>
    <w:rsid w:val="00362B78"/>
    <w:rsid w:val="00363EBF"/>
    <w:rsid w:val="00364A34"/>
    <w:rsid w:val="003655B8"/>
    <w:rsid w:val="00365B60"/>
    <w:rsid w:val="00372496"/>
    <w:rsid w:val="00374FED"/>
    <w:rsid w:val="003753FC"/>
    <w:rsid w:val="0038095C"/>
    <w:rsid w:val="00380E0F"/>
    <w:rsid w:val="003810D0"/>
    <w:rsid w:val="00382618"/>
    <w:rsid w:val="0038410D"/>
    <w:rsid w:val="0038705D"/>
    <w:rsid w:val="00392B97"/>
    <w:rsid w:val="00392F45"/>
    <w:rsid w:val="00396B28"/>
    <w:rsid w:val="003A0059"/>
    <w:rsid w:val="003A232A"/>
    <w:rsid w:val="003B2DFA"/>
    <w:rsid w:val="003B7ABB"/>
    <w:rsid w:val="003C05C0"/>
    <w:rsid w:val="003C59CA"/>
    <w:rsid w:val="003C65C9"/>
    <w:rsid w:val="003C6E38"/>
    <w:rsid w:val="003C76BF"/>
    <w:rsid w:val="003D1483"/>
    <w:rsid w:val="003D276E"/>
    <w:rsid w:val="003D3005"/>
    <w:rsid w:val="003D42AA"/>
    <w:rsid w:val="003D720B"/>
    <w:rsid w:val="003E1815"/>
    <w:rsid w:val="003E1BD2"/>
    <w:rsid w:val="003E6A84"/>
    <w:rsid w:val="003E7040"/>
    <w:rsid w:val="003F0EA2"/>
    <w:rsid w:val="003F3FAB"/>
    <w:rsid w:val="003F534F"/>
    <w:rsid w:val="003F5AEC"/>
    <w:rsid w:val="003F685A"/>
    <w:rsid w:val="003F77A5"/>
    <w:rsid w:val="003F7E88"/>
    <w:rsid w:val="004024C4"/>
    <w:rsid w:val="0040363C"/>
    <w:rsid w:val="00403703"/>
    <w:rsid w:val="00403FA4"/>
    <w:rsid w:val="004052EE"/>
    <w:rsid w:val="00406501"/>
    <w:rsid w:val="00407144"/>
    <w:rsid w:val="00410817"/>
    <w:rsid w:val="00410AC8"/>
    <w:rsid w:val="00411561"/>
    <w:rsid w:val="00411A60"/>
    <w:rsid w:val="004124DF"/>
    <w:rsid w:val="004136C3"/>
    <w:rsid w:val="00414728"/>
    <w:rsid w:val="00415839"/>
    <w:rsid w:val="00416E98"/>
    <w:rsid w:val="0042347B"/>
    <w:rsid w:val="004238EB"/>
    <w:rsid w:val="004239EE"/>
    <w:rsid w:val="00442443"/>
    <w:rsid w:val="00442465"/>
    <w:rsid w:val="00442C94"/>
    <w:rsid w:val="00445637"/>
    <w:rsid w:val="00450C96"/>
    <w:rsid w:val="00460BD0"/>
    <w:rsid w:val="00460D7A"/>
    <w:rsid w:val="00460F67"/>
    <w:rsid w:val="00462D85"/>
    <w:rsid w:val="004631C8"/>
    <w:rsid w:val="00463C12"/>
    <w:rsid w:val="00465E6F"/>
    <w:rsid w:val="004806EA"/>
    <w:rsid w:val="0048141A"/>
    <w:rsid w:val="00484080"/>
    <w:rsid w:val="00484617"/>
    <w:rsid w:val="00484A0F"/>
    <w:rsid w:val="0048615F"/>
    <w:rsid w:val="004873AB"/>
    <w:rsid w:val="00491B42"/>
    <w:rsid w:val="00492128"/>
    <w:rsid w:val="0049383F"/>
    <w:rsid w:val="004944B8"/>
    <w:rsid w:val="00494B07"/>
    <w:rsid w:val="004962A3"/>
    <w:rsid w:val="004A4D54"/>
    <w:rsid w:val="004A65DD"/>
    <w:rsid w:val="004A6721"/>
    <w:rsid w:val="004A7439"/>
    <w:rsid w:val="004A7BD3"/>
    <w:rsid w:val="004A7C36"/>
    <w:rsid w:val="004A7FD6"/>
    <w:rsid w:val="004B07D2"/>
    <w:rsid w:val="004B5DDE"/>
    <w:rsid w:val="004B61D4"/>
    <w:rsid w:val="004B6CC4"/>
    <w:rsid w:val="004B71FC"/>
    <w:rsid w:val="004C08C1"/>
    <w:rsid w:val="004C2395"/>
    <w:rsid w:val="004D1B81"/>
    <w:rsid w:val="004D30F5"/>
    <w:rsid w:val="004D38C9"/>
    <w:rsid w:val="004D43A3"/>
    <w:rsid w:val="004D62C3"/>
    <w:rsid w:val="004D6771"/>
    <w:rsid w:val="004D7C00"/>
    <w:rsid w:val="004D7D9A"/>
    <w:rsid w:val="004E02B4"/>
    <w:rsid w:val="004E0483"/>
    <w:rsid w:val="004E0E76"/>
    <w:rsid w:val="004E3E8E"/>
    <w:rsid w:val="004E7ED1"/>
    <w:rsid w:val="004F207F"/>
    <w:rsid w:val="004F5248"/>
    <w:rsid w:val="004F638B"/>
    <w:rsid w:val="004F6BB0"/>
    <w:rsid w:val="005042F1"/>
    <w:rsid w:val="00504BD6"/>
    <w:rsid w:val="00505DAD"/>
    <w:rsid w:val="005144B5"/>
    <w:rsid w:val="00514B7F"/>
    <w:rsid w:val="00515242"/>
    <w:rsid w:val="00516823"/>
    <w:rsid w:val="00516FCA"/>
    <w:rsid w:val="00517FD4"/>
    <w:rsid w:val="00520CB8"/>
    <w:rsid w:val="00522058"/>
    <w:rsid w:val="005228FA"/>
    <w:rsid w:val="00523D6C"/>
    <w:rsid w:val="00527C5C"/>
    <w:rsid w:val="005300EA"/>
    <w:rsid w:val="005302DB"/>
    <w:rsid w:val="00530C68"/>
    <w:rsid w:val="00531C04"/>
    <w:rsid w:val="005323DD"/>
    <w:rsid w:val="00532906"/>
    <w:rsid w:val="00532F9C"/>
    <w:rsid w:val="00535B3E"/>
    <w:rsid w:val="005425B1"/>
    <w:rsid w:val="00544C6A"/>
    <w:rsid w:val="00545948"/>
    <w:rsid w:val="0054632D"/>
    <w:rsid w:val="00550CF6"/>
    <w:rsid w:val="005645C7"/>
    <w:rsid w:val="005646B1"/>
    <w:rsid w:val="005650D7"/>
    <w:rsid w:val="00565FEC"/>
    <w:rsid w:val="00571BF6"/>
    <w:rsid w:val="00573FF5"/>
    <w:rsid w:val="00575C48"/>
    <w:rsid w:val="00582D84"/>
    <w:rsid w:val="005833A9"/>
    <w:rsid w:val="0058665A"/>
    <w:rsid w:val="0059130D"/>
    <w:rsid w:val="00595433"/>
    <w:rsid w:val="0059731B"/>
    <w:rsid w:val="0059743D"/>
    <w:rsid w:val="005A34B8"/>
    <w:rsid w:val="005A3B63"/>
    <w:rsid w:val="005A4942"/>
    <w:rsid w:val="005A4AF3"/>
    <w:rsid w:val="005A5944"/>
    <w:rsid w:val="005A5CEB"/>
    <w:rsid w:val="005A6558"/>
    <w:rsid w:val="005A66BC"/>
    <w:rsid w:val="005A744C"/>
    <w:rsid w:val="005B2542"/>
    <w:rsid w:val="005B32E2"/>
    <w:rsid w:val="005B343A"/>
    <w:rsid w:val="005B5126"/>
    <w:rsid w:val="005B5A2B"/>
    <w:rsid w:val="005C0608"/>
    <w:rsid w:val="005C2B67"/>
    <w:rsid w:val="005C3CA2"/>
    <w:rsid w:val="005C742F"/>
    <w:rsid w:val="005D0B53"/>
    <w:rsid w:val="005D161A"/>
    <w:rsid w:val="005D50BE"/>
    <w:rsid w:val="005E0BBA"/>
    <w:rsid w:val="005E12B4"/>
    <w:rsid w:val="005E203A"/>
    <w:rsid w:val="005E5D0A"/>
    <w:rsid w:val="005E6CA5"/>
    <w:rsid w:val="005F2964"/>
    <w:rsid w:val="005F3AC5"/>
    <w:rsid w:val="005F5DB9"/>
    <w:rsid w:val="00601512"/>
    <w:rsid w:val="00601538"/>
    <w:rsid w:val="00607E4D"/>
    <w:rsid w:val="00607FCA"/>
    <w:rsid w:val="00610059"/>
    <w:rsid w:val="006129E6"/>
    <w:rsid w:val="006158C4"/>
    <w:rsid w:val="006237ED"/>
    <w:rsid w:val="00625A19"/>
    <w:rsid w:val="006374C5"/>
    <w:rsid w:val="00641204"/>
    <w:rsid w:val="00642083"/>
    <w:rsid w:val="00642BC9"/>
    <w:rsid w:val="00642CB5"/>
    <w:rsid w:val="00646F18"/>
    <w:rsid w:val="006519AE"/>
    <w:rsid w:val="00654779"/>
    <w:rsid w:val="006606F3"/>
    <w:rsid w:val="0066131B"/>
    <w:rsid w:val="00663F7D"/>
    <w:rsid w:val="006644E6"/>
    <w:rsid w:val="006664B3"/>
    <w:rsid w:val="00666618"/>
    <w:rsid w:val="006667A2"/>
    <w:rsid w:val="00666F66"/>
    <w:rsid w:val="00667F79"/>
    <w:rsid w:val="0067120F"/>
    <w:rsid w:val="006736BA"/>
    <w:rsid w:val="00673C86"/>
    <w:rsid w:val="006846F1"/>
    <w:rsid w:val="00685A82"/>
    <w:rsid w:val="00686CB9"/>
    <w:rsid w:val="0068795E"/>
    <w:rsid w:val="00690C55"/>
    <w:rsid w:val="00692CD6"/>
    <w:rsid w:val="00695C5B"/>
    <w:rsid w:val="00697603"/>
    <w:rsid w:val="006A1977"/>
    <w:rsid w:val="006A247C"/>
    <w:rsid w:val="006A4A06"/>
    <w:rsid w:val="006A53C1"/>
    <w:rsid w:val="006A5E7F"/>
    <w:rsid w:val="006B20AC"/>
    <w:rsid w:val="006B36D7"/>
    <w:rsid w:val="006B583C"/>
    <w:rsid w:val="006B716E"/>
    <w:rsid w:val="006C1610"/>
    <w:rsid w:val="006C1FFE"/>
    <w:rsid w:val="006C35C9"/>
    <w:rsid w:val="006C521C"/>
    <w:rsid w:val="006C5E32"/>
    <w:rsid w:val="006C738B"/>
    <w:rsid w:val="006C74A3"/>
    <w:rsid w:val="006D5B5B"/>
    <w:rsid w:val="006D767B"/>
    <w:rsid w:val="006D797C"/>
    <w:rsid w:val="006D7B77"/>
    <w:rsid w:val="006D7CAE"/>
    <w:rsid w:val="006E00A2"/>
    <w:rsid w:val="006E1FC2"/>
    <w:rsid w:val="006E21AC"/>
    <w:rsid w:val="006E2B39"/>
    <w:rsid w:val="006E3887"/>
    <w:rsid w:val="006E6352"/>
    <w:rsid w:val="006E6998"/>
    <w:rsid w:val="006E7E1E"/>
    <w:rsid w:val="006F0560"/>
    <w:rsid w:val="006F1D0D"/>
    <w:rsid w:val="006F737C"/>
    <w:rsid w:val="00701707"/>
    <w:rsid w:val="0070488D"/>
    <w:rsid w:val="007068E6"/>
    <w:rsid w:val="00707187"/>
    <w:rsid w:val="00715106"/>
    <w:rsid w:val="00720414"/>
    <w:rsid w:val="007205AD"/>
    <w:rsid w:val="00721647"/>
    <w:rsid w:val="007251EC"/>
    <w:rsid w:val="007313ED"/>
    <w:rsid w:val="00740C74"/>
    <w:rsid w:val="00741EAC"/>
    <w:rsid w:val="00744D05"/>
    <w:rsid w:val="007457E2"/>
    <w:rsid w:val="00750859"/>
    <w:rsid w:val="00751DD8"/>
    <w:rsid w:val="00752127"/>
    <w:rsid w:val="007521DB"/>
    <w:rsid w:val="007543CF"/>
    <w:rsid w:val="00755552"/>
    <w:rsid w:val="00761F8F"/>
    <w:rsid w:val="00763010"/>
    <w:rsid w:val="007633CD"/>
    <w:rsid w:val="00766B18"/>
    <w:rsid w:val="00773140"/>
    <w:rsid w:val="007775A0"/>
    <w:rsid w:val="0078399E"/>
    <w:rsid w:val="00784001"/>
    <w:rsid w:val="00784C72"/>
    <w:rsid w:val="007871C9"/>
    <w:rsid w:val="007874B7"/>
    <w:rsid w:val="00790FE2"/>
    <w:rsid w:val="0079329D"/>
    <w:rsid w:val="00796117"/>
    <w:rsid w:val="0079690F"/>
    <w:rsid w:val="007A27B1"/>
    <w:rsid w:val="007A3523"/>
    <w:rsid w:val="007A3649"/>
    <w:rsid w:val="007A473E"/>
    <w:rsid w:val="007A5090"/>
    <w:rsid w:val="007A5124"/>
    <w:rsid w:val="007A5463"/>
    <w:rsid w:val="007A5FB8"/>
    <w:rsid w:val="007B1B78"/>
    <w:rsid w:val="007B4204"/>
    <w:rsid w:val="007B7810"/>
    <w:rsid w:val="007B7A99"/>
    <w:rsid w:val="007B7B39"/>
    <w:rsid w:val="007C030A"/>
    <w:rsid w:val="007C09AC"/>
    <w:rsid w:val="007C2CB8"/>
    <w:rsid w:val="007C3158"/>
    <w:rsid w:val="007C48E4"/>
    <w:rsid w:val="007C6D5E"/>
    <w:rsid w:val="007D33DE"/>
    <w:rsid w:val="007D65F3"/>
    <w:rsid w:val="007E12AE"/>
    <w:rsid w:val="007E14D4"/>
    <w:rsid w:val="007E2C69"/>
    <w:rsid w:val="007E491B"/>
    <w:rsid w:val="007E6B76"/>
    <w:rsid w:val="007F0ABA"/>
    <w:rsid w:val="007F1279"/>
    <w:rsid w:val="007F12B5"/>
    <w:rsid w:val="007F1A7E"/>
    <w:rsid w:val="00802243"/>
    <w:rsid w:val="00803F6E"/>
    <w:rsid w:val="00810AAB"/>
    <w:rsid w:val="0081129C"/>
    <w:rsid w:val="0081609F"/>
    <w:rsid w:val="0081685C"/>
    <w:rsid w:val="00816F13"/>
    <w:rsid w:val="00817260"/>
    <w:rsid w:val="008177E4"/>
    <w:rsid w:val="00820512"/>
    <w:rsid w:val="008223FA"/>
    <w:rsid w:val="008247D0"/>
    <w:rsid w:val="00824D38"/>
    <w:rsid w:val="008278E8"/>
    <w:rsid w:val="008305AD"/>
    <w:rsid w:val="0083118A"/>
    <w:rsid w:val="008401C5"/>
    <w:rsid w:val="00840748"/>
    <w:rsid w:val="00847AA5"/>
    <w:rsid w:val="00847B62"/>
    <w:rsid w:val="00855379"/>
    <w:rsid w:val="00856087"/>
    <w:rsid w:val="0085623E"/>
    <w:rsid w:val="0085650B"/>
    <w:rsid w:val="00860EED"/>
    <w:rsid w:val="008612A0"/>
    <w:rsid w:val="00866B74"/>
    <w:rsid w:val="00872165"/>
    <w:rsid w:val="00872985"/>
    <w:rsid w:val="00873BDE"/>
    <w:rsid w:val="0088683E"/>
    <w:rsid w:val="0088724A"/>
    <w:rsid w:val="00887314"/>
    <w:rsid w:val="008875A0"/>
    <w:rsid w:val="00893202"/>
    <w:rsid w:val="008947BB"/>
    <w:rsid w:val="008A1033"/>
    <w:rsid w:val="008A1EFF"/>
    <w:rsid w:val="008A5259"/>
    <w:rsid w:val="008B0818"/>
    <w:rsid w:val="008B3E92"/>
    <w:rsid w:val="008B58DC"/>
    <w:rsid w:val="008C117F"/>
    <w:rsid w:val="008C11B0"/>
    <w:rsid w:val="008C2AAD"/>
    <w:rsid w:val="008C3367"/>
    <w:rsid w:val="008D1582"/>
    <w:rsid w:val="008D1A7B"/>
    <w:rsid w:val="008D27D7"/>
    <w:rsid w:val="008D3AC9"/>
    <w:rsid w:val="008D3F76"/>
    <w:rsid w:val="008D641A"/>
    <w:rsid w:val="008D78FB"/>
    <w:rsid w:val="008E6C84"/>
    <w:rsid w:val="008E7515"/>
    <w:rsid w:val="008E7F13"/>
    <w:rsid w:val="008F24D4"/>
    <w:rsid w:val="008F3744"/>
    <w:rsid w:val="00901746"/>
    <w:rsid w:val="0090267E"/>
    <w:rsid w:val="00905F1B"/>
    <w:rsid w:val="00915943"/>
    <w:rsid w:val="009161FA"/>
    <w:rsid w:val="00920C70"/>
    <w:rsid w:val="0092113F"/>
    <w:rsid w:val="00923787"/>
    <w:rsid w:val="00925BB7"/>
    <w:rsid w:val="009263CB"/>
    <w:rsid w:val="0093123B"/>
    <w:rsid w:val="0093574D"/>
    <w:rsid w:val="009375DF"/>
    <w:rsid w:val="00937602"/>
    <w:rsid w:val="00940C94"/>
    <w:rsid w:val="009431CE"/>
    <w:rsid w:val="00943D9F"/>
    <w:rsid w:val="009457E2"/>
    <w:rsid w:val="00950449"/>
    <w:rsid w:val="00950EDA"/>
    <w:rsid w:val="00950F45"/>
    <w:rsid w:val="00951AAC"/>
    <w:rsid w:val="0095699C"/>
    <w:rsid w:val="00961D2D"/>
    <w:rsid w:val="00962BAC"/>
    <w:rsid w:val="00965835"/>
    <w:rsid w:val="0097029E"/>
    <w:rsid w:val="00974758"/>
    <w:rsid w:val="00975887"/>
    <w:rsid w:val="00982D08"/>
    <w:rsid w:val="00986652"/>
    <w:rsid w:val="009874A9"/>
    <w:rsid w:val="00990714"/>
    <w:rsid w:val="00990E69"/>
    <w:rsid w:val="00992504"/>
    <w:rsid w:val="00992B44"/>
    <w:rsid w:val="00993076"/>
    <w:rsid w:val="0099334A"/>
    <w:rsid w:val="009936FA"/>
    <w:rsid w:val="009956EC"/>
    <w:rsid w:val="009A380E"/>
    <w:rsid w:val="009B1FA9"/>
    <w:rsid w:val="009B204B"/>
    <w:rsid w:val="009B31A0"/>
    <w:rsid w:val="009C3917"/>
    <w:rsid w:val="009C3FCB"/>
    <w:rsid w:val="009C4C77"/>
    <w:rsid w:val="009C54C8"/>
    <w:rsid w:val="009C5CBA"/>
    <w:rsid w:val="009C6498"/>
    <w:rsid w:val="009C6639"/>
    <w:rsid w:val="009D0200"/>
    <w:rsid w:val="009D0E0F"/>
    <w:rsid w:val="009D0FBE"/>
    <w:rsid w:val="009D2CA1"/>
    <w:rsid w:val="009D2F73"/>
    <w:rsid w:val="009D4135"/>
    <w:rsid w:val="009D69A8"/>
    <w:rsid w:val="009E265E"/>
    <w:rsid w:val="009E3700"/>
    <w:rsid w:val="009E58B0"/>
    <w:rsid w:val="009E723C"/>
    <w:rsid w:val="009E72A9"/>
    <w:rsid w:val="009F03A1"/>
    <w:rsid w:val="009F0F17"/>
    <w:rsid w:val="009F55A1"/>
    <w:rsid w:val="00A00779"/>
    <w:rsid w:val="00A03840"/>
    <w:rsid w:val="00A0408C"/>
    <w:rsid w:val="00A04DEB"/>
    <w:rsid w:val="00A12CDA"/>
    <w:rsid w:val="00A1337A"/>
    <w:rsid w:val="00A13645"/>
    <w:rsid w:val="00A15893"/>
    <w:rsid w:val="00A178BA"/>
    <w:rsid w:val="00A2395E"/>
    <w:rsid w:val="00A2764B"/>
    <w:rsid w:val="00A3095D"/>
    <w:rsid w:val="00A36C7E"/>
    <w:rsid w:val="00A37E88"/>
    <w:rsid w:val="00A412E4"/>
    <w:rsid w:val="00A4160A"/>
    <w:rsid w:val="00A47B6E"/>
    <w:rsid w:val="00A504C7"/>
    <w:rsid w:val="00A52F14"/>
    <w:rsid w:val="00A544F0"/>
    <w:rsid w:val="00A5481A"/>
    <w:rsid w:val="00A55A65"/>
    <w:rsid w:val="00A64060"/>
    <w:rsid w:val="00A6472C"/>
    <w:rsid w:val="00A64F94"/>
    <w:rsid w:val="00A6572C"/>
    <w:rsid w:val="00A663D5"/>
    <w:rsid w:val="00A664A2"/>
    <w:rsid w:val="00A66D99"/>
    <w:rsid w:val="00A66E64"/>
    <w:rsid w:val="00A66F27"/>
    <w:rsid w:val="00A715A1"/>
    <w:rsid w:val="00A76444"/>
    <w:rsid w:val="00A804BB"/>
    <w:rsid w:val="00A817CA"/>
    <w:rsid w:val="00A83021"/>
    <w:rsid w:val="00A83448"/>
    <w:rsid w:val="00A85B55"/>
    <w:rsid w:val="00A85EA7"/>
    <w:rsid w:val="00A86EDE"/>
    <w:rsid w:val="00A92DE6"/>
    <w:rsid w:val="00A96EDA"/>
    <w:rsid w:val="00AA1263"/>
    <w:rsid w:val="00AA421F"/>
    <w:rsid w:val="00AA4815"/>
    <w:rsid w:val="00AA5785"/>
    <w:rsid w:val="00AB2D2C"/>
    <w:rsid w:val="00AB2DB2"/>
    <w:rsid w:val="00AB4570"/>
    <w:rsid w:val="00AB4AF3"/>
    <w:rsid w:val="00AB4DFD"/>
    <w:rsid w:val="00AB51E3"/>
    <w:rsid w:val="00AB53AD"/>
    <w:rsid w:val="00AC43F4"/>
    <w:rsid w:val="00AC451E"/>
    <w:rsid w:val="00AC4F8A"/>
    <w:rsid w:val="00AC54A6"/>
    <w:rsid w:val="00AC6BE7"/>
    <w:rsid w:val="00AD1A01"/>
    <w:rsid w:val="00AD398D"/>
    <w:rsid w:val="00AD7D3D"/>
    <w:rsid w:val="00AE31BC"/>
    <w:rsid w:val="00AE4727"/>
    <w:rsid w:val="00AF068D"/>
    <w:rsid w:val="00AF20BC"/>
    <w:rsid w:val="00AF30B0"/>
    <w:rsid w:val="00AF4391"/>
    <w:rsid w:val="00B00253"/>
    <w:rsid w:val="00B0333F"/>
    <w:rsid w:val="00B04476"/>
    <w:rsid w:val="00B1068F"/>
    <w:rsid w:val="00B10B5A"/>
    <w:rsid w:val="00B15C8D"/>
    <w:rsid w:val="00B26442"/>
    <w:rsid w:val="00B270C0"/>
    <w:rsid w:val="00B3021E"/>
    <w:rsid w:val="00B31BF8"/>
    <w:rsid w:val="00B36BF5"/>
    <w:rsid w:val="00B37848"/>
    <w:rsid w:val="00B40699"/>
    <w:rsid w:val="00B4198F"/>
    <w:rsid w:val="00B4267D"/>
    <w:rsid w:val="00B43742"/>
    <w:rsid w:val="00B508A0"/>
    <w:rsid w:val="00B51E66"/>
    <w:rsid w:val="00B522C2"/>
    <w:rsid w:val="00B55529"/>
    <w:rsid w:val="00B55580"/>
    <w:rsid w:val="00B572D8"/>
    <w:rsid w:val="00B57871"/>
    <w:rsid w:val="00B6272C"/>
    <w:rsid w:val="00B62753"/>
    <w:rsid w:val="00B63ECA"/>
    <w:rsid w:val="00B645DE"/>
    <w:rsid w:val="00B66D79"/>
    <w:rsid w:val="00B679CF"/>
    <w:rsid w:val="00B704B3"/>
    <w:rsid w:val="00B72576"/>
    <w:rsid w:val="00B75A14"/>
    <w:rsid w:val="00B75B6D"/>
    <w:rsid w:val="00B80600"/>
    <w:rsid w:val="00B81CA4"/>
    <w:rsid w:val="00B862C2"/>
    <w:rsid w:val="00B86A2F"/>
    <w:rsid w:val="00B90C48"/>
    <w:rsid w:val="00B9119A"/>
    <w:rsid w:val="00B91693"/>
    <w:rsid w:val="00B91F04"/>
    <w:rsid w:val="00B92EEA"/>
    <w:rsid w:val="00B93887"/>
    <w:rsid w:val="00B95668"/>
    <w:rsid w:val="00B96775"/>
    <w:rsid w:val="00B970DB"/>
    <w:rsid w:val="00B97175"/>
    <w:rsid w:val="00BA0472"/>
    <w:rsid w:val="00BA0C69"/>
    <w:rsid w:val="00BA0F00"/>
    <w:rsid w:val="00BA127F"/>
    <w:rsid w:val="00BA2286"/>
    <w:rsid w:val="00BA7182"/>
    <w:rsid w:val="00BB0D7E"/>
    <w:rsid w:val="00BB10BA"/>
    <w:rsid w:val="00BB43A7"/>
    <w:rsid w:val="00BB4FFD"/>
    <w:rsid w:val="00BC17CA"/>
    <w:rsid w:val="00BC1AED"/>
    <w:rsid w:val="00BC6634"/>
    <w:rsid w:val="00BD7974"/>
    <w:rsid w:val="00BE002C"/>
    <w:rsid w:val="00BE16EF"/>
    <w:rsid w:val="00BE2DEA"/>
    <w:rsid w:val="00BE3420"/>
    <w:rsid w:val="00BE5771"/>
    <w:rsid w:val="00BE7170"/>
    <w:rsid w:val="00BE7BF8"/>
    <w:rsid w:val="00BF18DE"/>
    <w:rsid w:val="00BF34D6"/>
    <w:rsid w:val="00BF3648"/>
    <w:rsid w:val="00BF38B8"/>
    <w:rsid w:val="00BF4A50"/>
    <w:rsid w:val="00BF5394"/>
    <w:rsid w:val="00BF5564"/>
    <w:rsid w:val="00BF5571"/>
    <w:rsid w:val="00BF6309"/>
    <w:rsid w:val="00BF647D"/>
    <w:rsid w:val="00BF6EDF"/>
    <w:rsid w:val="00BF773D"/>
    <w:rsid w:val="00C005AC"/>
    <w:rsid w:val="00C00A64"/>
    <w:rsid w:val="00C00FF7"/>
    <w:rsid w:val="00C010B7"/>
    <w:rsid w:val="00C112A1"/>
    <w:rsid w:val="00C11BEA"/>
    <w:rsid w:val="00C12FD9"/>
    <w:rsid w:val="00C13493"/>
    <w:rsid w:val="00C14ED6"/>
    <w:rsid w:val="00C159CF"/>
    <w:rsid w:val="00C168CB"/>
    <w:rsid w:val="00C218F5"/>
    <w:rsid w:val="00C22150"/>
    <w:rsid w:val="00C221B8"/>
    <w:rsid w:val="00C23193"/>
    <w:rsid w:val="00C23388"/>
    <w:rsid w:val="00C25D46"/>
    <w:rsid w:val="00C27933"/>
    <w:rsid w:val="00C27C87"/>
    <w:rsid w:val="00C30F15"/>
    <w:rsid w:val="00C32D6A"/>
    <w:rsid w:val="00C3445B"/>
    <w:rsid w:val="00C368AC"/>
    <w:rsid w:val="00C37EFA"/>
    <w:rsid w:val="00C44254"/>
    <w:rsid w:val="00C462F2"/>
    <w:rsid w:val="00C4647D"/>
    <w:rsid w:val="00C5092C"/>
    <w:rsid w:val="00C51C81"/>
    <w:rsid w:val="00C532CD"/>
    <w:rsid w:val="00C53C5E"/>
    <w:rsid w:val="00C56891"/>
    <w:rsid w:val="00C5777A"/>
    <w:rsid w:val="00C61D75"/>
    <w:rsid w:val="00C64128"/>
    <w:rsid w:val="00C64DF6"/>
    <w:rsid w:val="00C673CE"/>
    <w:rsid w:val="00C72080"/>
    <w:rsid w:val="00C724C4"/>
    <w:rsid w:val="00C80E44"/>
    <w:rsid w:val="00C812A1"/>
    <w:rsid w:val="00C81BDF"/>
    <w:rsid w:val="00C83E68"/>
    <w:rsid w:val="00C85291"/>
    <w:rsid w:val="00C947CF"/>
    <w:rsid w:val="00CA04D0"/>
    <w:rsid w:val="00CA0D31"/>
    <w:rsid w:val="00CA2A4B"/>
    <w:rsid w:val="00CB182B"/>
    <w:rsid w:val="00CB2A7B"/>
    <w:rsid w:val="00CB36F1"/>
    <w:rsid w:val="00CB621C"/>
    <w:rsid w:val="00CC0F3D"/>
    <w:rsid w:val="00CC12DF"/>
    <w:rsid w:val="00CC23FC"/>
    <w:rsid w:val="00CC5681"/>
    <w:rsid w:val="00CC6AFF"/>
    <w:rsid w:val="00CC7164"/>
    <w:rsid w:val="00CC7515"/>
    <w:rsid w:val="00CC7EF0"/>
    <w:rsid w:val="00CD323E"/>
    <w:rsid w:val="00CD34CE"/>
    <w:rsid w:val="00CD3728"/>
    <w:rsid w:val="00CD796B"/>
    <w:rsid w:val="00CE2F36"/>
    <w:rsid w:val="00CE4A4C"/>
    <w:rsid w:val="00CE56D7"/>
    <w:rsid w:val="00CE5D5F"/>
    <w:rsid w:val="00CF3F12"/>
    <w:rsid w:val="00CF42A0"/>
    <w:rsid w:val="00CF54FF"/>
    <w:rsid w:val="00D0086A"/>
    <w:rsid w:val="00D02087"/>
    <w:rsid w:val="00D041C4"/>
    <w:rsid w:val="00D06220"/>
    <w:rsid w:val="00D06A28"/>
    <w:rsid w:val="00D06F7A"/>
    <w:rsid w:val="00D070E7"/>
    <w:rsid w:val="00D11071"/>
    <w:rsid w:val="00D134FF"/>
    <w:rsid w:val="00D20101"/>
    <w:rsid w:val="00D22AB5"/>
    <w:rsid w:val="00D24946"/>
    <w:rsid w:val="00D27806"/>
    <w:rsid w:val="00D301C3"/>
    <w:rsid w:val="00D34288"/>
    <w:rsid w:val="00D34525"/>
    <w:rsid w:val="00D36A87"/>
    <w:rsid w:val="00D36E76"/>
    <w:rsid w:val="00D378FA"/>
    <w:rsid w:val="00D40FF9"/>
    <w:rsid w:val="00D41507"/>
    <w:rsid w:val="00D42A53"/>
    <w:rsid w:val="00D44BAD"/>
    <w:rsid w:val="00D47CD1"/>
    <w:rsid w:val="00D51F84"/>
    <w:rsid w:val="00D559E4"/>
    <w:rsid w:val="00D57278"/>
    <w:rsid w:val="00D60926"/>
    <w:rsid w:val="00D62569"/>
    <w:rsid w:val="00D626B5"/>
    <w:rsid w:val="00D62E07"/>
    <w:rsid w:val="00D659D0"/>
    <w:rsid w:val="00D66BF5"/>
    <w:rsid w:val="00D6704F"/>
    <w:rsid w:val="00D71E34"/>
    <w:rsid w:val="00D7300D"/>
    <w:rsid w:val="00D73615"/>
    <w:rsid w:val="00D82B59"/>
    <w:rsid w:val="00D83D1B"/>
    <w:rsid w:val="00D84B6A"/>
    <w:rsid w:val="00D850D2"/>
    <w:rsid w:val="00D87DB8"/>
    <w:rsid w:val="00D90E8F"/>
    <w:rsid w:val="00D9578B"/>
    <w:rsid w:val="00DA1660"/>
    <w:rsid w:val="00DA1C78"/>
    <w:rsid w:val="00DA35FF"/>
    <w:rsid w:val="00DB0A0B"/>
    <w:rsid w:val="00DB420B"/>
    <w:rsid w:val="00DB7CD9"/>
    <w:rsid w:val="00DC42D0"/>
    <w:rsid w:val="00DC4E47"/>
    <w:rsid w:val="00DC6C35"/>
    <w:rsid w:val="00DC70CF"/>
    <w:rsid w:val="00DD40A8"/>
    <w:rsid w:val="00DE3B15"/>
    <w:rsid w:val="00DE6102"/>
    <w:rsid w:val="00DF08CF"/>
    <w:rsid w:val="00DF1133"/>
    <w:rsid w:val="00DF1831"/>
    <w:rsid w:val="00DF229F"/>
    <w:rsid w:val="00DF264E"/>
    <w:rsid w:val="00DF3246"/>
    <w:rsid w:val="00DF3C6D"/>
    <w:rsid w:val="00DF5AE5"/>
    <w:rsid w:val="00DF65B9"/>
    <w:rsid w:val="00DF76BD"/>
    <w:rsid w:val="00E0039A"/>
    <w:rsid w:val="00E11572"/>
    <w:rsid w:val="00E13240"/>
    <w:rsid w:val="00E137E9"/>
    <w:rsid w:val="00E13BB8"/>
    <w:rsid w:val="00E16CE3"/>
    <w:rsid w:val="00E238F0"/>
    <w:rsid w:val="00E25781"/>
    <w:rsid w:val="00E27A74"/>
    <w:rsid w:val="00E31C8D"/>
    <w:rsid w:val="00E358C4"/>
    <w:rsid w:val="00E35B53"/>
    <w:rsid w:val="00E361EC"/>
    <w:rsid w:val="00E42239"/>
    <w:rsid w:val="00E44F5A"/>
    <w:rsid w:val="00E451BA"/>
    <w:rsid w:val="00E453A2"/>
    <w:rsid w:val="00E4551F"/>
    <w:rsid w:val="00E46115"/>
    <w:rsid w:val="00E46971"/>
    <w:rsid w:val="00E507D0"/>
    <w:rsid w:val="00E50C4F"/>
    <w:rsid w:val="00E56C9C"/>
    <w:rsid w:val="00E56E27"/>
    <w:rsid w:val="00E6016D"/>
    <w:rsid w:val="00E61905"/>
    <w:rsid w:val="00E62A74"/>
    <w:rsid w:val="00E70E3D"/>
    <w:rsid w:val="00E82C59"/>
    <w:rsid w:val="00E82C83"/>
    <w:rsid w:val="00E83588"/>
    <w:rsid w:val="00E85FB4"/>
    <w:rsid w:val="00E87DF9"/>
    <w:rsid w:val="00E9478E"/>
    <w:rsid w:val="00E94BF2"/>
    <w:rsid w:val="00E959A3"/>
    <w:rsid w:val="00E96A78"/>
    <w:rsid w:val="00E96C6E"/>
    <w:rsid w:val="00E971DB"/>
    <w:rsid w:val="00EA5044"/>
    <w:rsid w:val="00EB25DC"/>
    <w:rsid w:val="00EB68EE"/>
    <w:rsid w:val="00EB6A2C"/>
    <w:rsid w:val="00EB6E48"/>
    <w:rsid w:val="00EB7991"/>
    <w:rsid w:val="00EB7C15"/>
    <w:rsid w:val="00EC0598"/>
    <w:rsid w:val="00EC1522"/>
    <w:rsid w:val="00EC196C"/>
    <w:rsid w:val="00EC5DE6"/>
    <w:rsid w:val="00EC7128"/>
    <w:rsid w:val="00ED0F03"/>
    <w:rsid w:val="00ED2041"/>
    <w:rsid w:val="00ED47FB"/>
    <w:rsid w:val="00ED5809"/>
    <w:rsid w:val="00ED5FCF"/>
    <w:rsid w:val="00ED72B8"/>
    <w:rsid w:val="00EE4C99"/>
    <w:rsid w:val="00EE4D9A"/>
    <w:rsid w:val="00EF06B9"/>
    <w:rsid w:val="00EF0F85"/>
    <w:rsid w:val="00EF1797"/>
    <w:rsid w:val="00EF1875"/>
    <w:rsid w:val="00EF1D12"/>
    <w:rsid w:val="00EF39FB"/>
    <w:rsid w:val="00EF3DC7"/>
    <w:rsid w:val="00EF4B59"/>
    <w:rsid w:val="00EF656B"/>
    <w:rsid w:val="00EF734B"/>
    <w:rsid w:val="00F0255D"/>
    <w:rsid w:val="00F1328D"/>
    <w:rsid w:val="00F14DAB"/>
    <w:rsid w:val="00F14E99"/>
    <w:rsid w:val="00F21454"/>
    <w:rsid w:val="00F21AAD"/>
    <w:rsid w:val="00F21F0E"/>
    <w:rsid w:val="00F24B1E"/>
    <w:rsid w:val="00F26F0F"/>
    <w:rsid w:val="00F3485B"/>
    <w:rsid w:val="00F372C8"/>
    <w:rsid w:val="00F41612"/>
    <w:rsid w:val="00F44707"/>
    <w:rsid w:val="00F47E62"/>
    <w:rsid w:val="00F50314"/>
    <w:rsid w:val="00F51A01"/>
    <w:rsid w:val="00F51A88"/>
    <w:rsid w:val="00F5207F"/>
    <w:rsid w:val="00F52E9A"/>
    <w:rsid w:val="00F548C3"/>
    <w:rsid w:val="00F554C1"/>
    <w:rsid w:val="00F56473"/>
    <w:rsid w:val="00F56A94"/>
    <w:rsid w:val="00F573EE"/>
    <w:rsid w:val="00F574F4"/>
    <w:rsid w:val="00F61B70"/>
    <w:rsid w:val="00F66522"/>
    <w:rsid w:val="00F67958"/>
    <w:rsid w:val="00F72C99"/>
    <w:rsid w:val="00F77530"/>
    <w:rsid w:val="00F82F4F"/>
    <w:rsid w:val="00F85004"/>
    <w:rsid w:val="00F869B1"/>
    <w:rsid w:val="00F87254"/>
    <w:rsid w:val="00FA0F99"/>
    <w:rsid w:val="00FA3F55"/>
    <w:rsid w:val="00FA4874"/>
    <w:rsid w:val="00FA5D1F"/>
    <w:rsid w:val="00FB171E"/>
    <w:rsid w:val="00FB1DC1"/>
    <w:rsid w:val="00FB2CB7"/>
    <w:rsid w:val="00FB4E19"/>
    <w:rsid w:val="00FB5C78"/>
    <w:rsid w:val="00FB5D93"/>
    <w:rsid w:val="00FC1573"/>
    <w:rsid w:val="00FC41EA"/>
    <w:rsid w:val="00FD06E6"/>
    <w:rsid w:val="00FD3361"/>
    <w:rsid w:val="00FD5DEE"/>
    <w:rsid w:val="00FD60EB"/>
    <w:rsid w:val="00FE4726"/>
    <w:rsid w:val="00FE7906"/>
    <w:rsid w:val="00FF2371"/>
    <w:rsid w:val="00FF46FF"/>
    <w:rsid w:val="00FF4CAB"/>
    <w:rsid w:val="00FF5351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1A9346F"/>
  <w15:docId w15:val="{A7B0369E-8B4B-4EAE-9F80-8E027FE7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90F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9">
    <w:name w:val="heading 9"/>
    <w:basedOn w:val="Normal"/>
    <w:link w:val="Heading9Char"/>
    <w:uiPriority w:val="1"/>
    <w:qFormat/>
    <w:rsid w:val="006736BA"/>
    <w:pPr>
      <w:widowControl w:val="0"/>
      <w:autoSpaceDE w:val="0"/>
      <w:autoSpaceDN w:val="0"/>
      <w:spacing w:before="55"/>
      <w:ind w:left="1858"/>
      <w:jc w:val="both"/>
      <w:outlineLvl w:val="8"/>
    </w:pPr>
    <w:rPr>
      <w:rFonts w:ascii="Nimbus Roman No9 L" w:eastAsia="Nimbus Roman No9 L" w:hAnsi="Nimbus Roman No9 L" w:cs="Nimbus Roman No9 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196CCD"/>
  </w:style>
  <w:style w:type="character" w:customStyle="1" w:styleId="FootnoteTextChar">
    <w:name w:val="Footnote Text Char"/>
    <w:basedOn w:val="DefaultParagraphFont"/>
    <w:link w:val="FootnoteText"/>
    <w:rsid w:val="00196CCD"/>
  </w:style>
  <w:style w:type="character" w:styleId="FootnoteReference">
    <w:name w:val="footnote reference"/>
    <w:uiPriority w:val="99"/>
    <w:semiHidden/>
    <w:unhideWhenUsed/>
    <w:rsid w:val="00196CC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196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6CCD"/>
  </w:style>
  <w:style w:type="character" w:customStyle="1" w:styleId="CommentTextChar">
    <w:name w:val="Comment Text Char"/>
    <w:basedOn w:val="DefaultParagraphFont"/>
    <w:link w:val="CommentText"/>
    <w:uiPriority w:val="99"/>
    <w:rsid w:val="00196CC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C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C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6C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569"/>
    <w:pPr>
      <w:ind w:left="720"/>
    </w:pPr>
  </w:style>
  <w:style w:type="paragraph" w:styleId="Header">
    <w:name w:val="header"/>
    <w:basedOn w:val="Normal"/>
    <w:link w:val="HeaderChar"/>
    <w:unhideWhenUsed/>
    <w:rsid w:val="00544C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44C6A"/>
  </w:style>
  <w:style w:type="paragraph" w:styleId="Footer">
    <w:name w:val="footer"/>
    <w:basedOn w:val="Normal"/>
    <w:link w:val="FooterChar"/>
    <w:uiPriority w:val="99"/>
    <w:unhideWhenUsed/>
    <w:rsid w:val="00544C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C6A"/>
  </w:style>
  <w:style w:type="character" w:customStyle="1" w:styleId="Heading9Char">
    <w:name w:val="Heading 9 Char"/>
    <w:link w:val="Heading9"/>
    <w:uiPriority w:val="1"/>
    <w:rsid w:val="006736BA"/>
    <w:rPr>
      <w:rFonts w:ascii="Nimbus Roman No9 L" w:eastAsia="Nimbus Roman No9 L" w:hAnsi="Nimbus Roman No9 L" w:cs="Nimbus Roman No9 L"/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79690F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A4160A"/>
  </w:style>
  <w:style w:type="character" w:customStyle="1" w:styleId="fontstyle01">
    <w:name w:val="fontstyle01"/>
    <w:rsid w:val="0059731B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855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rsid w:val="00465E6F"/>
  </w:style>
  <w:style w:type="paragraph" w:customStyle="1" w:styleId="Paragrafi">
    <w:name w:val="Paragrafi"/>
    <w:link w:val="ParagrafiChar"/>
    <w:rsid w:val="00A3095D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3095D"/>
    <w:rPr>
      <w:rFonts w:ascii="Garamond" w:eastAsia="MS Mincho" w:hAnsi="Garamond" w:cs="CG Times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5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D9AD36BAD40ED80BE403258BC4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651</Nr_x002e__x0020_akti>
    <Data_x0020_e_x0020_Krijimit xmlns="0e656187-b300-4fb0-8bf4-3a50f872073c">2023-11-23T12:43:14Z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krijimin e bazës së të dhënave shtetërore “Regjistri i të dhënave të të drejtave të autorit dhe të drejtave të tjera të lidhura me to” dhe përcaktimin e elementeve të regjistrit të të dhënave të hapura për publikun, dokumentar dhe elektronik</Titulli>
    <Modifikuesi xmlns="0e656187-b300-4fb0-8bf4-3a50f872073c">nevila.samarxhi</Modifikuesi>
    <Nr_x002e__x0020_prot_x0020_QBZ xmlns="0e656187-b300-4fb0-8bf4-3a50f872073c">1751</Nr_x002e__x0020_prot_x0020_QBZ>
    <Data_x0020_e_x0020_Modifikimit xmlns="0e656187-b300-4fb0-8bf4-3a50f872073c">2023-11-23T13:32:45Z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5166/3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5D9AD36BAD40ED80BE403258BC46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D8F49-70E1-4ECE-B019-5B581840855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78CB06F-C87B-4170-8857-CC265CA8F2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53168E-1D3A-4E42-83F0-D96D7FDC9E28}">
  <ds:schemaRefs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B17B375-D625-47A4-9C45-30BAC57607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6934B3-3D7B-4659-B871-7AC2CB1A752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C3BCACB-E81F-4016-A2AF-BE0C0C169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69C50A1-A606-46FA-80C9-9D7B9F53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1191</Words>
  <Characters>6425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Për krijimin e bazës së të dhënave shtetërore “Regjistri i të dhënave të të drejtave të autorit dhe të drejtave të tjera të lidhura me to” dhe përcaktimin e elementeve të regjistrit të të dhënave të hapura për publikun, dokumentar dhe elektronik</vt:lpstr>
      <vt:lpstr>PROJEKTVENDIMI I BASHKRENDUAR FINAL GIUSHT</vt:lpstr>
      <vt:lpstr>PROJEKTVENDIMI I BASHKRENDUAR FINAL GIUSHT</vt:lpstr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“Regjistri i të dhënave të të drejtave të autorit dhe të drejtave të tjera të lidhura me to” dhe përcaktimin e elementeve të regjistrit të të dhënave të hapura për publikun, dokumentar dhe elektronik</dc:title>
  <dc:creator>PC</dc:creator>
  <cp:lastModifiedBy>Jorina Kryeziu</cp:lastModifiedBy>
  <cp:revision>15</cp:revision>
  <cp:lastPrinted>2023-11-21T16:33:00Z</cp:lastPrinted>
  <dcterms:created xsi:type="dcterms:W3CDTF">2023-11-23T11:42:00Z</dcterms:created>
  <dcterms:modified xsi:type="dcterms:W3CDTF">2023-11-23T14:34:00Z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</Properties>
</file>