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26EC47" w14:textId="76E138A4" w:rsidR="00474CA7" w:rsidRPr="00DA62F2" w:rsidRDefault="00285BAE" w:rsidP="00285B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DA62F2">
        <w:rPr>
          <w:rFonts w:ascii="Garamond" w:hAnsi="Garamond" w:cs="Times New Roman"/>
          <w:b/>
          <w:bCs/>
          <w:sz w:val="24"/>
          <w:szCs w:val="24"/>
          <w:lang w:val="sq-AL"/>
        </w:rPr>
        <w:t>VENDIM</w:t>
      </w:r>
    </w:p>
    <w:p w14:paraId="2C26EC48" w14:textId="6D796077" w:rsidR="00121D26" w:rsidRPr="00DA62F2" w:rsidRDefault="00121D26" w:rsidP="00285B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A62F2">
        <w:rPr>
          <w:rFonts w:ascii="Garamond" w:hAnsi="Garamond" w:cs="Times New Roman"/>
          <w:b/>
          <w:bCs/>
          <w:sz w:val="24"/>
          <w:szCs w:val="24"/>
          <w:lang w:val="sq-AL"/>
        </w:rPr>
        <w:t>Nr.</w:t>
      </w:r>
      <w:r w:rsidR="00285BAE" w:rsidRPr="00DA62F2">
        <w:rPr>
          <w:rFonts w:ascii="Garamond" w:hAnsi="Garamond" w:cs="Times New Roman"/>
          <w:b/>
          <w:sz w:val="24"/>
          <w:szCs w:val="24"/>
          <w:lang w:val="sq-AL"/>
        </w:rPr>
        <w:t xml:space="preserve"> 658</w:t>
      </w:r>
      <w:r w:rsidRPr="00DA62F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, datë </w:t>
      </w:r>
      <w:r w:rsidR="00285BAE" w:rsidRPr="00DA62F2">
        <w:rPr>
          <w:rFonts w:ascii="Garamond" w:hAnsi="Garamond" w:cs="Times New Roman"/>
          <w:b/>
          <w:sz w:val="24"/>
          <w:szCs w:val="24"/>
          <w:lang w:val="sq-AL"/>
        </w:rPr>
        <w:t>6.12.2023</w:t>
      </w:r>
    </w:p>
    <w:p w14:paraId="2C26EC49" w14:textId="77777777" w:rsidR="00474CA7" w:rsidRPr="00DA62F2" w:rsidRDefault="00474CA7" w:rsidP="00285B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</w:pPr>
    </w:p>
    <w:p w14:paraId="2C26EC4C" w14:textId="03B13DB8" w:rsidR="00121D26" w:rsidRPr="00DA62F2" w:rsidRDefault="00121D26" w:rsidP="00285B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DA62F2">
        <w:rPr>
          <w:rFonts w:ascii="Garamond" w:hAnsi="Garamond" w:cs="Times New Roman"/>
          <w:b/>
          <w:bCs/>
          <w:sz w:val="24"/>
          <w:szCs w:val="24"/>
          <w:lang w:val="sq-AL"/>
        </w:rPr>
        <w:t>PËR</w:t>
      </w:r>
      <w:r w:rsidR="00285BAE" w:rsidRPr="00DA62F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F554D3" w:rsidRPr="00DA62F2">
        <w:rPr>
          <w:rFonts w:ascii="Garamond" w:hAnsi="Garamond" w:cs="Times New Roman"/>
          <w:b/>
          <w:bCs/>
          <w:sz w:val="24"/>
          <w:szCs w:val="24"/>
          <w:lang w:val="sq-AL"/>
        </w:rPr>
        <w:t>AUTORIZIMIN E DREJTORI</w:t>
      </w:r>
      <w:r w:rsidR="00920FF2" w:rsidRPr="00DA62F2">
        <w:rPr>
          <w:rFonts w:ascii="Garamond" w:hAnsi="Garamond" w:cs="Times New Roman"/>
          <w:b/>
          <w:bCs/>
          <w:sz w:val="24"/>
          <w:szCs w:val="24"/>
          <w:lang w:val="sq-AL"/>
        </w:rPr>
        <w:t>T</w:t>
      </w:r>
      <w:r w:rsidR="00F554D3" w:rsidRPr="00DA62F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TË PËRGJITHSHËM TË AGJENCISË KOMBËTARE TË SHOQËRISË SË INFORMACIONIT</w:t>
      </w:r>
      <w:r w:rsidR="00285BAE" w:rsidRPr="00DA62F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F554D3" w:rsidRPr="00DA62F2">
        <w:rPr>
          <w:rFonts w:ascii="Garamond" w:hAnsi="Garamond" w:cs="Times New Roman"/>
          <w:b/>
          <w:bCs/>
          <w:sz w:val="24"/>
          <w:szCs w:val="24"/>
          <w:lang w:val="sq-AL"/>
        </w:rPr>
        <w:t>PËR NEGOC</w:t>
      </w:r>
      <w:r w:rsidR="001509F1" w:rsidRPr="00DA62F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IMIN </w:t>
      </w:r>
      <w:r w:rsidR="007E4DA5" w:rsidRPr="00DA62F2">
        <w:rPr>
          <w:rFonts w:ascii="Garamond" w:hAnsi="Garamond" w:cs="Times New Roman"/>
          <w:b/>
          <w:bCs/>
          <w:sz w:val="24"/>
          <w:szCs w:val="24"/>
          <w:lang w:val="sq-AL"/>
        </w:rPr>
        <w:t>DH</w:t>
      </w:r>
      <w:r w:rsidR="00F554D3" w:rsidRPr="00DA62F2">
        <w:rPr>
          <w:rFonts w:ascii="Garamond" w:hAnsi="Garamond" w:cs="Times New Roman"/>
          <w:b/>
          <w:bCs/>
          <w:sz w:val="24"/>
          <w:szCs w:val="24"/>
          <w:lang w:val="sq-AL"/>
        </w:rPr>
        <w:t>E NËNSHKRIMIN E RINOVIMIT</w:t>
      </w:r>
      <w:r w:rsidR="00DA62F2" w:rsidRPr="00DA62F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F554D3" w:rsidRPr="00DA62F2">
        <w:rPr>
          <w:rFonts w:ascii="Garamond" w:hAnsi="Garamond" w:cs="Times New Roman"/>
          <w:b/>
          <w:bCs/>
          <w:sz w:val="24"/>
          <w:szCs w:val="24"/>
          <w:lang w:val="sq-AL"/>
        </w:rPr>
        <w:t>TË MARRËVESHJES SË PARTNERITETIT STRATEGJIK, NDËRMJET KËSHILLIT TË MINISTRAVE TË REPUBLIKËS</w:t>
      </w:r>
      <w:r w:rsidR="00DA62F2" w:rsidRPr="00DA62F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F554D3" w:rsidRPr="00DA62F2">
        <w:rPr>
          <w:rFonts w:ascii="Garamond" w:hAnsi="Garamond" w:cs="Times New Roman"/>
          <w:b/>
          <w:bCs/>
          <w:sz w:val="24"/>
          <w:szCs w:val="24"/>
          <w:lang w:val="sq-AL"/>
        </w:rPr>
        <w:t>SË SHQIPËRISË DHE SHOQËRISË “</w:t>
      </w:r>
      <w:r w:rsidR="00F554D3" w:rsidRPr="00DA62F2">
        <w:rPr>
          <w:rFonts w:ascii="Garamond" w:hAnsi="Garamond" w:cs="Times New Roman"/>
          <w:b/>
          <w:bCs/>
          <w:i/>
          <w:sz w:val="24"/>
          <w:szCs w:val="24"/>
          <w:lang w:val="sq-AL"/>
        </w:rPr>
        <w:t xml:space="preserve">MICROSOFT </w:t>
      </w:r>
      <w:proofErr w:type="spellStart"/>
      <w:r w:rsidR="00F554D3" w:rsidRPr="00DA62F2">
        <w:rPr>
          <w:rFonts w:ascii="Garamond" w:hAnsi="Garamond" w:cs="Times New Roman"/>
          <w:b/>
          <w:bCs/>
          <w:i/>
          <w:sz w:val="24"/>
          <w:szCs w:val="24"/>
          <w:lang w:val="sq-AL"/>
        </w:rPr>
        <w:t>CORPORATION</w:t>
      </w:r>
      <w:proofErr w:type="spellEnd"/>
      <w:r w:rsidR="00F554D3" w:rsidRPr="00DA62F2">
        <w:rPr>
          <w:rFonts w:ascii="Garamond" w:hAnsi="Garamond" w:cs="Times New Roman"/>
          <w:b/>
          <w:bCs/>
          <w:sz w:val="24"/>
          <w:szCs w:val="24"/>
          <w:lang w:val="sq-AL"/>
        </w:rPr>
        <w:t>”</w:t>
      </w:r>
    </w:p>
    <w:p w14:paraId="2C26EC4D" w14:textId="77777777" w:rsidR="00121D26" w:rsidRPr="00DA62F2" w:rsidRDefault="00121D26" w:rsidP="00285B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C26EC4E" w14:textId="7CACD2CF" w:rsidR="00121D26" w:rsidRPr="00DA62F2" w:rsidRDefault="00121D26" w:rsidP="00285BA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62F2">
        <w:rPr>
          <w:rFonts w:ascii="Garamond" w:hAnsi="Garamond" w:cs="Times New Roman"/>
          <w:sz w:val="24"/>
          <w:szCs w:val="24"/>
          <w:lang w:val="sq-AL"/>
        </w:rPr>
        <w:t>Në mbështetje të nenit 100 të Kushtetutës</w:t>
      </w:r>
      <w:r w:rsidR="00806C0C" w:rsidRPr="00DA62F2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r w:rsidRPr="00DA62F2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CE7F5A" w:rsidRPr="00DA62F2">
        <w:rPr>
          <w:rFonts w:ascii="Garamond" w:hAnsi="Garamond" w:cs="Times New Roman"/>
          <w:sz w:val="24"/>
          <w:szCs w:val="24"/>
          <w:lang w:val="sq-AL"/>
        </w:rPr>
        <w:t>shk</w:t>
      </w:r>
      <w:r w:rsidR="00A01AD3">
        <w:rPr>
          <w:rFonts w:ascii="Garamond" w:hAnsi="Garamond" w:cs="Times New Roman"/>
          <w:sz w:val="24"/>
          <w:szCs w:val="24"/>
          <w:lang w:val="sq-AL"/>
        </w:rPr>
        <w:t>r</w:t>
      </w:r>
      <w:r w:rsidR="00CE7F5A" w:rsidRPr="00DA62F2">
        <w:rPr>
          <w:rFonts w:ascii="Garamond" w:hAnsi="Garamond" w:cs="Times New Roman"/>
          <w:sz w:val="24"/>
          <w:szCs w:val="24"/>
          <w:lang w:val="sq-AL"/>
        </w:rPr>
        <w:t xml:space="preserve">onjës “d”, të </w:t>
      </w:r>
      <w:r w:rsidR="00E637B0" w:rsidRPr="00DA62F2">
        <w:rPr>
          <w:rFonts w:ascii="Garamond" w:hAnsi="Garamond" w:cs="Times New Roman"/>
          <w:sz w:val="24"/>
          <w:szCs w:val="24"/>
          <w:lang w:val="sq-AL"/>
        </w:rPr>
        <w:t>nenit 31, të</w:t>
      </w:r>
      <w:r w:rsidR="00DA62F2" w:rsidRPr="00DA62F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173F2" w:rsidRPr="00DA62F2">
        <w:rPr>
          <w:rFonts w:ascii="Garamond" w:hAnsi="Garamond" w:cs="Times New Roman"/>
          <w:sz w:val="24"/>
          <w:szCs w:val="24"/>
          <w:lang w:val="sq-AL"/>
        </w:rPr>
        <w:t>ligjit nr.</w:t>
      </w:r>
      <w:r w:rsidR="00DA62F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173F2" w:rsidRPr="00DA62F2">
        <w:rPr>
          <w:rFonts w:ascii="Garamond" w:hAnsi="Garamond" w:cs="Times New Roman"/>
          <w:sz w:val="24"/>
          <w:szCs w:val="24"/>
          <w:lang w:val="sq-AL"/>
        </w:rPr>
        <w:t>43/2023</w:t>
      </w:r>
      <w:r w:rsidR="00474CA7" w:rsidRPr="00DA62F2">
        <w:rPr>
          <w:rFonts w:ascii="Garamond" w:hAnsi="Garamond" w:cs="Times New Roman"/>
          <w:sz w:val="24"/>
          <w:szCs w:val="24"/>
          <w:lang w:val="sq-AL"/>
        </w:rPr>
        <w:t>,</w:t>
      </w:r>
      <w:r w:rsidR="007173F2" w:rsidRPr="00DA62F2">
        <w:rPr>
          <w:rFonts w:ascii="Garamond" w:hAnsi="Garamond" w:cs="Times New Roman"/>
          <w:sz w:val="24"/>
          <w:szCs w:val="24"/>
          <w:lang w:val="sq-AL"/>
        </w:rPr>
        <w:t xml:space="preserve"> “P</w:t>
      </w:r>
      <w:r w:rsidR="00F91D30" w:rsidRPr="00DA62F2">
        <w:rPr>
          <w:rFonts w:ascii="Garamond" w:hAnsi="Garamond" w:cs="Times New Roman"/>
          <w:sz w:val="24"/>
          <w:szCs w:val="24"/>
          <w:lang w:val="sq-AL"/>
        </w:rPr>
        <w:t>ë</w:t>
      </w:r>
      <w:r w:rsidR="007173F2" w:rsidRPr="00DA62F2">
        <w:rPr>
          <w:rFonts w:ascii="Garamond" w:hAnsi="Garamond" w:cs="Times New Roman"/>
          <w:sz w:val="24"/>
          <w:szCs w:val="24"/>
          <w:lang w:val="sq-AL"/>
        </w:rPr>
        <w:t xml:space="preserve">r </w:t>
      </w:r>
      <w:r w:rsidR="009B1910" w:rsidRPr="00DA62F2">
        <w:rPr>
          <w:rFonts w:ascii="Garamond" w:hAnsi="Garamond" w:cs="Times New Roman"/>
          <w:sz w:val="24"/>
          <w:szCs w:val="24"/>
          <w:lang w:val="sq-AL"/>
        </w:rPr>
        <w:t>q</w:t>
      </w:r>
      <w:r w:rsidR="007173F2" w:rsidRPr="00DA62F2">
        <w:rPr>
          <w:rFonts w:ascii="Garamond" w:hAnsi="Garamond" w:cs="Times New Roman"/>
          <w:sz w:val="24"/>
          <w:szCs w:val="24"/>
          <w:lang w:val="sq-AL"/>
        </w:rPr>
        <w:t xml:space="preserve">everisjen </w:t>
      </w:r>
      <w:r w:rsidR="009B1910" w:rsidRPr="00DA62F2">
        <w:rPr>
          <w:rFonts w:ascii="Garamond" w:hAnsi="Garamond" w:cs="Times New Roman"/>
          <w:sz w:val="24"/>
          <w:szCs w:val="24"/>
          <w:lang w:val="sq-AL"/>
        </w:rPr>
        <w:t>e</w:t>
      </w:r>
      <w:r w:rsidR="007173F2" w:rsidRPr="00DA62F2">
        <w:rPr>
          <w:rFonts w:ascii="Garamond" w:hAnsi="Garamond" w:cs="Times New Roman"/>
          <w:sz w:val="24"/>
          <w:szCs w:val="24"/>
          <w:lang w:val="sq-AL"/>
        </w:rPr>
        <w:t xml:space="preserve">lektronike”, </w:t>
      </w:r>
      <w:r w:rsidRPr="00DA62F2">
        <w:rPr>
          <w:rFonts w:ascii="Garamond" w:hAnsi="Garamond" w:cs="Times New Roman"/>
          <w:sz w:val="24"/>
          <w:szCs w:val="24"/>
          <w:lang w:val="sq-AL"/>
        </w:rPr>
        <w:t xml:space="preserve">me propozimin e </w:t>
      </w:r>
      <w:r w:rsidR="00CD5DA5" w:rsidRPr="00DA62F2">
        <w:rPr>
          <w:rFonts w:ascii="Garamond" w:hAnsi="Garamond" w:cs="Times New Roman"/>
          <w:sz w:val="24"/>
          <w:szCs w:val="24"/>
          <w:lang w:val="sq-AL"/>
        </w:rPr>
        <w:t>K</w:t>
      </w:r>
      <w:r w:rsidR="00AE41F6" w:rsidRPr="00DA62F2">
        <w:rPr>
          <w:rFonts w:ascii="Garamond" w:hAnsi="Garamond" w:cs="Times New Roman"/>
          <w:sz w:val="24"/>
          <w:szCs w:val="24"/>
          <w:lang w:val="sq-AL"/>
        </w:rPr>
        <w:t>ryeministrit</w:t>
      </w:r>
      <w:r w:rsidR="00EB64DC" w:rsidRPr="00DA62F2">
        <w:rPr>
          <w:rFonts w:ascii="Garamond" w:hAnsi="Garamond" w:cs="Times New Roman"/>
          <w:sz w:val="24"/>
          <w:szCs w:val="24"/>
          <w:lang w:val="sq-AL"/>
        </w:rPr>
        <w:t>, K</w:t>
      </w:r>
      <w:r w:rsidR="00E17468" w:rsidRPr="00DA62F2">
        <w:rPr>
          <w:rFonts w:ascii="Garamond" w:hAnsi="Garamond" w:cs="Times New Roman"/>
          <w:sz w:val="24"/>
          <w:szCs w:val="24"/>
          <w:lang w:val="sq-AL"/>
        </w:rPr>
        <w:t>ë</w:t>
      </w:r>
      <w:r w:rsidR="00EB64DC" w:rsidRPr="00DA62F2">
        <w:rPr>
          <w:rFonts w:ascii="Garamond" w:hAnsi="Garamond" w:cs="Times New Roman"/>
          <w:sz w:val="24"/>
          <w:szCs w:val="24"/>
          <w:lang w:val="sq-AL"/>
        </w:rPr>
        <w:t>shilli i Ministrave</w:t>
      </w:r>
    </w:p>
    <w:p w14:paraId="2C26EC4F" w14:textId="77777777" w:rsidR="00EB64DC" w:rsidRPr="00DA62F2" w:rsidRDefault="00EB64DC" w:rsidP="00285BA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highlight w:val="yellow"/>
          <w:lang w:val="sq-AL"/>
        </w:rPr>
      </w:pPr>
    </w:p>
    <w:p w14:paraId="2C26EC50" w14:textId="424839D6" w:rsidR="00121D26" w:rsidRPr="00DA62F2" w:rsidRDefault="00285BAE" w:rsidP="00285B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DA62F2">
        <w:rPr>
          <w:rFonts w:ascii="Garamond" w:hAnsi="Garamond" w:cs="Times New Roman"/>
          <w:sz w:val="24"/>
          <w:szCs w:val="24"/>
          <w:lang w:val="sq-AL"/>
        </w:rPr>
        <w:t>VENDOSI:</w:t>
      </w:r>
    </w:p>
    <w:p w14:paraId="2C26EC51" w14:textId="77777777" w:rsidR="00121D26" w:rsidRPr="00DA62F2" w:rsidRDefault="00121D26" w:rsidP="00285BAE">
      <w:pPr>
        <w:pStyle w:val="ListParagraph"/>
        <w:shd w:val="clear" w:color="auto" w:fill="FFFFFF"/>
        <w:spacing w:after="0" w:line="240" w:lineRule="auto"/>
        <w:ind w:left="0" w:firstLine="284"/>
        <w:rPr>
          <w:rFonts w:ascii="Garamond" w:eastAsia="Times New Roman" w:hAnsi="Garamond" w:cs="Times New Roman"/>
          <w:sz w:val="24"/>
          <w:szCs w:val="24"/>
        </w:rPr>
      </w:pPr>
    </w:p>
    <w:p w14:paraId="2C26EC52" w14:textId="41996B59" w:rsidR="00121D26" w:rsidRPr="00DA62F2" w:rsidRDefault="00285BAE" w:rsidP="00285BAE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A62F2">
        <w:rPr>
          <w:rFonts w:ascii="Garamond" w:hAnsi="Garamond" w:cs="Times New Roman"/>
          <w:sz w:val="24"/>
          <w:szCs w:val="24"/>
        </w:rPr>
        <w:t xml:space="preserve">1. </w:t>
      </w:r>
      <w:r w:rsidR="00F554D3" w:rsidRPr="00DA62F2">
        <w:rPr>
          <w:rFonts w:ascii="Garamond" w:hAnsi="Garamond" w:cs="Times New Roman"/>
          <w:sz w:val="24"/>
          <w:szCs w:val="24"/>
        </w:rPr>
        <w:t xml:space="preserve">Autorizimin e </w:t>
      </w:r>
      <w:r w:rsidR="009B1910" w:rsidRPr="00DA62F2">
        <w:rPr>
          <w:rFonts w:ascii="Garamond" w:hAnsi="Garamond" w:cs="Times New Roman"/>
          <w:sz w:val="24"/>
          <w:szCs w:val="24"/>
        </w:rPr>
        <w:t>d</w:t>
      </w:r>
      <w:r w:rsidR="00CD5DA5" w:rsidRPr="00DA62F2">
        <w:rPr>
          <w:rFonts w:ascii="Garamond" w:hAnsi="Garamond" w:cs="Times New Roman"/>
          <w:sz w:val="24"/>
          <w:szCs w:val="24"/>
        </w:rPr>
        <w:t>rejtori</w:t>
      </w:r>
      <w:r w:rsidR="003B58BB" w:rsidRPr="00DA62F2">
        <w:rPr>
          <w:rFonts w:ascii="Garamond" w:hAnsi="Garamond" w:cs="Times New Roman"/>
          <w:sz w:val="24"/>
          <w:szCs w:val="24"/>
        </w:rPr>
        <w:t>t</w:t>
      </w:r>
      <w:r w:rsidR="00CD5DA5" w:rsidRPr="00DA62F2">
        <w:rPr>
          <w:rFonts w:ascii="Garamond" w:hAnsi="Garamond" w:cs="Times New Roman"/>
          <w:sz w:val="24"/>
          <w:szCs w:val="24"/>
        </w:rPr>
        <w:t xml:space="preserve"> </w:t>
      </w:r>
      <w:r w:rsidR="00F554D3" w:rsidRPr="00DA62F2">
        <w:rPr>
          <w:rFonts w:ascii="Garamond" w:hAnsi="Garamond" w:cs="Times New Roman"/>
          <w:sz w:val="24"/>
          <w:szCs w:val="24"/>
        </w:rPr>
        <w:t>të</w:t>
      </w:r>
      <w:r w:rsidR="00CD5DA5" w:rsidRPr="00DA62F2">
        <w:rPr>
          <w:rFonts w:ascii="Garamond" w:hAnsi="Garamond" w:cs="Times New Roman"/>
          <w:sz w:val="24"/>
          <w:szCs w:val="24"/>
        </w:rPr>
        <w:t xml:space="preserve"> </w:t>
      </w:r>
      <w:r w:rsidR="009B1910" w:rsidRPr="00DA62F2">
        <w:rPr>
          <w:rFonts w:ascii="Garamond" w:hAnsi="Garamond" w:cs="Times New Roman"/>
          <w:sz w:val="24"/>
          <w:szCs w:val="24"/>
        </w:rPr>
        <w:t>p</w:t>
      </w:r>
      <w:r w:rsidR="006509A8" w:rsidRPr="00DA62F2">
        <w:rPr>
          <w:rFonts w:ascii="Garamond" w:hAnsi="Garamond" w:cs="Times New Roman"/>
          <w:sz w:val="24"/>
          <w:szCs w:val="24"/>
        </w:rPr>
        <w:t>ë</w:t>
      </w:r>
      <w:r w:rsidR="00CD5DA5" w:rsidRPr="00DA62F2">
        <w:rPr>
          <w:rFonts w:ascii="Garamond" w:hAnsi="Garamond" w:cs="Times New Roman"/>
          <w:sz w:val="24"/>
          <w:szCs w:val="24"/>
        </w:rPr>
        <w:t>rgjithsh</w:t>
      </w:r>
      <w:r w:rsidR="006509A8" w:rsidRPr="00DA62F2">
        <w:rPr>
          <w:rFonts w:ascii="Garamond" w:hAnsi="Garamond" w:cs="Times New Roman"/>
          <w:sz w:val="24"/>
          <w:szCs w:val="24"/>
        </w:rPr>
        <w:t>ë</w:t>
      </w:r>
      <w:r w:rsidR="00CD5DA5" w:rsidRPr="00DA62F2">
        <w:rPr>
          <w:rFonts w:ascii="Garamond" w:hAnsi="Garamond" w:cs="Times New Roman"/>
          <w:sz w:val="24"/>
          <w:szCs w:val="24"/>
        </w:rPr>
        <w:t xml:space="preserve">m </w:t>
      </w:r>
      <w:r w:rsidR="00F554D3" w:rsidRPr="00DA62F2">
        <w:rPr>
          <w:rFonts w:ascii="Garamond" w:hAnsi="Garamond" w:cs="Times New Roman"/>
          <w:sz w:val="24"/>
          <w:szCs w:val="24"/>
        </w:rPr>
        <w:t xml:space="preserve">të </w:t>
      </w:r>
      <w:r w:rsidR="00CD5DA5" w:rsidRPr="00DA62F2">
        <w:rPr>
          <w:rFonts w:ascii="Garamond" w:hAnsi="Garamond" w:cs="Times New Roman"/>
          <w:sz w:val="24"/>
          <w:szCs w:val="24"/>
        </w:rPr>
        <w:t>Agjencis</w:t>
      </w:r>
      <w:r w:rsidR="006509A8" w:rsidRPr="00DA62F2">
        <w:rPr>
          <w:rFonts w:ascii="Garamond" w:hAnsi="Garamond" w:cs="Times New Roman"/>
          <w:sz w:val="24"/>
          <w:szCs w:val="24"/>
        </w:rPr>
        <w:t>ë</w:t>
      </w:r>
      <w:r w:rsidR="00CD5DA5" w:rsidRPr="00DA62F2">
        <w:rPr>
          <w:rFonts w:ascii="Garamond" w:hAnsi="Garamond" w:cs="Times New Roman"/>
          <w:sz w:val="24"/>
          <w:szCs w:val="24"/>
        </w:rPr>
        <w:t xml:space="preserve"> Komb</w:t>
      </w:r>
      <w:r w:rsidR="006509A8" w:rsidRPr="00DA62F2">
        <w:rPr>
          <w:rFonts w:ascii="Garamond" w:hAnsi="Garamond" w:cs="Times New Roman"/>
          <w:sz w:val="24"/>
          <w:szCs w:val="24"/>
        </w:rPr>
        <w:t>ë</w:t>
      </w:r>
      <w:r w:rsidR="00CD5DA5" w:rsidRPr="00DA62F2">
        <w:rPr>
          <w:rFonts w:ascii="Garamond" w:hAnsi="Garamond" w:cs="Times New Roman"/>
          <w:sz w:val="24"/>
          <w:szCs w:val="24"/>
        </w:rPr>
        <w:t>tare t</w:t>
      </w:r>
      <w:r w:rsidR="006509A8" w:rsidRPr="00DA62F2">
        <w:rPr>
          <w:rFonts w:ascii="Garamond" w:hAnsi="Garamond" w:cs="Times New Roman"/>
          <w:sz w:val="24"/>
          <w:szCs w:val="24"/>
        </w:rPr>
        <w:t>ë</w:t>
      </w:r>
      <w:r w:rsidR="00CD5DA5" w:rsidRPr="00DA62F2">
        <w:rPr>
          <w:rFonts w:ascii="Garamond" w:hAnsi="Garamond" w:cs="Times New Roman"/>
          <w:sz w:val="24"/>
          <w:szCs w:val="24"/>
        </w:rPr>
        <w:t xml:space="preserve"> Shoq</w:t>
      </w:r>
      <w:r w:rsidR="006509A8" w:rsidRPr="00DA62F2">
        <w:rPr>
          <w:rFonts w:ascii="Garamond" w:hAnsi="Garamond" w:cs="Times New Roman"/>
          <w:sz w:val="24"/>
          <w:szCs w:val="24"/>
        </w:rPr>
        <w:t>ë</w:t>
      </w:r>
      <w:r w:rsidR="00CD5DA5" w:rsidRPr="00DA62F2">
        <w:rPr>
          <w:rFonts w:ascii="Garamond" w:hAnsi="Garamond" w:cs="Times New Roman"/>
          <w:sz w:val="24"/>
          <w:szCs w:val="24"/>
        </w:rPr>
        <w:t>ris</w:t>
      </w:r>
      <w:r w:rsidR="006509A8" w:rsidRPr="00DA62F2">
        <w:rPr>
          <w:rFonts w:ascii="Garamond" w:hAnsi="Garamond" w:cs="Times New Roman"/>
          <w:sz w:val="24"/>
          <w:szCs w:val="24"/>
        </w:rPr>
        <w:t>ë</w:t>
      </w:r>
      <w:r w:rsidR="00CD5DA5" w:rsidRPr="00DA62F2">
        <w:rPr>
          <w:rFonts w:ascii="Garamond" w:hAnsi="Garamond" w:cs="Times New Roman"/>
          <w:sz w:val="24"/>
          <w:szCs w:val="24"/>
        </w:rPr>
        <w:t xml:space="preserve"> s</w:t>
      </w:r>
      <w:r w:rsidR="006509A8" w:rsidRPr="00DA62F2">
        <w:rPr>
          <w:rFonts w:ascii="Garamond" w:hAnsi="Garamond" w:cs="Times New Roman"/>
          <w:sz w:val="24"/>
          <w:szCs w:val="24"/>
        </w:rPr>
        <w:t>ë</w:t>
      </w:r>
      <w:r w:rsidR="00CD5DA5" w:rsidRPr="00DA62F2">
        <w:rPr>
          <w:rFonts w:ascii="Garamond" w:hAnsi="Garamond" w:cs="Times New Roman"/>
          <w:sz w:val="24"/>
          <w:szCs w:val="24"/>
        </w:rPr>
        <w:t xml:space="preserve"> Informacionit </w:t>
      </w:r>
      <w:r w:rsidR="00F554D3" w:rsidRPr="00DA62F2">
        <w:rPr>
          <w:rFonts w:ascii="Garamond" w:hAnsi="Garamond" w:cs="Times New Roman"/>
          <w:sz w:val="24"/>
          <w:szCs w:val="24"/>
        </w:rPr>
        <w:t>për negoc</w:t>
      </w:r>
      <w:bookmarkStart w:id="0" w:name="_GoBack"/>
      <w:bookmarkEnd w:id="0"/>
      <w:r w:rsidR="001509F1" w:rsidRPr="00DA62F2">
        <w:rPr>
          <w:rFonts w:ascii="Garamond" w:hAnsi="Garamond" w:cs="Times New Roman"/>
          <w:sz w:val="24"/>
          <w:szCs w:val="24"/>
        </w:rPr>
        <w:t xml:space="preserve">imin </w:t>
      </w:r>
      <w:r w:rsidR="007E4DA5" w:rsidRPr="00DA62F2">
        <w:rPr>
          <w:rFonts w:ascii="Garamond" w:hAnsi="Garamond" w:cs="Times New Roman"/>
          <w:sz w:val="24"/>
          <w:szCs w:val="24"/>
        </w:rPr>
        <w:t>dh</w:t>
      </w:r>
      <w:r w:rsidR="00F554D3" w:rsidRPr="00DA62F2">
        <w:rPr>
          <w:rFonts w:ascii="Garamond" w:hAnsi="Garamond" w:cs="Times New Roman"/>
          <w:sz w:val="24"/>
          <w:szCs w:val="24"/>
        </w:rPr>
        <w:t>e nënshkrimin e rinovimit të marrëveshjes së partneritetit strategjik, ndërmjet Këshillit të Ministrave të Republikës së Shqipërisë dhe shoqërisë “</w:t>
      </w:r>
      <w:r w:rsidR="00F554D3" w:rsidRPr="00DA62F2">
        <w:rPr>
          <w:rFonts w:ascii="Garamond" w:hAnsi="Garamond" w:cs="Times New Roman"/>
          <w:i/>
          <w:sz w:val="24"/>
          <w:szCs w:val="24"/>
        </w:rPr>
        <w:t xml:space="preserve">Microsoft </w:t>
      </w:r>
      <w:proofErr w:type="spellStart"/>
      <w:r w:rsidR="00F554D3" w:rsidRPr="00DA62F2">
        <w:rPr>
          <w:rFonts w:ascii="Garamond" w:hAnsi="Garamond" w:cs="Times New Roman"/>
          <w:i/>
          <w:sz w:val="24"/>
          <w:szCs w:val="24"/>
        </w:rPr>
        <w:t>Corporation</w:t>
      </w:r>
      <w:proofErr w:type="spellEnd"/>
      <w:r w:rsidR="00F554D3" w:rsidRPr="00DA62F2">
        <w:rPr>
          <w:rFonts w:ascii="Garamond" w:hAnsi="Garamond" w:cs="Times New Roman"/>
          <w:sz w:val="24"/>
          <w:szCs w:val="24"/>
        </w:rPr>
        <w:t>”</w:t>
      </w:r>
      <w:r w:rsidR="00DC3E95" w:rsidRPr="00DA62F2">
        <w:rPr>
          <w:rFonts w:ascii="Garamond" w:hAnsi="Garamond" w:cs="Times New Roman"/>
          <w:sz w:val="24"/>
          <w:szCs w:val="24"/>
        </w:rPr>
        <w:t>.</w:t>
      </w:r>
    </w:p>
    <w:p w14:paraId="2C26EC54" w14:textId="26551BF0" w:rsidR="00121D26" w:rsidRPr="00DA62F2" w:rsidRDefault="00285BAE" w:rsidP="00285BAE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A62F2">
        <w:rPr>
          <w:rFonts w:ascii="Garamond" w:hAnsi="Garamond" w:cs="Times New Roman"/>
          <w:sz w:val="24"/>
          <w:szCs w:val="24"/>
        </w:rPr>
        <w:t xml:space="preserve">2. </w:t>
      </w:r>
      <w:r w:rsidR="00121D26" w:rsidRPr="00DA62F2">
        <w:rPr>
          <w:rFonts w:ascii="Garamond" w:hAnsi="Garamond" w:cs="Times New Roman"/>
          <w:sz w:val="24"/>
          <w:szCs w:val="24"/>
        </w:rPr>
        <w:t>Ngarkohe</w:t>
      </w:r>
      <w:r w:rsidR="006509A8" w:rsidRPr="00DA62F2">
        <w:rPr>
          <w:rFonts w:ascii="Garamond" w:hAnsi="Garamond" w:cs="Times New Roman"/>
          <w:sz w:val="24"/>
          <w:szCs w:val="24"/>
        </w:rPr>
        <w:t>t</w:t>
      </w:r>
      <w:r w:rsidR="00121D26" w:rsidRPr="00DA62F2">
        <w:rPr>
          <w:rFonts w:ascii="Garamond" w:hAnsi="Garamond" w:cs="Times New Roman"/>
          <w:sz w:val="24"/>
          <w:szCs w:val="24"/>
        </w:rPr>
        <w:t xml:space="preserve"> </w:t>
      </w:r>
      <w:r w:rsidR="00121D26" w:rsidRPr="00DA62F2">
        <w:rPr>
          <w:rFonts w:ascii="Garamond" w:eastAsia="Calibri" w:hAnsi="Garamond" w:cs="Times New Roman"/>
          <w:sz w:val="24"/>
          <w:szCs w:val="24"/>
        </w:rPr>
        <w:t>Agjencia Kombëtare e Shoqërisë së Informacionit</w:t>
      </w:r>
      <w:r w:rsidR="00121D26" w:rsidRPr="00DA62F2">
        <w:rPr>
          <w:rFonts w:ascii="Garamond" w:hAnsi="Garamond" w:cs="Times New Roman"/>
          <w:sz w:val="24"/>
          <w:szCs w:val="24"/>
        </w:rPr>
        <w:t xml:space="preserve"> për zbatimin e këtij vendimi.</w:t>
      </w:r>
    </w:p>
    <w:p w14:paraId="2C26EC56" w14:textId="65998E7A" w:rsidR="00121D26" w:rsidRPr="00DA62F2" w:rsidRDefault="00121D26" w:rsidP="00285B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A62F2">
        <w:rPr>
          <w:rFonts w:ascii="Garamond" w:hAnsi="Garamond" w:cs="Times New Roman"/>
          <w:sz w:val="24"/>
          <w:szCs w:val="24"/>
          <w:lang w:val="sq-AL"/>
        </w:rPr>
        <w:t>Ky vendim hyn në fuqi menjëherë</w:t>
      </w:r>
      <w:r w:rsidR="00EB64DC" w:rsidRPr="00DA62F2">
        <w:rPr>
          <w:rFonts w:ascii="Garamond" w:hAnsi="Garamond" w:cs="Times New Roman"/>
          <w:sz w:val="24"/>
          <w:szCs w:val="24"/>
          <w:lang w:val="sq-AL"/>
        </w:rPr>
        <w:t xml:space="preserve"> dhe botohet n</w:t>
      </w:r>
      <w:r w:rsidR="00E17468" w:rsidRPr="00DA62F2">
        <w:rPr>
          <w:rFonts w:ascii="Garamond" w:hAnsi="Garamond" w:cs="Times New Roman"/>
          <w:sz w:val="24"/>
          <w:szCs w:val="24"/>
          <w:lang w:val="sq-AL"/>
        </w:rPr>
        <w:t>ë</w:t>
      </w:r>
      <w:r w:rsidR="00EB64DC" w:rsidRPr="00DA62F2">
        <w:rPr>
          <w:rFonts w:ascii="Garamond" w:hAnsi="Garamond" w:cs="Times New Roman"/>
          <w:sz w:val="24"/>
          <w:szCs w:val="24"/>
          <w:lang w:val="sq-AL"/>
        </w:rPr>
        <w:t xml:space="preserve"> Fletoren </w:t>
      </w:r>
      <w:r w:rsidR="00285BAE" w:rsidRPr="00DA62F2">
        <w:rPr>
          <w:rFonts w:ascii="Garamond" w:hAnsi="Garamond" w:cs="Times New Roman"/>
          <w:sz w:val="24"/>
          <w:szCs w:val="24"/>
          <w:lang w:val="sq-AL"/>
        </w:rPr>
        <w:t>Z</w:t>
      </w:r>
      <w:r w:rsidR="00EB64DC" w:rsidRPr="00DA62F2">
        <w:rPr>
          <w:rFonts w:ascii="Garamond" w:hAnsi="Garamond" w:cs="Times New Roman"/>
          <w:sz w:val="24"/>
          <w:szCs w:val="24"/>
          <w:lang w:val="sq-AL"/>
        </w:rPr>
        <w:t>yrtare</w:t>
      </w:r>
      <w:r w:rsidRPr="00DA62F2">
        <w:rPr>
          <w:rFonts w:ascii="Garamond" w:hAnsi="Garamond" w:cs="Times New Roman"/>
          <w:sz w:val="24"/>
          <w:szCs w:val="24"/>
          <w:lang w:val="sq-AL"/>
        </w:rPr>
        <w:t>.</w:t>
      </w:r>
    </w:p>
    <w:p w14:paraId="3B3949EA" w14:textId="3D314E8D" w:rsidR="00842E05" w:rsidRPr="00DA62F2" w:rsidRDefault="00842E05" w:rsidP="00285BA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</w:pPr>
    </w:p>
    <w:p w14:paraId="1FD56C7A" w14:textId="77777777" w:rsidR="00842E05" w:rsidRPr="00DA62F2" w:rsidRDefault="00842E05" w:rsidP="00285BAE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</w:pPr>
      <w:r w:rsidRPr="00DA62F2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ZËVENDËSKRYEMINISTËR</w:t>
      </w:r>
    </w:p>
    <w:p w14:paraId="59AF4F53" w14:textId="77777777" w:rsidR="00842E05" w:rsidRPr="00DA62F2" w:rsidRDefault="00842E05" w:rsidP="00285BA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proofErr w:type="spellStart"/>
      <w:r w:rsidRPr="00DA62F2"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  <w:t>Belinda</w:t>
      </w:r>
      <w:proofErr w:type="spellEnd"/>
      <w:r w:rsidRPr="00DA62F2"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  <w:t xml:space="preserve"> Balluku</w:t>
      </w:r>
    </w:p>
    <w:p w14:paraId="2C26EC60" w14:textId="1B76E4EE" w:rsidR="00FC2EA0" w:rsidRPr="00DA62F2" w:rsidRDefault="00FC2EA0" w:rsidP="00285BA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</w:pPr>
    </w:p>
    <w:sectPr w:rsidR="00FC2EA0" w:rsidRPr="00DA62F2" w:rsidSect="00FC2EA0">
      <w:headerReference w:type="default" r:id="rId13"/>
      <w:footerReference w:type="default" r:id="rId14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8DD9C1" w14:textId="77777777" w:rsidR="00B86243" w:rsidRDefault="00B86243">
      <w:pPr>
        <w:spacing w:after="0" w:line="240" w:lineRule="auto"/>
      </w:pPr>
      <w:r>
        <w:separator/>
      </w:r>
    </w:p>
  </w:endnote>
  <w:endnote w:type="continuationSeparator" w:id="0">
    <w:p w14:paraId="44CF1B3D" w14:textId="77777777" w:rsidR="00B86243" w:rsidRDefault="00B86243">
      <w:pPr>
        <w:spacing w:after="0" w:line="240" w:lineRule="auto"/>
      </w:pPr>
      <w:r>
        <w:continuationSeparator/>
      </w:r>
    </w:p>
  </w:endnote>
  <w:endnote w:type="continuationNotice" w:id="1">
    <w:p w14:paraId="4A239555" w14:textId="77777777" w:rsidR="00B86243" w:rsidRDefault="00B862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26EC6B" w14:textId="77777777" w:rsidR="00B86243" w:rsidRDefault="00B86243">
    <w:pPr>
      <w:pStyle w:val="Footer"/>
      <w:jc w:val="right"/>
    </w:pPr>
  </w:p>
  <w:p w14:paraId="2C26EC6C" w14:textId="77777777" w:rsidR="00B86243" w:rsidRDefault="00B862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FE59F9" w14:textId="77777777" w:rsidR="00B86243" w:rsidRDefault="00B86243">
      <w:pPr>
        <w:spacing w:after="0" w:line="240" w:lineRule="auto"/>
      </w:pPr>
      <w:r>
        <w:separator/>
      </w:r>
    </w:p>
  </w:footnote>
  <w:footnote w:type="continuationSeparator" w:id="0">
    <w:p w14:paraId="6DC85A59" w14:textId="77777777" w:rsidR="00B86243" w:rsidRDefault="00B86243">
      <w:pPr>
        <w:spacing w:after="0" w:line="240" w:lineRule="auto"/>
      </w:pPr>
      <w:r>
        <w:continuationSeparator/>
      </w:r>
    </w:p>
  </w:footnote>
  <w:footnote w:type="continuationNotice" w:id="1">
    <w:p w14:paraId="1D8814EB" w14:textId="77777777" w:rsidR="00B86243" w:rsidRDefault="00B8624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08EDD5" w14:textId="77777777" w:rsidR="00B86243" w:rsidRDefault="00B862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B743EE"/>
    <w:multiLevelType w:val="hybridMultilevel"/>
    <w:tmpl w:val="477E0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497"/>
    <w:rsid w:val="00031130"/>
    <w:rsid w:val="00031831"/>
    <w:rsid w:val="00082655"/>
    <w:rsid w:val="000B5553"/>
    <w:rsid w:val="000D2065"/>
    <w:rsid w:val="000E7063"/>
    <w:rsid w:val="00121D26"/>
    <w:rsid w:val="00124B19"/>
    <w:rsid w:val="00130A69"/>
    <w:rsid w:val="00147F8E"/>
    <w:rsid w:val="001509F1"/>
    <w:rsid w:val="00204847"/>
    <w:rsid w:val="00233248"/>
    <w:rsid w:val="00285BAE"/>
    <w:rsid w:val="002D5EFF"/>
    <w:rsid w:val="002F65A3"/>
    <w:rsid w:val="0033721E"/>
    <w:rsid w:val="00355E19"/>
    <w:rsid w:val="00366140"/>
    <w:rsid w:val="00371105"/>
    <w:rsid w:val="00376C02"/>
    <w:rsid w:val="003B58BB"/>
    <w:rsid w:val="003F25CA"/>
    <w:rsid w:val="00474CA7"/>
    <w:rsid w:val="004D66E9"/>
    <w:rsid w:val="00565369"/>
    <w:rsid w:val="005C52FE"/>
    <w:rsid w:val="005F088C"/>
    <w:rsid w:val="00645222"/>
    <w:rsid w:val="006509A8"/>
    <w:rsid w:val="00663E43"/>
    <w:rsid w:val="006C2ADB"/>
    <w:rsid w:val="006D5539"/>
    <w:rsid w:val="00706234"/>
    <w:rsid w:val="007173F2"/>
    <w:rsid w:val="0073237F"/>
    <w:rsid w:val="007935AB"/>
    <w:rsid w:val="007E4DA5"/>
    <w:rsid w:val="00806C0C"/>
    <w:rsid w:val="00842891"/>
    <w:rsid w:val="00842E05"/>
    <w:rsid w:val="00875AE2"/>
    <w:rsid w:val="008D6C07"/>
    <w:rsid w:val="00907CA6"/>
    <w:rsid w:val="00920FF2"/>
    <w:rsid w:val="009B1910"/>
    <w:rsid w:val="009C03DD"/>
    <w:rsid w:val="009D3992"/>
    <w:rsid w:val="009D4C6D"/>
    <w:rsid w:val="00A0050D"/>
    <w:rsid w:val="00A01AD3"/>
    <w:rsid w:val="00A23497"/>
    <w:rsid w:val="00A42D51"/>
    <w:rsid w:val="00A57638"/>
    <w:rsid w:val="00A912B3"/>
    <w:rsid w:val="00AD4BC3"/>
    <w:rsid w:val="00AE41F6"/>
    <w:rsid w:val="00AE564B"/>
    <w:rsid w:val="00AE6E61"/>
    <w:rsid w:val="00B211CD"/>
    <w:rsid w:val="00B260D7"/>
    <w:rsid w:val="00B32171"/>
    <w:rsid w:val="00B86243"/>
    <w:rsid w:val="00BA1A8B"/>
    <w:rsid w:val="00BE345F"/>
    <w:rsid w:val="00BF6E20"/>
    <w:rsid w:val="00C024A7"/>
    <w:rsid w:val="00C12E1B"/>
    <w:rsid w:val="00C2034C"/>
    <w:rsid w:val="00C2691D"/>
    <w:rsid w:val="00C337AB"/>
    <w:rsid w:val="00CD0E09"/>
    <w:rsid w:val="00CD58A2"/>
    <w:rsid w:val="00CD5DA5"/>
    <w:rsid w:val="00CE7F5A"/>
    <w:rsid w:val="00D235E2"/>
    <w:rsid w:val="00D45EED"/>
    <w:rsid w:val="00DA62F2"/>
    <w:rsid w:val="00DC3E95"/>
    <w:rsid w:val="00DC7098"/>
    <w:rsid w:val="00DD3806"/>
    <w:rsid w:val="00DF684B"/>
    <w:rsid w:val="00E02F4A"/>
    <w:rsid w:val="00E17468"/>
    <w:rsid w:val="00E637B0"/>
    <w:rsid w:val="00E642B3"/>
    <w:rsid w:val="00E65107"/>
    <w:rsid w:val="00E769C2"/>
    <w:rsid w:val="00EA1382"/>
    <w:rsid w:val="00EB300E"/>
    <w:rsid w:val="00EB64DC"/>
    <w:rsid w:val="00EC01F0"/>
    <w:rsid w:val="00EF35D0"/>
    <w:rsid w:val="00F34C52"/>
    <w:rsid w:val="00F554D3"/>
    <w:rsid w:val="00F61C50"/>
    <w:rsid w:val="00F91D30"/>
    <w:rsid w:val="00FC2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6EC44"/>
  <w15:docId w15:val="{4355D375-9120-41CC-A896-7DB42568A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1D2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let List,FooterText,List Paragraph1,numbered,Paragraphe de liste1,Bulletr List Paragraph,列出段落,列出段落1,Listeafsnit1,Parágrafo da Lista1,List Paragraph2,List Paragraph21,リスト段落1,Párrafo de lista1,List Paragraph11,列?出?段?落,Parágrafo da Lista"/>
    <w:basedOn w:val="Normal"/>
    <w:link w:val="ListParagraphChar"/>
    <w:uiPriority w:val="34"/>
    <w:qFormat/>
    <w:rsid w:val="00A23497"/>
    <w:pPr>
      <w:spacing w:after="200" w:line="276" w:lineRule="auto"/>
      <w:ind w:left="720"/>
      <w:contextualSpacing/>
    </w:pPr>
    <w:rPr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A234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3497"/>
    <w:pPr>
      <w:spacing w:after="200" w:line="240" w:lineRule="auto"/>
    </w:pPr>
    <w:rPr>
      <w:sz w:val="20"/>
      <w:szCs w:val="20"/>
      <w:lang w:val="sq-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3497"/>
    <w:rPr>
      <w:sz w:val="20"/>
      <w:szCs w:val="20"/>
      <w:lang w:val="sq-AL"/>
    </w:rPr>
  </w:style>
  <w:style w:type="character" w:customStyle="1" w:styleId="ListParagraphChar">
    <w:name w:val="List Paragraph Char"/>
    <w:aliases w:val="Bullet List Char,FooterText Char,List Paragraph1 Char,numbered Char,Paragraphe de liste1 Char,Bulletr List Paragraph Char,列出段落 Char,列出段落1 Char,Listeafsnit1 Char,Parágrafo da Lista1 Char,List Paragraph2 Char,List Paragraph21 Char"/>
    <w:link w:val="ListParagraph"/>
    <w:uiPriority w:val="34"/>
    <w:locked/>
    <w:rsid w:val="00A23497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34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497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C01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01F0"/>
  </w:style>
  <w:style w:type="paragraph" w:styleId="Header">
    <w:name w:val="header"/>
    <w:basedOn w:val="Normal"/>
    <w:link w:val="HeaderChar"/>
    <w:uiPriority w:val="99"/>
    <w:unhideWhenUsed/>
    <w:rsid w:val="00F34C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4C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3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359E6F23C84A20BD4819E402DBC5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658</Nr_x002e__x0020_akti>
    <Data_x0020_e_x0020_Krijimit xmlns="0e656187-b300-4fb0-8bf4-3a50f872073c">2023-12-11T10:55:36Z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2023-12-07T00:00:00Z</Date_x0020_protokolli>
    <Titulli xmlns="0e656187-b300-4fb0-8bf4-3a50f872073c">Për autorizimin e drejtorit të përgjithshëm të Agjencisë Kombëtare të Shoqërisë së Informacionit për negociimin dhe nënshkrimin e rinovimit të marrëveshjes së partneritetit strategjik, ndërmjet Këshillit të Ministrave të Republikës së Shqipërisë dhe shoqërisë “Microsoft Corporation”</Titulli>
    <Modifikuesi xmlns="0e656187-b300-4fb0-8bf4-3a50f872073c">Etlevahaxhia</Modifikuesi>
    <Nr_x002e__x0020_prot_x0020_QBZ xmlns="0e656187-b300-4fb0-8bf4-3a50f872073c">1821</Nr_x002e__x0020_prot_x0020_QBZ>
    <Data_x0020_e_x0020_Modifikimit xmlns="0e656187-b300-4fb0-8bf4-3a50f872073c">2023-12-12T10:34:57Z</Data_x0020_e_x0020_Modifikimit>
    <Dekretuar xmlns="0e656187-b300-4fb0-8bf4-3a50f872073c">false</Dekretuar>
    <Data xmlns="0e656187-b300-4fb0-8bf4-3a50f872073c">2023-12-06T00:00:00Z</Data>
    <Nr_x002e__x0020_protokolli_x0020_i_x0020_aktit xmlns="0e656187-b300-4fb0-8bf4-3a50f872073c">5282/6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359E6F23C84A20BD4819E402DBC5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5205A-4542-4C34-8C38-1F018151D9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867739B-AE46-4B69-B7DD-CEDA463ADD2E}">
  <ds:schemaRefs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ADD31C3A-A2F3-40C2-B9E2-DAA9E7E957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353AAD-9DCE-4745-A0A0-0A3E8A72CCB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0B2564A-7DD6-4110-92ED-4C9FDEBD1D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A39C93C-9F16-429E-A0F7-3095B7CB5FF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autorizimin e drejtorit të përgjithshëm të Agjencisë Kombëtare të Shoqërisë së Informacionit për negociimin dhe nënshkrimin e rinovimit të marrëveshjes së partneritetit strategjik, ndërmjet Këshillit të Ministrave të Republikës së Shqipërisë dhe shoqë</vt:lpstr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autorizimin e drejtorit të përgjithshëm të Agjencisë Kombëtare të Shoqërisë së Informacionit për negociimin dhe nënshkrimin e rinovimit të marrëveshjes së partneritetit strategjik, ndërmjet Këshillit të Ministrave të Republikës së Shqipërisë dhe shoqërisë “Microsoft Corporation”</dc:title>
  <dc:creator>Rezarta Bitri</dc:creator>
  <cp:lastModifiedBy>Alma Lisaku</cp:lastModifiedBy>
  <cp:revision>7</cp:revision>
  <cp:lastPrinted>2023-12-05T15:49:00Z</cp:lastPrinted>
  <dcterms:created xsi:type="dcterms:W3CDTF">2023-12-11T09:36:00Z</dcterms:created>
  <dcterms:modified xsi:type="dcterms:W3CDTF">2023-12-12T13:04:00Z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57797297-21dc-4a4f-89ad-107f1f9cf99e</vt:lpwstr>
  </property>
  <property fmtid="{D5CDD505-2E9C-101B-9397-08002B2CF9AE}" pid="3" name="Author">
    <vt:lpwstr>Orgesa.Gogo</vt:lpwstr>
  </property>
  <property fmtid="{D5CDD505-2E9C-101B-9397-08002B2CF9AE}" pid="4" name="Klasifikimi">
    <vt:lpwstr>Zy-85090eda</vt:lpwstr>
  </property>
</Properties>
</file>