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02373" w14:textId="77777777" w:rsidR="00690398" w:rsidRPr="00C80905" w:rsidRDefault="00866F81" w:rsidP="00866F8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80905">
        <w:rPr>
          <w:rFonts w:ascii="Garamond" w:hAnsi="Garamond"/>
          <w:b/>
          <w:sz w:val="24"/>
          <w:szCs w:val="24"/>
        </w:rPr>
        <w:t>VENDIM</w:t>
      </w:r>
    </w:p>
    <w:p w14:paraId="43ECD8FB" w14:textId="77777777" w:rsidR="00690398" w:rsidRPr="00C80905" w:rsidRDefault="00977D0A" w:rsidP="00866F8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80905">
        <w:rPr>
          <w:rFonts w:ascii="Garamond" w:hAnsi="Garamond"/>
          <w:b/>
          <w:sz w:val="24"/>
          <w:szCs w:val="24"/>
        </w:rPr>
        <w:t>Nr.</w:t>
      </w:r>
      <w:r w:rsidR="00866F81" w:rsidRPr="00C80905">
        <w:rPr>
          <w:rFonts w:ascii="Garamond" w:hAnsi="Garamond"/>
          <w:b/>
          <w:sz w:val="24"/>
          <w:szCs w:val="24"/>
        </w:rPr>
        <w:t xml:space="preserve"> 72</w:t>
      </w:r>
      <w:r w:rsidR="00614F9F" w:rsidRPr="00C80905">
        <w:rPr>
          <w:rFonts w:ascii="Garamond" w:hAnsi="Garamond"/>
          <w:b/>
          <w:sz w:val="24"/>
          <w:szCs w:val="24"/>
        </w:rPr>
        <w:t>6</w:t>
      </w:r>
      <w:r w:rsidR="00690398" w:rsidRPr="00C80905">
        <w:rPr>
          <w:rFonts w:ascii="Garamond" w:hAnsi="Garamond"/>
          <w:b/>
          <w:sz w:val="24"/>
          <w:szCs w:val="24"/>
        </w:rPr>
        <w:t xml:space="preserve">, </w:t>
      </w:r>
      <w:r w:rsidR="00CB377A" w:rsidRPr="00C80905">
        <w:rPr>
          <w:rFonts w:ascii="Garamond" w:hAnsi="Garamond"/>
          <w:b/>
          <w:sz w:val="24"/>
          <w:szCs w:val="24"/>
        </w:rPr>
        <w:t xml:space="preserve">datë </w:t>
      </w:r>
      <w:r w:rsidR="00866F81" w:rsidRPr="00C80905">
        <w:rPr>
          <w:rFonts w:ascii="Garamond" w:hAnsi="Garamond"/>
          <w:b/>
          <w:sz w:val="24"/>
          <w:szCs w:val="24"/>
        </w:rPr>
        <w:t>13.12.2023</w:t>
      </w:r>
    </w:p>
    <w:p w14:paraId="704CE5BB" w14:textId="77777777" w:rsidR="001B68EB" w:rsidRPr="00C80905" w:rsidRDefault="001B68EB" w:rsidP="00866F81">
      <w:pPr>
        <w:pStyle w:val="BodyText"/>
        <w:ind w:left="0" w:firstLine="284"/>
        <w:jc w:val="center"/>
        <w:rPr>
          <w:rFonts w:ascii="Garamond" w:hAnsi="Garamond"/>
          <w:b/>
          <w:bCs/>
        </w:rPr>
      </w:pPr>
    </w:p>
    <w:p w14:paraId="51161AE3" w14:textId="2D2711A7" w:rsidR="003F1F7F" w:rsidRPr="00C80905" w:rsidRDefault="00CB377A" w:rsidP="00866F81">
      <w:pPr>
        <w:pStyle w:val="BodyText"/>
        <w:ind w:left="0" w:firstLine="284"/>
        <w:jc w:val="center"/>
        <w:rPr>
          <w:rFonts w:ascii="Garamond" w:hAnsi="Garamond"/>
        </w:rPr>
      </w:pPr>
      <w:r w:rsidRPr="00C80905">
        <w:rPr>
          <w:rFonts w:ascii="Garamond" w:hAnsi="Garamond"/>
          <w:b/>
          <w:bCs/>
        </w:rPr>
        <w:t>PËR</w:t>
      </w:r>
      <w:r w:rsidR="00866F81" w:rsidRPr="00C80905">
        <w:rPr>
          <w:rFonts w:ascii="Garamond" w:hAnsi="Garamond"/>
          <w:b/>
          <w:bCs/>
        </w:rPr>
        <w:t xml:space="preserve"> </w:t>
      </w:r>
      <w:r w:rsidR="00690398" w:rsidRPr="00C80905">
        <w:rPr>
          <w:rFonts w:ascii="Garamond" w:hAnsi="Garamond"/>
          <w:b/>
          <w:bCs/>
        </w:rPr>
        <w:t>NJË</w:t>
      </w:r>
      <w:r w:rsidR="00D564C2" w:rsidRPr="00C80905">
        <w:rPr>
          <w:rFonts w:ascii="Garamond" w:hAnsi="Garamond"/>
          <w:b/>
          <w:bCs/>
        </w:rPr>
        <w:t xml:space="preserve"> NDRYSHIM NË VENDIMIN </w:t>
      </w:r>
      <w:r w:rsidR="00D6393B" w:rsidRPr="00C80905">
        <w:rPr>
          <w:rFonts w:ascii="Garamond" w:hAnsi="Garamond"/>
          <w:b/>
          <w:bCs/>
        </w:rPr>
        <w:t>NR.</w:t>
      </w:r>
      <w:r w:rsidR="00C80905">
        <w:rPr>
          <w:rFonts w:ascii="Garamond" w:hAnsi="Garamond"/>
          <w:b/>
          <w:bCs/>
        </w:rPr>
        <w:t xml:space="preserve"> </w:t>
      </w:r>
      <w:r w:rsidR="00D6393B" w:rsidRPr="00C80905">
        <w:rPr>
          <w:rFonts w:ascii="Garamond" w:hAnsi="Garamond"/>
          <w:b/>
          <w:bCs/>
        </w:rPr>
        <w:t>458, DATË 10.6.2020,</w:t>
      </w:r>
      <w:r w:rsidR="00866F81" w:rsidRPr="00C80905">
        <w:rPr>
          <w:rFonts w:ascii="Garamond" w:hAnsi="Garamond"/>
          <w:b/>
          <w:bCs/>
        </w:rPr>
        <w:t xml:space="preserve"> </w:t>
      </w:r>
      <w:r w:rsidR="00D6393B" w:rsidRPr="00C80905">
        <w:rPr>
          <w:rFonts w:ascii="Garamond" w:hAnsi="Garamond"/>
          <w:b/>
          <w:bCs/>
        </w:rPr>
        <w:t>TË</w:t>
      </w:r>
      <w:r w:rsidR="00537B0E" w:rsidRPr="00C80905">
        <w:rPr>
          <w:rFonts w:ascii="Garamond" w:hAnsi="Garamond"/>
          <w:b/>
          <w:bCs/>
        </w:rPr>
        <w:t xml:space="preserve"> KËSHILLIT TË MINISTRAVE</w:t>
      </w:r>
      <w:r w:rsidR="00D6393B" w:rsidRPr="00C80905">
        <w:rPr>
          <w:rFonts w:ascii="Garamond" w:hAnsi="Garamond"/>
          <w:b/>
          <w:bCs/>
        </w:rPr>
        <w:t>,</w:t>
      </w:r>
      <w:r w:rsidR="00537B0E" w:rsidRPr="00C80905">
        <w:rPr>
          <w:rFonts w:ascii="Garamond" w:hAnsi="Garamond"/>
          <w:b/>
          <w:bCs/>
        </w:rPr>
        <w:t xml:space="preserve"> </w:t>
      </w:r>
      <w:r w:rsidR="00D6393B" w:rsidRPr="00C80905">
        <w:rPr>
          <w:rFonts w:ascii="Garamond" w:hAnsi="Garamond"/>
          <w:b/>
          <w:bCs/>
        </w:rPr>
        <w:t>“</w:t>
      </w:r>
      <w:r w:rsidR="003F1F7F" w:rsidRPr="00C80905">
        <w:rPr>
          <w:rFonts w:ascii="Garamond" w:hAnsi="Garamond"/>
          <w:b/>
          <w:bCs/>
        </w:rPr>
        <w:t>PËR P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>RCAKTIMIN</w:t>
      </w:r>
      <w:r w:rsidR="00866F81" w:rsidRPr="00C80905">
        <w:rPr>
          <w:rFonts w:ascii="Garamond" w:hAnsi="Garamond"/>
          <w:b/>
          <w:bCs/>
        </w:rPr>
        <w:t xml:space="preserve"> </w:t>
      </w:r>
      <w:r w:rsidR="003F1F7F" w:rsidRPr="00C80905">
        <w:rPr>
          <w:rFonts w:ascii="Garamond" w:hAnsi="Garamond"/>
          <w:b/>
          <w:bCs/>
        </w:rPr>
        <w:t>E FAKTOR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 xml:space="preserve">VE </w:t>
      </w:r>
      <w:r w:rsidR="00D564C2" w:rsidRPr="00C80905">
        <w:rPr>
          <w:rFonts w:ascii="Garamond" w:hAnsi="Garamond"/>
          <w:b/>
          <w:bCs/>
          <w:color w:val="000000" w:themeColor="text1"/>
        </w:rPr>
        <w:t>DHE TË SITUATAVE QË MERREN PARASYSH</w:t>
      </w:r>
      <w:r w:rsidR="00866F81" w:rsidRPr="00C80905">
        <w:rPr>
          <w:rFonts w:ascii="Garamond" w:hAnsi="Garamond"/>
          <w:b/>
          <w:bCs/>
          <w:color w:val="000000" w:themeColor="text1"/>
        </w:rPr>
        <w:t xml:space="preserve"> </w:t>
      </w:r>
      <w:r w:rsidR="003F1F7F" w:rsidRPr="00C80905">
        <w:rPr>
          <w:rFonts w:ascii="Garamond" w:hAnsi="Garamond"/>
          <w:b/>
          <w:bCs/>
        </w:rPr>
        <w:t>N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 xml:space="preserve"> VLER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>SIMIN E RREZIQEVE T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 xml:space="preserve"> PASTRIMIT T</w:t>
      </w:r>
      <w:r w:rsidR="00064E08" w:rsidRPr="00C80905">
        <w:rPr>
          <w:rFonts w:ascii="Garamond" w:hAnsi="Garamond"/>
          <w:b/>
          <w:bCs/>
        </w:rPr>
        <w:t>Ë</w:t>
      </w:r>
      <w:r w:rsidR="003F1F7F" w:rsidRPr="00C80905">
        <w:rPr>
          <w:rFonts w:ascii="Garamond" w:hAnsi="Garamond"/>
          <w:b/>
          <w:bCs/>
        </w:rPr>
        <w:t xml:space="preserve"> PARAVE</w:t>
      </w:r>
      <w:r w:rsidR="00866F81" w:rsidRPr="00C80905">
        <w:rPr>
          <w:rFonts w:ascii="Garamond" w:hAnsi="Garamond"/>
          <w:b/>
          <w:bCs/>
        </w:rPr>
        <w:t xml:space="preserve"> </w:t>
      </w:r>
      <w:r w:rsidR="003F1F7F" w:rsidRPr="00C80905">
        <w:rPr>
          <w:rFonts w:ascii="Garamond" w:hAnsi="Garamond"/>
          <w:b/>
          <w:bCs/>
        </w:rPr>
        <w:t>DHE FINANCIMIT T</w:t>
      </w:r>
      <w:r w:rsidR="00064E08" w:rsidRPr="00C80905">
        <w:rPr>
          <w:rFonts w:ascii="Garamond" w:hAnsi="Garamond"/>
          <w:b/>
          <w:bCs/>
        </w:rPr>
        <w:t>Ë</w:t>
      </w:r>
      <w:r w:rsidRPr="00C80905">
        <w:rPr>
          <w:rFonts w:ascii="Garamond" w:hAnsi="Garamond"/>
          <w:b/>
          <w:bCs/>
        </w:rPr>
        <w:t xml:space="preserve"> TERRORIZMIT</w:t>
      </w:r>
      <w:r w:rsidR="009A1A7C" w:rsidRPr="00C80905">
        <w:rPr>
          <w:rFonts w:ascii="Garamond" w:hAnsi="Garamond"/>
          <w:b/>
          <w:bCs/>
        </w:rPr>
        <w:t>”</w:t>
      </w:r>
    </w:p>
    <w:p w14:paraId="58125C4B" w14:textId="77777777" w:rsidR="00255C07" w:rsidRPr="00C80905" w:rsidRDefault="00255C07" w:rsidP="00866F81">
      <w:pPr>
        <w:pStyle w:val="BodyText"/>
        <w:ind w:left="0" w:firstLine="284"/>
        <w:rPr>
          <w:rFonts w:ascii="Garamond" w:hAnsi="Garamond"/>
        </w:rPr>
      </w:pPr>
    </w:p>
    <w:p w14:paraId="536B7D51" w14:textId="0EEC41F7" w:rsidR="003203D6" w:rsidRPr="00C80905" w:rsidRDefault="00212DC8" w:rsidP="00866F81">
      <w:pPr>
        <w:pStyle w:val="BodyText"/>
        <w:ind w:left="0" w:firstLine="284"/>
        <w:rPr>
          <w:rFonts w:ascii="Garamond" w:hAnsi="Garamond"/>
        </w:rPr>
      </w:pPr>
      <w:r w:rsidRPr="00C80905">
        <w:rPr>
          <w:rFonts w:ascii="Garamond" w:hAnsi="Garamond"/>
        </w:rPr>
        <w:t>Në mbështetje të nenit 100</w:t>
      </w:r>
      <w:r w:rsidR="00E22595" w:rsidRPr="00C80905">
        <w:rPr>
          <w:rFonts w:ascii="Garamond" w:hAnsi="Garamond"/>
        </w:rPr>
        <w:t xml:space="preserve"> </w:t>
      </w:r>
      <w:r w:rsidRPr="00C80905">
        <w:rPr>
          <w:rFonts w:ascii="Garamond" w:hAnsi="Garamond"/>
        </w:rPr>
        <w:t>të Kushtetutës dhe të</w:t>
      </w:r>
      <w:r w:rsidR="00E22595" w:rsidRPr="00C80905">
        <w:rPr>
          <w:rFonts w:ascii="Garamond" w:hAnsi="Garamond"/>
        </w:rPr>
        <w:t xml:space="preserve"> </w:t>
      </w:r>
      <w:r w:rsidR="00CB377A" w:rsidRPr="00C80905">
        <w:rPr>
          <w:rFonts w:ascii="Garamond" w:hAnsi="Garamond"/>
        </w:rPr>
        <w:t>pik</w:t>
      </w:r>
      <w:r w:rsidR="00D6393B" w:rsidRPr="00C80905">
        <w:rPr>
          <w:rFonts w:ascii="Garamond" w:hAnsi="Garamond"/>
        </w:rPr>
        <w:t>ës</w:t>
      </w:r>
      <w:r w:rsidR="00CB377A" w:rsidRPr="00C80905">
        <w:rPr>
          <w:rFonts w:ascii="Garamond" w:hAnsi="Garamond"/>
        </w:rPr>
        <w:t xml:space="preserve"> </w:t>
      </w:r>
      <w:r w:rsidR="00CB377A" w:rsidRPr="00C80905">
        <w:rPr>
          <w:rFonts w:ascii="Garamond" w:hAnsi="Garamond"/>
          <w:color w:val="000000" w:themeColor="text1"/>
        </w:rPr>
        <w:t xml:space="preserve">1, të </w:t>
      </w:r>
      <w:r w:rsidR="00E22595" w:rsidRPr="00C80905">
        <w:rPr>
          <w:rFonts w:ascii="Garamond" w:hAnsi="Garamond"/>
        </w:rPr>
        <w:t>nenit 4/2</w:t>
      </w:r>
      <w:r w:rsidR="00CB377A" w:rsidRPr="00C80905">
        <w:rPr>
          <w:rFonts w:ascii="Garamond" w:hAnsi="Garamond"/>
        </w:rPr>
        <w:t>,</w:t>
      </w:r>
      <w:r w:rsidRPr="00C80905">
        <w:rPr>
          <w:rFonts w:ascii="Garamond" w:hAnsi="Garamond"/>
        </w:rPr>
        <w:t xml:space="preserve"> të</w:t>
      </w:r>
      <w:r w:rsidR="00C80905">
        <w:rPr>
          <w:rFonts w:ascii="Garamond" w:hAnsi="Garamond"/>
        </w:rPr>
        <w:t xml:space="preserve"> </w:t>
      </w:r>
      <w:r w:rsidRPr="00C80905">
        <w:rPr>
          <w:rFonts w:ascii="Garamond" w:hAnsi="Garamond"/>
        </w:rPr>
        <w:t>ligjit nr.</w:t>
      </w:r>
      <w:r w:rsidR="00C80905">
        <w:rPr>
          <w:rFonts w:ascii="Garamond" w:hAnsi="Garamond"/>
        </w:rPr>
        <w:t xml:space="preserve"> </w:t>
      </w:r>
      <w:r w:rsidRPr="00C80905">
        <w:rPr>
          <w:rFonts w:ascii="Garamond" w:hAnsi="Garamond"/>
        </w:rPr>
        <w:t>9917, datë 19.5.2008, “Për parandalimin e pastrimit të parave dhe financimin e terrorizmit”, të ndryshuar,</w:t>
      </w:r>
      <w:r w:rsidR="00D564C2" w:rsidRPr="00C80905">
        <w:rPr>
          <w:rFonts w:ascii="Garamond" w:hAnsi="Garamond"/>
        </w:rPr>
        <w:t xml:space="preserve"> </w:t>
      </w:r>
      <w:r w:rsidRPr="00C80905">
        <w:rPr>
          <w:rFonts w:ascii="Garamond" w:hAnsi="Garamond"/>
        </w:rPr>
        <w:t>me propozimin e ministrit të Financave dhe Ekonomisë, Këshilli i Ministrave</w:t>
      </w:r>
    </w:p>
    <w:p w14:paraId="5DB35E9F" w14:textId="77777777" w:rsidR="00255C07" w:rsidRPr="00C80905" w:rsidRDefault="00255C07" w:rsidP="00866F81">
      <w:pPr>
        <w:pStyle w:val="BodyText"/>
        <w:ind w:left="0" w:firstLine="284"/>
        <w:rPr>
          <w:rFonts w:ascii="Garamond" w:hAnsi="Garamond"/>
        </w:rPr>
      </w:pPr>
    </w:p>
    <w:p w14:paraId="4541DD91" w14:textId="77777777" w:rsidR="003203D6" w:rsidRPr="00C80905" w:rsidRDefault="00866F81" w:rsidP="00866F81">
      <w:pPr>
        <w:pStyle w:val="BodyText"/>
        <w:ind w:left="0" w:firstLine="284"/>
        <w:jc w:val="center"/>
        <w:rPr>
          <w:rFonts w:ascii="Garamond" w:hAnsi="Garamond"/>
        </w:rPr>
      </w:pPr>
      <w:r w:rsidRPr="00C80905">
        <w:rPr>
          <w:rFonts w:ascii="Garamond" w:hAnsi="Garamond"/>
        </w:rPr>
        <w:t>VENDOSI:</w:t>
      </w:r>
    </w:p>
    <w:p w14:paraId="0ADDDB6C" w14:textId="77777777" w:rsidR="00255C07" w:rsidRPr="00C80905" w:rsidRDefault="00255C07" w:rsidP="00866F81">
      <w:pPr>
        <w:pStyle w:val="Paragrafi"/>
        <w:tabs>
          <w:tab w:val="left" w:pos="720"/>
        </w:tabs>
        <w:ind w:firstLine="284"/>
        <w:rPr>
          <w:rFonts w:ascii="Garamond" w:hAnsi="Garamond"/>
          <w:sz w:val="24"/>
          <w:szCs w:val="24"/>
          <w:lang w:val="sq-AL"/>
        </w:rPr>
      </w:pPr>
    </w:p>
    <w:p w14:paraId="7C37663E" w14:textId="079A37AA" w:rsidR="00064E08" w:rsidRPr="00C80905" w:rsidRDefault="00CB377A" w:rsidP="00866F81">
      <w:pPr>
        <w:pStyle w:val="Paragrafi"/>
        <w:tabs>
          <w:tab w:val="left" w:pos="72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C80905">
        <w:rPr>
          <w:rFonts w:ascii="Garamond" w:hAnsi="Garamond"/>
          <w:sz w:val="24"/>
          <w:szCs w:val="24"/>
          <w:lang w:val="sq-AL"/>
        </w:rPr>
        <w:t>Në pikën 4, t</w:t>
      </w:r>
      <w:r w:rsidR="00355181" w:rsidRPr="00C80905">
        <w:rPr>
          <w:rFonts w:ascii="Garamond" w:hAnsi="Garamond"/>
          <w:sz w:val="24"/>
          <w:szCs w:val="24"/>
          <w:lang w:val="sq-AL"/>
        </w:rPr>
        <w:t xml:space="preserve">ë </w:t>
      </w:r>
      <w:r w:rsidR="00690398" w:rsidRPr="00C80905">
        <w:rPr>
          <w:rFonts w:ascii="Garamond" w:hAnsi="Garamond"/>
          <w:sz w:val="24"/>
          <w:szCs w:val="24"/>
          <w:lang w:val="sq-AL"/>
        </w:rPr>
        <w:t>vendimi</w:t>
      </w:r>
      <w:r w:rsidRPr="00C80905">
        <w:rPr>
          <w:rFonts w:ascii="Garamond" w:hAnsi="Garamond"/>
          <w:sz w:val="24"/>
          <w:szCs w:val="24"/>
          <w:lang w:val="sq-AL"/>
        </w:rPr>
        <w:t>t</w:t>
      </w:r>
      <w:r w:rsidR="00690398" w:rsidRPr="00C80905">
        <w:rPr>
          <w:rFonts w:ascii="Garamond" w:hAnsi="Garamond"/>
          <w:sz w:val="24"/>
          <w:szCs w:val="24"/>
          <w:lang w:val="sq-AL"/>
        </w:rPr>
        <w:t xml:space="preserve"> </w:t>
      </w:r>
      <w:r w:rsidRPr="00C80905">
        <w:rPr>
          <w:rFonts w:ascii="Garamond" w:hAnsi="Garamond"/>
          <w:sz w:val="24"/>
          <w:szCs w:val="24"/>
          <w:lang w:val="sq-AL"/>
        </w:rPr>
        <w:t>nr.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Pr="00C80905">
        <w:rPr>
          <w:rFonts w:ascii="Garamond" w:hAnsi="Garamond"/>
          <w:sz w:val="24"/>
          <w:szCs w:val="24"/>
          <w:lang w:val="sq-AL"/>
        </w:rPr>
        <w:t>458, datë 10.6.2020, të</w:t>
      </w:r>
      <w:r w:rsidR="00537B0E" w:rsidRPr="00C80905">
        <w:rPr>
          <w:rFonts w:ascii="Garamond" w:hAnsi="Garamond"/>
          <w:sz w:val="24"/>
          <w:szCs w:val="24"/>
          <w:lang w:val="sq-AL"/>
        </w:rPr>
        <w:t xml:space="preserve"> K</w:t>
      </w:r>
      <w:r w:rsidRPr="00C80905">
        <w:rPr>
          <w:rFonts w:ascii="Garamond" w:hAnsi="Garamond"/>
          <w:sz w:val="24"/>
          <w:szCs w:val="24"/>
          <w:lang w:val="sq-AL"/>
        </w:rPr>
        <w:t>ë</w:t>
      </w:r>
      <w:r w:rsidR="00537B0E" w:rsidRPr="00C80905">
        <w:rPr>
          <w:rFonts w:ascii="Garamond" w:hAnsi="Garamond"/>
          <w:sz w:val="24"/>
          <w:szCs w:val="24"/>
          <w:lang w:val="sq-AL"/>
        </w:rPr>
        <w:t>shillit t</w:t>
      </w:r>
      <w:r w:rsidRPr="00C80905">
        <w:rPr>
          <w:rFonts w:ascii="Garamond" w:hAnsi="Garamond"/>
          <w:sz w:val="24"/>
          <w:szCs w:val="24"/>
          <w:lang w:val="sq-AL"/>
        </w:rPr>
        <w:t>ë</w:t>
      </w:r>
      <w:r w:rsidR="00537B0E" w:rsidRPr="00C80905">
        <w:rPr>
          <w:rFonts w:ascii="Garamond" w:hAnsi="Garamond"/>
          <w:sz w:val="24"/>
          <w:szCs w:val="24"/>
          <w:lang w:val="sq-AL"/>
        </w:rPr>
        <w:t xml:space="preserve"> Ministrave</w:t>
      </w:r>
      <w:r w:rsidRPr="00C80905">
        <w:rPr>
          <w:rFonts w:ascii="Garamond" w:hAnsi="Garamond"/>
          <w:sz w:val="24"/>
          <w:szCs w:val="24"/>
          <w:lang w:val="sq-AL"/>
        </w:rPr>
        <w:t>,</w:t>
      </w:r>
      <w:r w:rsidR="00537B0E" w:rsidRPr="00C80905">
        <w:rPr>
          <w:rFonts w:ascii="Garamond" w:hAnsi="Garamond"/>
          <w:sz w:val="24"/>
          <w:szCs w:val="24"/>
          <w:lang w:val="sq-AL"/>
        </w:rPr>
        <w:t xml:space="preserve"> </w:t>
      </w:r>
      <w:r w:rsidR="00355181" w:rsidRPr="00C80905">
        <w:rPr>
          <w:rFonts w:ascii="Garamond" w:hAnsi="Garamond"/>
          <w:sz w:val="24"/>
          <w:szCs w:val="24"/>
          <w:lang w:val="sq-AL"/>
        </w:rPr>
        <w:t>emërtimi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>“Drejtoria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>e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>Përgjithshme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>e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>Parandalimit</w:t>
      </w:r>
      <w:r w:rsidR="00C80905">
        <w:rPr>
          <w:rFonts w:ascii="Garamond" w:hAnsi="Garamond"/>
          <w:sz w:val="24"/>
          <w:szCs w:val="24"/>
          <w:lang w:val="sq-AL"/>
        </w:rPr>
        <w:t xml:space="preserve"> </w:t>
      </w:r>
      <w:r w:rsidR="003F1F7F" w:rsidRPr="00C80905">
        <w:rPr>
          <w:rFonts w:ascii="Garamond" w:hAnsi="Garamond"/>
          <w:sz w:val="24"/>
          <w:szCs w:val="24"/>
          <w:lang w:val="sq-AL"/>
        </w:rPr>
        <w:t xml:space="preserve">të Pastrimit të Parave” </w:t>
      </w:r>
      <w:r w:rsidR="00897660" w:rsidRPr="00C80905">
        <w:rPr>
          <w:rFonts w:ascii="Garamond" w:hAnsi="Garamond"/>
          <w:sz w:val="24"/>
          <w:szCs w:val="24"/>
          <w:lang w:val="sq-AL"/>
        </w:rPr>
        <w:t>zëvendësohet</w:t>
      </w:r>
      <w:r w:rsidR="00355181" w:rsidRPr="00C80905">
        <w:rPr>
          <w:rFonts w:ascii="Garamond" w:hAnsi="Garamond"/>
          <w:sz w:val="24"/>
          <w:szCs w:val="24"/>
          <w:lang w:val="sq-AL"/>
        </w:rPr>
        <w:t xml:space="preserve"> me</w:t>
      </w:r>
      <w:r w:rsidR="003F1F7F" w:rsidRPr="00C80905">
        <w:rPr>
          <w:rFonts w:ascii="Garamond" w:hAnsi="Garamond"/>
          <w:sz w:val="24"/>
          <w:szCs w:val="24"/>
          <w:lang w:val="sq-AL"/>
        </w:rPr>
        <w:t xml:space="preserve"> “Agje</w:t>
      </w:r>
      <w:r w:rsidR="00897660" w:rsidRPr="00C80905">
        <w:rPr>
          <w:rFonts w:ascii="Garamond" w:hAnsi="Garamond"/>
          <w:sz w:val="24"/>
          <w:szCs w:val="24"/>
          <w:lang w:val="sq-AL"/>
        </w:rPr>
        <w:t>ncia e Inteligjencës Financiare</w:t>
      </w:r>
      <w:r w:rsidR="00F00D8E" w:rsidRPr="00C80905">
        <w:rPr>
          <w:rFonts w:ascii="Garamond" w:hAnsi="Garamond"/>
          <w:sz w:val="24"/>
          <w:szCs w:val="24"/>
          <w:lang w:val="sq-AL"/>
        </w:rPr>
        <w:t>”</w:t>
      </w:r>
      <w:r w:rsidR="003F1F7F" w:rsidRPr="00C80905">
        <w:rPr>
          <w:rFonts w:ascii="Garamond" w:hAnsi="Garamond"/>
          <w:sz w:val="24"/>
          <w:szCs w:val="24"/>
          <w:lang w:val="sq-AL"/>
        </w:rPr>
        <w:t>.</w:t>
      </w:r>
    </w:p>
    <w:p w14:paraId="745A5893" w14:textId="77777777" w:rsidR="003F1F7F" w:rsidRPr="00C80905" w:rsidRDefault="003F1F7F" w:rsidP="00866F81">
      <w:pPr>
        <w:tabs>
          <w:tab w:val="left" w:pos="81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Garamond" w:hAnsi="Garamond"/>
          <w:sz w:val="24"/>
          <w:szCs w:val="24"/>
        </w:rPr>
      </w:pPr>
      <w:r w:rsidRPr="00C8090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66F81" w:rsidRPr="00C80905">
        <w:rPr>
          <w:rFonts w:ascii="Garamond" w:hAnsi="Garamond"/>
          <w:sz w:val="24"/>
          <w:szCs w:val="24"/>
        </w:rPr>
        <w:t>Z</w:t>
      </w:r>
      <w:r w:rsidRPr="00C80905">
        <w:rPr>
          <w:rFonts w:ascii="Garamond" w:hAnsi="Garamond"/>
          <w:sz w:val="24"/>
          <w:szCs w:val="24"/>
        </w:rPr>
        <w:t xml:space="preserve">yrtare. </w:t>
      </w:r>
    </w:p>
    <w:p w14:paraId="4904E993" w14:textId="77777777" w:rsidR="00064E08" w:rsidRPr="00C80905" w:rsidRDefault="00064E08" w:rsidP="00866F81">
      <w:pPr>
        <w:pStyle w:val="BodyText"/>
        <w:ind w:left="0" w:firstLine="284"/>
        <w:rPr>
          <w:rFonts w:ascii="Garamond" w:hAnsi="Garamond"/>
        </w:rPr>
      </w:pPr>
    </w:p>
    <w:p w14:paraId="5C819513" w14:textId="77777777" w:rsidR="0091409B" w:rsidRPr="00C80905" w:rsidRDefault="0091409B" w:rsidP="00866F81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C80905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866F81" w:rsidRPr="00C80905">
        <w:rPr>
          <w:rFonts w:ascii="Garamond" w:hAnsi="Garamond"/>
          <w:bCs/>
          <w:sz w:val="24"/>
          <w:szCs w:val="24"/>
          <w:lang w:bidi="en-US"/>
        </w:rPr>
        <w:t>ËR</w:t>
      </w:r>
    </w:p>
    <w:p w14:paraId="7240F096" w14:textId="77777777" w:rsidR="00977D0A" w:rsidRPr="00C80905" w:rsidRDefault="00866F81" w:rsidP="00866F81">
      <w:pPr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C80905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C80905">
        <w:rPr>
          <w:rFonts w:ascii="Garamond" w:hAnsi="Garamond"/>
          <w:b/>
          <w:bCs/>
          <w:sz w:val="24"/>
          <w:szCs w:val="24"/>
          <w:lang w:bidi="en-US"/>
        </w:rPr>
        <w:t xml:space="preserve"> Balluku </w:t>
      </w:r>
    </w:p>
    <w:p w14:paraId="405A9FE8" w14:textId="77777777" w:rsidR="00977D0A" w:rsidRPr="00C80905" w:rsidRDefault="00977D0A" w:rsidP="00866F81">
      <w:pPr>
        <w:pStyle w:val="Heading1"/>
        <w:spacing w:line="240" w:lineRule="auto"/>
        <w:ind w:left="0" w:firstLine="284"/>
        <w:jc w:val="right"/>
        <w:rPr>
          <w:rFonts w:ascii="Garamond" w:hAnsi="Garamond"/>
        </w:rPr>
      </w:pPr>
      <w:bookmarkStart w:id="0" w:name="_GoBack"/>
      <w:bookmarkEnd w:id="0"/>
    </w:p>
    <w:sectPr w:rsidR="00977D0A" w:rsidRPr="00C80905" w:rsidSect="0091409B">
      <w:type w:val="continuous"/>
      <w:pgSz w:w="11910" w:h="16840" w:code="9"/>
      <w:pgMar w:top="1440" w:right="1440" w:bottom="1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43161"/>
    <w:multiLevelType w:val="hybridMultilevel"/>
    <w:tmpl w:val="130E5F56"/>
    <w:lvl w:ilvl="0" w:tplc="C38ED44A">
      <w:start w:val="1"/>
      <w:numFmt w:val="lowerRoman"/>
      <w:lvlText w:val="%1."/>
      <w:lvlJc w:val="left"/>
      <w:pPr>
        <w:ind w:left="100" w:hanging="255"/>
        <w:jc w:val="lef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sq-AL" w:eastAsia="en-US" w:bidi="ar-SA"/>
      </w:rPr>
    </w:lvl>
    <w:lvl w:ilvl="1" w:tplc="B84E135E">
      <w:numFmt w:val="bullet"/>
      <w:lvlText w:val="•"/>
      <w:lvlJc w:val="left"/>
      <w:pPr>
        <w:ind w:left="1014" w:hanging="255"/>
      </w:pPr>
      <w:rPr>
        <w:rFonts w:hint="default"/>
        <w:lang w:val="sq-AL" w:eastAsia="en-US" w:bidi="ar-SA"/>
      </w:rPr>
    </w:lvl>
    <w:lvl w:ilvl="2" w:tplc="5C9E8060">
      <w:numFmt w:val="bullet"/>
      <w:lvlText w:val="•"/>
      <w:lvlJc w:val="left"/>
      <w:pPr>
        <w:ind w:left="1929" w:hanging="255"/>
      </w:pPr>
      <w:rPr>
        <w:rFonts w:hint="default"/>
        <w:lang w:val="sq-AL" w:eastAsia="en-US" w:bidi="ar-SA"/>
      </w:rPr>
    </w:lvl>
    <w:lvl w:ilvl="3" w:tplc="78582F3A">
      <w:numFmt w:val="bullet"/>
      <w:lvlText w:val="•"/>
      <w:lvlJc w:val="left"/>
      <w:pPr>
        <w:ind w:left="2843" w:hanging="255"/>
      </w:pPr>
      <w:rPr>
        <w:rFonts w:hint="default"/>
        <w:lang w:val="sq-AL" w:eastAsia="en-US" w:bidi="ar-SA"/>
      </w:rPr>
    </w:lvl>
    <w:lvl w:ilvl="4" w:tplc="3FC4B856">
      <w:numFmt w:val="bullet"/>
      <w:lvlText w:val="•"/>
      <w:lvlJc w:val="left"/>
      <w:pPr>
        <w:ind w:left="3758" w:hanging="255"/>
      </w:pPr>
      <w:rPr>
        <w:rFonts w:hint="default"/>
        <w:lang w:val="sq-AL" w:eastAsia="en-US" w:bidi="ar-SA"/>
      </w:rPr>
    </w:lvl>
    <w:lvl w:ilvl="5" w:tplc="5B4CCCE6">
      <w:numFmt w:val="bullet"/>
      <w:lvlText w:val="•"/>
      <w:lvlJc w:val="left"/>
      <w:pPr>
        <w:ind w:left="4673" w:hanging="255"/>
      </w:pPr>
      <w:rPr>
        <w:rFonts w:hint="default"/>
        <w:lang w:val="sq-AL" w:eastAsia="en-US" w:bidi="ar-SA"/>
      </w:rPr>
    </w:lvl>
    <w:lvl w:ilvl="6" w:tplc="147ADEC2">
      <w:numFmt w:val="bullet"/>
      <w:lvlText w:val="•"/>
      <w:lvlJc w:val="left"/>
      <w:pPr>
        <w:ind w:left="5587" w:hanging="255"/>
      </w:pPr>
      <w:rPr>
        <w:rFonts w:hint="default"/>
        <w:lang w:val="sq-AL" w:eastAsia="en-US" w:bidi="ar-SA"/>
      </w:rPr>
    </w:lvl>
    <w:lvl w:ilvl="7" w:tplc="3AC62ACA">
      <w:numFmt w:val="bullet"/>
      <w:lvlText w:val="•"/>
      <w:lvlJc w:val="left"/>
      <w:pPr>
        <w:ind w:left="6502" w:hanging="255"/>
      </w:pPr>
      <w:rPr>
        <w:rFonts w:hint="default"/>
        <w:lang w:val="sq-AL" w:eastAsia="en-US" w:bidi="ar-SA"/>
      </w:rPr>
    </w:lvl>
    <w:lvl w:ilvl="8" w:tplc="DA32305A">
      <w:numFmt w:val="bullet"/>
      <w:lvlText w:val="•"/>
      <w:lvlJc w:val="left"/>
      <w:pPr>
        <w:ind w:left="7417" w:hanging="255"/>
      </w:pPr>
      <w:rPr>
        <w:rFonts w:hint="default"/>
        <w:lang w:val="sq-AL" w:eastAsia="en-US" w:bidi="ar-SA"/>
      </w:rPr>
    </w:lvl>
  </w:abstractNum>
  <w:abstractNum w:abstractNumId="1" w15:restartNumberingAfterBreak="0">
    <w:nsid w:val="17C21006"/>
    <w:multiLevelType w:val="hybridMultilevel"/>
    <w:tmpl w:val="BBAAE0E4"/>
    <w:lvl w:ilvl="0" w:tplc="42B2F62C">
      <w:start w:val="1"/>
      <w:numFmt w:val="decimal"/>
      <w:lvlText w:val="%1."/>
      <w:lvlJc w:val="left"/>
      <w:pPr>
        <w:ind w:left="100" w:hanging="233"/>
        <w:jc w:val="left"/>
      </w:pPr>
      <w:rPr>
        <w:rFonts w:ascii="Times New Roman" w:eastAsia="Times New Roman" w:hAnsi="Times New Roman" w:cs="Times New Roman" w:hint="default"/>
        <w:w w:val="91"/>
        <w:sz w:val="24"/>
        <w:szCs w:val="24"/>
        <w:lang w:val="sq-AL" w:eastAsia="en-US" w:bidi="ar-SA"/>
      </w:rPr>
    </w:lvl>
    <w:lvl w:ilvl="1" w:tplc="A970CBD4">
      <w:numFmt w:val="bullet"/>
      <w:lvlText w:val="•"/>
      <w:lvlJc w:val="left"/>
      <w:pPr>
        <w:ind w:left="1014" w:hanging="233"/>
      </w:pPr>
      <w:rPr>
        <w:rFonts w:hint="default"/>
        <w:lang w:val="sq-AL" w:eastAsia="en-US" w:bidi="ar-SA"/>
      </w:rPr>
    </w:lvl>
    <w:lvl w:ilvl="2" w:tplc="F7BA28AE">
      <w:numFmt w:val="bullet"/>
      <w:lvlText w:val="•"/>
      <w:lvlJc w:val="left"/>
      <w:pPr>
        <w:ind w:left="1929" w:hanging="233"/>
      </w:pPr>
      <w:rPr>
        <w:rFonts w:hint="default"/>
        <w:lang w:val="sq-AL" w:eastAsia="en-US" w:bidi="ar-SA"/>
      </w:rPr>
    </w:lvl>
    <w:lvl w:ilvl="3" w:tplc="228EE6E4">
      <w:numFmt w:val="bullet"/>
      <w:lvlText w:val="•"/>
      <w:lvlJc w:val="left"/>
      <w:pPr>
        <w:ind w:left="2843" w:hanging="233"/>
      </w:pPr>
      <w:rPr>
        <w:rFonts w:hint="default"/>
        <w:lang w:val="sq-AL" w:eastAsia="en-US" w:bidi="ar-SA"/>
      </w:rPr>
    </w:lvl>
    <w:lvl w:ilvl="4" w:tplc="8056070A">
      <w:numFmt w:val="bullet"/>
      <w:lvlText w:val="•"/>
      <w:lvlJc w:val="left"/>
      <w:pPr>
        <w:ind w:left="3758" w:hanging="233"/>
      </w:pPr>
      <w:rPr>
        <w:rFonts w:hint="default"/>
        <w:lang w:val="sq-AL" w:eastAsia="en-US" w:bidi="ar-SA"/>
      </w:rPr>
    </w:lvl>
    <w:lvl w:ilvl="5" w:tplc="875C49BA">
      <w:numFmt w:val="bullet"/>
      <w:lvlText w:val="•"/>
      <w:lvlJc w:val="left"/>
      <w:pPr>
        <w:ind w:left="4673" w:hanging="233"/>
      </w:pPr>
      <w:rPr>
        <w:rFonts w:hint="default"/>
        <w:lang w:val="sq-AL" w:eastAsia="en-US" w:bidi="ar-SA"/>
      </w:rPr>
    </w:lvl>
    <w:lvl w:ilvl="6" w:tplc="B3182368">
      <w:numFmt w:val="bullet"/>
      <w:lvlText w:val="•"/>
      <w:lvlJc w:val="left"/>
      <w:pPr>
        <w:ind w:left="5587" w:hanging="233"/>
      </w:pPr>
      <w:rPr>
        <w:rFonts w:hint="default"/>
        <w:lang w:val="sq-AL" w:eastAsia="en-US" w:bidi="ar-SA"/>
      </w:rPr>
    </w:lvl>
    <w:lvl w:ilvl="7" w:tplc="9872E4CE">
      <w:numFmt w:val="bullet"/>
      <w:lvlText w:val="•"/>
      <w:lvlJc w:val="left"/>
      <w:pPr>
        <w:ind w:left="6502" w:hanging="233"/>
      </w:pPr>
      <w:rPr>
        <w:rFonts w:hint="default"/>
        <w:lang w:val="sq-AL" w:eastAsia="en-US" w:bidi="ar-SA"/>
      </w:rPr>
    </w:lvl>
    <w:lvl w:ilvl="8" w:tplc="4CD4FA8A">
      <w:numFmt w:val="bullet"/>
      <w:lvlText w:val="•"/>
      <w:lvlJc w:val="left"/>
      <w:pPr>
        <w:ind w:left="7417" w:hanging="233"/>
      </w:pPr>
      <w:rPr>
        <w:rFonts w:hint="default"/>
        <w:lang w:val="sq-AL" w:eastAsia="en-US" w:bidi="ar-SA"/>
      </w:rPr>
    </w:lvl>
  </w:abstractNum>
  <w:abstractNum w:abstractNumId="2" w15:restartNumberingAfterBreak="0">
    <w:nsid w:val="2957297B"/>
    <w:multiLevelType w:val="hybridMultilevel"/>
    <w:tmpl w:val="081A3130"/>
    <w:lvl w:ilvl="0" w:tplc="6102F746">
      <w:start w:val="1"/>
      <w:numFmt w:val="lowerRoman"/>
      <w:lvlText w:val="%1."/>
      <w:lvlJc w:val="left"/>
      <w:pPr>
        <w:ind w:left="100" w:hanging="238"/>
        <w:jc w:val="lef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sq-AL" w:eastAsia="en-US" w:bidi="ar-SA"/>
      </w:rPr>
    </w:lvl>
    <w:lvl w:ilvl="1" w:tplc="E19CDAD0">
      <w:numFmt w:val="bullet"/>
      <w:lvlText w:val="•"/>
      <w:lvlJc w:val="left"/>
      <w:pPr>
        <w:ind w:left="1014" w:hanging="238"/>
      </w:pPr>
      <w:rPr>
        <w:rFonts w:hint="default"/>
        <w:lang w:val="sq-AL" w:eastAsia="en-US" w:bidi="ar-SA"/>
      </w:rPr>
    </w:lvl>
    <w:lvl w:ilvl="2" w:tplc="D9CE334C">
      <w:numFmt w:val="bullet"/>
      <w:lvlText w:val="•"/>
      <w:lvlJc w:val="left"/>
      <w:pPr>
        <w:ind w:left="1929" w:hanging="238"/>
      </w:pPr>
      <w:rPr>
        <w:rFonts w:hint="default"/>
        <w:lang w:val="sq-AL" w:eastAsia="en-US" w:bidi="ar-SA"/>
      </w:rPr>
    </w:lvl>
    <w:lvl w:ilvl="3" w:tplc="321E222A">
      <w:numFmt w:val="bullet"/>
      <w:lvlText w:val="•"/>
      <w:lvlJc w:val="left"/>
      <w:pPr>
        <w:ind w:left="2843" w:hanging="238"/>
      </w:pPr>
      <w:rPr>
        <w:rFonts w:hint="default"/>
        <w:lang w:val="sq-AL" w:eastAsia="en-US" w:bidi="ar-SA"/>
      </w:rPr>
    </w:lvl>
    <w:lvl w:ilvl="4" w:tplc="1B5E4E5C">
      <w:numFmt w:val="bullet"/>
      <w:lvlText w:val="•"/>
      <w:lvlJc w:val="left"/>
      <w:pPr>
        <w:ind w:left="3758" w:hanging="238"/>
      </w:pPr>
      <w:rPr>
        <w:rFonts w:hint="default"/>
        <w:lang w:val="sq-AL" w:eastAsia="en-US" w:bidi="ar-SA"/>
      </w:rPr>
    </w:lvl>
    <w:lvl w:ilvl="5" w:tplc="72F0ECCE">
      <w:numFmt w:val="bullet"/>
      <w:lvlText w:val="•"/>
      <w:lvlJc w:val="left"/>
      <w:pPr>
        <w:ind w:left="4673" w:hanging="238"/>
      </w:pPr>
      <w:rPr>
        <w:rFonts w:hint="default"/>
        <w:lang w:val="sq-AL" w:eastAsia="en-US" w:bidi="ar-SA"/>
      </w:rPr>
    </w:lvl>
    <w:lvl w:ilvl="6" w:tplc="22C65AE2">
      <w:numFmt w:val="bullet"/>
      <w:lvlText w:val="•"/>
      <w:lvlJc w:val="left"/>
      <w:pPr>
        <w:ind w:left="5587" w:hanging="238"/>
      </w:pPr>
      <w:rPr>
        <w:rFonts w:hint="default"/>
        <w:lang w:val="sq-AL" w:eastAsia="en-US" w:bidi="ar-SA"/>
      </w:rPr>
    </w:lvl>
    <w:lvl w:ilvl="7" w:tplc="F59E5E88">
      <w:numFmt w:val="bullet"/>
      <w:lvlText w:val="•"/>
      <w:lvlJc w:val="left"/>
      <w:pPr>
        <w:ind w:left="6502" w:hanging="238"/>
      </w:pPr>
      <w:rPr>
        <w:rFonts w:hint="default"/>
        <w:lang w:val="sq-AL" w:eastAsia="en-US" w:bidi="ar-SA"/>
      </w:rPr>
    </w:lvl>
    <w:lvl w:ilvl="8" w:tplc="DE4485F6">
      <w:numFmt w:val="bullet"/>
      <w:lvlText w:val="•"/>
      <w:lvlJc w:val="left"/>
      <w:pPr>
        <w:ind w:left="7417" w:hanging="238"/>
      </w:pPr>
      <w:rPr>
        <w:rFonts w:hint="default"/>
        <w:lang w:val="sq-AL" w:eastAsia="en-US" w:bidi="ar-SA"/>
      </w:rPr>
    </w:lvl>
  </w:abstractNum>
  <w:abstractNum w:abstractNumId="3" w15:restartNumberingAfterBreak="0">
    <w:nsid w:val="393B3908"/>
    <w:multiLevelType w:val="hybridMultilevel"/>
    <w:tmpl w:val="33E08A8A"/>
    <w:lvl w:ilvl="0" w:tplc="3E54A12A">
      <w:start w:val="1"/>
      <w:numFmt w:val="lowerLetter"/>
      <w:lvlText w:val="%1)"/>
      <w:lvlJc w:val="left"/>
      <w:pPr>
        <w:ind w:left="611" w:hanging="228"/>
        <w:jc w:val="left"/>
      </w:pPr>
      <w:rPr>
        <w:rFonts w:ascii="Times New Roman" w:eastAsia="Times New Roman" w:hAnsi="Times New Roman" w:cs="Times New Roman" w:hint="default"/>
        <w:w w:val="87"/>
        <w:sz w:val="24"/>
        <w:szCs w:val="24"/>
        <w:lang w:val="sq-AL" w:eastAsia="en-US" w:bidi="ar-SA"/>
      </w:rPr>
    </w:lvl>
    <w:lvl w:ilvl="1" w:tplc="6D8E5652">
      <w:numFmt w:val="bullet"/>
      <w:lvlText w:val="•"/>
      <w:lvlJc w:val="left"/>
      <w:pPr>
        <w:ind w:left="1482" w:hanging="228"/>
      </w:pPr>
      <w:rPr>
        <w:rFonts w:hint="default"/>
        <w:lang w:val="sq-AL" w:eastAsia="en-US" w:bidi="ar-SA"/>
      </w:rPr>
    </w:lvl>
    <w:lvl w:ilvl="2" w:tplc="118434A0">
      <w:numFmt w:val="bullet"/>
      <w:lvlText w:val="•"/>
      <w:lvlJc w:val="left"/>
      <w:pPr>
        <w:ind w:left="2345" w:hanging="228"/>
      </w:pPr>
      <w:rPr>
        <w:rFonts w:hint="default"/>
        <w:lang w:val="sq-AL" w:eastAsia="en-US" w:bidi="ar-SA"/>
      </w:rPr>
    </w:lvl>
    <w:lvl w:ilvl="3" w:tplc="682003BE">
      <w:numFmt w:val="bullet"/>
      <w:lvlText w:val="•"/>
      <w:lvlJc w:val="left"/>
      <w:pPr>
        <w:ind w:left="3207" w:hanging="228"/>
      </w:pPr>
      <w:rPr>
        <w:rFonts w:hint="default"/>
        <w:lang w:val="sq-AL" w:eastAsia="en-US" w:bidi="ar-SA"/>
      </w:rPr>
    </w:lvl>
    <w:lvl w:ilvl="4" w:tplc="E084A352">
      <w:numFmt w:val="bullet"/>
      <w:lvlText w:val="•"/>
      <w:lvlJc w:val="left"/>
      <w:pPr>
        <w:ind w:left="4070" w:hanging="228"/>
      </w:pPr>
      <w:rPr>
        <w:rFonts w:hint="default"/>
        <w:lang w:val="sq-AL" w:eastAsia="en-US" w:bidi="ar-SA"/>
      </w:rPr>
    </w:lvl>
    <w:lvl w:ilvl="5" w:tplc="FB5A4A64">
      <w:numFmt w:val="bullet"/>
      <w:lvlText w:val="•"/>
      <w:lvlJc w:val="left"/>
      <w:pPr>
        <w:ind w:left="4933" w:hanging="228"/>
      </w:pPr>
      <w:rPr>
        <w:rFonts w:hint="default"/>
        <w:lang w:val="sq-AL" w:eastAsia="en-US" w:bidi="ar-SA"/>
      </w:rPr>
    </w:lvl>
    <w:lvl w:ilvl="6" w:tplc="56A2EACE">
      <w:numFmt w:val="bullet"/>
      <w:lvlText w:val="•"/>
      <w:lvlJc w:val="left"/>
      <w:pPr>
        <w:ind w:left="5795" w:hanging="228"/>
      </w:pPr>
      <w:rPr>
        <w:rFonts w:hint="default"/>
        <w:lang w:val="sq-AL" w:eastAsia="en-US" w:bidi="ar-SA"/>
      </w:rPr>
    </w:lvl>
    <w:lvl w:ilvl="7" w:tplc="8654C826">
      <w:numFmt w:val="bullet"/>
      <w:lvlText w:val="•"/>
      <w:lvlJc w:val="left"/>
      <w:pPr>
        <w:ind w:left="6658" w:hanging="228"/>
      </w:pPr>
      <w:rPr>
        <w:rFonts w:hint="default"/>
        <w:lang w:val="sq-AL" w:eastAsia="en-US" w:bidi="ar-SA"/>
      </w:rPr>
    </w:lvl>
    <w:lvl w:ilvl="8" w:tplc="F998F554">
      <w:numFmt w:val="bullet"/>
      <w:lvlText w:val="•"/>
      <w:lvlJc w:val="left"/>
      <w:pPr>
        <w:ind w:left="7521" w:hanging="228"/>
      </w:pPr>
      <w:rPr>
        <w:rFonts w:hint="default"/>
        <w:lang w:val="sq-AL" w:eastAsia="en-US" w:bidi="ar-SA"/>
      </w:rPr>
    </w:lvl>
  </w:abstractNum>
  <w:abstractNum w:abstractNumId="4" w15:restartNumberingAfterBreak="0">
    <w:nsid w:val="5A163DD8"/>
    <w:multiLevelType w:val="hybridMultilevel"/>
    <w:tmpl w:val="ACD28E38"/>
    <w:lvl w:ilvl="0" w:tplc="7CCE4772">
      <w:start w:val="1"/>
      <w:numFmt w:val="lowerRoman"/>
      <w:lvlText w:val="%1."/>
      <w:lvlJc w:val="left"/>
      <w:pPr>
        <w:ind w:left="551" w:hanging="168"/>
        <w:jc w:val="lef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sq-AL" w:eastAsia="en-US" w:bidi="ar-SA"/>
      </w:rPr>
    </w:lvl>
    <w:lvl w:ilvl="1" w:tplc="32C63F86">
      <w:numFmt w:val="bullet"/>
      <w:lvlText w:val="•"/>
      <w:lvlJc w:val="left"/>
      <w:pPr>
        <w:ind w:left="1428" w:hanging="168"/>
      </w:pPr>
      <w:rPr>
        <w:rFonts w:hint="default"/>
        <w:lang w:val="sq-AL" w:eastAsia="en-US" w:bidi="ar-SA"/>
      </w:rPr>
    </w:lvl>
    <w:lvl w:ilvl="2" w:tplc="6992911E">
      <w:numFmt w:val="bullet"/>
      <w:lvlText w:val="•"/>
      <w:lvlJc w:val="left"/>
      <w:pPr>
        <w:ind w:left="2297" w:hanging="168"/>
      </w:pPr>
      <w:rPr>
        <w:rFonts w:hint="default"/>
        <w:lang w:val="sq-AL" w:eastAsia="en-US" w:bidi="ar-SA"/>
      </w:rPr>
    </w:lvl>
    <w:lvl w:ilvl="3" w:tplc="948EB0E2">
      <w:numFmt w:val="bullet"/>
      <w:lvlText w:val="•"/>
      <w:lvlJc w:val="left"/>
      <w:pPr>
        <w:ind w:left="3165" w:hanging="168"/>
      </w:pPr>
      <w:rPr>
        <w:rFonts w:hint="default"/>
        <w:lang w:val="sq-AL" w:eastAsia="en-US" w:bidi="ar-SA"/>
      </w:rPr>
    </w:lvl>
    <w:lvl w:ilvl="4" w:tplc="4CC0F8DA">
      <w:numFmt w:val="bullet"/>
      <w:lvlText w:val="•"/>
      <w:lvlJc w:val="left"/>
      <w:pPr>
        <w:ind w:left="4034" w:hanging="168"/>
      </w:pPr>
      <w:rPr>
        <w:rFonts w:hint="default"/>
        <w:lang w:val="sq-AL" w:eastAsia="en-US" w:bidi="ar-SA"/>
      </w:rPr>
    </w:lvl>
    <w:lvl w:ilvl="5" w:tplc="5FF6BA90">
      <w:numFmt w:val="bullet"/>
      <w:lvlText w:val="•"/>
      <w:lvlJc w:val="left"/>
      <w:pPr>
        <w:ind w:left="4903" w:hanging="168"/>
      </w:pPr>
      <w:rPr>
        <w:rFonts w:hint="default"/>
        <w:lang w:val="sq-AL" w:eastAsia="en-US" w:bidi="ar-SA"/>
      </w:rPr>
    </w:lvl>
    <w:lvl w:ilvl="6" w:tplc="95B24EA0">
      <w:numFmt w:val="bullet"/>
      <w:lvlText w:val="•"/>
      <w:lvlJc w:val="left"/>
      <w:pPr>
        <w:ind w:left="5771" w:hanging="168"/>
      </w:pPr>
      <w:rPr>
        <w:rFonts w:hint="default"/>
        <w:lang w:val="sq-AL" w:eastAsia="en-US" w:bidi="ar-SA"/>
      </w:rPr>
    </w:lvl>
    <w:lvl w:ilvl="7" w:tplc="EA6CD090">
      <w:numFmt w:val="bullet"/>
      <w:lvlText w:val="•"/>
      <w:lvlJc w:val="left"/>
      <w:pPr>
        <w:ind w:left="6640" w:hanging="168"/>
      </w:pPr>
      <w:rPr>
        <w:rFonts w:hint="default"/>
        <w:lang w:val="sq-AL" w:eastAsia="en-US" w:bidi="ar-SA"/>
      </w:rPr>
    </w:lvl>
    <w:lvl w:ilvl="8" w:tplc="CC02E216">
      <w:numFmt w:val="bullet"/>
      <w:lvlText w:val="•"/>
      <w:lvlJc w:val="left"/>
      <w:pPr>
        <w:ind w:left="7509" w:hanging="168"/>
      </w:pPr>
      <w:rPr>
        <w:rFonts w:hint="default"/>
        <w:lang w:val="sq-AL" w:eastAsia="en-US" w:bidi="ar-SA"/>
      </w:rPr>
    </w:lvl>
  </w:abstractNum>
  <w:abstractNum w:abstractNumId="5" w15:restartNumberingAfterBreak="0">
    <w:nsid w:val="65971D1B"/>
    <w:multiLevelType w:val="hybridMultilevel"/>
    <w:tmpl w:val="834A1C0C"/>
    <w:lvl w:ilvl="0" w:tplc="1AB26B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D6"/>
    <w:rsid w:val="00064E08"/>
    <w:rsid w:val="000C4394"/>
    <w:rsid w:val="001B68EB"/>
    <w:rsid w:val="001F1ABD"/>
    <w:rsid w:val="00212DC8"/>
    <w:rsid w:val="00255C07"/>
    <w:rsid w:val="003203D6"/>
    <w:rsid w:val="00355181"/>
    <w:rsid w:val="003F1F7F"/>
    <w:rsid w:val="00472348"/>
    <w:rsid w:val="004D4BB8"/>
    <w:rsid w:val="004F77A1"/>
    <w:rsid w:val="00537B0E"/>
    <w:rsid w:val="00614F9F"/>
    <w:rsid w:val="00643F10"/>
    <w:rsid w:val="006872CF"/>
    <w:rsid w:val="00690398"/>
    <w:rsid w:val="006A6122"/>
    <w:rsid w:val="00730290"/>
    <w:rsid w:val="007B6224"/>
    <w:rsid w:val="00866F81"/>
    <w:rsid w:val="00897660"/>
    <w:rsid w:val="0091409B"/>
    <w:rsid w:val="00977D0A"/>
    <w:rsid w:val="009947D4"/>
    <w:rsid w:val="009A1A7C"/>
    <w:rsid w:val="00A56082"/>
    <w:rsid w:val="00A87910"/>
    <w:rsid w:val="00AC01A1"/>
    <w:rsid w:val="00AF7ABE"/>
    <w:rsid w:val="00B62FBB"/>
    <w:rsid w:val="00B77D4E"/>
    <w:rsid w:val="00BD2638"/>
    <w:rsid w:val="00C80905"/>
    <w:rsid w:val="00CB377A"/>
    <w:rsid w:val="00D52923"/>
    <w:rsid w:val="00D564C2"/>
    <w:rsid w:val="00D60D7D"/>
    <w:rsid w:val="00D6393B"/>
    <w:rsid w:val="00DB19E6"/>
    <w:rsid w:val="00E22595"/>
    <w:rsid w:val="00EF2230"/>
    <w:rsid w:val="00F00D8E"/>
    <w:rsid w:val="00F458B6"/>
    <w:rsid w:val="00FA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08F13"/>
  <w15:docId w15:val="{75485F6E-09BE-4947-AE0C-6CF84054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4" w:lineRule="exact"/>
      <w:ind w:left="36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283"/>
      <w:jc w:val="both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100" w:firstLine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link w:val="ListParagraph"/>
    <w:uiPriority w:val="34"/>
    <w:rsid w:val="003F1F7F"/>
    <w:rPr>
      <w:rFonts w:ascii="Times New Roman" w:eastAsia="Times New Roman" w:hAnsi="Times New Roman" w:cs="Times New Roman"/>
      <w:lang w:val="sq-AL"/>
    </w:rPr>
  </w:style>
  <w:style w:type="paragraph" w:customStyle="1" w:styleId="Paragrafi">
    <w:name w:val="Paragrafi"/>
    <w:rsid w:val="003F1F7F"/>
    <w:pPr>
      <w:autoSpaceDE/>
      <w:autoSpaceDN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7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TitulliChar">
    <w:name w:val="Titulli Char"/>
    <w:link w:val="Titulli"/>
    <w:uiPriority w:val="99"/>
    <w:locked/>
    <w:rsid w:val="00690398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690398"/>
    <w:pPr>
      <w:keepNext/>
      <w:autoSpaceDE/>
      <w:autoSpaceDN/>
      <w:jc w:val="center"/>
      <w:outlineLvl w:val="1"/>
    </w:pPr>
    <w:rPr>
      <w:rFonts w:ascii="CG Times" w:hAnsi="CG Times"/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052077B694820B128D2DDD0594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</Nr_x002e__x0020_akti>
    <Data_x0020_e_x0020_Krijimit xmlns="0e656187-b300-4fb0-8bf4-3a50f872073c">2023-12-14T16:21:06Z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një ndryshim në vendimin nr. 458, datë 10.6.2020, të Këshillit të Ministrave, “Për përcaktimin e faktorëve dhe të situatave që merren parasysh në vlerësimin e rreziqeve të pastrimit të parave dhe financimit të terrorizmit”</Titulli>
    <Modifikuesi xmlns="0e656187-b300-4fb0-8bf4-3a50f872073c">nevila.samarxhi</Modifikuesi>
    <Nr_x002e__x0020_prot_x0020_QBZ xmlns="0e656187-b300-4fb0-8bf4-3a50f872073c">1910</Nr_x002e__x0020_prot_x0020_QBZ>
    <Data_x0020_e_x0020_Modifikimit xmlns="0e656187-b300-4fb0-8bf4-3a50f872073c">2023-12-15T10:25:11Z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5783/2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052077B694820B128D2DDD0594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9A767D-ECAD-468F-B545-C16159974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A409F-D6EE-4B2F-B507-F05A1AA72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A87A88-BBB5-4A8F-AFED-0AC7F8F3705E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D955A86-A9BE-4715-9BB9-9114AB3C1F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175D9D-87D9-493D-B848-AA9C487D1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Mikeljan Shkalla</dc:creator>
  <cp:lastModifiedBy>Fjora Cahani</cp:lastModifiedBy>
  <cp:revision>4</cp:revision>
  <cp:lastPrinted>2023-12-12T17:56:00Z</cp:lastPrinted>
  <dcterms:created xsi:type="dcterms:W3CDTF">2023-12-15T09:24:00Z</dcterms:created>
  <dcterms:modified xsi:type="dcterms:W3CDTF">2023-12-15T09:56:00Z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2023-07-28T00:00:00Z</vt:filetime>
  </property>
</Properties>
</file>