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26CE7" w14:textId="24EF408F" w:rsidR="004E6C40" w:rsidRPr="0079580A" w:rsidRDefault="004E6C40" w:rsidP="007958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9580A">
        <w:rPr>
          <w:rFonts w:ascii="Garamond" w:hAnsi="Garamond"/>
          <w:b/>
          <w:sz w:val="24"/>
        </w:rPr>
        <w:t>VENDIM</w:t>
      </w:r>
    </w:p>
    <w:p w14:paraId="4C126CE9" w14:textId="6621F241" w:rsidR="004E6C40" w:rsidRPr="0079580A" w:rsidRDefault="006D734B" w:rsidP="007958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9580A">
        <w:rPr>
          <w:rFonts w:ascii="Garamond" w:hAnsi="Garamond"/>
          <w:b/>
          <w:sz w:val="24"/>
        </w:rPr>
        <w:t>Nr.</w:t>
      </w:r>
      <w:r w:rsidR="0079580A" w:rsidRPr="0079580A">
        <w:rPr>
          <w:rFonts w:ascii="Garamond" w:hAnsi="Garamond"/>
          <w:b/>
          <w:sz w:val="24"/>
        </w:rPr>
        <w:t xml:space="preserve"> 759</w:t>
      </w:r>
      <w:r w:rsidR="004E6C40" w:rsidRPr="0079580A">
        <w:rPr>
          <w:rFonts w:ascii="Garamond" w:hAnsi="Garamond"/>
          <w:b/>
          <w:sz w:val="24"/>
        </w:rPr>
        <w:t>, datë</w:t>
      </w:r>
      <w:r w:rsidR="00303157">
        <w:rPr>
          <w:rFonts w:ascii="Garamond" w:hAnsi="Garamond"/>
          <w:b/>
          <w:sz w:val="24"/>
        </w:rPr>
        <w:t xml:space="preserve"> </w:t>
      </w:r>
      <w:r w:rsidR="0079580A" w:rsidRPr="0079580A">
        <w:rPr>
          <w:rFonts w:ascii="Garamond" w:hAnsi="Garamond"/>
          <w:b/>
          <w:sz w:val="24"/>
        </w:rPr>
        <w:t>20.12.2023</w:t>
      </w:r>
    </w:p>
    <w:p w14:paraId="4C126CEA" w14:textId="77777777" w:rsidR="00757E48" w:rsidRPr="0079580A" w:rsidRDefault="00757E48" w:rsidP="007958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C126CED" w14:textId="584D3929" w:rsidR="004E6C40" w:rsidRPr="0079580A" w:rsidRDefault="004E6C40" w:rsidP="0079580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9580A">
        <w:rPr>
          <w:rFonts w:ascii="Garamond" w:hAnsi="Garamond"/>
          <w:b/>
          <w:sz w:val="24"/>
        </w:rPr>
        <w:t>PËR</w:t>
      </w:r>
      <w:r w:rsidR="00303157">
        <w:rPr>
          <w:rFonts w:ascii="Garamond" w:hAnsi="Garamond"/>
          <w:b/>
          <w:sz w:val="24"/>
        </w:rPr>
        <w:t xml:space="preserve"> </w:t>
      </w:r>
      <w:r w:rsidRPr="0079580A">
        <w:rPr>
          <w:rFonts w:ascii="Garamond" w:hAnsi="Garamond"/>
          <w:b/>
          <w:sz w:val="24"/>
        </w:rPr>
        <w:t>SHFUQIZI</w:t>
      </w:r>
      <w:r w:rsidR="00757E48" w:rsidRPr="0079580A">
        <w:rPr>
          <w:rFonts w:ascii="Garamond" w:hAnsi="Garamond"/>
          <w:b/>
          <w:sz w:val="24"/>
        </w:rPr>
        <w:t>MIN E VENDIMIT NR.</w:t>
      </w:r>
      <w:r w:rsidR="00303157">
        <w:rPr>
          <w:rFonts w:ascii="Garamond" w:hAnsi="Garamond"/>
          <w:b/>
          <w:sz w:val="24"/>
        </w:rPr>
        <w:t xml:space="preserve"> </w:t>
      </w:r>
      <w:r w:rsidR="00757E48" w:rsidRPr="0079580A">
        <w:rPr>
          <w:rFonts w:ascii="Garamond" w:hAnsi="Garamond"/>
          <w:b/>
          <w:sz w:val="24"/>
        </w:rPr>
        <w:t>581, DATË 31.</w:t>
      </w:r>
      <w:r w:rsidRPr="0079580A">
        <w:rPr>
          <w:rFonts w:ascii="Garamond" w:hAnsi="Garamond"/>
          <w:b/>
          <w:sz w:val="24"/>
        </w:rPr>
        <w:t>8.2022</w:t>
      </w:r>
      <w:r w:rsidR="00B9380D" w:rsidRPr="0079580A">
        <w:rPr>
          <w:rFonts w:ascii="Garamond" w:hAnsi="Garamond"/>
          <w:b/>
          <w:sz w:val="24"/>
        </w:rPr>
        <w:t>,</w:t>
      </w:r>
      <w:r w:rsidR="00303157">
        <w:rPr>
          <w:rFonts w:ascii="Garamond" w:hAnsi="Garamond"/>
          <w:b/>
          <w:sz w:val="24"/>
        </w:rPr>
        <w:t xml:space="preserve"> </w:t>
      </w:r>
      <w:r w:rsidRPr="0079580A">
        <w:rPr>
          <w:rFonts w:ascii="Garamond" w:hAnsi="Garamond"/>
          <w:b/>
          <w:sz w:val="24"/>
        </w:rPr>
        <w:t>TË KËSHILLIT TË MINISTRAVE</w:t>
      </w:r>
      <w:r w:rsidR="00B9380D" w:rsidRPr="0079580A">
        <w:rPr>
          <w:rFonts w:ascii="Garamond" w:hAnsi="Garamond"/>
          <w:b/>
          <w:sz w:val="24"/>
        </w:rPr>
        <w:t>,</w:t>
      </w:r>
      <w:r w:rsidRPr="0079580A">
        <w:rPr>
          <w:rFonts w:ascii="Garamond" w:hAnsi="Garamond"/>
          <w:b/>
          <w:sz w:val="24"/>
        </w:rPr>
        <w:t xml:space="preserve"> “PËR PËRCAKTIMIN</w:t>
      </w:r>
      <w:r w:rsidR="00303157">
        <w:rPr>
          <w:rFonts w:ascii="Garamond" w:hAnsi="Garamond"/>
          <w:b/>
          <w:sz w:val="24"/>
        </w:rPr>
        <w:t xml:space="preserve"> </w:t>
      </w:r>
      <w:r w:rsidRPr="0079580A">
        <w:rPr>
          <w:rFonts w:ascii="Garamond" w:hAnsi="Garamond"/>
          <w:b/>
          <w:sz w:val="24"/>
        </w:rPr>
        <w:t xml:space="preserve">E AUTORITETIT </w:t>
      </w:r>
      <w:proofErr w:type="spellStart"/>
      <w:r w:rsidRPr="0079580A">
        <w:rPr>
          <w:rFonts w:ascii="Garamond" w:hAnsi="Garamond"/>
          <w:b/>
          <w:sz w:val="24"/>
        </w:rPr>
        <w:t>KONTRAKTOR</w:t>
      </w:r>
      <w:proofErr w:type="spellEnd"/>
      <w:r w:rsidR="00303157">
        <w:rPr>
          <w:rFonts w:ascii="Garamond" w:hAnsi="Garamond"/>
          <w:b/>
          <w:sz w:val="24"/>
        </w:rPr>
        <w:t>,</w:t>
      </w:r>
      <w:r w:rsidRPr="0079580A">
        <w:rPr>
          <w:rFonts w:ascii="Garamond" w:hAnsi="Garamond"/>
          <w:b/>
          <w:sz w:val="24"/>
        </w:rPr>
        <w:t xml:space="preserve"> PËR TË NDËRMARRË PROCEDURAT</w:t>
      </w:r>
      <w:r w:rsidR="00303157">
        <w:rPr>
          <w:rFonts w:ascii="Garamond" w:hAnsi="Garamond"/>
          <w:b/>
          <w:sz w:val="24"/>
        </w:rPr>
        <w:t>,</w:t>
      </w:r>
      <w:r w:rsidRPr="0079580A">
        <w:rPr>
          <w:rFonts w:ascii="Garamond" w:hAnsi="Garamond"/>
          <w:b/>
          <w:sz w:val="24"/>
        </w:rPr>
        <w:t xml:space="preserve"> PËR DHËNIEN ME </w:t>
      </w:r>
      <w:r w:rsidR="00303157" w:rsidRPr="0079580A">
        <w:rPr>
          <w:rFonts w:ascii="Garamond" w:hAnsi="Garamond"/>
          <w:b/>
          <w:sz w:val="24"/>
        </w:rPr>
        <w:t>KONCESION</w:t>
      </w:r>
      <w:r w:rsidRPr="0079580A">
        <w:rPr>
          <w:rFonts w:ascii="Garamond" w:hAnsi="Garamond"/>
          <w:b/>
          <w:sz w:val="24"/>
        </w:rPr>
        <w:t>/</w:t>
      </w:r>
      <w:proofErr w:type="spellStart"/>
      <w:r w:rsidRPr="0079580A">
        <w:rPr>
          <w:rFonts w:ascii="Garamond" w:hAnsi="Garamond"/>
          <w:b/>
          <w:sz w:val="24"/>
        </w:rPr>
        <w:t>PPP</w:t>
      </w:r>
      <w:proofErr w:type="spellEnd"/>
      <w:r w:rsidR="00303157">
        <w:rPr>
          <w:rFonts w:ascii="Garamond" w:hAnsi="Garamond"/>
          <w:b/>
          <w:sz w:val="24"/>
        </w:rPr>
        <w:t xml:space="preserve">, </w:t>
      </w:r>
      <w:r w:rsidRPr="0079580A">
        <w:rPr>
          <w:rFonts w:ascii="Garamond" w:hAnsi="Garamond"/>
          <w:b/>
          <w:sz w:val="24"/>
        </w:rPr>
        <w:t xml:space="preserve">PËR PROJEKTIN </w:t>
      </w:r>
      <w:r w:rsidR="00303157">
        <w:rPr>
          <w:rFonts w:ascii="Garamond" w:hAnsi="Garamond"/>
          <w:b/>
          <w:sz w:val="24"/>
        </w:rPr>
        <w:t>‘</w:t>
      </w:r>
      <w:r w:rsidRPr="0079580A">
        <w:rPr>
          <w:rFonts w:ascii="Garamond" w:hAnsi="Garamond"/>
          <w:b/>
          <w:sz w:val="24"/>
        </w:rPr>
        <w:t>PËR OFRIMIN E SHËRBIMIT</w:t>
      </w:r>
      <w:r w:rsidR="00303157">
        <w:rPr>
          <w:rFonts w:ascii="Garamond" w:hAnsi="Garamond"/>
          <w:b/>
          <w:sz w:val="24"/>
        </w:rPr>
        <w:t xml:space="preserve"> </w:t>
      </w:r>
      <w:r w:rsidRPr="0079580A">
        <w:rPr>
          <w:rFonts w:ascii="Garamond" w:hAnsi="Garamond"/>
          <w:b/>
          <w:sz w:val="24"/>
        </w:rPr>
        <w:t>TË INFRASTRUK</w:t>
      </w:r>
      <w:r w:rsidR="003953CB" w:rsidRPr="0079580A">
        <w:rPr>
          <w:rFonts w:ascii="Garamond" w:hAnsi="Garamond"/>
          <w:b/>
          <w:sz w:val="24"/>
        </w:rPr>
        <w:t>TURËS SË Ç</w:t>
      </w:r>
      <w:r w:rsidRPr="0079580A">
        <w:rPr>
          <w:rFonts w:ascii="Garamond" w:hAnsi="Garamond"/>
          <w:b/>
          <w:sz w:val="24"/>
        </w:rPr>
        <w:t>ELËSAVE PUBLIK</w:t>
      </w:r>
      <w:r w:rsidR="0085661F" w:rsidRPr="0079580A">
        <w:rPr>
          <w:rFonts w:ascii="Garamond" w:hAnsi="Garamond"/>
          <w:b/>
          <w:sz w:val="24"/>
        </w:rPr>
        <w:t>Ë</w:t>
      </w:r>
      <w:r w:rsidRPr="0079580A">
        <w:rPr>
          <w:rFonts w:ascii="Garamond" w:hAnsi="Garamond"/>
          <w:b/>
          <w:sz w:val="24"/>
        </w:rPr>
        <w:t xml:space="preserve"> (</w:t>
      </w:r>
      <w:proofErr w:type="spellStart"/>
      <w:r w:rsidRPr="0079580A">
        <w:rPr>
          <w:rFonts w:ascii="Garamond" w:hAnsi="Garamond"/>
          <w:b/>
          <w:sz w:val="24"/>
        </w:rPr>
        <w:t>PKI</w:t>
      </w:r>
      <w:proofErr w:type="spellEnd"/>
      <w:r w:rsidRPr="0079580A">
        <w:rPr>
          <w:rFonts w:ascii="Garamond" w:hAnsi="Garamond"/>
          <w:b/>
          <w:sz w:val="24"/>
        </w:rPr>
        <w:t>)</w:t>
      </w:r>
      <w:r w:rsidR="00303157">
        <w:rPr>
          <w:rFonts w:ascii="Garamond" w:hAnsi="Garamond"/>
          <w:b/>
          <w:sz w:val="24"/>
        </w:rPr>
        <w:t>’</w:t>
      </w:r>
      <w:r w:rsidRPr="0079580A">
        <w:rPr>
          <w:rFonts w:ascii="Garamond" w:hAnsi="Garamond"/>
          <w:b/>
          <w:sz w:val="24"/>
        </w:rPr>
        <w:t>”</w:t>
      </w:r>
    </w:p>
    <w:p w14:paraId="4C126CEE" w14:textId="77777777" w:rsidR="004E6C40" w:rsidRPr="0079580A" w:rsidRDefault="004E6C40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126CEF" w14:textId="2596BB74" w:rsidR="004E6C40" w:rsidRPr="0079580A" w:rsidRDefault="004E6C40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9580A">
        <w:rPr>
          <w:rFonts w:ascii="Garamond" w:hAnsi="Garamond"/>
          <w:sz w:val="24"/>
        </w:rPr>
        <w:t>Në mbështetje të nenit 100 të Kushtetutës</w:t>
      </w:r>
      <w:r w:rsidR="003953CB" w:rsidRPr="0079580A">
        <w:rPr>
          <w:rFonts w:ascii="Garamond" w:hAnsi="Garamond"/>
          <w:sz w:val="24"/>
        </w:rPr>
        <w:t xml:space="preserve"> dhe </w:t>
      </w:r>
      <w:r w:rsidR="005F562B" w:rsidRPr="0079580A">
        <w:rPr>
          <w:rFonts w:ascii="Garamond" w:hAnsi="Garamond"/>
          <w:sz w:val="24"/>
        </w:rPr>
        <w:t>pikës 3, të nenit 13, të</w:t>
      </w:r>
      <w:r w:rsidR="00303157">
        <w:rPr>
          <w:rFonts w:ascii="Garamond" w:hAnsi="Garamond"/>
          <w:sz w:val="24"/>
        </w:rPr>
        <w:t xml:space="preserve"> </w:t>
      </w:r>
      <w:r w:rsidR="00757E48" w:rsidRPr="0079580A">
        <w:rPr>
          <w:rFonts w:ascii="Garamond" w:hAnsi="Garamond"/>
          <w:sz w:val="24"/>
        </w:rPr>
        <w:t>ligjit nr.</w:t>
      </w:r>
      <w:r w:rsidR="00303157">
        <w:rPr>
          <w:rFonts w:ascii="Garamond" w:hAnsi="Garamond"/>
          <w:sz w:val="24"/>
        </w:rPr>
        <w:t xml:space="preserve"> </w:t>
      </w:r>
      <w:r w:rsidR="005F562B" w:rsidRPr="0079580A">
        <w:rPr>
          <w:rFonts w:ascii="Garamond" w:hAnsi="Garamond"/>
          <w:sz w:val="24"/>
        </w:rPr>
        <w:t>125/2013</w:t>
      </w:r>
      <w:r w:rsidR="00757E48" w:rsidRPr="0079580A">
        <w:rPr>
          <w:rFonts w:ascii="Garamond" w:hAnsi="Garamond"/>
          <w:sz w:val="24"/>
        </w:rPr>
        <w:t>,</w:t>
      </w:r>
      <w:r w:rsidR="005F562B" w:rsidRPr="0079580A">
        <w:rPr>
          <w:rFonts w:ascii="Garamond" w:hAnsi="Garamond"/>
          <w:sz w:val="24"/>
        </w:rPr>
        <w:t xml:space="preserve"> “Për koncesionet dhe partneritetin publik privat”</w:t>
      </w:r>
      <w:r w:rsidR="00BB7DF0" w:rsidRPr="0079580A">
        <w:rPr>
          <w:rFonts w:ascii="Garamond" w:hAnsi="Garamond"/>
          <w:sz w:val="24"/>
        </w:rPr>
        <w:t xml:space="preserve">, </w:t>
      </w:r>
      <w:r w:rsidRPr="0079580A">
        <w:rPr>
          <w:rFonts w:ascii="Garamond" w:hAnsi="Garamond"/>
          <w:sz w:val="24"/>
        </w:rPr>
        <w:t xml:space="preserve">me propozimin e </w:t>
      </w:r>
      <w:r w:rsidR="00757E48" w:rsidRPr="0079580A">
        <w:rPr>
          <w:rFonts w:ascii="Garamond" w:hAnsi="Garamond"/>
          <w:sz w:val="24"/>
        </w:rPr>
        <w:t>m</w:t>
      </w:r>
      <w:r w:rsidRPr="0079580A">
        <w:rPr>
          <w:rFonts w:ascii="Garamond" w:hAnsi="Garamond"/>
          <w:sz w:val="24"/>
        </w:rPr>
        <w:t>inistrit të Financave dhe Ekonomisë, Këshilli Ministrave</w:t>
      </w:r>
    </w:p>
    <w:p w14:paraId="4C126CF0" w14:textId="77777777" w:rsidR="004E6C40" w:rsidRPr="0079580A" w:rsidRDefault="004E6C40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126CF1" w14:textId="063CACE2" w:rsidR="00276742" w:rsidRPr="0079580A" w:rsidRDefault="004E6C40" w:rsidP="0079580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9580A">
        <w:rPr>
          <w:rFonts w:ascii="Garamond" w:hAnsi="Garamond"/>
          <w:sz w:val="24"/>
        </w:rPr>
        <w:t>VENDOSI:</w:t>
      </w:r>
    </w:p>
    <w:p w14:paraId="4C126CF2" w14:textId="77777777" w:rsidR="004E6C40" w:rsidRPr="0079580A" w:rsidRDefault="004E6C40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126CF3" w14:textId="1596704F" w:rsidR="004E6C40" w:rsidRPr="0079580A" w:rsidRDefault="000B2157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3953CB" w:rsidRPr="0079580A">
        <w:rPr>
          <w:rFonts w:ascii="Garamond" w:hAnsi="Garamond"/>
          <w:sz w:val="24"/>
        </w:rPr>
        <w:t>Shfuqizimin e v</w:t>
      </w:r>
      <w:r w:rsidR="004E6C40" w:rsidRPr="0079580A">
        <w:rPr>
          <w:rFonts w:ascii="Garamond" w:hAnsi="Garamond"/>
          <w:sz w:val="24"/>
        </w:rPr>
        <w:t xml:space="preserve">endimit </w:t>
      </w:r>
      <w:r w:rsidR="003953CB" w:rsidRPr="0079580A">
        <w:rPr>
          <w:rFonts w:ascii="Garamond" w:hAnsi="Garamond"/>
          <w:sz w:val="24"/>
        </w:rPr>
        <w:t>n</w:t>
      </w:r>
      <w:r w:rsidR="00757E48" w:rsidRPr="0079580A">
        <w:rPr>
          <w:rFonts w:ascii="Garamond" w:hAnsi="Garamond"/>
          <w:sz w:val="24"/>
        </w:rPr>
        <w:t>r.</w:t>
      </w:r>
      <w:r w:rsidR="00303157">
        <w:rPr>
          <w:rFonts w:ascii="Garamond" w:hAnsi="Garamond"/>
          <w:sz w:val="24"/>
        </w:rPr>
        <w:t xml:space="preserve"> </w:t>
      </w:r>
      <w:r w:rsidR="00757E48" w:rsidRPr="0079580A">
        <w:rPr>
          <w:rFonts w:ascii="Garamond" w:hAnsi="Garamond"/>
          <w:sz w:val="24"/>
        </w:rPr>
        <w:t>581, datë 31.</w:t>
      </w:r>
      <w:r w:rsidR="0040312D" w:rsidRPr="0079580A">
        <w:rPr>
          <w:rFonts w:ascii="Garamond" w:hAnsi="Garamond"/>
          <w:sz w:val="24"/>
        </w:rPr>
        <w:t xml:space="preserve">8.2022, </w:t>
      </w:r>
      <w:r w:rsidR="004E6C40" w:rsidRPr="0079580A">
        <w:rPr>
          <w:rFonts w:ascii="Garamond" w:hAnsi="Garamond"/>
          <w:sz w:val="24"/>
        </w:rPr>
        <w:t>të Këshillit të Ministrave</w:t>
      </w:r>
      <w:r w:rsidR="0040312D" w:rsidRPr="0079580A">
        <w:rPr>
          <w:rFonts w:ascii="Garamond" w:hAnsi="Garamond"/>
          <w:sz w:val="24"/>
        </w:rPr>
        <w:t>,</w:t>
      </w:r>
      <w:r w:rsidR="004E6C40" w:rsidRPr="0079580A">
        <w:rPr>
          <w:rFonts w:ascii="Garamond" w:hAnsi="Garamond"/>
          <w:sz w:val="24"/>
        </w:rPr>
        <w:t xml:space="preserve"> “Për përcaktimin e </w:t>
      </w:r>
      <w:r w:rsidR="0085661F" w:rsidRPr="0079580A">
        <w:rPr>
          <w:rFonts w:ascii="Garamond" w:hAnsi="Garamond"/>
          <w:sz w:val="24"/>
        </w:rPr>
        <w:t xml:space="preserve">autoritetit </w:t>
      </w:r>
      <w:proofErr w:type="spellStart"/>
      <w:r w:rsidR="0085661F" w:rsidRPr="0079580A">
        <w:rPr>
          <w:rFonts w:ascii="Garamond" w:hAnsi="Garamond"/>
          <w:sz w:val="24"/>
        </w:rPr>
        <w:t>kontraktor</w:t>
      </w:r>
      <w:proofErr w:type="spellEnd"/>
      <w:r w:rsidR="00303157">
        <w:rPr>
          <w:rFonts w:ascii="Garamond" w:hAnsi="Garamond"/>
          <w:sz w:val="24"/>
        </w:rPr>
        <w:t>,</w:t>
      </w:r>
      <w:r w:rsidR="0085661F" w:rsidRPr="0079580A">
        <w:rPr>
          <w:rFonts w:ascii="Garamond" w:hAnsi="Garamond"/>
          <w:sz w:val="24"/>
        </w:rPr>
        <w:t xml:space="preserve"> </w:t>
      </w:r>
      <w:r w:rsidR="004E6C40" w:rsidRPr="0079580A">
        <w:rPr>
          <w:rFonts w:ascii="Garamond" w:hAnsi="Garamond"/>
          <w:sz w:val="24"/>
        </w:rPr>
        <w:t>për të ndërmarrë procedurat</w:t>
      </w:r>
      <w:r w:rsidR="00303157">
        <w:rPr>
          <w:rFonts w:ascii="Garamond" w:hAnsi="Garamond"/>
          <w:sz w:val="24"/>
        </w:rPr>
        <w:t>,</w:t>
      </w:r>
      <w:r w:rsidR="004E6C40" w:rsidRPr="0079580A">
        <w:rPr>
          <w:rFonts w:ascii="Garamond" w:hAnsi="Garamond"/>
          <w:sz w:val="24"/>
        </w:rPr>
        <w:t xml:space="preserve"> për dhënien me </w:t>
      </w:r>
      <w:r w:rsidR="00303157" w:rsidRPr="0079580A">
        <w:rPr>
          <w:rFonts w:ascii="Garamond" w:hAnsi="Garamond"/>
          <w:sz w:val="24"/>
        </w:rPr>
        <w:t>koncesion</w:t>
      </w:r>
      <w:r w:rsidR="004E6C40" w:rsidRPr="0079580A">
        <w:rPr>
          <w:rFonts w:ascii="Garamond" w:hAnsi="Garamond"/>
          <w:sz w:val="24"/>
        </w:rPr>
        <w:t>/</w:t>
      </w:r>
      <w:proofErr w:type="spellStart"/>
      <w:r w:rsidR="004E6C40" w:rsidRPr="0079580A">
        <w:rPr>
          <w:rFonts w:ascii="Garamond" w:hAnsi="Garamond"/>
          <w:sz w:val="24"/>
        </w:rPr>
        <w:t>PPP</w:t>
      </w:r>
      <w:proofErr w:type="spellEnd"/>
      <w:r w:rsidR="00303157">
        <w:rPr>
          <w:rFonts w:ascii="Garamond" w:hAnsi="Garamond"/>
          <w:sz w:val="24"/>
        </w:rPr>
        <w:t>,</w:t>
      </w:r>
      <w:r w:rsidR="004E6C40" w:rsidRPr="0079580A">
        <w:rPr>
          <w:rFonts w:ascii="Garamond" w:hAnsi="Garamond"/>
          <w:sz w:val="24"/>
        </w:rPr>
        <w:t xml:space="preserve"> për projektin </w:t>
      </w:r>
      <w:r w:rsidR="00303157">
        <w:rPr>
          <w:rFonts w:ascii="Garamond" w:hAnsi="Garamond"/>
          <w:sz w:val="24"/>
        </w:rPr>
        <w:t>‘</w:t>
      </w:r>
      <w:r w:rsidR="004E6C40" w:rsidRPr="0079580A">
        <w:rPr>
          <w:rFonts w:ascii="Garamond" w:hAnsi="Garamond"/>
          <w:sz w:val="24"/>
        </w:rPr>
        <w:t xml:space="preserve">Për ofrimin e shërbimit të infrastrukturës së </w:t>
      </w:r>
      <w:r w:rsidR="00AB13D5" w:rsidRPr="0079580A">
        <w:rPr>
          <w:rFonts w:ascii="Garamond" w:hAnsi="Garamond"/>
          <w:sz w:val="24"/>
        </w:rPr>
        <w:t>çe</w:t>
      </w:r>
      <w:r w:rsidR="003953CB" w:rsidRPr="0079580A">
        <w:rPr>
          <w:rFonts w:ascii="Garamond" w:hAnsi="Garamond"/>
          <w:sz w:val="24"/>
        </w:rPr>
        <w:t>lësave publik</w:t>
      </w:r>
      <w:r w:rsidR="0085661F" w:rsidRPr="0079580A">
        <w:rPr>
          <w:rFonts w:ascii="Garamond" w:hAnsi="Garamond"/>
          <w:sz w:val="24"/>
        </w:rPr>
        <w:t>ë</w:t>
      </w:r>
      <w:r w:rsidR="003953CB" w:rsidRPr="0079580A">
        <w:rPr>
          <w:rFonts w:ascii="Garamond" w:hAnsi="Garamond"/>
          <w:sz w:val="24"/>
        </w:rPr>
        <w:t xml:space="preserve"> (</w:t>
      </w:r>
      <w:proofErr w:type="spellStart"/>
      <w:r w:rsidR="003953CB" w:rsidRPr="0079580A">
        <w:rPr>
          <w:rFonts w:ascii="Garamond" w:hAnsi="Garamond"/>
          <w:sz w:val="24"/>
        </w:rPr>
        <w:t>PKI</w:t>
      </w:r>
      <w:proofErr w:type="spellEnd"/>
      <w:r w:rsidR="003953CB" w:rsidRPr="0079580A">
        <w:rPr>
          <w:rFonts w:ascii="Garamond" w:hAnsi="Garamond"/>
          <w:sz w:val="24"/>
        </w:rPr>
        <w:t>)</w:t>
      </w:r>
      <w:r w:rsidR="00303157">
        <w:rPr>
          <w:rFonts w:ascii="Garamond" w:hAnsi="Garamond"/>
          <w:sz w:val="24"/>
        </w:rPr>
        <w:t>’</w:t>
      </w:r>
      <w:r w:rsidR="003953CB" w:rsidRPr="0079580A">
        <w:rPr>
          <w:rFonts w:ascii="Garamond" w:hAnsi="Garamond"/>
          <w:sz w:val="24"/>
        </w:rPr>
        <w:t>”</w:t>
      </w:r>
      <w:r w:rsidR="00757E48" w:rsidRPr="0079580A">
        <w:rPr>
          <w:rFonts w:ascii="Garamond" w:hAnsi="Garamond"/>
          <w:sz w:val="24"/>
        </w:rPr>
        <w:t>.</w:t>
      </w:r>
      <w:r w:rsidR="003953CB" w:rsidRPr="0079580A">
        <w:rPr>
          <w:rFonts w:ascii="Garamond" w:hAnsi="Garamond"/>
          <w:sz w:val="24"/>
        </w:rPr>
        <w:t xml:space="preserve"> </w:t>
      </w:r>
    </w:p>
    <w:p w14:paraId="4C126CF5" w14:textId="65783D0A" w:rsidR="00280B45" w:rsidRPr="0079580A" w:rsidRDefault="000B2157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280B45" w:rsidRPr="0079580A">
        <w:rPr>
          <w:rFonts w:ascii="Garamond" w:hAnsi="Garamond"/>
          <w:sz w:val="24"/>
        </w:rPr>
        <w:t>Ngarkohet Ministria e Financave dhe Ekonomisë për zbatimin e këtij vendimi.</w:t>
      </w:r>
    </w:p>
    <w:p w14:paraId="4C126CF7" w14:textId="543167CF" w:rsidR="004E6C40" w:rsidRPr="0079580A" w:rsidRDefault="00AB13D5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9580A">
        <w:rPr>
          <w:rFonts w:ascii="Garamond" w:hAnsi="Garamond"/>
          <w:sz w:val="24"/>
        </w:rPr>
        <w:t>Ky vendim</w:t>
      </w:r>
      <w:r w:rsidR="003953CB" w:rsidRPr="0079580A">
        <w:rPr>
          <w:rFonts w:ascii="Garamond" w:hAnsi="Garamond"/>
          <w:sz w:val="24"/>
        </w:rPr>
        <w:t xml:space="preserve"> hyn në fuqi men</w:t>
      </w:r>
      <w:r w:rsidR="00757E48" w:rsidRPr="0079580A">
        <w:rPr>
          <w:rFonts w:ascii="Garamond" w:hAnsi="Garamond"/>
          <w:sz w:val="24"/>
        </w:rPr>
        <w:t xml:space="preserve">jëherë dhe botohet në Fletoren </w:t>
      </w:r>
      <w:r w:rsidR="0079580A" w:rsidRPr="0079580A">
        <w:rPr>
          <w:rFonts w:ascii="Garamond" w:hAnsi="Garamond"/>
          <w:sz w:val="24"/>
        </w:rPr>
        <w:t>Zyrtare</w:t>
      </w:r>
      <w:r w:rsidR="00FE0D81" w:rsidRPr="0079580A">
        <w:rPr>
          <w:rFonts w:ascii="Garamond" w:hAnsi="Garamond"/>
          <w:sz w:val="24"/>
        </w:rPr>
        <w:t>.</w:t>
      </w:r>
      <w:bookmarkStart w:id="0" w:name="_GoBack"/>
      <w:bookmarkEnd w:id="0"/>
    </w:p>
    <w:p w14:paraId="4C126CF8" w14:textId="7E9ED624" w:rsidR="004E6C40" w:rsidRDefault="004E6C40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91DACC" w14:textId="77777777" w:rsidR="0079580A" w:rsidRPr="00594075" w:rsidRDefault="0079580A" w:rsidP="0079580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594075">
        <w:rPr>
          <w:rFonts w:ascii="Garamond" w:hAnsi="Garamond"/>
          <w:sz w:val="24"/>
        </w:rPr>
        <w:t>KRYEMINISTËR</w:t>
      </w:r>
    </w:p>
    <w:p w14:paraId="248381B4" w14:textId="77777777" w:rsidR="0079580A" w:rsidRPr="00594075" w:rsidRDefault="0079580A" w:rsidP="0079580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594075">
        <w:rPr>
          <w:rFonts w:ascii="Garamond" w:hAnsi="Garamond"/>
          <w:b/>
          <w:sz w:val="24"/>
        </w:rPr>
        <w:t xml:space="preserve">Edi </w:t>
      </w:r>
      <w:proofErr w:type="spellStart"/>
      <w:r w:rsidRPr="00594075">
        <w:rPr>
          <w:rFonts w:ascii="Garamond" w:hAnsi="Garamond"/>
          <w:b/>
          <w:sz w:val="24"/>
        </w:rPr>
        <w:t>Rama</w:t>
      </w:r>
      <w:proofErr w:type="spellEnd"/>
    </w:p>
    <w:p w14:paraId="2E8A314B" w14:textId="77777777" w:rsidR="0079580A" w:rsidRPr="0079580A" w:rsidRDefault="0079580A" w:rsidP="0079580A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79580A" w:rsidRPr="0079580A" w:rsidSect="006D734B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17C73"/>
    <w:multiLevelType w:val="hybridMultilevel"/>
    <w:tmpl w:val="F9BE816E"/>
    <w:lvl w:ilvl="0" w:tplc="F75886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756284"/>
    <w:multiLevelType w:val="hybridMultilevel"/>
    <w:tmpl w:val="5678B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36925"/>
    <w:multiLevelType w:val="hybridMultilevel"/>
    <w:tmpl w:val="50C29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C40"/>
    <w:rsid w:val="000816B0"/>
    <w:rsid w:val="000B2157"/>
    <w:rsid w:val="0019281F"/>
    <w:rsid w:val="00202575"/>
    <w:rsid w:val="00276742"/>
    <w:rsid w:val="00280B45"/>
    <w:rsid w:val="00303157"/>
    <w:rsid w:val="003953CB"/>
    <w:rsid w:val="003F2B96"/>
    <w:rsid w:val="0040312D"/>
    <w:rsid w:val="004E6C40"/>
    <w:rsid w:val="005E551D"/>
    <w:rsid w:val="005F562B"/>
    <w:rsid w:val="0061542F"/>
    <w:rsid w:val="006D734B"/>
    <w:rsid w:val="00757E48"/>
    <w:rsid w:val="0079580A"/>
    <w:rsid w:val="0085661F"/>
    <w:rsid w:val="00950263"/>
    <w:rsid w:val="00A52C31"/>
    <w:rsid w:val="00AB13D5"/>
    <w:rsid w:val="00B9380D"/>
    <w:rsid w:val="00BA274B"/>
    <w:rsid w:val="00BB7DF0"/>
    <w:rsid w:val="00CC712E"/>
    <w:rsid w:val="00E23AEA"/>
    <w:rsid w:val="00FE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26CE4"/>
  <w15:chartTrackingRefBased/>
  <w15:docId w15:val="{A2F39749-CBE3-4818-BCF6-163E5304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6C40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6C4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E6C4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953C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12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759</Nr_x002e__x0020_akti>
    <Data_x0020_e_x0020_Krijimit xmlns="0e656187-b300-4fb0-8bf4-3a50f872073c">2023-12-21T15:21:01Z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shfuqizimin e vendimit nr. 581, datë 31.8.2022, "Për përcaktimin e autoritetit kontraktor për të ndërmarrë procedurat për dhënien me koncesion/PPP për projektin "Për ofrimin e shërbimit të infrastrukturës së çelësave publikë (PKI)""</Titulli>
    <Modifikuesi xmlns="0e656187-b300-4fb0-8bf4-3a50f872073c">ermira.bukaci</Modifikuesi>
    <Nr_x002e__x0020_prot_x0020_QBZ xmlns="0e656187-b300-4fb0-8bf4-3a50f872073c">1968</Nr_x002e__x0020_prot_x0020_QBZ>
    <Data_x0020_e_x0020_Modifikimit xmlns="0e656187-b300-4fb0-8bf4-3a50f872073c">2023-12-21T16:45:20Z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5956/2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242063AE6942D8A7221ED9C2F93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242063AE6942D8A7221ED9C2F937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49EE9E-D7FB-4997-A89D-F22927CBC213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9C9FA09-4B59-4BDB-9FA5-1BF802134D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31666B-BFD2-4F74-89BF-19C1F5725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3590B3-C154-4495-9614-05790774C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94188F-D8B3-48D5-A185-F6CD140607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vendimit nr. 581, datë 31.8.2022, "Për përcaktimin e autoritetit kontraktor për të ndërmarrë procedurat për dhënien me koncesion/PPP për projektin "Për ofrimin e shërbimit të infrastrukturës së çelësave publikë (PKI)""</vt:lpstr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vendimit nr. 581, datë 31.8.2022, "Për përcaktimin e autoritetit kontraktor për të ndërmarrë procedurat për dhënien me koncesion/PPP për projektin "Për ofrimin e shërbimit të infrastrukturës së çelësave publikë (PKI)""</dc:title>
  <dc:creator>Marinela Nikolla</dc:creator>
  <cp:lastModifiedBy>Fjora Cahani</cp:lastModifiedBy>
  <cp:revision>6</cp:revision>
  <cp:lastPrinted>2023-12-20T10:36:00Z</cp:lastPrinted>
  <dcterms:created xsi:type="dcterms:W3CDTF">2023-12-21T14:06:00Z</dcterms:created>
  <dcterms:modified xsi:type="dcterms:W3CDTF">2023-12-22T09:13:00Z</dcterms:modified>
</cp:coreProperties>
</file>