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AA2E6" w14:textId="77777777" w:rsidR="00635B43" w:rsidRPr="0011488F" w:rsidRDefault="00635B43" w:rsidP="0011488F">
      <w:pPr>
        <w:ind w:firstLine="284"/>
        <w:jc w:val="center"/>
        <w:rPr>
          <w:rFonts w:ascii="Garamond" w:hAnsi="Garamond"/>
          <w:b/>
        </w:rPr>
      </w:pPr>
      <w:r w:rsidRPr="0011488F">
        <w:rPr>
          <w:rFonts w:ascii="Garamond" w:hAnsi="Garamond"/>
          <w:b/>
        </w:rPr>
        <w:t>VENDIM</w:t>
      </w:r>
    </w:p>
    <w:p w14:paraId="56B83416" w14:textId="77777777" w:rsidR="00D238F2" w:rsidRPr="0011488F" w:rsidRDefault="00A9123B" w:rsidP="0011488F">
      <w:pPr>
        <w:ind w:firstLine="284"/>
        <w:jc w:val="center"/>
        <w:rPr>
          <w:rFonts w:ascii="Garamond" w:hAnsi="Garamond"/>
          <w:b/>
        </w:rPr>
      </w:pPr>
      <w:r w:rsidRPr="0011488F">
        <w:rPr>
          <w:rFonts w:ascii="Garamond" w:hAnsi="Garamond"/>
          <w:b/>
        </w:rPr>
        <w:t>Nr</w:t>
      </w:r>
      <w:r w:rsidR="003631A4" w:rsidRPr="0011488F">
        <w:rPr>
          <w:rFonts w:ascii="Garamond" w:hAnsi="Garamond"/>
          <w:b/>
        </w:rPr>
        <w:t xml:space="preserve">. </w:t>
      </w:r>
      <w:r w:rsidR="0011488F" w:rsidRPr="0011488F">
        <w:rPr>
          <w:rFonts w:ascii="Garamond" w:hAnsi="Garamond"/>
          <w:b/>
        </w:rPr>
        <w:t>820</w:t>
      </w:r>
      <w:r w:rsidR="00635B43" w:rsidRPr="0011488F">
        <w:rPr>
          <w:rFonts w:ascii="Garamond" w:hAnsi="Garamond"/>
          <w:b/>
        </w:rPr>
        <w:t>,</w:t>
      </w:r>
      <w:r w:rsidRPr="0011488F">
        <w:rPr>
          <w:rFonts w:ascii="Garamond" w:hAnsi="Garamond"/>
          <w:b/>
        </w:rPr>
        <w:t xml:space="preserve"> datë </w:t>
      </w:r>
      <w:r w:rsidR="0011488F" w:rsidRPr="0011488F">
        <w:rPr>
          <w:rFonts w:ascii="Garamond" w:hAnsi="Garamond"/>
          <w:b/>
        </w:rPr>
        <w:t>28.12.2023</w:t>
      </w:r>
    </w:p>
    <w:p w14:paraId="73B3045C" w14:textId="77777777" w:rsidR="00091CD6" w:rsidRPr="0011488F" w:rsidRDefault="00091CD6" w:rsidP="0011488F">
      <w:pPr>
        <w:ind w:firstLine="284"/>
        <w:jc w:val="center"/>
        <w:rPr>
          <w:rFonts w:ascii="Garamond" w:hAnsi="Garamond"/>
          <w:b/>
        </w:rPr>
      </w:pPr>
    </w:p>
    <w:p w14:paraId="35BB2B7E" w14:textId="77777777" w:rsidR="00A9123B" w:rsidRPr="0011488F" w:rsidRDefault="00A9123B" w:rsidP="0011488F">
      <w:pPr>
        <w:pStyle w:val="Heading2"/>
        <w:spacing w:before="0"/>
        <w:ind w:right="0" w:firstLine="284"/>
        <w:rPr>
          <w:rFonts w:ascii="Garamond" w:hAnsi="Garamond"/>
          <w:sz w:val="24"/>
        </w:rPr>
      </w:pPr>
      <w:r w:rsidRPr="0011488F">
        <w:rPr>
          <w:rFonts w:ascii="Garamond" w:hAnsi="Garamond"/>
          <w:sz w:val="24"/>
        </w:rPr>
        <w:t>PËR</w:t>
      </w:r>
      <w:r w:rsidR="0011488F" w:rsidRPr="0011488F">
        <w:rPr>
          <w:rFonts w:ascii="Garamond" w:hAnsi="Garamond"/>
          <w:sz w:val="24"/>
        </w:rPr>
        <w:t xml:space="preserve"> </w:t>
      </w:r>
      <w:r w:rsidR="0061580F" w:rsidRPr="0011488F">
        <w:rPr>
          <w:rFonts w:ascii="Garamond" w:hAnsi="Garamond"/>
          <w:sz w:val="24"/>
        </w:rPr>
        <w:t>AUTORIZIMIN E MINISTRISË SË ARSIMIT DHE SPORTIT PËR DHËNIEN E</w:t>
      </w:r>
      <w:r w:rsidR="005F04B0" w:rsidRPr="0011488F">
        <w:rPr>
          <w:rFonts w:ascii="Garamond" w:hAnsi="Garamond"/>
          <w:sz w:val="24"/>
        </w:rPr>
        <w:t xml:space="preserve"> BURSAVE NXËNËSVE </w:t>
      </w:r>
      <w:r w:rsidR="008B3E8C" w:rsidRPr="0011488F">
        <w:rPr>
          <w:rFonts w:ascii="Garamond" w:hAnsi="Garamond"/>
          <w:sz w:val="24"/>
        </w:rPr>
        <w:t>T</w:t>
      </w:r>
      <w:r w:rsidR="005F04B0" w:rsidRPr="0011488F">
        <w:rPr>
          <w:rFonts w:ascii="Garamond" w:hAnsi="Garamond"/>
          <w:sz w:val="24"/>
        </w:rPr>
        <w:t>Ë INSTITUCIONI</w:t>
      </w:r>
      <w:r w:rsidR="008B3E8C" w:rsidRPr="0011488F">
        <w:rPr>
          <w:rFonts w:ascii="Garamond" w:hAnsi="Garamond"/>
          <w:sz w:val="24"/>
        </w:rPr>
        <w:t>T</w:t>
      </w:r>
      <w:r w:rsidR="005F04B0" w:rsidRPr="0011488F">
        <w:rPr>
          <w:rFonts w:ascii="Garamond" w:hAnsi="Garamond"/>
          <w:sz w:val="24"/>
        </w:rPr>
        <w:t xml:space="preserve"> ARSIMOR TË MESËM TË ORIENTUAR </w:t>
      </w:r>
      <w:r w:rsidR="005F04B0" w:rsidRPr="008504FA">
        <w:rPr>
          <w:rFonts w:ascii="Garamond" w:hAnsi="Garamond"/>
          <w:i/>
          <w:sz w:val="24"/>
        </w:rPr>
        <w:t>“</w:t>
      </w:r>
      <w:proofErr w:type="spellStart"/>
      <w:r w:rsidR="005F04B0" w:rsidRPr="0011488F">
        <w:rPr>
          <w:rFonts w:ascii="Garamond" w:hAnsi="Garamond"/>
          <w:i/>
          <w:sz w:val="24"/>
        </w:rPr>
        <w:t>PETE</w:t>
      </w:r>
      <w:bookmarkStart w:id="0" w:name="_GoBack"/>
      <w:bookmarkEnd w:id="0"/>
      <w:r w:rsidR="005F04B0" w:rsidRPr="0011488F">
        <w:rPr>
          <w:rFonts w:ascii="Garamond" w:hAnsi="Garamond"/>
          <w:i/>
          <w:sz w:val="24"/>
        </w:rPr>
        <w:t>R</w:t>
      </w:r>
      <w:proofErr w:type="spellEnd"/>
      <w:r w:rsidR="005F04B0" w:rsidRPr="0011488F">
        <w:rPr>
          <w:rFonts w:ascii="Garamond" w:hAnsi="Garamond"/>
          <w:i/>
          <w:sz w:val="24"/>
        </w:rPr>
        <w:t xml:space="preserve"> </w:t>
      </w:r>
      <w:proofErr w:type="spellStart"/>
      <w:r w:rsidR="005F04B0" w:rsidRPr="0011488F">
        <w:rPr>
          <w:rFonts w:ascii="Garamond" w:hAnsi="Garamond"/>
          <w:i/>
          <w:sz w:val="24"/>
        </w:rPr>
        <w:t>MAHRINGER</w:t>
      </w:r>
      <w:proofErr w:type="spellEnd"/>
      <w:r w:rsidR="005F04B0" w:rsidRPr="008504FA">
        <w:rPr>
          <w:rFonts w:ascii="Garamond" w:hAnsi="Garamond"/>
          <w:i/>
          <w:sz w:val="24"/>
        </w:rPr>
        <w:t>”</w:t>
      </w:r>
      <w:r w:rsidR="00091CD6" w:rsidRPr="0011488F">
        <w:rPr>
          <w:rFonts w:ascii="Garamond" w:hAnsi="Garamond"/>
          <w:sz w:val="24"/>
        </w:rPr>
        <w:t>,</w:t>
      </w:r>
      <w:r w:rsidR="008B3E8C" w:rsidRPr="0011488F">
        <w:rPr>
          <w:rFonts w:ascii="Garamond" w:hAnsi="Garamond"/>
          <w:sz w:val="24"/>
        </w:rPr>
        <w:t xml:space="preserve"> SHKOD</w:t>
      </w:r>
      <w:r w:rsidR="00790804" w:rsidRPr="0011488F">
        <w:rPr>
          <w:rFonts w:ascii="Garamond" w:hAnsi="Garamond"/>
          <w:sz w:val="24"/>
        </w:rPr>
        <w:t>Ë</w:t>
      </w:r>
      <w:r w:rsidR="008B3E8C" w:rsidRPr="0011488F">
        <w:rPr>
          <w:rFonts w:ascii="Garamond" w:hAnsi="Garamond"/>
          <w:sz w:val="24"/>
        </w:rPr>
        <w:t>R</w:t>
      </w:r>
    </w:p>
    <w:p w14:paraId="6880542B" w14:textId="77777777" w:rsidR="00A9123B" w:rsidRPr="0011488F" w:rsidRDefault="00A9123B" w:rsidP="0011488F">
      <w:pPr>
        <w:ind w:firstLine="284"/>
        <w:jc w:val="center"/>
        <w:rPr>
          <w:rFonts w:ascii="Garamond" w:hAnsi="Garamond"/>
          <w:b/>
          <w:color w:val="000000"/>
          <w:u w:val="single"/>
        </w:rPr>
      </w:pPr>
    </w:p>
    <w:p w14:paraId="1E29D5D5" w14:textId="3D1AAEA1" w:rsidR="00A9123B" w:rsidRPr="0011488F" w:rsidRDefault="00E31EBA" w:rsidP="0011488F">
      <w:pPr>
        <w:ind w:firstLine="284"/>
        <w:jc w:val="both"/>
        <w:rPr>
          <w:rFonts w:ascii="Garamond" w:hAnsi="Garamond"/>
        </w:rPr>
      </w:pPr>
      <w:r w:rsidRPr="0011488F">
        <w:rPr>
          <w:rFonts w:ascii="Garamond" w:hAnsi="Garamond"/>
        </w:rPr>
        <w:t>Në mbështetje të nenit 100 të Kushtetu</w:t>
      </w:r>
      <w:r w:rsidR="00091CD6" w:rsidRPr="0011488F">
        <w:rPr>
          <w:rFonts w:ascii="Garamond" w:hAnsi="Garamond"/>
        </w:rPr>
        <w:t>tës</w:t>
      </w:r>
      <w:r w:rsidR="00D024F8">
        <w:rPr>
          <w:rFonts w:ascii="Garamond" w:hAnsi="Garamond"/>
        </w:rPr>
        <w:t>;</w:t>
      </w:r>
      <w:r w:rsidR="00091CD6" w:rsidRPr="0011488F">
        <w:rPr>
          <w:rFonts w:ascii="Garamond" w:hAnsi="Garamond"/>
        </w:rPr>
        <w:t xml:space="preserve"> të nenit 39, të ligjit nr.</w:t>
      </w:r>
      <w:r w:rsidR="00D024F8">
        <w:rPr>
          <w:rFonts w:ascii="Garamond" w:hAnsi="Garamond"/>
        </w:rPr>
        <w:t xml:space="preserve"> </w:t>
      </w:r>
      <w:r w:rsidRPr="0011488F">
        <w:rPr>
          <w:rFonts w:ascii="Garamond" w:hAnsi="Garamond"/>
        </w:rPr>
        <w:t xml:space="preserve">69/2012, “Për sistemin arsimor </w:t>
      </w:r>
      <w:proofErr w:type="spellStart"/>
      <w:r w:rsidRPr="0011488F">
        <w:rPr>
          <w:rFonts w:ascii="Garamond" w:hAnsi="Garamond"/>
        </w:rPr>
        <w:t>parauniversitar</w:t>
      </w:r>
      <w:proofErr w:type="spellEnd"/>
      <w:r w:rsidRPr="0011488F">
        <w:rPr>
          <w:rFonts w:ascii="Garamond" w:hAnsi="Garamond"/>
        </w:rPr>
        <w:t xml:space="preserve"> në Republikën e Shqipëris</w:t>
      </w:r>
      <w:r w:rsidR="00091CD6" w:rsidRPr="0011488F">
        <w:rPr>
          <w:rFonts w:ascii="Garamond" w:hAnsi="Garamond"/>
        </w:rPr>
        <w:t>ë”, të ndryshuar</w:t>
      </w:r>
      <w:r w:rsidR="00D024F8">
        <w:rPr>
          <w:rFonts w:ascii="Garamond" w:hAnsi="Garamond"/>
        </w:rPr>
        <w:t>;</w:t>
      </w:r>
      <w:r w:rsidR="00091CD6" w:rsidRPr="0011488F">
        <w:rPr>
          <w:rFonts w:ascii="Garamond" w:hAnsi="Garamond"/>
        </w:rPr>
        <w:t xml:space="preserve"> të ligjit nr.</w:t>
      </w:r>
      <w:r w:rsidR="00D024F8">
        <w:rPr>
          <w:rFonts w:ascii="Garamond" w:hAnsi="Garamond"/>
        </w:rPr>
        <w:t xml:space="preserve"> </w:t>
      </w:r>
      <w:r w:rsidRPr="0011488F">
        <w:rPr>
          <w:rFonts w:ascii="Garamond" w:hAnsi="Garamond"/>
        </w:rPr>
        <w:t xml:space="preserve">9522, datë 25.4.2006, “Për ratifikimin e marrëveshjes, ndërmjet Këshillit të Ministrave të Republikës së Shqipërisë dhe </w:t>
      </w:r>
      <w:r w:rsidR="00091CD6" w:rsidRPr="0011488F">
        <w:rPr>
          <w:rFonts w:ascii="Garamond" w:hAnsi="Garamond"/>
        </w:rPr>
        <w:t>q</w:t>
      </w:r>
      <w:r w:rsidRPr="0011488F">
        <w:rPr>
          <w:rFonts w:ascii="Garamond" w:hAnsi="Garamond"/>
        </w:rPr>
        <w:t xml:space="preserve">everisë së Republikës së Austrisë, për bashkëpunimin në fushat e kulturës, të arsimit dhe shkencës”, </w:t>
      </w:r>
      <w:r w:rsidR="00091CD6" w:rsidRPr="0011488F">
        <w:rPr>
          <w:rFonts w:ascii="Garamond" w:hAnsi="Garamond"/>
        </w:rPr>
        <w:t xml:space="preserve">dhe </w:t>
      </w:r>
      <w:r w:rsidRPr="0011488F">
        <w:rPr>
          <w:rFonts w:ascii="Garamond" w:hAnsi="Garamond"/>
        </w:rPr>
        <w:t>të</w:t>
      </w:r>
      <w:r w:rsidR="00D024F8">
        <w:rPr>
          <w:rFonts w:ascii="Garamond" w:hAnsi="Garamond"/>
        </w:rPr>
        <w:t xml:space="preserve"> </w:t>
      </w:r>
      <w:r w:rsidR="00091CD6" w:rsidRPr="0011488F">
        <w:rPr>
          <w:rFonts w:ascii="Garamond" w:hAnsi="Garamond"/>
        </w:rPr>
        <w:t>ligjit nr.</w:t>
      </w:r>
      <w:r w:rsidR="00D024F8">
        <w:rPr>
          <w:rFonts w:ascii="Garamond" w:hAnsi="Garamond"/>
        </w:rPr>
        <w:t xml:space="preserve"> </w:t>
      </w:r>
      <w:r w:rsidRPr="0011488F">
        <w:rPr>
          <w:rFonts w:ascii="Garamond" w:hAnsi="Garamond"/>
        </w:rPr>
        <w:t xml:space="preserve">9936, datë 26.6.2008, “Për menaxhimin e sistemit buxhetor në Republikën e Shqipërisë”, të ndryshuar, me propozimin e </w:t>
      </w:r>
      <w:r w:rsidR="00AD11FA" w:rsidRPr="0011488F">
        <w:rPr>
          <w:rFonts w:ascii="Garamond" w:hAnsi="Garamond"/>
        </w:rPr>
        <w:t>m</w:t>
      </w:r>
      <w:r w:rsidRPr="0011488F">
        <w:rPr>
          <w:rFonts w:ascii="Garamond" w:hAnsi="Garamond"/>
        </w:rPr>
        <w:t>inistrit të Arsimit</w:t>
      </w:r>
      <w:r w:rsidR="005F04B0" w:rsidRPr="0011488F">
        <w:rPr>
          <w:rFonts w:ascii="Garamond" w:hAnsi="Garamond"/>
        </w:rPr>
        <w:t xml:space="preserve"> dhe</w:t>
      </w:r>
      <w:r w:rsidR="00091CD6" w:rsidRPr="0011488F">
        <w:rPr>
          <w:rFonts w:ascii="Garamond" w:hAnsi="Garamond"/>
        </w:rPr>
        <w:t xml:space="preserve"> Sportit, Këshilli i Ministrave</w:t>
      </w:r>
    </w:p>
    <w:p w14:paraId="45FD088C" w14:textId="77777777" w:rsidR="00E31EBA" w:rsidRPr="0011488F" w:rsidRDefault="00E31EBA" w:rsidP="0011488F">
      <w:pPr>
        <w:ind w:firstLine="284"/>
        <w:jc w:val="both"/>
        <w:rPr>
          <w:rFonts w:ascii="Garamond" w:hAnsi="Garamond"/>
        </w:rPr>
      </w:pPr>
    </w:p>
    <w:p w14:paraId="173DB73B" w14:textId="77777777" w:rsidR="00A9123B" w:rsidRPr="0011488F" w:rsidRDefault="00091CD6" w:rsidP="0011488F">
      <w:pPr>
        <w:tabs>
          <w:tab w:val="left" w:pos="550"/>
        </w:tabs>
        <w:ind w:firstLine="284"/>
        <w:jc w:val="center"/>
        <w:rPr>
          <w:rFonts w:ascii="Garamond" w:hAnsi="Garamond"/>
        </w:rPr>
      </w:pPr>
      <w:r w:rsidRPr="0011488F">
        <w:rPr>
          <w:rFonts w:ascii="Garamond" w:hAnsi="Garamond"/>
        </w:rPr>
        <w:t>VENDOS</w:t>
      </w:r>
      <w:r w:rsidR="0011488F" w:rsidRPr="0011488F">
        <w:rPr>
          <w:rFonts w:ascii="Garamond" w:hAnsi="Garamond"/>
        </w:rPr>
        <w:t>I</w:t>
      </w:r>
      <w:r w:rsidRPr="0011488F">
        <w:rPr>
          <w:rFonts w:ascii="Garamond" w:hAnsi="Garamond"/>
        </w:rPr>
        <w:t xml:space="preserve"> </w:t>
      </w:r>
      <w:r w:rsidR="00A9123B" w:rsidRPr="0011488F">
        <w:rPr>
          <w:rFonts w:ascii="Garamond" w:hAnsi="Garamond"/>
        </w:rPr>
        <w:t>:</w:t>
      </w:r>
    </w:p>
    <w:p w14:paraId="35AB1A24" w14:textId="77777777" w:rsidR="005F04B0" w:rsidRPr="0011488F" w:rsidRDefault="005F04B0" w:rsidP="0011488F">
      <w:pPr>
        <w:pStyle w:val="BodyText"/>
        <w:shd w:val="clear" w:color="auto" w:fill="auto"/>
        <w:tabs>
          <w:tab w:val="left" w:pos="709"/>
        </w:tabs>
        <w:ind w:firstLine="284"/>
        <w:jc w:val="both"/>
        <w:rPr>
          <w:rFonts w:cs="Times New Roman"/>
        </w:rPr>
      </w:pPr>
    </w:p>
    <w:p w14:paraId="0016AA67" w14:textId="31B6B61F" w:rsidR="00A81DFC" w:rsidRPr="0011488F" w:rsidRDefault="0011488F" w:rsidP="0011488F">
      <w:pPr>
        <w:pStyle w:val="BodyText"/>
        <w:shd w:val="clear" w:color="auto" w:fill="auto"/>
        <w:ind w:firstLine="284"/>
        <w:jc w:val="both"/>
        <w:rPr>
          <w:rFonts w:cs="Times New Roman"/>
        </w:rPr>
      </w:pPr>
      <w:bookmarkStart w:id="1" w:name="_Hlk153810554"/>
      <w:r w:rsidRPr="0011488F">
        <w:rPr>
          <w:rFonts w:cs="Times New Roman"/>
        </w:rPr>
        <w:t xml:space="preserve">1. </w:t>
      </w:r>
      <w:r w:rsidR="0061580F" w:rsidRPr="0011488F">
        <w:rPr>
          <w:rFonts w:cs="Times New Roman"/>
        </w:rPr>
        <w:t xml:space="preserve">Autorizimin e Ministrisë së Arsimit dhe Sportit për dhënien e </w:t>
      </w:r>
      <w:r w:rsidR="008B3E8C" w:rsidRPr="0011488F">
        <w:rPr>
          <w:rFonts w:cs="Times New Roman"/>
        </w:rPr>
        <w:t>bursave nxënësve të institucionit arsimor të mesëm të orientuar “</w:t>
      </w:r>
      <w:proofErr w:type="spellStart"/>
      <w:r w:rsidR="008B3E8C" w:rsidRPr="0011488F">
        <w:rPr>
          <w:rFonts w:cs="Times New Roman"/>
          <w:i/>
        </w:rPr>
        <w:t>Peter</w:t>
      </w:r>
      <w:proofErr w:type="spellEnd"/>
      <w:r w:rsidR="008B3E8C" w:rsidRPr="0011488F">
        <w:rPr>
          <w:rFonts w:cs="Times New Roman"/>
          <w:i/>
        </w:rPr>
        <w:t xml:space="preserve"> </w:t>
      </w:r>
      <w:proofErr w:type="spellStart"/>
      <w:r w:rsidR="008B3E8C" w:rsidRPr="0011488F">
        <w:rPr>
          <w:rFonts w:cs="Times New Roman"/>
          <w:i/>
        </w:rPr>
        <w:t>Mahringer</w:t>
      </w:r>
      <w:proofErr w:type="spellEnd"/>
      <w:r w:rsidR="008B3E8C" w:rsidRPr="0011488F">
        <w:rPr>
          <w:rFonts w:cs="Times New Roman"/>
        </w:rPr>
        <w:t>”</w:t>
      </w:r>
      <w:r w:rsidR="00091CD6" w:rsidRPr="0011488F">
        <w:rPr>
          <w:rFonts w:cs="Times New Roman"/>
        </w:rPr>
        <w:t>,</w:t>
      </w:r>
      <w:r w:rsidR="008B3E8C" w:rsidRPr="0011488F">
        <w:rPr>
          <w:rFonts w:cs="Times New Roman"/>
        </w:rPr>
        <w:t xml:space="preserve"> Shkodër, </w:t>
      </w:r>
      <w:r w:rsidR="00DE6704" w:rsidRPr="0011488F">
        <w:rPr>
          <w:rFonts w:cs="Times New Roman"/>
        </w:rPr>
        <w:t>n</w:t>
      </w:r>
      <w:r w:rsidR="008B3E8C" w:rsidRPr="0011488F">
        <w:rPr>
          <w:rFonts w:cs="Times New Roman"/>
        </w:rPr>
        <w:t>ë</w:t>
      </w:r>
      <w:r w:rsidR="00DE6704" w:rsidRPr="0011488F">
        <w:rPr>
          <w:rFonts w:cs="Times New Roman"/>
        </w:rPr>
        <w:t xml:space="preserve"> </w:t>
      </w:r>
      <w:r w:rsidR="0061580F" w:rsidRPr="0011488F">
        <w:rPr>
          <w:rFonts w:cs="Times New Roman"/>
        </w:rPr>
        <w:t xml:space="preserve">zbatim të </w:t>
      </w:r>
      <w:r w:rsidR="00091CD6" w:rsidRPr="0011488F">
        <w:rPr>
          <w:rFonts w:cs="Times New Roman"/>
        </w:rPr>
        <w:t>m</w:t>
      </w:r>
      <w:r w:rsidR="0061580F" w:rsidRPr="0011488F">
        <w:rPr>
          <w:rFonts w:cs="Times New Roman"/>
        </w:rPr>
        <w:t>arrëvesh</w:t>
      </w:r>
      <w:r w:rsidR="00091CD6" w:rsidRPr="0011488F">
        <w:rPr>
          <w:rFonts w:cs="Times New Roman"/>
        </w:rPr>
        <w:t>jes së ratifikuar me ligjin nr.</w:t>
      </w:r>
      <w:r w:rsidR="00D024F8">
        <w:rPr>
          <w:rFonts w:cs="Times New Roman"/>
        </w:rPr>
        <w:t xml:space="preserve"> </w:t>
      </w:r>
      <w:r w:rsidR="0061580F" w:rsidRPr="0011488F">
        <w:rPr>
          <w:rFonts w:cs="Times New Roman"/>
        </w:rPr>
        <w:t>9522,</w:t>
      </w:r>
      <w:r w:rsidR="00D024F8">
        <w:rPr>
          <w:rFonts w:cs="Times New Roman"/>
        </w:rPr>
        <w:t xml:space="preserve"> </w:t>
      </w:r>
      <w:r w:rsidR="0061580F" w:rsidRPr="0011488F">
        <w:rPr>
          <w:rFonts w:cs="Times New Roman"/>
        </w:rPr>
        <w:t>datë 25.4.2006</w:t>
      </w:r>
      <w:r w:rsidR="001021DB" w:rsidRPr="0011488F">
        <w:rPr>
          <w:rFonts w:cs="Times New Roman"/>
        </w:rPr>
        <w:t>,</w:t>
      </w:r>
      <w:r w:rsidR="0061580F" w:rsidRPr="0011488F">
        <w:rPr>
          <w:rFonts w:cs="Times New Roman"/>
        </w:rPr>
        <w:t xml:space="preserve"> dhe protokollit përkatës.</w:t>
      </w:r>
    </w:p>
    <w:p w14:paraId="0093E44C" w14:textId="77777777" w:rsidR="00A81DFC" w:rsidRPr="0011488F" w:rsidRDefault="0011488F" w:rsidP="0011488F">
      <w:pPr>
        <w:pStyle w:val="BodyText"/>
        <w:shd w:val="clear" w:color="auto" w:fill="auto"/>
        <w:ind w:firstLine="284"/>
        <w:jc w:val="both"/>
        <w:rPr>
          <w:rFonts w:cs="Times New Roman"/>
        </w:rPr>
      </w:pPr>
      <w:bookmarkStart w:id="2" w:name="_Hlk153810594"/>
      <w:bookmarkEnd w:id="1"/>
      <w:r w:rsidRPr="0011488F">
        <w:rPr>
          <w:rFonts w:cs="Times New Roman"/>
        </w:rPr>
        <w:t xml:space="preserve">2. </w:t>
      </w:r>
      <w:r w:rsidR="005439A2" w:rsidRPr="0011488F">
        <w:rPr>
          <w:rFonts w:cs="Times New Roman"/>
        </w:rPr>
        <w:t>Efektet financiare mbulohen nga buxheti vjetor i miratuar për Ministrinë e Arsimit</w:t>
      </w:r>
      <w:r w:rsidR="00D92D92" w:rsidRPr="0011488F">
        <w:rPr>
          <w:rFonts w:cs="Times New Roman"/>
        </w:rPr>
        <w:t xml:space="preserve"> dhe </w:t>
      </w:r>
      <w:r w:rsidR="005439A2" w:rsidRPr="0011488F">
        <w:rPr>
          <w:rFonts w:cs="Times New Roman"/>
        </w:rPr>
        <w:t>Sportit</w:t>
      </w:r>
      <w:r w:rsidR="00790804" w:rsidRPr="0011488F">
        <w:rPr>
          <w:rFonts w:cs="Times New Roman"/>
        </w:rPr>
        <w:t>.</w:t>
      </w:r>
    </w:p>
    <w:bookmarkEnd w:id="2"/>
    <w:p w14:paraId="44A9F7E6" w14:textId="77777777" w:rsidR="00A81DFC" w:rsidRPr="0011488F" w:rsidRDefault="0011488F" w:rsidP="0011488F">
      <w:pPr>
        <w:pStyle w:val="BodyText"/>
        <w:shd w:val="clear" w:color="auto" w:fill="auto"/>
        <w:ind w:firstLine="284"/>
        <w:jc w:val="both"/>
        <w:rPr>
          <w:rFonts w:cs="Times New Roman"/>
        </w:rPr>
      </w:pPr>
      <w:r w:rsidRPr="0011488F">
        <w:rPr>
          <w:rFonts w:cs="Times New Roman"/>
        </w:rPr>
        <w:t xml:space="preserve">3. </w:t>
      </w:r>
      <w:r w:rsidR="00A81DFC" w:rsidRPr="0011488F">
        <w:rPr>
          <w:rFonts w:cs="Times New Roman"/>
        </w:rPr>
        <w:t>Ngarkohet Ministria e Arsimit</w:t>
      </w:r>
      <w:r w:rsidR="00D92D92" w:rsidRPr="0011488F">
        <w:rPr>
          <w:rFonts w:cs="Times New Roman"/>
        </w:rPr>
        <w:t xml:space="preserve"> dhe</w:t>
      </w:r>
      <w:r w:rsidR="00A81DFC" w:rsidRPr="0011488F">
        <w:rPr>
          <w:rFonts w:cs="Times New Roman"/>
        </w:rPr>
        <w:t xml:space="preserve"> Sportit për zbatimin e këtij vendimi.</w:t>
      </w:r>
    </w:p>
    <w:p w14:paraId="47981434" w14:textId="77777777" w:rsidR="00A81DFC" w:rsidRPr="0011488F" w:rsidRDefault="00A81DFC" w:rsidP="0011488F">
      <w:pPr>
        <w:pStyle w:val="BodyText"/>
        <w:shd w:val="clear" w:color="auto" w:fill="auto"/>
        <w:ind w:firstLine="284"/>
        <w:jc w:val="both"/>
        <w:rPr>
          <w:rFonts w:cs="Times New Roman"/>
        </w:rPr>
      </w:pPr>
      <w:r w:rsidRPr="0011488F">
        <w:rPr>
          <w:rFonts w:cs="Times New Roman"/>
        </w:rPr>
        <w:t xml:space="preserve">Ky vendim hyn në fuqi pas botimit në </w:t>
      </w:r>
      <w:r w:rsidR="00091CD6" w:rsidRPr="0011488F">
        <w:rPr>
          <w:rFonts w:cs="Times New Roman"/>
        </w:rPr>
        <w:t xml:space="preserve">Fletoren </w:t>
      </w:r>
      <w:r w:rsidR="0011488F">
        <w:rPr>
          <w:rFonts w:cs="Times New Roman"/>
        </w:rPr>
        <w:t>Z</w:t>
      </w:r>
      <w:r w:rsidRPr="0011488F">
        <w:rPr>
          <w:rFonts w:cs="Times New Roman"/>
        </w:rPr>
        <w:t>yrtare.</w:t>
      </w:r>
    </w:p>
    <w:p w14:paraId="304BF52B" w14:textId="77777777" w:rsidR="00A9123B" w:rsidRPr="0011488F" w:rsidRDefault="00A9123B" w:rsidP="0011488F">
      <w:pPr>
        <w:ind w:firstLine="284"/>
        <w:rPr>
          <w:rFonts w:ascii="Garamond" w:hAnsi="Garamond"/>
          <w:b/>
          <w:iCs/>
        </w:rPr>
      </w:pPr>
    </w:p>
    <w:p w14:paraId="6D094A23" w14:textId="77777777" w:rsidR="00A9123B" w:rsidRPr="0011488F" w:rsidRDefault="0011488F" w:rsidP="0011488F">
      <w:pPr>
        <w:pStyle w:val="Heading1"/>
        <w:ind w:firstLine="284"/>
        <w:jc w:val="right"/>
        <w:rPr>
          <w:rFonts w:ascii="Garamond" w:hAnsi="Garamond"/>
          <w:b w:val="0"/>
          <w:sz w:val="24"/>
          <w:lang w:val="sq-AL"/>
        </w:rPr>
      </w:pPr>
      <w:r w:rsidRPr="0011488F">
        <w:rPr>
          <w:rFonts w:ascii="Garamond" w:hAnsi="Garamond"/>
          <w:b w:val="0"/>
          <w:sz w:val="24"/>
          <w:lang w:val="sq-AL"/>
        </w:rPr>
        <w:t>KRYEMINISTËR</w:t>
      </w:r>
    </w:p>
    <w:p w14:paraId="186E008D" w14:textId="77777777" w:rsidR="00A9123B" w:rsidRPr="0011488F" w:rsidRDefault="0011488F" w:rsidP="0011488F">
      <w:pPr>
        <w:ind w:firstLine="284"/>
        <w:jc w:val="right"/>
        <w:rPr>
          <w:rFonts w:ascii="Garamond" w:hAnsi="Garamond"/>
          <w:b/>
          <w:color w:val="000000"/>
        </w:rPr>
      </w:pPr>
      <w:r w:rsidRPr="0011488F">
        <w:rPr>
          <w:rFonts w:ascii="Garamond" w:hAnsi="Garamond"/>
          <w:b/>
          <w:color w:val="000000"/>
        </w:rPr>
        <w:t xml:space="preserve">Edi </w:t>
      </w:r>
      <w:proofErr w:type="spellStart"/>
      <w:r w:rsidRPr="0011488F">
        <w:rPr>
          <w:rFonts w:ascii="Garamond" w:hAnsi="Garamond"/>
          <w:b/>
          <w:color w:val="000000"/>
        </w:rPr>
        <w:t>Rama</w:t>
      </w:r>
      <w:proofErr w:type="spellEnd"/>
    </w:p>
    <w:sectPr w:rsidR="00A9123B" w:rsidRPr="0011488F" w:rsidSect="00091CD6">
      <w:footerReference w:type="even" r:id="rId14"/>
      <w:footerReference w:type="default" r:id="rId15"/>
      <w:pgSz w:w="11907" w:h="16840" w:code="9"/>
      <w:pgMar w:top="1440" w:right="1440" w:bottom="1440" w:left="1440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99BA1" w14:textId="77777777" w:rsidR="00D024F8" w:rsidRDefault="00D024F8">
      <w:r>
        <w:separator/>
      </w:r>
    </w:p>
  </w:endnote>
  <w:endnote w:type="continuationSeparator" w:id="0">
    <w:p w14:paraId="64849708" w14:textId="77777777" w:rsidR="00D024F8" w:rsidRDefault="00D024F8">
      <w:r>
        <w:continuationSeparator/>
      </w:r>
    </w:p>
  </w:endnote>
  <w:endnote w:type="continuationNotice" w:id="1">
    <w:p w14:paraId="068D0835" w14:textId="77777777" w:rsidR="00744515" w:rsidRDefault="00744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F137D" w14:textId="77777777" w:rsidR="00D024F8" w:rsidRDefault="00D024F8" w:rsidP="00CE10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3B8A7C" w14:textId="77777777" w:rsidR="00D024F8" w:rsidRDefault="00D024F8" w:rsidP="00D24B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6F25A" w14:textId="77777777" w:rsidR="00D024F8" w:rsidRDefault="00D024F8">
    <w:pPr>
      <w:pStyle w:val="Footer"/>
      <w:jc w:val="right"/>
    </w:pPr>
  </w:p>
  <w:p w14:paraId="7CCC2F5F" w14:textId="77777777" w:rsidR="00D024F8" w:rsidRDefault="00D024F8" w:rsidP="00D24B9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18758" w14:textId="77777777" w:rsidR="00D024F8" w:rsidRDefault="00D024F8">
      <w:r>
        <w:separator/>
      </w:r>
    </w:p>
  </w:footnote>
  <w:footnote w:type="continuationSeparator" w:id="0">
    <w:p w14:paraId="32D20517" w14:textId="77777777" w:rsidR="00D024F8" w:rsidRDefault="00D024F8">
      <w:r>
        <w:continuationSeparator/>
      </w:r>
    </w:p>
  </w:footnote>
  <w:footnote w:type="continuationNotice" w:id="1">
    <w:p w14:paraId="6BC0F019" w14:textId="77777777" w:rsidR="00744515" w:rsidRDefault="00744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24ABC"/>
    <w:multiLevelType w:val="hybridMultilevel"/>
    <w:tmpl w:val="A6A0D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E1631"/>
    <w:multiLevelType w:val="hybridMultilevel"/>
    <w:tmpl w:val="23FE13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8C01F0"/>
    <w:multiLevelType w:val="hybridMultilevel"/>
    <w:tmpl w:val="EA60E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9B59F5"/>
    <w:multiLevelType w:val="hybridMultilevel"/>
    <w:tmpl w:val="84D2D7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A7FA4"/>
    <w:multiLevelType w:val="hybridMultilevel"/>
    <w:tmpl w:val="2FE85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F55EC"/>
    <w:multiLevelType w:val="singleLevel"/>
    <w:tmpl w:val="2174B6B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B350E5A"/>
    <w:multiLevelType w:val="multilevel"/>
    <w:tmpl w:val="7718425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7A0"/>
    <w:rsid w:val="000047A9"/>
    <w:rsid w:val="000054A1"/>
    <w:rsid w:val="0000587B"/>
    <w:rsid w:val="000064A2"/>
    <w:rsid w:val="00020D35"/>
    <w:rsid w:val="00021812"/>
    <w:rsid w:val="00027BD5"/>
    <w:rsid w:val="00033839"/>
    <w:rsid w:val="00054E84"/>
    <w:rsid w:val="00070D19"/>
    <w:rsid w:val="00071800"/>
    <w:rsid w:val="00071DD1"/>
    <w:rsid w:val="00081D8B"/>
    <w:rsid w:val="00083A8F"/>
    <w:rsid w:val="00091CD6"/>
    <w:rsid w:val="000A220E"/>
    <w:rsid w:val="000A473C"/>
    <w:rsid w:val="000A6D78"/>
    <w:rsid w:val="000B1131"/>
    <w:rsid w:val="000B79A4"/>
    <w:rsid w:val="000C3892"/>
    <w:rsid w:val="000C5ED1"/>
    <w:rsid w:val="000C794D"/>
    <w:rsid w:val="000F05F5"/>
    <w:rsid w:val="000F0E95"/>
    <w:rsid w:val="000F2260"/>
    <w:rsid w:val="001021DB"/>
    <w:rsid w:val="001038C8"/>
    <w:rsid w:val="00110533"/>
    <w:rsid w:val="0011488F"/>
    <w:rsid w:val="001154BD"/>
    <w:rsid w:val="00120295"/>
    <w:rsid w:val="00126CD8"/>
    <w:rsid w:val="00134483"/>
    <w:rsid w:val="00135D25"/>
    <w:rsid w:val="001403E6"/>
    <w:rsid w:val="0014412A"/>
    <w:rsid w:val="00145DA9"/>
    <w:rsid w:val="0014743B"/>
    <w:rsid w:val="00153E51"/>
    <w:rsid w:val="001560B1"/>
    <w:rsid w:val="00156854"/>
    <w:rsid w:val="00157AD6"/>
    <w:rsid w:val="00164490"/>
    <w:rsid w:val="001650A3"/>
    <w:rsid w:val="001760AD"/>
    <w:rsid w:val="0017769E"/>
    <w:rsid w:val="0018274A"/>
    <w:rsid w:val="00183360"/>
    <w:rsid w:val="00184576"/>
    <w:rsid w:val="00192B16"/>
    <w:rsid w:val="001A1209"/>
    <w:rsid w:val="001A6DE3"/>
    <w:rsid w:val="001C0167"/>
    <w:rsid w:val="001C0E64"/>
    <w:rsid w:val="001C5D84"/>
    <w:rsid w:val="001C6637"/>
    <w:rsid w:val="001C6F11"/>
    <w:rsid w:val="001D49A0"/>
    <w:rsid w:val="001E19DD"/>
    <w:rsid w:val="001F0109"/>
    <w:rsid w:val="001F10C0"/>
    <w:rsid w:val="002040D2"/>
    <w:rsid w:val="002107AC"/>
    <w:rsid w:val="00222A63"/>
    <w:rsid w:val="0022304A"/>
    <w:rsid w:val="002367EE"/>
    <w:rsid w:val="00245865"/>
    <w:rsid w:val="002469F2"/>
    <w:rsid w:val="00261238"/>
    <w:rsid w:val="00273622"/>
    <w:rsid w:val="00281577"/>
    <w:rsid w:val="0029471A"/>
    <w:rsid w:val="002A0222"/>
    <w:rsid w:val="002A4BA7"/>
    <w:rsid w:val="002C58CD"/>
    <w:rsid w:val="002C7B44"/>
    <w:rsid w:val="002D4EC4"/>
    <w:rsid w:val="002D57C8"/>
    <w:rsid w:val="002E1D00"/>
    <w:rsid w:val="002E74EE"/>
    <w:rsid w:val="00301923"/>
    <w:rsid w:val="00304CE4"/>
    <w:rsid w:val="0030767C"/>
    <w:rsid w:val="00321F0A"/>
    <w:rsid w:val="00322B5B"/>
    <w:rsid w:val="00323577"/>
    <w:rsid w:val="00330B3D"/>
    <w:rsid w:val="003327A5"/>
    <w:rsid w:val="003363A9"/>
    <w:rsid w:val="00341AFB"/>
    <w:rsid w:val="00353895"/>
    <w:rsid w:val="00354C7E"/>
    <w:rsid w:val="00357B40"/>
    <w:rsid w:val="003603A2"/>
    <w:rsid w:val="00361E16"/>
    <w:rsid w:val="003631A4"/>
    <w:rsid w:val="0037726F"/>
    <w:rsid w:val="003A1EDC"/>
    <w:rsid w:val="003A214D"/>
    <w:rsid w:val="003A3615"/>
    <w:rsid w:val="003B0185"/>
    <w:rsid w:val="003B3A5A"/>
    <w:rsid w:val="003B527A"/>
    <w:rsid w:val="003B5672"/>
    <w:rsid w:val="003B7BA7"/>
    <w:rsid w:val="003D104A"/>
    <w:rsid w:val="003D5350"/>
    <w:rsid w:val="003D74C5"/>
    <w:rsid w:val="003E1DE6"/>
    <w:rsid w:val="003F5C4C"/>
    <w:rsid w:val="003F6405"/>
    <w:rsid w:val="0040598B"/>
    <w:rsid w:val="004061E8"/>
    <w:rsid w:val="0043041F"/>
    <w:rsid w:val="0043341C"/>
    <w:rsid w:val="00433EE2"/>
    <w:rsid w:val="00434CF5"/>
    <w:rsid w:val="00435CFB"/>
    <w:rsid w:val="00442DC3"/>
    <w:rsid w:val="00444797"/>
    <w:rsid w:val="00460C58"/>
    <w:rsid w:val="004614D2"/>
    <w:rsid w:val="00473DB1"/>
    <w:rsid w:val="00477907"/>
    <w:rsid w:val="00482C8F"/>
    <w:rsid w:val="00483623"/>
    <w:rsid w:val="004864F0"/>
    <w:rsid w:val="004A0544"/>
    <w:rsid w:val="004A1561"/>
    <w:rsid w:val="004A3B3A"/>
    <w:rsid w:val="004B0493"/>
    <w:rsid w:val="004B3153"/>
    <w:rsid w:val="004C0DD2"/>
    <w:rsid w:val="004C6DAD"/>
    <w:rsid w:val="004D2FBC"/>
    <w:rsid w:val="0050347A"/>
    <w:rsid w:val="00510613"/>
    <w:rsid w:val="005158A7"/>
    <w:rsid w:val="00515B52"/>
    <w:rsid w:val="005427A3"/>
    <w:rsid w:val="00542DB3"/>
    <w:rsid w:val="005439A2"/>
    <w:rsid w:val="00546220"/>
    <w:rsid w:val="00560C2C"/>
    <w:rsid w:val="00571C65"/>
    <w:rsid w:val="0057451B"/>
    <w:rsid w:val="00576C20"/>
    <w:rsid w:val="00586012"/>
    <w:rsid w:val="005A0FDF"/>
    <w:rsid w:val="005D0480"/>
    <w:rsid w:val="005D126E"/>
    <w:rsid w:val="005D2E66"/>
    <w:rsid w:val="005F04B0"/>
    <w:rsid w:val="005F3D43"/>
    <w:rsid w:val="005F528E"/>
    <w:rsid w:val="006047A8"/>
    <w:rsid w:val="0061580F"/>
    <w:rsid w:val="00620D0F"/>
    <w:rsid w:val="00635B43"/>
    <w:rsid w:val="006479DD"/>
    <w:rsid w:val="0065503E"/>
    <w:rsid w:val="00664272"/>
    <w:rsid w:val="006807C9"/>
    <w:rsid w:val="00682BB5"/>
    <w:rsid w:val="0068342F"/>
    <w:rsid w:val="0068352C"/>
    <w:rsid w:val="00684EDB"/>
    <w:rsid w:val="00692707"/>
    <w:rsid w:val="006B0B3F"/>
    <w:rsid w:val="006B5E02"/>
    <w:rsid w:val="006C7A13"/>
    <w:rsid w:val="006D2D54"/>
    <w:rsid w:val="006D6A31"/>
    <w:rsid w:val="006E0316"/>
    <w:rsid w:val="006E4019"/>
    <w:rsid w:val="006E5834"/>
    <w:rsid w:val="006E61D9"/>
    <w:rsid w:val="006F2F60"/>
    <w:rsid w:val="00701DC6"/>
    <w:rsid w:val="00717D94"/>
    <w:rsid w:val="00721953"/>
    <w:rsid w:val="00725872"/>
    <w:rsid w:val="00727519"/>
    <w:rsid w:val="007333AA"/>
    <w:rsid w:val="007402B7"/>
    <w:rsid w:val="00743A00"/>
    <w:rsid w:val="00744443"/>
    <w:rsid w:val="00744515"/>
    <w:rsid w:val="007559E3"/>
    <w:rsid w:val="00761437"/>
    <w:rsid w:val="00770017"/>
    <w:rsid w:val="0077465F"/>
    <w:rsid w:val="0078427E"/>
    <w:rsid w:val="00787579"/>
    <w:rsid w:val="00790804"/>
    <w:rsid w:val="00793A0C"/>
    <w:rsid w:val="00795C00"/>
    <w:rsid w:val="007B3A2B"/>
    <w:rsid w:val="007B3D44"/>
    <w:rsid w:val="007B6004"/>
    <w:rsid w:val="007C2CB9"/>
    <w:rsid w:val="007D0EDC"/>
    <w:rsid w:val="007D2E6E"/>
    <w:rsid w:val="007D7A7F"/>
    <w:rsid w:val="007E7517"/>
    <w:rsid w:val="007F7A3B"/>
    <w:rsid w:val="008039A4"/>
    <w:rsid w:val="00804FA2"/>
    <w:rsid w:val="008057D9"/>
    <w:rsid w:val="00822AD1"/>
    <w:rsid w:val="00830F8A"/>
    <w:rsid w:val="008325E0"/>
    <w:rsid w:val="0084226E"/>
    <w:rsid w:val="00843037"/>
    <w:rsid w:val="00847493"/>
    <w:rsid w:val="00850408"/>
    <w:rsid w:val="008504FA"/>
    <w:rsid w:val="00851291"/>
    <w:rsid w:val="00860030"/>
    <w:rsid w:val="0087281B"/>
    <w:rsid w:val="008804C6"/>
    <w:rsid w:val="00885408"/>
    <w:rsid w:val="008928ED"/>
    <w:rsid w:val="008A5A89"/>
    <w:rsid w:val="008B3E8C"/>
    <w:rsid w:val="008B4C51"/>
    <w:rsid w:val="008E0A5A"/>
    <w:rsid w:val="008E2B5D"/>
    <w:rsid w:val="008F34A7"/>
    <w:rsid w:val="008F472F"/>
    <w:rsid w:val="009079A9"/>
    <w:rsid w:val="00910711"/>
    <w:rsid w:val="00912FDE"/>
    <w:rsid w:val="0091453C"/>
    <w:rsid w:val="009344E2"/>
    <w:rsid w:val="00936FBB"/>
    <w:rsid w:val="00937FB2"/>
    <w:rsid w:val="00940A15"/>
    <w:rsid w:val="00947CC9"/>
    <w:rsid w:val="00951F26"/>
    <w:rsid w:val="009523E1"/>
    <w:rsid w:val="00956459"/>
    <w:rsid w:val="00962B40"/>
    <w:rsid w:val="00965F89"/>
    <w:rsid w:val="00972844"/>
    <w:rsid w:val="00975D35"/>
    <w:rsid w:val="0098219E"/>
    <w:rsid w:val="009857F1"/>
    <w:rsid w:val="00985821"/>
    <w:rsid w:val="00987A13"/>
    <w:rsid w:val="009B329C"/>
    <w:rsid w:val="009B3D7D"/>
    <w:rsid w:val="009C25F3"/>
    <w:rsid w:val="009C2A46"/>
    <w:rsid w:val="009D0686"/>
    <w:rsid w:val="009D48A7"/>
    <w:rsid w:val="009E6198"/>
    <w:rsid w:val="009E6A7C"/>
    <w:rsid w:val="009F6750"/>
    <w:rsid w:val="00A0449C"/>
    <w:rsid w:val="00A11D85"/>
    <w:rsid w:val="00A22292"/>
    <w:rsid w:val="00A236BF"/>
    <w:rsid w:val="00A32401"/>
    <w:rsid w:val="00A37587"/>
    <w:rsid w:val="00A43098"/>
    <w:rsid w:val="00A46F72"/>
    <w:rsid w:val="00A527BD"/>
    <w:rsid w:val="00A53B5B"/>
    <w:rsid w:val="00A557AC"/>
    <w:rsid w:val="00A558C0"/>
    <w:rsid w:val="00A602DA"/>
    <w:rsid w:val="00A75732"/>
    <w:rsid w:val="00A81DFC"/>
    <w:rsid w:val="00A868E2"/>
    <w:rsid w:val="00A86E63"/>
    <w:rsid w:val="00A9123B"/>
    <w:rsid w:val="00A9163B"/>
    <w:rsid w:val="00A92A60"/>
    <w:rsid w:val="00AA1E28"/>
    <w:rsid w:val="00AB597C"/>
    <w:rsid w:val="00AD11FA"/>
    <w:rsid w:val="00AE0187"/>
    <w:rsid w:val="00AE60DB"/>
    <w:rsid w:val="00AE6164"/>
    <w:rsid w:val="00AE7935"/>
    <w:rsid w:val="00AF02D5"/>
    <w:rsid w:val="00AF2594"/>
    <w:rsid w:val="00B11BB7"/>
    <w:rsid w:val="00B16642"/>
    <w:rsid w:val="00B277A0"/>
    <w:rsid w:val="00B42079"/>
    <w:rsid w:val="00B511ED"/>
    <w:rsid w:val="00B52EA1"/>
    <w:rsid w:val="00B702E2"/>
    <w:rsid w:val="00B729A2"/>
    <w:rsid w:val="00B73BCF"/>
    <w:rsid w:val="00B76B44"/>
    <w:rsid w:val="00B8572B"/>
    <w:rsid w:val="00B87DB7"/>
    <w:rsid w:val="00B93CB9"/>
    <w:rsid w:val="00BA2588"/>
    <w:rsid w:val="00BA42D9"/>
    <w:rsid w:val="00BA56AC"/>
    <w:rsid w:val="00BA5C6E"/>
    <w:rsid w:val="00BA5CAF"/>
    <w:rsid w:val="00BB46DD"/>
    <w:rsid w:val="00BC2010"/>
    <w:rsid w:val="00BD2FA3"/>
    <w:rsid w:val="00BD511F"/>
    <w:rsid w:val="00BD692F"/>
    <w:rsid w:val="00BE4156"/>
    <w:rsid w:val="00BF18AB"/>
    <w:rsid w:val="00BF4B22"/>
    <w:rsid w:val="00C006E4"/>
    <w:rsid w:val="00C1261B"/>
    <w:rsid w:val="00C17E4D"/>
    <w:rsid w:val="00C2045F"/>
    <w:rsid w:val="00C21ECF"/>
    <w:rsid w:val="00C33D3F"/>
    <w:rsid w:val="00C3709A"/>
    <w:rsid w:val="00C375C1"/>
    <w:rsid w:val="00C4291D"/>
    <w:rsid w:val="00C438DA"/>
    <w:rsid w:val="00C501E3"/>
    <w:rsid w:val="00C54E28"/>
    <w:rsid w:val="00C557B2"/>
    <w:rsid w:val="00C60228"/>
    <w:rsid w:val="00C6169D"/>
    <w:rsid w:val="00C706DE"/>
    <w:rsid w:val="00C70982"/>
    <w:rsid w:val="00C772B5"/>
    <w:rsid w:val="00C86AF1"/>
    <w:rsid w:val="00C874AF"/>
    <w:rsid w:val="00C93CF5"/>
    <w:rsid w:val="00CA31A6"/>
    <w:rsid w:val="00CA5C7E"/>
    <w:rsid w:val="00CA7279"/>
    <w:rsid w:val="00CA79FA"/>
    <w:rsid w:val="00CB3860"/>
    <w:rsid w:val="00CB69B5"/>
    <w:rsid w:val="00CC75C2"/>
    <w:rsid w:val="00CD288E"/>
    <w:rsid w:val="00CD533A"/>
    <w:rsid w:val="00CD6847"/>
    <w:rsid w:val="00CE10F5"/>
    <w:rsid w:val="00CE508E"/>
    <w:rsid w:val="00CE7744"/>
    <w:rsid w:val="00CF0502"/>
    <w:rsid w:val="00CF4179"/>
    <w:rsid w:val="00CF5A85"/>
    <w:rsid w:val="00CF7E44"/>
    <w:rsid w:val="00D0166D"/>
    <w:rsid w:val="00D024F8"/>
    <w:rsid w:val="00D05703"/>
    <w:rsid w:val="00D238F2"/>
    <w:rsid w:val="00D23AA1"/>
    <w:rsid w:val="00D23D54"/>
    <w:rsid w:val="00D24363"/>
    <w:rsid w:val="00D24B9C"/>
    <w:rsid w:val="00D26A06"/>
    <w:rsid w:val="00D30EA9"/>
    <w:rsid w:val="00D3318E"/>
    <w:rsid w:val="00D377E1"/>
    <w:rsid w:val="00D42843"/>
    <w:rsid w:val="00D47F4E"/>
    <w:rsid w:val="00D53699"/>
    <w:rsid w:val="00D53A5F"/>
    <w:rsid w:val="00D63060"/>
    <w:rsid w:val="00D63694"/>
    <w:rsid w:val="00D643DD"/>
    <w:rsid w:val="00D65178"/>
    <w:rsid w:val="00D723F4"/>
    <w:rsid w:val="00D74260"/>
    <w:rsid w:val="00D82B4E"/>
    <w:rsid w:val="00D83BD0"/>
    <w:rsid w:val="00D92D92"/>
    <w:rsid w:val="00D96BC0"/>
    <w:rsid w:val="00DC0AE6"/>
    <w:rsid w:val="00DC257B"/>
    <w:rsid w:val="00DC3A3A"/>
    <w:rsid w:val="00DD53CC"/>
    <w:rsid w:val="00DD7531"/>
    <w:rsid w:val="00DE04BD"/>
    <w:rsid w:val="00DE243F"/>
    <w:rsid w:val="00DE6704"/>
    <w:rsid w:val="00DF5DCF"/>
    <w:rsid w:val="00DF6C94"/>
    <w:rsid w:val="00E03A53"/>
    <w:rsid w:val="00E143F3"/>
    <w:rsid w:val="00E31EBA"/>
    <w:rsid w:val="00E42349"/>
    <w:rsid w:val="00E44FC6"/>
    <w:rsid w:val="00E4512C"/>
    <w:rsid w:val="00E4660C"/>
    <w:rsid w:val="00E57418"/>
    <w:rsid w:val="00E654E7"/>
    <w:rsid w:val="00E719C6"/>
    <w:rsid w:val="00E74F18"/>
    <w:rsid w:val="00E866BF"/>
    <w:rsid w:val="00E90F98"/>
    <w:rsid w:val="00EA05C8"/>
    <w:rsid w:val="00EC3325"/>
    <w:rsid w:val="00EC7587"/>
    <w:rsid w:val="00EE287E"/>
    <w:rsid w:val="00EF32AA"/>
    <w:rsid w:val="00EF7C54"/>
    <w:rsid w:val="00F16052"/>
    <w:rsid w:val="00F261B0"/>
    <w:rsid w:val="00F270B0"/>
    <w:rsid w:val="00F33AB6"/>
    <w:rsid w:val="00F40E98"/>
    <w:rsid w:val="00F448E4"/>
    <w:rsid w:val="00F46A06"/>
    <w:rsid w:val="00F474A0"/>
    <w:rsid w:val="00F67CD3"/>
    <w:rsid w:val="00F71CD3"/>
    <w:rsid w:val="00F84A4E"/>
    <w:rsid w:val="00F91624"/>
    <w:rsid w:val="00F91CD6"/>
    <w:rsid w:val="00F96D72"/>
    <w:rsid w:val="00FA0E53"/>
    <w:rsid w:val="00FC0773"/>
    <w:rsid w:val="00FF2FAB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C58C81B"/>
  <w15:chartTrackingRefBased/>
  <w15:docId w15:val="{301CB2D6-0EBA-EA4B-8C82-1700E9FC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iCs/>
      <w:sz w:val="28"/>
      <w:lang w:val="it-IT"/>
    </w:rPr>
  </w:style>
  <w:style w:type="paragraph" w:styleId="Heading2">
    <w:name w:val="heading 2"/>
    <w:basedOn w:val="Normal"/>
    <w:next w:val="Normal"/>
    <w:qFormat/>
    <w:pPr>
      <w:keepNext/>
      <w:tabs>
        <w:tab w:val="left" w:pos="4678"/>
        <w:tab w:val="left" w:pos="8520"/>
      </w:tabs>
      <w:overflowPunct w:val="0"/>
      <w:adjustRightInd w:val="0"/>
      <w:spacing w:before="120"/>
      <w:ind w:right="-23"/>
      <w:jc w:val="center"/>
      <w:outlineLvl w:val="1"/>
    </w:pPr>
    <w:rPr>
      <w:b/>
      <w:i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86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4864F0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D24B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4B9C"/>
  </w:style>
  <w:style w:type="paragraph" w:styleId="BalloonText">
    <w:name w:val="Balloon Text"/>
    <w:basedOn w:val="Normal"/>
    <w:link w:val="BalloonTextChar"/>
    <w:rsid w:val="00B5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2EA1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rsid w:val="000338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33839"/>
    <w:rPr>
      <w:sz w:val="24"/>
      <w:szCs w:val="24"/>
      <w:lang w:eastAsia="en-US"/>
    </w:rPr>
  </w:style>
  <w:style w:type="character" w:styleId="CommentReference">
    <w:name w:val="annotation reference"/>
    <w:rsid w:val="00683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352C"/>
    <w:rPr>
      <w:sz w:val="20"/>
      <w:szCs w:val="20"/>
    </w:rPr>
  </w:style>
  <w:style w:type="character" w:customStyle="1" w:styleId="CommentTextChar">
    <w:name w:val="Comment Text Char"/>
    <w:link w:val="CommentText"/>
    <w:rsid w:val="0068352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52C"/>
    <w:rPr>
      <w:b/>
      <w:bCs/>
    </w:rPr>
  </w:style>
  <w:style w:type="character" w:customStyle="1" w:styleId="CommentSubjectChar">
    <w:name w:val="Comment Subject Char"/>
    <w:link w:val="CommentSubject"/>
    <w:rsid w:val="0068352C"/>
    <w:rPr>
      <w:b/>
      <w:bCs/>
      <w:lang w:eastAsia="en-US"/>
    </w:rPr>
  </w:style>
  <w:style w:type="character" w:customStyle="1" w:styleId="BodyTextChar">
    <w:name w:val="Body Text Char"/>
    <w:link w:val="BodyText"/>
    <w:rsid w:val="00A81DFC"/>
    <w:rPr>
      <w:rFonts w:ascii="Garamond" w:eastAsia="Garamond" w:hAnsi="Garamond" w:cs="Garamond"/>
      <w:sz w:val="24"/>
      <w:szCs w:val="24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A81DFC"/>
    <w:pPr>
      <w:widowControl w:val="0"/>
      <w:shd w:val="clear" w:color="auto" w:fill="FFFFFF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rsid w:val="00A81DFC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1561"/>
    <w:pPr>
      <w:ind w:left="720"/>
    </w:pPr>
  </w:style>
  <w:style w:type="character" w:styleId="Emphasis">
    <w:name w:val="Emphasis"/>
    <w:uiPriority w:val="20"/>
    <w:qFormat/>
    <w:rsid w:val="00962B40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110533"/>
    <w:rPr>
      <w:sz w:val="24"/>
      <w:szCs w:val="24"/>
      <w:lang w:val="sq-AL" w:eastAsia="en-US"/>
    </w:rPr>
  </w:style>
  <w:style w:type="paragraph" w:styleId="Revision">
    <w:name w:val="Revision"/>
    <w:hidden/>
    <w:uiPriority w:val="99"/>
    <w:semiHidden/>
    <w:rsid w:val="00192B16"/>
    <w:rPr>
      <w:sz w:val="24"/>
      <w:szCs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820</Nr_x002e__x0020_akti>
    <Data_x0020_e_x0020_Krijimit xmlns="0e656187-b300-4fb0-8bf4-3a50f872073c">2024-01-04T13:08:17Z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autorizimin e ministrisë së arsimit dhe sportit për dhënien e bursave nxënësve të institucionit arsimor të mesëm të orientuar "Peter Mahringer" Shkodër</Titulli>
    <Modifikuesi xmlns="0e656187-b300-4fb0-8bf4-3a50f872073c">Suada.Daci</Modifikuesi>
    <Nr_x002e__x0020_prot_x0020_QBZ xmlns="0e656187-b300-4fb0-8bf4-3a50f872073c">24</Nr_x002e__x0020_prot_x0020_QBZ>
    <Data_x0020_e_x0020_Modifikimit xmlns="0e656187-b300-4fb0-8bf4-3a50f872073c">2024-01-04T14:18:42Z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5252/3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C132C72F764AFBB2832BD55E6C7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C132C72F764AFBB2832BD55E6C7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B3D86-69E3-406C-8AED-14A219AF687D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E5CABAE-97C1-4911-AE68-745F71A70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F682-C667-4521-B1DB-CC91DE05B82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277F8C-9996-4115-9B62-20C7A5F75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3A9B03-F0CF-4FEC-BDE6-4D0667AC43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4CD889-6F5F-456E-84EE-A892BFDFD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20DE13C-5F23-4F62-9C32-2B3C797D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Projektvendimi</vt:lpstr>
      <vt:lpstr>Projektvendimi, “Për dhënien e bursave për nxënësit e Shkollës së Mesme Profesionale “Peter Mahringer”, Shkodër, për vitin shkollor 2020 – 2021”.</vt:lpstr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NEC</dc:creator>
  <cp:lastModifiedBy>Fjora Cahani</cp:lastModifiedBy>
  <cp:revision>8</cp:revision>
  <cp:lastPrinted>2023-12-28T08:47:00Z</cp:lastPrinted>
  <dcterms:created xsi:type="dcterms:W3CDTF">2023-12-27T12:12:00Z</dcterms:created>
  <dcterms:modified xsi:type="dcterms:W3CDTF">2024-01-04T14:21:00Z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Projektvendimi, “Për dhënien e bursave për nxënësit e Shkollës së Mesme Profesionale “Peter Mahringer”, Shkodër, për vitin shkollor 2020 – 2021”.</vt:lpwstr>
  </property>
</Properties>
</file>