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958A3" w14:textId="5D39EC32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E651A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18F5CDA6" w14:textId="12272816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E651A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7876BB" w:rsidRPr="001E651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1E651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17, datë 11.1.2024 </w:t>
      </w:r>
    </w:p>
    <w:p w14:paraId="28DF0EE1" w14:textId="77777777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5CFB8A" w14:textId="4FEC148A" w:rsidR="003B7046" w:rsidRPr="001E651A" w:rsidRDefault="003B7046" w:rsidP="009D102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E651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</w:t>
      </w:r>
      <w:r w:rsidR="009D1029" w:rsidRPr="001E651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1E651A">
        <w:rPr>
          <w:rFonts w:ascii="Garamond" w:hAnsi="Garamond" w:cs="Times New Roman"/>
          <w:b/>
          <w:bCs/>
          <w:color w:val="000000"/>
          <w:sz w:val="24"/>
          <w:szCs w:val="24"/>
        </w:rPr>
        <w:t>DISA SHTESA DHE NDRYSHIME NË VENDIMIN NR.</w:t>
      </w:r>
      <w:r w:rsidR="001E651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1E651A">
        <w:rPr>
          <w:rFonts w:ascii="Garamond" w:hAnsi="Garamond" w:cs="Times New Roman"/>
          <w:b/>
          <w:bCs/>
          <w:color w:val="000000"/>
          <w:sz w:val="24"/>
          <w:szCs w:val="24"/>
        </w:rPr>
        <w:t>749, DATË 19.12.2018, TË KËSHILLIT TË MINISTRAVE, “PËR KRIJIMIN, ORGANIZIMIN DHE FUNKSIONIMIN E STRUKTURËS SHTETËRORE, PËRGJEGJËSE PËR ZHVILLIMIN E NEGOCIATAVE DHE LIDHJEN E TRAKTATIT TË ADERIMIT TË REPUBLIKËS  SË SHQIPËRISË NË BASHKIMIN EVROPIAN”</w:t>
      </w:r>
    </w:p>
    <w:p w14:paraId="5E2ACC1A" w14:textId="77777777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p w14:paraId="2AE4DBA9" w14:textId="77777777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Në mbështetje të nenit 100 të Kushtetutës, me propozimin e ministrit të Shtetit dhe </w:t>
      </w:r>
      <w:proofErr w:type="spellStart"/>
      <w:r w:rsidRPr="001E651A">
        <w:rPr>
          <w:rFonts w:ascii="Garamond" w:hAnsi="Garamond" w:cs="Times New Roman"/>
          <w:color w:val="000000"/>
          <w:sz w:val="24"/>
          <w:szCs w:val="24"/>
        </w:rPr>
        <w:t>Kryenegociator</w:t>
      </w:r>
      <w:proofErr w:type="spellEnd"/>
      <w:r w:rsidRPr="001E651A">
        <w:rPr>
          <w:rFonts w:ascii="Garamond" w:hAnsi="Garamond" w:cs="Times New Roman"/>
          <w:color w:val="000000"/>
          <w:sz w:val="24"/>
          <w:szCs w:val="24"/>
        </w:rPr>
        <w:t>, Këshilli i Ministrave</w:t>
      </w:r>
    </w:p>
    <w:p w14:paraId="28CBB08C" w14:textId="77777777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940AFA5" w14:textId="335C3074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1E651A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319F1D0A" w14:textId="77777777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029E924" w14:textId="6A1663C5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>1.</w:t>
      </w:r>
      <w:r w:rsidR="009D1029" w:rsidRPr="001E65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651A">
        <w:rPr>
          <w:rFonts w:ascii="Garamond" w:hAnsi="Garamond" w:cs="Times New Roman"/>
          <w:color w:val="000000"/>
          <w:sz w:val="24"/>
          <w:szCs w:val="24"/>
        </w:rPr>
        <w:t>Në vendimin nr.</w:t>
      </w:r>
      <w:r w:rsidR="001E65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651A">
        <w:rPr>
          <w:rFonts w:ascii="Garamond" w:hAnsi="Garamond" w:cs="Times New Roman"/>
          <w:color w:val="000000"/>
          <w:sz w:val="24"/>
          <w:szCs w:val="24"/>
        </w:rPr>
        <w:t>749, datë 19.12.2018, të Këshillit të Ministrave, bëhen këto ndryshime dhe shtesa:</w:t>
      </w:r>
    </w:p>
    <w:p w14:paraId="4EAC8325" w14:textId="49ADE4DF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>a)</w:t>
      </w:r>
      <w:r w:rsidR="009D1029" w:rsidRPr="001E65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651A">
        <w:rPr>
          <w:rFonts w:ascii="Garamond" w:hAnsi="Garamond" w:cs="Times New Roman"/>
          <w:color w:val="000000"/>
          <w:sz w:val="24"/>
          <w:szCs w:val="24"/>
        </w:rPr>
        <w:t>Kudo në këtë vendim, emërtimi “</w:t>
      </w:r>
      <w:proofErr w:type="spellStart"/>
      <w:r w:rsidRPr="001E651A">
        <w:rPr>
          <w:rFonts w:ascii="Garamond" w:hAnsi="Garamond" w:cs="Times New Roman"/>
          <w:color w:val="000000"/>
          <w:sz w:val="24"/>
          <w:szCs w:val="24"/>
        </w:rPr>
        <w:t>Kryenegociator</w:t>
      </w:r>
      <w:proofErr w:type="spellEnd"/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” zëvendësohet me “ministër i Shtetit dhe </w:t>
      </w:r>
      <w:proofErr w:type="spellStart"/>
      <w:r w:rsidRPr="001E651A">
        <w:rPr>
          <w:rFonts w:ascii="Garamond" w:hAnsi="Garamond" w:cs="Times New Roman"/>
          <w:color w:val="000000"/>
          <w:sz w:val="24"/>
          <w:szCs w:val="24"/>
        </w:rPr>
        <w:t>Kryenegociator</w:t>
      </w:r>
      <w:proofErr w:type="spellEnd"/>
      <w:r w:rsidRPr="001E651A">
        <w:rPr>
          <w:rFonts w:ascii="Garamond" w:hAnsi="Garamond" w:cs="Times New Roman"/>
          <w:color w:val="000000"/>
          <w:sz w:val="24"/>
          <w:szCs w:val="24"/>
        </w:rPr>
        <w:t>”;</w:t>
      </w:r>
    </w:p>
    <w:p w14:paraId="4B301202" w14:textId="32DE731D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>b)</w:t>
      </w:r>
      <w:r w:rsidR="009D1029" w:rsidRPr="001E65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Në pikën 4, të kreut </w:t>
      </w:r>
      <w:proofErr w:type="spellStart"/>
      <w:r w:rsidRPr="001E651A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, fjalët “... me propozimin e ministrit përgjegjës për Evropën dhe Punët e Jashtme.” zëvendësohen me “... me propozimin e ministrit të Shtetit dhe </w:t>
      </w:r>
      <w:proofErr w:type="spellStart"/>
      <w:r w:rsidRPr="001E651A">
        <w:rPr>
          <w:rFonts w:ascii="Garamond" w:hAnsi="Garamond" w:cs="Times New Roman"/>
          <w:color w:val="000000"/>
          <w:sz w:val="24"/>
          <w:szCs w:val="24"/>
        </w:rPr>
        <w:t>Kryenegociator</w:t>
      </w:r>
      <w:proofErr w:type="spellEnd"/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.”; </w:t>
      </w:r>
    </w:p>
    <w:p w14:paraId="0E2FC254" w14:textId="760DCCC7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>c)</w:t>
      </w:r>
      <w:r w:rsidR="009D1029" w:rsidRPr="001E65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Pika 7, e kreut </w:t>
      </w:r>
      <w:proofErr w:type="spellStart"/>
      <w:r w:rsidRPr="001E651A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1E651A">
        <w:rPr>
          <w:rFonts w:ascii="Garamond" w:hAnsi="Garamond" w:cs="Times New Roman"/>
          <w:color w:val="000000"/>
          <w:sz w:val="24"/>
          <w:szCs w:val="24"/>
        </w:rPr>
        <w:t>, ndryshohet, si më poshtë vijon:</w:t>
      </w:r>
    </w:p>
    <w:p w14:paraId="570043CF" w14:textId="2EDCDCFB" w:rsidR="003B7046" w:rsidRPr="001E651A" w:rsidRDefault="009D1029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“7. Këshilli i Ministrave miraton qëndrimin </w:t>
      </w:r>
      <w:proofErr w:type="spellStart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negociues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 për secilin grup</w:t>
      </w:r>
      <w:r w:rsidR="001E651A">
        <w:rPr>
          <w:rFonts w:ascii="Garamond" w:hAnsi="Garamond" w:cs="Times New Roman"/>
          <w:color w:val="000000"/>
          <w:sz w:val="24"/>
          <w:szCs w:val="24"/>
        </w:rPr>
        <w:t>-</w:t>
      </w:r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kapitull të </w:t>
      </w:r>
      <w:proofErr w:type="spellStart"/>
      <w:r w:rsidR="003B7046" w:rsidRPr="001E651A">
        <w:rPr>
          <w:rFonts w:ascii="Garamond" w:hAnsi="Garamond" w:cs="Times New Roman"/>
          <w:i/>
          <w:iCs/>
          <w:color w:val="000000"/>
          <w:sz w:val="24"/>
          <w:szCs w:val="24"/>
        </w:rPr>
        <w:t>acquis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-it, me </w:t>
      </w:r>
      <w:proofErr w:type="spellStart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bashkëpropozimin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 e ministrit të Shtetit dhe </w:t>
      </w:r>
      <w:proofErr w:type="spellStart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Kryenegociator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 dhe të ministrave që mbulojnë fushën e përgjegjësisë shtetërore për kriteret dhe kapitujt e </w:t>
      </w:r>
      <w:proofErr w:type="spellStart"/>
      <w:r w:rsidR="003B7046" w:rsidRPr="001E651A">
        <w:rPr>
          <w:rFonts w:ascii="Garamond" w:hAnsi="Garamond" w:cs="Times New Roman"/>
          <w:i/>
          <w:iCs/>
          <w:color w:val="000000"/>
          <w:sz w:val="24"/>
          <w:szCs w:val="24"/>
        </w:rPr>
        <w:t>acquis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-it, sipas parashikimeve të këtij vendimi.”.</w:t>
      </w:r>
    </w:p>
    <w:p w14:paraId="7AD52E87" w14:textId="676B4567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>ç)</w:t>
      </w:r>
      <w:r w:rsidR="009D1029" w:rsidRPr="001E65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651A">
        <w:rPr>
          <w:rFonts w:ascii="Garamond" w:hAnsi="Garamond" w:cs="Times New Roman"/>
          <w:color w:val="000000"/>
          <w:sz w:val="24"/>
          <w:szCs w:val="24"/>
        </w:rPr>
        <w:t>Në pikën 1, të kreut V, në fund të fjalisë shtohen fjalët “... dhe kriteret e Bashkimit Evropian.”;</w:t>
      </w:r>
    </w:p>
    <w:p w14:paraId="5F66D811" w14:textId="77777777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>d)  Pika 2, e kreut V, ndryshohet, si më poshtë vijon:</w:t>
      </w:r>
    </w:p>
    <w:p w14:paraId="3A5C5EF2" w14:textId="7C714697" w:rsidR="003B7046" w:rsidRPr="001E651A" w:rsidRDefault="009D1029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“2. Grupi </w:t>
      </w:r>
      <w:proofErr w:type="spellStart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negociator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 përbëhet nga </w:t>
      </w:r>
      <w:proofErr w:type="spellStart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Kryenegociatori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 dhe jo më pak se 7 (shtatë) anëtarë. Përbërja e grupit </w:t>
      </w:r>
      <w:proofErr w:type="spellStart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negociator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 dhe rregullat e funksionimit të tij përcaktohen me vendim të Këshillit të Ministrave, me propozimin e ministrit të Shtetit dhe </w:t>
      </w:r>
      <w:proofErr w:type="spellStart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Kryenegociator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.”. </w:t>
      </w:r>
    </w:p>
    <w:p w14:paraId="6E014059" w14:textId="77777777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>dh)  Shkronja “a”, e pikës 3, të kreut V, ndryshohet, si më poshtë vijon:</w:t>
      </w:r>
    </w:p>
    <w:p w14:paraId="67C8D67B" w14:textId="6CE6FCD1" w:rsidR="003B7046" w:rsidRPr="001E651A" w:rsidRDefault="009D1029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“a) diskuton, vlerëson dhe i propozon Komitetit Shtetëror për Integrimin Evropian shqyrtimin e </w:t>
      </w:r>
      <w:proofErr w:type="spellStart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projektpropozimeve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 për qëndrimet </w:t>
      </w:r>
      <w:proofErr w:type="spellStart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negociuese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 për çdo grup</w:t>
      </w:r>
      <w:r w:rsidR="001E651A">
        <w:rPr>
          <w:rFonts w:ascii="Garamond" w:hAnsi="Garamond" w:cs="Times New Roman"/>
          <w:color w:val="000000"/>
          <w:sz w:val="24"/>
          <w:szCs w:val="24"/>
        </w:rPr>
        <w:t>-</w:t>
      </w:r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kapitull të </w:t>
      </w:r>
      <w:proofErr w:type="spellStart"/>
      <w:r w:rsidR="003B7046" w:rsidRPr="001E651A">
        <w:rPr>
          <w:rFonts w:ascii="Garamond" w:hAnsi="Garamond" w:cs="Times New Roman"/>
          <w:i/>
          <w:iCs/>
          <w:color w:val="000000"/>
          <w:sz w:val="24"/>
          <w:szCs w:val="24"/>
        </w:rPr>
        <w:t>acquis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-it, të </w:t>
      </w:r>
      <w:proofErr w:type="spellStart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bashkëpropozuara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 nga </w:t>
      </w:r>
      <w:proofErr w:type="spellStart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negociatorët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 përkatës të grup</w:t>
      </w:r>
      <w:r w:rsidR="001E651A">
        <w:rPr>
          <w:rFonts w:ascii="Garamond" w:hAnsi="Garamond" w:cs="Times New Roman"/>
          <w:color w:val="000000"/>
          <w:sz w:val="24"/>
          <w:szCs w:val="24"/>
        </w:rPr>
        <w:t>-</w:t>
      </w:r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kapitullit, sipas </w:t>
      </w:r>
      <w:proofErr w:type="spellStart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projektpropozimeve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 të hartuara nga grupet ndërinstitucionale të punës për çdo kapitull dhe kriter të </w:t>
      </w:r>
      <w:proofErr w:type="spellStart"/>
      <w:r w:rsidR="003B7046" w:rsidRPr="001E651A">
        <w:rPr>
          <w:rFonts w:ascii="Garamond" w:hAnsi="Garamond" w:cs="Times New Roman"/>
          <w:i/>
          <w:iCs/>
          <w:color w:val="000000"/>
          <w:sz w:val="24"/>
          <w:szCs w:val="24"/>
        </w:rPr>
        <w:t>acquis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-it.”.</w:t>
      </w:r>
    </w:p>
    <w:p w14:paraId="08A51FCB" w14:textId="77777777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>e)   Pika 4, e kreut V, ndryshohet, si më poshtë vijon:</w:t>
      </w:r>
    </w:p>
    <w:p w14:paraId="325ADC75" w14:textId="77FE6D8E" w:rsidR="003B7046" w:rsidRPr="001E651A" w:rsidRDefault="009D1029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“4. Ministri i Shtetit dhe </w:t>
      </w:r>
      <w:proofErr w:type="spellStart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Kryenegociator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 i paraqet për shqyrtim Komisionit për Çështjet Evropiane </w:t>
      </w:r>
      <w:proofErr w:type="spellStart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projektpropozimet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 e qëndrimit </w:t>
      </w:r>
      <w:proofErr w:type="spellStart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negociues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 për grup</w:t>
      </w:r>
      <w:r w:rsidR="001E651A">
        <w:rPr>
          <w:rFonts w:ascii="Garamond" w:hAnsi="Garamond" w:cs="Times New Roman"/>
          <w:color w:val="000000"/>
          <w:sz w:val="24"/>
          <w:szCs w:val="24"/>
        </w:rPr>
        <w:t>-</w:t>
      </w:r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kapitullin përkatës të </w:t>
      </w:r>
      <w:proofErr w:type="spellStart"/>
      <w:r w:rsidR="003B7046" w:rsidRPr="001E651A">
        <w:rPr>
          <w:rFonts w:ascii="Garamond" w:hAnsi="Garamond" w:cs="Times New Roman"/>
          <w:i/>
          <w:iCs/>
          <w:color w:val="000000"/>
          <w:sz w:val="24"/>
          <w:szCs w:val="24"/>
        </w:rPr>
        <w:t>acquis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-it.”.</w:t>
      </w:r>
    </w:p>
    <w:p w14:paraId="39A8F52F" w14:textId="77777777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>ë)   Pika 5, e kreut V, ndryshohet, si më poshtë vijon:</w:t>
      </w:r>
    </w:p>
    <w:p w14:paraId="327D772C" w14:textId="747DDA3B" w:rsidR="003B7046" w:rsidRPr="001E651A" w:rsidRDefault="009D1029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“5. Ministri i Shtetit dhe </w:t>
      </w:r>
      <w:proofErr w:type="spellStart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Kryenegociator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 i paraqet për shqyrtim Komitetit Shtetëror për Integrimin Evropian </w:t>
      </w:r>
      <w:proofErr w:type="spellStart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projektpropozimet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 e qëndrimit </w:t>
      </w:r>
      <w:proofErr w:type="spellStart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negociues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 për grup</w:t>
      </w:r>
      <w:r w:rsidR="001E651A">
        <w:rPr>
          <w:rFonts w:ascii="Garamond" w:hAnsi="Garamond" w:cs="Times New Roman"/>
          <w:color w:val="000000"/>
          <w:sz w:val="24"/>
          <w:szCs w:val="24"/>
        </w:rPr>
        <w:t>-</w:t>
      </w:r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kapitullin përkatës të </w:t>
      </w:r>
      <w:proofErr w:type="spellStart"/>
      <w:r w:rsidR="003B7046" w:rsidRPr="001E651A">
        <w:rPr>
          <w:rFonts w:ascii="Garamond" w:hAnsi="Garamond" w:cs="Times New Roman"/>
          <w:i/>
          <w:iCs/>
          <w:color w:val="000000"/>
          <w:sz w:val="24"/>
          <w:szCs w:val="24"/>
        </w:rPr>
        <w:t>acquis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 xml:space="preserve">-it, sipas parashikimeve të këtij vendimi, si dhe informon për rekomandimet e Komisionit për Çështjet Evropiane për qëndrimin </w:t>
      </w:r>
      <w:proofErr w:type="spellStart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negociues</w:t>
      </w:r>
      <w:proofErr w:type="spellEnd"/>
      <w:r w:rsidR="003B7046" w:rsidRPr="001E651A">
        <w:rPr>
          <w:rFonts w:ascii="Garamond" w:hAnsi="Garamond" w:cs="Times New Roman"/>
          <w:color w:val="000000"/>
          <w:sz w:val="24"/>
          <w:szCs w:val="24"/>
        </w:rPr>
        <w:t>.”.</w:t>
      </w:r>
    </w:p>
    <w:p w14:paraId="61BC13B2" w14:textId="0CB2CA39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>f)</w:t>
      </w:r>
      <w:r w:rsidR="009D1029" w:rsidRPr="001E65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Pika 1, e kreut </w:t>
      </w:r>
      <w:proofErr w:type="spellStart"/>
      <w:r w:rsidRPr="001E651A">
        <w:rPr>
          <w:rFonts w:ascii="Garamond" w:hAnsi="Garamond" w:cs="Times New Roman"/>
          <w:color w:val="000000"/>
          <w:sz w:val="24"/>
          <w:szCs w:val="24"/>
        </w:rPr>
        <w:t>VII</w:t>
      </w:r>
      <w:proofErr w:type="spellEnd"/>
      <w:r w:rsidRPr="001E651A">
        <w:rPr>
          <w:rFonts w:ascii="Garamond" w:hAnsi="Garamond" w:cs="Times New Roman"/>
          <w:color w:val="000000"/>
          <w:sz w:val="24"/>
          <w:szCs w:val="24"/>
        </w:rPr>
        <w:t>, ndryshohet, si më poshtë vijon:</w:t>
      </w:r>
    </w:p>
    <w:p w14:paraId="1AB5982B" w14:textId="6D5C003A" w:rsidR="003B7046" w:rsidRPr="001E651A" w:rsidRDefault="009D1029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B7046" w:rsidRPr="001E651A">
        <w:rPr>
          <w:rFonts w:ascii="Garamond" w:hAnsi="Garamond" w:cs="Times New Roman"/>
          <w:color w:val="000000"/>
          <w:sz w:val="24"/>
          <w:szCs w:val="24"/>
        </w:rPr>
        <w:t>“1. Sekretariati i Integrimit Evropian (sekretariati) është departamenti përgjegjës për integrimin, në Kryeministri.”.</w:t>
      </w:r>
    </w:p>
    <w:p w14:paraId="398902AE" w14:textId="77777777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g)  Pika 3, e kreut </w:t>
      </w:r>
      <w:proofErr w:type="spellStart"/>
      <w:r w:rsidRPr="001E651A">
        <w:rPr>
          <w:rFonts w:ascii="Garamond" w:hAnsi="Garamond" w:cs="Times New Roman"/>
          <w:color w:val="000000"/>
          <w:sz w:val="24"/>
          <w:szCs w:val="24"/>
        </w:rPr>
        <w:t>VII</w:t>
      </w:r>
      <w:proofErr w:type="spellEnd"/>
      <w:r w:rsidRPr="001E651A">
        <w:rPr>
          <w:rFonts w:ascii="Garamond" w:hAnsi="Garamond" w:cs="Times New Roman"/>
          <w:color w:val="000000"/>
          <w:sz w:val="24"/>
          <w:szCs w:val="24"/>
        </w:rPr>
        <w:t>, ndryshohet, si më poshtë vijon:</w:t>
      </w:r>
    </w:p>
    <w:p w14:paraId="0CFAF71A" w14:textId="7D81B158" w:rsidR="003B7046" w:rsidRPr="001E651A" w:rsidRDefault="009D1029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B7046" w:rsidRPr="001E651A">
        <w:rPr>
          <w:rFonts w:ascii="Garamond" w:hAnsi="Garamond" w:cs="Times New Roman"/>
          <w:color w:val="000000"/>
          <w:sz w:val="24"/>
          <w:szCs w:val="24"/>
        </w:rPr>
        <w:t>“3. Sekretariati i Integrimit Evropian, përveç detyrave funksionale në Kryeministri, ushtron edhe këto funksione: ...”.</w:t>
      </w:r>
    </w:p>
    <w:p w14:paraId="28FD789B" w14:textId="737D7BF8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gj)  Pika 5, e kreut </w:t>
      </w:r>
      <w:proofErr w:type="spellStart"/>
      <w:r w:rsidRPr="001E651A">
        <w:rPr>
          <w:rFonts w:ascii="Garamond" w:hAnsi="Garamond" w:cs="Times New Roman"/>
          <w:color w:val="000000"/>
          <w:sz w:val="24"/>
          <w:szCs w:val="24"/>
        </w:rPr>
        <w:t>VII</w:t>
      </w:r>
      <w:proofErr w:type="spellEnd"/>
      <w:r w:rsidRPr="001E651A">
        <w:rPr>
          <w:rFonts w:ascii="Garamond" w:hAnsi="Garamond" w:cs="Times New Roman"/>
          <w:color w:val="000000"/>
          <w:sz w:val="24"/>
          <w:szCs w:val="24"/>
        </w:rPr>
        <w:t>, shfuqizohet;</w:t>
      </w:r>
    </w:p>
    <w:p w14:paraId="1F08A508" w14:textId="464B5F34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lastRenderedPageBreak/>
        <w:t>h)</w:t>
      </w:r>
      <w:r w:rsidR="009D1029" w:rsidRPr="001E65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Në shkronjën “e”, të pikës 2, të kreut </w:t>
      </w:r>
      <w:proofErr w:type="spellStart"/>
      <w:r w:rsidRPr="001E651A">
        <w:rPr>
          <w:rFonts w:ascii="Garamond" w:hAnsi="Garamond" w:cs="Times New Roman"/>
          <w:color w:val="000000"/>
          <w:sz w:val="24"/>
          <w:szCs w:val="24"/>
        </w:rPr>
        <w:t>VIII</w:t>
      </w:r>
      <w:proofErr w:type="spellEnd"/>
      <w:r w:rsidRPr="001E651A">
        <w:rPr>
          <w:rFonts w:ascii="Garamond" w:hAnsi="Garamond" w:cs="Times New Roman"/>
          <w:color w:val="000000"/>
          <w:sz w:val="24"/>
          <w:szCs w:val="24"/>
        </w:rPr>
        <w:t>, hiqen fjalët “... apo të kryetarit të delegacionit shtetëror.”;</w:t>
      </w:r>
    </w:p>
    <w:p w14:paraId="5CF47918" w14:textId="397C20AB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i) </w:t>
      </w:r>
      <w:r w:rsidR="009D1029" w:rsidRPr="001E65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Në pikën 3, të kreut </w:t>
      </w:r>
      <w:proofErr w:type="spellStart"/>
      <w:r w:rsidRPr="001E651A">
        <w:rPr>
          <w:rFonts w:ascii="Garamond" w:hAnsi="Garamond" w:cs="Times New Roman"/>
          <w:color w:val="000000"/>
          <w:sz w:val="24"/>
          <w:szCs w:val="24"/>
        </w:rPr>
        <w:t>VIII</w:t>
      </w:r>
      <w:proofErr w:type="spellEnd"/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, fjalët “... me propozimin e ministrit për Evropën dhe Punët e Jashtme.” zëvendësohen “... me propozimin e ministrit të Shtetit dhe </w:t>
      </w:r>
      <w:proofErr w:type="spellStart"/>
      <w:r w:rsidRPr="001E651A">
        <w:rPr>
          <w:rFonts w:ascii="Garamond" w:hAnsi="Garamond" w:cs="Times New Roman"/>
          <w:color w:val="000000"/>
          <w:sz w:val="24"/>
          <w:szCs w:val="24"/>
        </w:rPr>
        <w:t>Kryenegociator</w:t>
      </w:r>
      <w:proofErr w:type="spellEnd"/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.”; </w:t>
      </w:r>
    </w:p>
    <w:p w14:paraId="29D68515" w14:textId="7C0D8DC8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j) </w:t>
      </w:r>
      <w:r w:rsidR="009D1029" w:rsidRPr="001E65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Në pikën 9, të kreut </w:t>
      </w:r>
      <w:proofErr w:type="spellStart"/>
      <w:r w:rsidRPr="001E651A">
        <w:rPr>
          <w:rFonts w:ascii="Garamond" w:hAnsi="Garamond" w:cs="Times New Roman"/>
          <w:color w:val="000000"/>
          <w:sz w:val="24"/>
          <w:szCs w:val="24"/>
        </w:rPr>
        <w:t>VIII</w:t>
      </w:r>
      <w:proofErr w:type="spellEnd"/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, fjalët “... janë përgjegjëse për dorëzimin pranë ministrisë përgjegjëse për Evropën të kontributit:” zëvendësohen me </w:t>
      </w:r>
      <w:bookmarkStart w:id="0" w:name="_GoBack"/>
      <w:bookmarkEnd w:id="0"/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“... janë përgjegjëse për dorëzimin pranë ministrit të Shtetit dhe </w:t>
      </w:r>
      <w:proofErr w:type="spellStart"/>
      <w:r w:rsidRPr="001E651A">
        <w:rPr>
          <w:rFonts w:ascii="Garamond" w:hAnsi="Garamond" w:cs="Times New Roman"/>
          <w:color w:val="000000"/>
          <w:sz w:val="24"/>
          <w:szCs w:val="24"/>
        </w:rPr>
        <w:t>Kryenegociator</w:t>
      </w:r>
      <w:proofErr w:type="spellEnd"/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 të kontributit:”.</w:t>
      </w:r>
    </w:p>
    <w:p w14:paraId="40B06813" w14:textId="3E15FCB9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>2.</w:t>
      </w:r>
      <w:r w:rsidR="009D1029" w:rsidRPr="001E65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Ngarkohen </w:t>
      </w:r>
      <w:proofErr w:type="spellStart"/>
      <w:r w:rsidRPr="001E651A">
        <w:rPr>
          <w:rFonts w:ascii="Garamond" w:hAnsi="Garamond" w:cs="Times New Roman"/>
          <w:color w:val="000000"/>
          <w:sz w:val="24"/>
          <w:szCs w:val="24"/>
        </w:rPr>
        <w:t>negociatorët</w:t>
      </w:r>
      <w:proofErr w:type="spellEnd"/>
      <w:r w:rsidRPr="001E651A">
        <w:rPr>
          <w:rFonts w:ascii="Garamond" w:hAnsi="Garamond" w:cs="Times New Roman"/>
          <w:color w:val="000000"/>
          <w:sz w:val="24"/>
          <w:szCs w:val="24"/>
        </w:rPr>
        <w:t>, ministritë, institucionet e pavarura dhe institucionet në varësi të Kryeministrit dhe të ministrave për zbatimin e këtij vendimi.</w:t>
      </w:r>
    </w:p>
    <w:p w14:paraId="60F4DAD4" w14:textId="33E61FCF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651A">
        <w:rPr>
          <w:rFonts w:ascii="Garamond" w:hAnsi="Garamond" w:cs="Times New Roman"/>
          <w:color w:val="000000"/>
          <w:sz w:val="24"/>
          <w:szCs w:val="24"/>
        </w:rPr>
        <w:t xml:space="preserve">Ky vendim hyn në fuqi pas botimit në Fletoren </w:t>
      </w:r>
      <w:r w:rsidR="009D1029" w:rsidRPr="001E651A">
        <w:rPr>
          <w:rFonts w:ascii="Garamond" w:hAnsi="Garamond" w:cs="Times New Roman"/>
          <w:color w:val="000000"/>
          <w:sz w:val="24"/>
          <w:szCs w:val="24"/>
        </w:rPr>
        <w:t>Z</w:t>
      </w:r>
      <w:r w:rsidRPr="001E651A">
        <w:rPr>
          <w:rFonts w:ascii="Garamond" w:hAnsi="Garamond" w:cs="Times New Roman"/>
          <w:color w:val="000000"/>
          <w:sz w:val="24"/>
          <w:szCs w:val="24"/>
        </w:rPr>
        <w:t>yrtare.</w:t>
      </w:r>
    </w:p>
    <w:p w14:paraId="2C7BD188" w14:textId="77777777" w:rsidR="003B7046" w:rsidRPr="001E651A" w:rsidRDefault="003B7046" w:rsidP="003B7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EF980D1" w14:textId="7CAFE5B7" w:rsidR="003B7046" w:rsidRPr="001E651A" w:rsidRDefault="003B7046" w:rsidP="009D102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1E651A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9D1029" w:rsidRPr="001E651A">
        <w:rPr>
          <w:rFonts w:ascii="Garamond" w:hAnsi="Garamond" w:cs="Times New Roman"/>
          <w:bCs/>
          <w:color w:val="000000"/>
          <w:sz w:val="24"/>
          <w:szCs w:val="24"/>
        </w:rPr>
        <w:t>RYEMINISTËR</w:t>
      </w:r>
    </w:p>
    <w:p w14:paraId="14CF7DE9" w14:textId="47F1F38F" w:rsidR="003B7046" w:rsidRPr="001E651A" w:rsidRDefault="009D1029" w:rsidP="009D102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E651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1E651A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p w14:paraId="771E1F05" w14:textId="77777777" w:rsidR="003B7046" w:rsidRPr="001E651A" w:rsidRDefault="003B7046" w:rsidP="009D102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sectPr w:rsidR="003B7046" w:rsidRPr="001E651A" w:rsidSect="000E491C">
      <w:headerReference w:type="default" r:id="rId13"/>
      <w:footerReference w:type="default" r:id="rId14"/>
      <w:pgSz w:w="11906" w:h="16838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DE22B3" w14:textId="77777777" w:rsidR="001E651A" w:rsidRDefault="001E651A">
      <w:pPr>
        <w:spacing w:after="0" w:line="240" w:lineRule="auto"/>
      </w:pPr>
      <w:r>
        <w:separator/>
      </w:r>
    </w:p>
  </w:endnote>
  <w:endnote w:type="continuationSeparator" w:id="0">
    <w:p w14:paraId="39FDBDA7" w14:textId="77777777" w:rsidR="001E651A" w:rsidRDefault="001E651A">
      <w:pPr>
        <w:spacing w:after="0" w:line="240" w:lineRule="auto"/>
      </w:pPr>
      <w:r>
        <w:continuationSeparator/>
      </w:r>
    </w:p>
  </w:endnote>
  <w:endnote w:type="continuationNotice" w:id="1">
    <w:p w14:paraId="76275A6E" w14:textId="77777777" w:rsidR="001E651A" w:rsidRDefault="001E65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1FBD53" w14:textId="77777777" w:rsidR="001E651A" w:rsidRDefault="001E651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41FBD54" w14:textId="77777777" w:rsidR="001E651A" w:rsidRDefault="001E65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FE55DD" w14:textId="77777777" w:rsidR="001E651A" w:rsidRDefault="001E651A">
      <w:pPr>
        <w:spacing w:after="0" w:line="240" w:lineRule="auto"/>
      </w:pPr>
      <w:r>
        <w:separator/>
      </w:r>
    </w:p>
  </w:footnote>
  <w:footnote w:type="continuationSeparator" w:id="0">
    <w:p w14:paraId="5C6AB6C0" w14:textId="77777777" w:rsidR="001E651A" w:rsidRDefault="001E651A">
      <w:pPr>
        <w:spacing w:after="0" w:line="240" w:lineRule="auto"/>
      </w:pPr>
      <w:r>
        <w:continuationSeparator/>
      </w:r>
    </w:p>
  </w:footnote>
  <w:footnote w:type="continuationNotice" w:id="1">
    <w:p w14:paraId="49A1346A" w14:textId="77777777" w:rsidR="001E651A" w:rsidRDefault="001E651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1FBD52" w14:textId="77777777" w:rsidR="001E651A" w:rsidRDefault="001E65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276DB"/>
    <w:multiLevelType w:val="hybridMultilevel"/>
    <w:tmpl w:val="F2788F06"/>
    <w:lvl w:ilvl="0" w:tplc="5CB64674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4"/>
        <w:szCs w:val="24"/>
      </w:rPr>
    </w:lvl>
    <w:lvl w:ilvl="1" w:tplc="647418BE">
      <w:start w:val="1"/>
      <w:numFmt w:val="lowerLetter"/>
      <w:lvlText w:val="%2."/>
      <w:lvlJc w:val="left"/>
      <w:pPr>
        <w:ind w:left="1080" w:hanging="360"/>
      </w:pPr>
    </w:lvl>
    <w:lvl w:ilvl="2" w:tplc="751C3834">
      <w:start w:val="1"/>
      <w:numFmt w:val="lowerRoman"/>
      <w:lvlText w:val="%3."/>
      <w:lvlJc w:val="right"/>
      <w:pPr>
        <w:ind w:left="1800" w:hanging="180"/>
      </w:pPr>
    </w:lvl>
    <w:lvl w:ilvl="3" w:tplc="A062546C">
      <w:start w:val="1"/>
      <w:numFmt w:val="decimal"/>
      <w:lvlText w:val="%4."/>
      <w:lvlJc w:val="left"/>
      <w:pPr>
        <w:ind w:left="2520" w:hanging="360"/>
      </w:pPr>
    </w:lvl>
    <w:lvl w:ilvl="4" w:tplc="3B8E43B8">
      <w:start w:val="1"/>
      <w:numFmt w:val="lowerLetter"/>
      <w:lvlText w:val="%5."/>
      <w:lvlJc w:val="left"/>
      <w:pPr>
        <w:ind w:left="3240" w:hanging="360"/>
      </w:pPr>
    </w:lvl>
    <w:lvl w:ilvl="5" w:tplc="3F0AC4E2">
      <w:start w:val="1"/>
      <w:numFmt w:val="lowerRoman"/>
      <w:lvlText w:val="%6."/>
      <w:lvlJc w:val="right"/>
      <w:pPr>
        <w:ind w:left="3960" w:hanging="180"/>
      </w:pPr>
    </w:lvl>
    <w:lvl w:ilvl="6" w:tplc="97786B10">
      <w:start w:val="1"/>
      <w:numFmt w:val="decimal"/>
      <w:lvlText w:val="%7."/>
      <w:lvlJc w:val="left"/>
      <w:pPr>
        <w:ind w:left="4680" w:hanging="360"/>
      </w:pPr>
    </w:lvl>
    <w:lvl w:ilvl="7" w:tplc="D466D3E2">
      <w:start w:val="1"/>
      <w:numFmt w:val="lowerLetter"/>
      <w:lvlText w:val="%8."/>
      <w:lvlJc w:val="left"/>
      <w:pPr>
        <w:ind w:left="5400" w:hanging="360"/>
      </w:pPr>
    </w:lvl>
    <w:lvl w:ilvl="8" w:tplc="379826BC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033A16"/>
    <w:multiLevelType w:val="hybridMultilevel"/>
    <w:tmpl w:val="FB463FE0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86A89"/>
    <w:multiLevelType w:val="hybridMultilevel"/>
    <w:tmpl w:val="C39009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779E6"/>
    <w:multiLevelType w:val="hybridMultilevel"/>
    <w:tmpl w:val="73F4BD4C"/>
    <w:lvl w:ilvl="0" w:tplc="C5C49BC4">
      <w:start w:val="1"/>
      <w:numFmt w:val="lowerLetter"/>
      <w:lvlText w:val="%1)"/>
      <w:lvlJc w:val="left"/>
      <w:pPr>
        <w:ind w:left="720" w:hanging="360"/>
      </w:pPr>
    </w:lvl>
    <w:lvl w:ilvl="1" w:tplc="32DEB862">
      <w:start w:val="1"/>
      <w:numFmt w:val="lowerLetter"/>
      <w:lvlText w:val="%2."/>
      <w:lvlJc w:val="left"/>
      <w:pPr>
        <w:ind w:left="1440" w:hanging="360"/>
      </w:pPr>
    </w:lvl>
    <w:lvl w:ilvl="2" w:tplc="059C6D12">
      <w:start w:val="1"/>
      <w:numFmt w:val="lowerRoman"/>
      <w:lvlText w:val="%3."/>
      <w:lvlJc w:val="right"/>
      <w:pPr>
        <w:ind w:left="2160" w:hanging="180"/>
      </w:pPr>
    </w:lvl>
    <w:lvl w:ilvl="3" w:tplc="AC6E61E0">
      <w:start w:val="1"/>
      <w:numFmt w:val="decimal"/>
      <w:lvlText w:val="%4."/>
      <w:lvlJc w:val="left"/>
      <w:pPr>
        <w:ind w:left="2880" w:hanging="360"/>
      </w:pPr>
    </w:lvl>
    <w:lvl w:ilvl="4" w:tplc="5B9CCA58">
      <w:start w:val="1"/>
      <w:numFmt w:val="lowerLetter"/>
      <w:lvlText w:val="%5."/>
      <w:lvlJc w:val="left"/>
      <w:pPr>
        <w:ind w:left="3600" w:hanging="360"/>
      </w:pPr>
    </w:lvl>
    <w:lvl w:ilvl="5" w:tplc="3C3E989A">
      <w:start w:val="1"/>
      <w:numFmt w:val="lowerRoman"/>
      <w:lvlText w:val="%6."/>
      <w:lvlJc w:val="right"/>
      <w:pPr>
        <w:ind w:left="4320" w:hanging="180"/>
      </w:pPr>
    </w:lvl>
    <w:lvl w:ilvl="6" w:tplc="C382D208">
      <w:start w:val="1"/>
      <w:numFmt w:val="decimal"/>
      <w:lvlText w:val="%7."/>
      <w:lvlJc w:val="left"/>
      <w:pPr>
        <w:ind w:left="5040" w:hanging="360"/>
      </w:pPr>
    </w:lvl>
    <w:lvl w:ilvl="7" w:tplc="06A2D66E">
      <w:start w:val="1"/>
      <w:numFmt w:val="lowerLetter"/>
      <w:lvlText w:val="%8."/>
      <w:lvlJc w:val="left"/>
      <w:pPr>
        <w:ind w:left="5760" w:hanging="360"/>
      </w:pPr>
    </w:lvl>
    <w:lvl w:ilvl="8" w:tplc="E956259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14D5E"/>
    <w:multiLevelType w:val="hybridMultilevel"/>
    <w:tmpl w:val="9D16DB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207408"/>
    <w:multiLevelType w:val="hybridMultilevel"/>
    <w:tmpl w:val="99FE4A5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976CC1"/>
    <w:multiLevelType w:val="hybridMultilevel"/>
    <w:tmpl w:val="E1D439E0"/>
    <w:lvl w:ilvl="0" w:tplc="C64CCC76">
      <w:start w:val="1"/>
      <w:numFmt w:val="lowerLetter"/>
      <w:lvlText w:val="%1)"/>
      <w:lvlJc w:val="left"/>
      <w:pPr>
        <w:ind w:left="1080" w:hanging="360"/>
      </w:pPr>
    </w:lvl>
    <w:lvl w:ilvl="1" w:tplc="7E82CFEE">
      <w:start w:val="1"/>
      <w:numFmt w:val="lowerLetter"/>
      <w:lvlText w:val="%2."/>
      <w:lvlJc w:val="left"/>
      <w:pPr>
        <w:ind w:left="1800" w:hanging="360"/>
      </w:pPr>
    </w:lvl>
    <w:lvl w:ilvl="2" w:tplc="54D83F6C">
      <w:start w:val="1"/>
      <w:numFmt w:val="lowerRoman"/>
      <w:lvlText w:val="%3."/>
      <w:lvlJc w:val="right"/>
      <w:pPr>
        <w:ind w:left="2520" w:hanging="180"/>
      </w:pPr>
    </w:lvl>
    <w:lvl w:ilvl="3" w:tplc="61080A52">
      <w:start w:val="1"/>
      <w:numFmt w:val="decimal"/>
      <w:lvlText w:val="%4."/>
      <w:lvlJc w:val="left"/>
      <w:pPr>
        <w:ind w:left="3240" w:hanging="360"/>
      </w:pPr>
    </w:lvl>
    <w:lvl w:ilvl="4" w:tplc="33EC5862">
      <w:start w:val="1"/>
      <w:numFmt w:val="lowerLetter"/>
      <w:lvlText w:val="%5."/>
      <w:lvlJc w:val="left"/>
      <w:pPr>
        <w:ind w:left="3960" w:hanging="360"/>
      </w:pPr>
    </w:lvl>
    <w:lvl w:ilvl="5" w:tplc="347A80B4">
      <w:start w:val="1"/>
      <w:numFmt w:val="lowerRoman"/>
      <w:lvlText w:val="%6."/>
      <w:lvlJc w:val="right"/>
      <w:pPr>
        <w:ind w:left="4680" w:hanging="180"/>
      </w:pPr>
    </w:lvl>
    <w:lvl w:ilvl="6" w:tplc="D9CE6300">
      <w:start w:val="1"/>
      <w:numFmt w:val="decimal"/>
      <w:lvlText w:val="%7."/>
      <w:lvlJc w:val="left"/>
      <w:pPr>
        <w:ind w:left="5400" w:hanging="360"/>
      </w:pPr>
    </w:lvl>
    <w:lvl w:ilvl="7" w:tplc="720EEC1C">
      <w:start w:val="1"/>
      <w:numFmt w:val="lowerLetter"/>
      <w:lvlText w:val="%8."/>
      <w:lvlJc w:val="left"/>
      <w:pPr>
        <w:ind w:left="6120" w:hanging="360"/>
      </w:pPr>
    </w:lvl>
    <w:lvl w:ilvl="8" w:tplc="8A80F20C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EE5A96"/>
    <w:multiLevelType w:val="hybridMultilevel"/>
    <w:tmpl w:val="D5BC3328"/>
    <w:lvl w:ilvl="0" w:tplc="E5AECB2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5F0E08E2">
      <w:start w:val="1"/>
      <w:numFmt w:val="lowerLetter"/>
      <w:lvlText w:val="%2."/>
      <w:lvlJc w:val="left"/>
      <w:pPr>
        <w:ind w:left="1080" w:hanging="360"/>
      </w:pPr>
    </w:lvl>
    <w:lvl w:ilvl="2" w:tplc="250A56C2">
      <w:start w:val="1"/>
      <w:numFmt w:val="lowerRoman"/>
      <w:lvlText w:val="%3."/>
      <w:lvlJc w:val="right"/>
      <w:pPr>
        <w:ind w:left="1800" w:hanging="180"/>
      </w:pPr>
    </w:lvl>
    <w:lvl w:ilvl="3" w:tplc="AD507958">
      <w:start w:val="1"/>
      <w:numFmt w:val="decimal"/>
      <w:lvlText w:val="%4."/>
      <w:lvlJc w:val="left"/>
      <w:pPr>
        <w:ind w:left="2520" w:hanging="360"/>
      </w:pPr>
    </w:lvl>
    <w:lvl w:ilvl="4" w:tplc="B4FA5854">
      <w:start w:val="1"/>
      <w:numFmt w:val="lowerLetter"/>
      <w:lvlText w:val="%5."/>
      <w:lvlJc w:val="left"/>
      <w:pPr>
        <w:ind w:left="3240" w:hanging="360"/>
      </w:pPr>
    </w:lvl>
    <w:lvl w:ilvl="5" w:tplc="EB28E228">
      <w:start w:val="1"/>
      <w:numFmt w:val="lowerRoman"/>
      <w:lvlText w:val="%6."/>
      <w:lvlJc w:val="right"/>
      <w:pPr>
        <w:ind w:left="3960" w:hanging="180"/>
      </w:pPr>
    </w:lvl>
    <w:lvl w:ilvl="6" w:tplc="C2945C8A">
      <w:start w:val="1"/>
      <w:numFmt w:val="decimal"/>
      <w:lvlText w:val="%7."/>
      <w:lvlJc w:val="left"/>
      <w:pPr>
        <w:ind w:left="4680" w:hanging="360"/>
      </w:pPr>
    </w:lvl>
    <w:lvl w:ilvl="7" w:tplc="8B14012A">
      <w:start w:val="1"/>
      <w:numFmt w:val="lowerLetter"/>
      <w:lvlText w:val="%8."/>
      <w:lvlJc w:val="left"/>
      <w:pPr>
        <w:ind w:left="5400" w:hanging="360"/>
      </w:pPr>
    </w:lvl>
    <w:lvl w:ilvl="8" w:tplc="F6688CAE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663707"/>
    <w:multiLevelType w:val="hybridMultilevel"/>
    <w:tmpl w:val="85EC56B6"/>
    <w:lvl w:ilvl="0" w:tplc="0CFEC086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755A8826">
      <w:start w:val="1"/>
      <w:numFmt w:val="lowerLetter"/>
      <w:lvlText w:val="%2."/>
      <w:lvlJc w:val="left"/>
      <w:pPr>
        <w:ind w:left="1080" w:hanging="360"/>
      </w:pPr>
    </w:lvl>
    <w:lvl w:ilvl="2" w:tplc="7930C514">
      <w:start w:val="1"/>
      <w:numFmt w:val="lowerRoman"/>
      <w:lvlText w:val="%3."/>
      <w:lvlJc w:val="right"/>
      <w:pPr>
        <w:ind w:left="1800" w:hanging="180"/>
      </w:pPr>
    </w:lvl>
    <w:lvl w:ilvl="3" w:tplc="11507D96">
      <w:start w:val="1"/>
      <w:numFmt w:val="decimal"/>
      <w:lvlText w:val="%4."/>
      <w:lvlJc w:val="left"/>
      <w:pPr>
        <w:ind w:left="2520" w:hanging="360"/>
      </w:pPr>
    </w:lvl>
    <w:lvl w:ilvl="4" w:tplc="6E3212B2">
      <w:start w:val="1"/>
      <w:numFmt w:val="lowerLetter"/>
      <w:lvlText w:val="%5."/>
      <w:lvlJc w:val="left"/>
      <w:pPr>
        <w:ind w:left="3240" w:hanging="360"/>
      </w:pPr>
    </w:lvl>
    <w:lvl w:ilvl="5" w:tplc="ACD873AE">
      <w:start w:val="1"/>
      <w:numFmt w:val="lowerRoman"/>
      <w:lvlText w:val="%6."/>
      <w:lvlJc w:val="right"/>
      <w:pPr>
        <w:ind w:left="3960" w:hanging="180"/>
      </w:pPr>
    </w:lvl>
    <w:lvl w:ilvl="6" w:tplc="54F464FC">
      <w:start w:val="1"/>
      <w:numFmt w:val="decimal"/>
      <w:lvlText w:val="%7."/>
      <w:lvlJc w:val="left"/>
      <w:pPr>
        <w:ind w:left="4680" w:hanging="360"/>
      </w:pPr>
    </w:lvl>
    <w:lvl w:ilvl="7" w:tplc="B194EA22">
      <w:start w:val="1"/>
      <w:numFmt w:val="lowerLetter"/>
      <w:lvlText w:val="%8."/>
      <w:lvlJc w:val="left"/>
      <w:pPr>
        <w:ind w:left="5400" w:hanging="360"/>
      </w:pPr>
    </w:lvl>
    <w:lvl w:ilvl="8" w:tplc="D632FD00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75400F"/>
    <w:multiLevelType w:val="hybridMultilevel"/>
    <w:tmpl w:val="82AED8EA"/>
    <w:lvl w:ilvl="0" w:tplc="44A6FA96">
      <w:start w:val="1"/>
      <w:numFmt w:val="lowerLetter"/>
      <w:lvlText w:val="%1)"/>
      <w:lvlJc w:val="left"/>
      <w:pPr>
        <w:ind w:left="1350" w:hanging="360"/>
      </w:pPr>
    </w:lvl>
    <w:lvl w:ilvl="1" w:tplc="F30EFF44">
      <w:start w:val="1"/>
      <w:numFmt w:val="lowerLetter"/>
      <w:lvlText w:val="%2."/>
      <w:lvlJc w:val="left"/>
      <w:pPr>
        <w:ind w:left="2160" w:hanging="360"/>
      </w:pPr>
    </w:lvl>
    <w:lvl w:ilvl="2" w:tplc="8A125E50">
      <w:start w:val="1"/>
      <w:numFmt w:val="lowerRoman"/>
      <w:lvlText w:val="%3."/>
      <w:lvlJc w:val="right"/>
      <w:pPr>
        <w:ind w:left="2880" w:hanging="180"/>
      </w:pPr>
    </w:lvl>
    <w:lvl w:ilvl="3" w:tplc="99967F6A">
      <w:start w:val="1"/>
      <w:numFmt w:val="decimal"/>
      <w:lvlText w:val="%4."/>
      <w:lvlJc w:val="left"/>
      <w:pPr>
        <w:ind w:left="3600" w:hanging="360"/>
      </w:pPr>
    </w:lvl>
    <w:lvl w:ilvl="4" w:tplc="A574CD8C">
      <w:start w:val="1"/>
      <w:numFmt w:val="lowerLetter"/>
      <w:lvlText w:val="%5."/>
      <w:lvlJc w:val="left"/>
      <w:pPr>
        <w:ind w:left="4320" w:hanging="360"/>
      </w:pPr>
    </w:lvl>
    <w:lvl w:ilvl="5" w:tplc="29D2D552">
      <w:start w:val="1"/>
      <w:numFmt w:val="lowerRoman"/>
      <w:lvlText w:val="%6."/>
      <w:lvlJc w:val="right"/>
      <w:pPr>
        <w:ind w:left="5040" w:hanging="180"/>
      </w:pPr>
    </w:lvl>
    <w:lvl w:ilvl="6" w:tplc="5CD0EC66">
      <w:start w:val="1"/>
      <w:numFmt w:val="decimal"/>
      <w:lvlText w:val="%7."/>
      <w:lvlJc w:val="left"/>
      <w:pPr>
        <w:ind w:left="5760" w:hanging="360"/>
      </w:pPr>
    </w:lvl>
    <w:lvl w:ilvl="7" w:tplc="8C60AC38">
      <w:start w:val="1"/>
      <w:numFmt w:val="lowerLetter"/>
      <w:lvlText w:val="%8."/>
      <w:lvlJc w:val="left"/>
      <w:pPr>
        <w:ind w:left="6480" w:hanging="360"/>
      </w:pPr>
    </w:lvl>
    <w:lvl w:ilvl="8" w:tplc="8D3A675A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A03E3B"/>
    <w:multiLevelType w:val="hybridMultilevel"/>
    <w:tmpl w:val="4BBE4A10"/>
    <w:lvl w:ilvl="0" w:tplc="BD96C656">
      <w:start w:val="1"/>
      <w:numFmt w:val="lowerLetter"/>
      <w:lvlText w:val="%1)"/>
      <w:lvlJc w:val="left"/>
      <w:pPr>
        <w:ind w:left="720" w:hanging="360"/>
      </w:pPr>
    </w:lvl>
    <w:lvl w:ilvl="1" w:tplc="8834BC3E">
      <w:start w:val="1"/>
      <w:numFmt w:val="lowerLetter"/>
      <w:lvlText w:val="%2."/>
      <w:lvlJc w:val="left"/>
      <w:pPr>
        <w:ind w:left="1440" w:hanging="360"/>
      </w:pPr>
    </w:lvl>
    <w:lvl w:ilvl="2" w:tplc="303A7718">
      <w:start w:val="1"/>
      <w:numFmt w:val="lowerRoman"/>
      <w:lvlText w:val="%3."/>
      <w:lvlJc w:val="right"/>
      <w:pPr>
        <w:ind w:left="2160" w:hanging="180"/>
      </w:pPr>
    </w:lvl>
    <w:lvl w:ilvl="3" w:tplc="5ACA4A38">
      <w:start w:val="1"/>
      <w:numFmt w:val="decimal"/>
      <w:lvlText w:val="%4."/>
      <w:lvlJc w:val="left"/>
      <w:pPr>
        <w:ind w:left="2880" w:hanging="360"/>
      </w:pPr>
    </w:lvl>
    <w:lvl w:ilvl="4" w:tplc="99480896">
      <w:start w:val="1"/>
      <w:numFmt w:val="lowerLetter"/>
      <w:lvlText w:val="%5."/>
      <w:lvlJc w:val="left"/>
      <w:pPr>
        <w:ind w:left="3600" w:hanging="360"/>
      </w:pPr>
    </w:lvl>
    <w:lvl w:ilvl="5" w:tplc="D1B83734">
      <w:start w:val="1"/>
      <w:numFmt w:val="lowerRoman"/>
      <w:lvlText w:val="%6."/>
      <w:lvlJc w:val="right"/>
      <w:pPr>
        <w:ind w:left="4320" w:hanging="180"/>
      </w:pPr>
    </w:lvl>
    <w:lvl w:ilvl="6" w:tplc="1706AA14">
      <w:start w:val="1"/>
      <w:numFmt w:val="decimal"/>
      <w:lvlText w:val="%7."/>
      <w:lvlJc w:val="left"/>
      <w:pPr>
        <w:ind w:left="5040" w:hanging="360"/>
      </w:pPr>
    </w:lvl>
    <w:lvl w:ilvl="7" w:tplc="62DE500C">
      <w:start w:val="1"/>
      <w:numFmt w:val="lowerLetter"/>
      <w:lvlText w:val="%8."/>
      <w:lvlJc w:val="left"/>
      <w:pPr>
        <w:ind w:left="5760" w:hanging="360"/>
      </w:pPr>
    </w:lvl>
    <w:lvl w:ilvl="8" w:tplc="6F28D24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B04597"/>
    <w:multiLevelType w:val="hybridMultilevel"/>
    <w:tmpl w:val="FAAE7CAE"/>
    <w:lvl w:ilvl="0" w:tplc="9230A5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F10BB"/>
    <w:multiLevelType w:val="hybridMultilevel"/>
    <w:tmpl w:val="0E0A0F6A"/>
    <w:lvl w:ilvl="0" w:tplc="AD2626A6">
      <w:start w:val="12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3C041D"/>
    <w:multiLevelType w:val="hybridMultilevel"/>
    <w:tmpl w:val="05922A48"/>
    <w:lvl w:ilvl="0" w:tplc="73B4413A">
      <w:start w:val="1"/>
      <w:numFmt w:val="lowerLetter"/>
      <w:lvlText w:val="%1)"/>
      <w:lvlJc w:val="left"/>
      <w:pPr>
        <w:ind w:left="720" w:hanging="360"/>
      </w:pPr>
    </w:lvl>
    <w:lvl w:ilvl="1" w:tplc="B010CF5C">
      <w:start w:val="1"/>
      <w:numFmt w:val="lowerLetter"/>
      <w:lvlText w:val="%2."/>
      <w:lvlJc w:val="left"/>
      <w:pPr>
        <w:ind w:left="1440" w:hanging="360"/>
      </w:pPr>
    </w:lvl>
    <w:lvl w:ilvl="2" w:tplc="B53C43E6">
      <w:start w:val="1"/>
      <w:numFmt w:val="lowerRoman"/>
      <w:lvlText w:val="%3."/>
      <w:lvlJc w:val="right"/>
      <w:pPr>
        <w:ind w:left="2160" w:hanging="180"/>
      </w:pPr>
    </w:lvl>
    <w:lvl w:ilvl="3" w:tplc="61544DC6">
      <w:start w:val="1"/>
      <w:numFmt w:val="decimal"/>
      <w:lvlText w:val="%4."/>
      <w:lvlJc w:val="left"/>
      <w:pPr>
        <w:ind w:left="2880" w:hanging="360"/>
      </w:pPr>
    </w:lvl>
    <w:lvl w:ilvl="4" w:tplc="2D5C82EC">
      <w:start w:val="1"/>
      <w:numFmt w:val="lowerLetter"/>
      <w:lvlText w:val="%5."/>
      <w:lvlJc w:val="left"/>
      <w:pPr>
        <w:ind w:left="3600" w:hanging="360"/>
      </w:pPr>
    </w:lvl>
    <w:lvl w:ilvl="5" w:tplc="FD6CD00A">
      <w:start w:val="1"/>
      <w:numFmt w:val="lowerRoman"/>
      <w:lvlText w:val="%6."/>
      <w:lvlJc w:val="right"/>
      <w:pPr>
        <w:ind w:left="4320" w:hanging="180"/>
      </w:pPr>
    </w:lvl>
    <w:lvl w:ilvl="6" w:tplc="8B5CC732">
      <w:start w:val="1"/>
      <w:numFmt w:val="decimal"/>
      <w:lvlText w:val="%7."/>
      <w:lvlJc w:val="left"/>
      <w:pPr>
        <w:ind w:left="5040" w:hanging="360"/>
      </w:pPr>
    </w:lvl>
    <w:lvl w:ilvl="7" w:tplc="44E8D1E2">
      <w:start w:val="1"/>
      <w:numFmt w:val="lowerLetter"/>
      <w:lvlText w:val="%8."/>
      <w:lvlJc w:val="left"/>
      <w:pPr>
        <w:ind w:left="5760" w:hanging="360"/>
      </w:pPr>
    </w:lvl>
    <w:lvl w:ilvl="8" w:tplc="51221CA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2C3ADF"/>
    <w:multiLevelType w:val="hybridMultilevel"/>
    <w:tmpl w:val="6BE48436"/>
    <w:lvl w:ilvl="0" w:tplc="A8543C9A">
      <w:start w:val="1"/>
      <w:numFmt w:val="lowerLetter"/>
      <w:lvlText w:val="%1)"/>
      <w:lvlJc w:val="left"/>
      <w:pPr>
        <w:ind w:left="720" w:hanging="360"/>
      </w:pPr>
    </w:lvl>
    <w:lvl w:ilvl="1" w:tplc="5D18E5D4">
      <w:start w:val="1"/>
      <w:numFmt w:val="lowerLetter"/>
      <w:lvlText w:val="%2."/>
      <w:lvlJc w:val="left"/>
      <w:pPr>
        <w:ind w:left="1440" w:hanging="360"/>
      </w:pPr>
    </w:lvl>
    <w:lvl w:ilvl="2" w:tplc="8E6E9B86">
      <w:start w:val="1"/>
      <w:numFmt w:val="lowerRoman"/>
      <w:lvlText w:val="%3."/>
      <w:lvlJc w:val="right"/>
      <w:pPr>
        <w:ind w:left="2160" w:hanging="180"/>
      </w:pPr>
    </w:lvl>
    <w:lvl w:ilvl="3" w:tplc="F4B4341E">
      <w:start w:val="1"/>
      <w:numFmt w:val="decimal"/>
      <w:lvlText w:val="%4."/>
      <w:lvlJc w:val="left"/>
      <w:pPr>
        <w:ind w:left="2880" w:hanging="360"/>
      </w:pPr>
    </w:lvl>
    <w:lvl w:ilvl="4" w:tplc="BA0A9532">
      <w:start w:val="1"/>
      <w:numFmt w:val="lowerLetter"/>
      <w:lvlText w:val="%5."/>
      <w:lvlJc w:val="left"/>
      <w:pPr>
        <w:ind w:left="3600" w:hanging="360"/>
      </w:pPr>
    </w:lvl>
    <w:lvl w:ilvl="5" w:tplc="3F9A4810">
      <w:start w:val="1"/>
      <w:numFmt w:val="lowerRoman"/>
      <w:lvlText w:val="%6."/>
      <w:lvlJc w:val="right"/>
      <w:pPr>
        <w:ind w:left="4320" w:hanging="180"/>
      </w:pPr>
    </w:lvl>
    <w:lvl w:ilvl="6" w:tplc="0F50D058">
      <w:start w:val="1"/>
      <w:numFmt w:val="decimal"/>
      <w:lvlText w:val="%7."/>
      <w:lvlJc w:val="left"/>
      <w:pPr>
        <w:ind w:left="5040" w:hanging="360"/>
      </w:pPr>
    </w:lvl>
    <w:lvl w:ilvl="7" w:tplc="5C58FB5E">
      <w:start w:val="1"/>
      <w:numFmt w:val="lowerLetter"/>
      <w:lvlText w:val="%8."/>
      <w:lvlJc w:val="left"/>
      <w:pPr>
        <w:ind w:left="5760" w:hanging="360"/>
      </w:pPr>
    </w:lvl>
    <w:lvl w:ilvl="8" w:tplc="FC0E5FD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53BC2"/>
    <w:multiLevelType w:val="hybridMultilevel"/>
    <w:tmpl w:val="821E49E8"/>
    <w:lvl w:ilvl="0" w:tplc="AA5048D4">
      <w:start w:val="1"/>
      <w:numFmt w:val="lowerLetter"/>
      <w:lvlText w:val="%1)"/>
      <w:lvlJc w:val="left"/>
      <w:pPr>
        <w:ind w:left="1440" w:hanging="360"/>
      </w:pPr>
    </w:lvl>
    <w:lvl w:ilvl="1" w:tplc="53F2D724">
      <w:start w:val="1"/>
      <w:numFmt w:val="lowerLetter"/>
      <w:lvlText w:val="%2."/>
      <w:lvlJc w:val="left"/>
      <w:pPr>
        <w:ind w:left="2160" w:hanging="360"/>
      </w:pPr>
    </w:lvl>
    <w:lvl w:ilvl="2" w:tplc="FD184D2E">
      <w:start w:val="1"/>
      <w:numFmt w:val="lowerRoman"/>
      <w:lvlText w:val="%3."/>
      <w:lvlJc w:val="right"/>
      <w:pPr>
        <w:ind w:left="2880" w:hanging="180"/>
      </w:pPr>
    </w:lvl>
    <w:lvl w:ilvl="3" w:tplc="6B8C7488">
      <w:start w:val="1"/>
      <w:numFmt w:val="decimal"/>
      <w:lvlText w:val="%4."/>
      <w:lvlJc w:val="left"/>
      <w:pPr>
        <w:ind w:left="3600" w:hanging="360"/>
      </w:pPr>
    </w:lvl>
    <w:lvl w:ilvl="4" w:tplc="158016EA">
      <w:start w:val="1"/>
      <w:numFmt w:val="lowerLetter"/>
      <w:lvlText w:val="%5."/>
      <w:lvlJc w:val="left"/>
      <w:pPr>
        <w:ind w:left="4320" w:hanging="360"/>
      </w:pPr>
    </w:lvl>
    <w:lvl w:ilvl="5" w:tplc="908A9300">
      <w:start w:val="1"/>
      <w:numFmt w:val="lowerRoman"/>
      <w:lvlText w:val="%6."/>
      <w:lvlJc w:val="right"/>
      <w:pPr>
        <w:ind w:left="5040" w:hanging="180"/>
      </w:pPr>
    </w:lvl>
    <w:lvl w:ilvl="6" w:tplc="FCB40948">
      <w:start w:val="1"/>
      <w:numFmt w:val="decimal"/>
      <w:lvlText w:val="%7."/>
      <w:lvlJc w:val="left"/>
      <w:pPr>
        <w:ind w:left="5760" w:hanging="360"/>
      </w:pPr>
    </w:lvl>
    <w:lvl w:ilvl="7" w:tplc="8718283A">
      <w:start w:val="1"/>
      <w:numFmt w:val="lowerLetter"/>
      <w:lvlText w:val="%8."/>
      <w:lvlJc w:val="left"/>
      <w:pPr>
        <w:ind w:left="6480" w:hanging="360"/>
      </w:pPr>
    </w:lvl>
    <w:lvl w:ilvl="8" w:tplc="8CD2D5B6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FC47AE6"/>
    <w:multiLevelType w:val="hybridMultilevel"/>
    <w:tmpl w:val="2718070C"/>
    <w:lvl w:ilvl="0" w:tplc="D2DA738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10AC0A22">
      <w:start w:val="1"/>
      <w:numFmt w:val="lowerLetter"/>
      <w:lvlText w:val="%2."/>
      <w:lvlJc w:val="left"/>
      <w:pPr>
        <w:ind w:left="1080" w:hanging="360"/>
      </w:pPr>
    </w:lvl>
    <w:lvl w:ilvl="2" w:tplc="05F25D4A">
      <w:start w:val="1"/>
      <w:numFmt w:val="lowerRoman"/>
      <w:lvlText w:val="%3."/>
      <w:lvlJc w:val="right"/>
      <w:pPr>
        <w:ind w:left="1800" w:hanging="180"/>
      </w:pPr>
    </w:lvl>
    <w:lvl w:ilvl="3" w:tplc="6B6A37E6">
      <w:start w:val="1"/>
      <w:numFmt w:val="decimal"/>
      <w:lvlText w:val="%4."/>
      <w:lvlJc w:val="left"/>
      <w:pPr>
        <w:ind w:left="2520" w:hanging="360"/>
      </w:pPr>
    </w:lvl>
    <w:lvl w:ilvl="4" w:tplc="C53E7B70">
      <w:start w:val="1"/>
      <w:numFmt w:val="lowerLetter"/>
      <w:lvlText w:val="%5."/>
      <w:lvlJc w:val="left"/>
      <w:pPr>
        <w:ind w:left="3240" w:hanging="360"/>
      </w:pPr>
    </w:lvl>
    <w:lvl w:ilvl="5" w:tplc="D92E4696">
      <w:start w:val="1"/>
      <w:numFmt w:val="lowerRoman"/>
      <w:lvlText w:val="%6."/>
      <w:lvlJc w:val="right"/>
      <w:pPr>
        <w:ind w:left="3960" w:hanging="180"/>
      </w:pPr>
    </w:lvl>
    <w:lvl w:ilvl="6" w:tplc="69FC8B00">
      <w:start w:val="1"/>
      <w:numFmt w:val="decimal"/>
      <w:lvlText w:val="%7."/>
      <w:lvlJc w:val="left"/>
      <w:pPr>
        <w:ind w:left="4680" w:hanging="360"/>
      </w:pPr>
    </w:lvl>
    <w:lvl w:ilvl="7" w:tplc="1A6A948E">
      <w:start w:val="1"/>
      <w:numFmt w:val="lowerLetter"/>
      <w:lvlText w:val="%8."/>
      <w:lvlJc w:val="left"/>
      <w:pPr>
        <w:ind w:left="5400" w:hanging="360"/>
      </w:pPr>
    </w:lvl>
    <w:lvl w:ilvl="8" w:tplc="AF86436C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65277BF"/>
    <w:multiLevelType w:val="hybridMultilevel"/>
    <w:tmpl w:val="F7CCF40A"/>
    <w:lvl w:ilvl="0" w:tplc="E7148C16">
      <w:start w:val="1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6A1824"/>
    <w:multiLevelType w:val="hybridMultilevel"/>
    <w:tmpl w:val="B4DAA7E4"/>
    <w:lvl w:ilvl="0" w:tplc="47D8A8C4">
      <w:start w:val="1"/>
      <w:numFmt w:val="lowerLetter"/>
      <w:lvlText w:val="%1)"/>
      <w:lvlJc w:val="left"/>
      <w:pPr>
        <w:ind w:left="720" w:hanging="360"/>
      </w:pPr>
    </w:lvl>
    <w:lvl w:ilvl="1" w:tplc="D1B6BC5C">
      <w:start w:val="1"/>
      <w:numFmt w:val="lowerLetter"/>
      <w:lvlText w:val="%2."/>
      <w:lvlJc w:val="left"/>
      <w:pPr>
        <w:ind w:left="1440" w:hanging="360"/>
      </w:pPr>
    </w:lvl>
    <w:lvl w:ilvl="2" w:tplc="8FDED030">
      <w:start w:val="1"/>
      <w:numFmt w:val="lowerRoman"/>
      <w:lvlText w:val="%3."/>
      <w:lvlJc w:val="right"/>
      <w:pPr>
        <w:ind w:left="2160" w:hanging="180"/>
      </w:pPr>
    </w:lvl>
    <w:lvl w:ilvl="3" w:tplc="58B0D20A">
      <w:start w:val="1"/>
      <w:numFmt w:val="decimal"/>
      <w:lvlText w:val="%4."/>
      <w:lvlJc w:val="left"/>
      <w:pPr>
        <w:ind w:left="2880" w:hanging="360"/>
      </w:pPr>
    </w:lvl>
    <w:lvl w:ilvl="4" w:tplc="491AD258">
      <w:start w:val="1"/>
      <w:numFmt w:val="lowerLetter"/>
      <w:lvlText w:val="%5."/>
      <w:lvlJc w:val="left"/>
      <w:pPr>
        <w:ind w:left="3600" w:hanging="360"/>
      </w:pPr>
    </w:lvl>
    <w:lvl w:ilvl="5" w:tplc="00483EBA">
      <w:start w:val="1"/>
      <w:numFmt w:val="lowerRoman"/>
      <w:lvlText w:val="%6."/>
      <w:lvlJc w:val="right"/>
      <w:pPr>
        <w:ind w:left="4320" w:hanging="180"/>
      </w:pPr>
    </w:lvl>
    <w:lvl w:ilvl="6" w:tplc="C4FEBD7A">
      <w:start w:val="1"/>
      <w:numFmt w:val="decimal"/>
      <w:lvlText w:val="%7."/>
      <w:lvlJc w:val="left"/>
      <w:pPr>
        <w:ind w:left="5040" w:hanging="360"/>
      </w:pPr>
    </w:lvl>
    <w:lvl w:ilvl="7" w:tplc="86F4B904">
      <w:start w:val="1"/>
      <w:numFmt w:val="lowerLetter"/>
      <w:lvlText w:val="%8."/>
      <w:lvlJc w:val="left"/>
      <w:pPr>
        <w:ind w:left="5760" w:hanging="360"/>
      </w:pPr>
    </w:lvl>
    <w:lvl w:ilvl="8" w:tplc="6302B48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350B5B"/>
    <w:multiLevelType w:val="hybridMultilevel"/>
    <w:tmpl w:val="8234A7F8"/>
    <w:lvl w:ilvl="0" w:tplc="66CC3786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892E50E4">
      <w:start w:val="1"/>
      <w:numFmt w:val="lowerLetter"/>
      <w:lvlText w:val="%2."/>
      <w:lvlJc w:val="left"/>
      <w:pPr>
        <w:ind w:left="1080" w:hanging="360"/>
      </w:pPr>
    </w:lvl>
    <w:lvl w:ilvl="2" w:tplc="9030029A">
      <w:start w:val="1"/>
      <w:numFmt w:val="lowerRoman"/>
      <w:lvlText w:val="%3."/>
      <w:lvlJc w:val="right"/>
      <w:pPr>
        <w:ind w:left="1800" w:hanging="180"/>
      </w:pPr>
    </w:lvl>
    <w:lvl w:ilvl="3" w:tplc="27E00AF0">
      <w:start w:val="1"/>
      <w:numFmt w:val="decimal"/>
      <w:lvlText w:val="%4."/>
      <w:lvlJc w:val="left"/>
      <w:pPr>
        <w:ind w:left="2520" w:hanging="360"/>
      </w:pPr>
    </w:lvl>
    <w:lvl w:ilvl="4" w:tplc="0102E56C">
      <w:start w:val="1"/>
      <w:numFmt w:val="lowerLetter"/>
      <w:lvlText w:val="%5."/>
      <w:lvlJc w:val="left"/>
      <w:pPr>
        <w:ind w:left="3240" w:hanging="360"/>
      </w:pPr>
    </w:lvl>
    <w:lvl w:ilvl="5" w:tplc="FB3AAD26">
      <w:start w:val="1"/>
      <w:numFmt w:val="lowerRoman"/>
      <w:lvlText w:val="%6."/>
      <w:lvlJc w:val="right"/>
      <w:pPr>
        <w:ind w:left="3960" w:hanging="180"/>
      </w:pPr>
    </w:lvl>
    <w:lvl w:ilvl="6" w:tplc="130648D0">
      <w:start w:val="1"/>
      <w:numFmt w:val="decimal"/>
      <w:lvlText w:val="%7."/>
      <w:lvlJc w:val="left"/>
      <w:pPr>
        <w:ind w:left="4680" w:hanging="360"/>
      </w:pPr>
    </w:lvl>
    <w:lvl w:ilvl="7" w:tplc="B89A8796">
      <w:start w:val="1"/>
      <w:numFmt w:val="lowerLetter"/>
      <w:lvlText w:val="%8."/>
      <w:lvlJc w:val="left"/>
      <w:pPr>
        <w:ind w:left="5400" w:hanging="360"/>
      </w:pPr>
    </w:lvl>
    <w:lvl w:ilvl="8" w:tplc="F8DEFA2E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D24634"/>
    <w:multiLevelType w:val="hybridMultilevel"/>
    <w:tmpl w:val="F4B2016C"/>
    <w:lvl w:ilvl="0" w:tplc="F1B692F8">
      <w:start w:val="1"/>
      <w:numFmt w:val="lowerLetter"/>
      <w:lvlText w:val="%1)"/>
      <w:lvlJc w:val="left"/>
      <w:pPr>
        <w:ind w:left="720" w:hanging="360"/>
      </w:pPr>
    </w:lvl>
    <w:lvl w:ilvl="1" w:tplc="9692E48E">
      <w:start w:val="1"/>
      <w:numFmt w:val="lowerRoman"/>
      <w:lvlText w:val="%2."/>
      <w:lvlJc w:val="right"/>
      <w:pPr>
        <w:ind w:left="1440" w:hanging="360"/>
      </w:pPr>
    </w:lvl>
    <w:lvl w:ilvl="2" w:tplc="ABAA3FBC">
      <w:start w:val="1"/>
      <w:numFmt w:val="lowerRoman"/>
      <w:lvlText w:val="%3."/>
      <w:lvlJc w:val="right"/>
      <w:pPr>
        <w:ind w:left="2160" w:hanging="180"/>
      </w:pPr>
    </w:lvl>
    <w:lvl w:ilvl="3" w:tplc="6E82E174">
      <w:start w:val="1"/>
      <w:numFmt w:val="decimal"/>
      <w:lvlText w:val="%4."/>
      <w:lvlJc w:val="left"/>
      <w:pPr>
        <w:ind w:left="2880" w:hanging="360"/>
      </w:pPr>
    </w:lvl>
    <w:lvl w:ilvl="4" w:tplc="A168BB84">
      <w:start w:val="1"/>
      <w:numFmt w:val="lowerLetter"/>
      <w:lvlText w:val="%5."/>
      <w:lvlJc w:val="left"/>
      <w:pPr>
        <w:ind w:left="3600" w:hanging="360"/>
      </w:pPr>
    </w:lvl>
    <w:lvl w:ilvl="5" w:tplc="34809380">
      <w:start w:val="1"/>
      <w:numFmt w:val="lowerRoman"/>
      <w:lvlText w:val="%6."/>
      <w:lvlJc w:val="right"/>
      <w:pPr>
        <w:ind w:left="4320" w:hanging="180"/>
      </w:pPr>
    </w:lvl>
    <w:lvl w:ilvl="6" w:tplc="0AF48156">
      <w:start w:val="1"/>
      <w:numFmt w:val="decimal"/>
      <w:lvlText w:val="%7."/>
      <w:lvlJc w:val="left"/>
      <w:pPr>
        <w:ind w:left="5040" w:hanging="360"/>
      </w:pPr>
    </w:lvl>
    <w:lvl w:ilvl="7" w:tplc="36ACD2C6">
      <w:start w:val="1"/>
      <w:numFmt w:val="lowerLetter"/>
      <w:lvlText w:val="%8."/>
      <w:lvlJc w:val="left"/>
      <w:pPr>
        <w:ind w:left="5760" w:hanging="360"/>
      </w:pPr>
    </w:lvl>
    <w:lvl w:ilvl="8" w:tplc="8298886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1F2DA7"/>
    <w:multiLevelType w:val="hybridMultilevel"/>
    <w:tmpl w:val="49CC856A"/>
    <w:lvl w:ilvl="0" w:tplc="C3D42098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E48C6F68">
      <w:start w:val="1"/>
      <w:numFmt w:val="lowerLetter"/>
      <w:lvlText w:val="%2."/>
      <w:lvlJc w:val="left"/>
      <w:pPr>
        <w:ind w:left="1080" w:hanging="360"/>
      </w:pPr>
    </w:lvl>
    <w:lvl w:ilvl="2" w:tplc="674C551A">
      <w:start w:val="1"/>
      <w:numFmt w:val="lowerRoman"/>
      <w:lvlText w:val="%3."/>
      <w:lvlJc w:val="right"/>
      <w:pPr>
        <w:ind w:left="1800" w:hanging="180"/>
      </w:pPr>
    </w:lvl>
    <w:lvl w:ilvl="3" w:tplc="3A368E6C">
      <w:start w:val="1"/>
      <w:numFmt w:val="decimal"/>
      <w:lvlText w:val="%4."/>
      <w:lvlJc w:val="left"/>
      <w:pPr>
        <w:ind w:left="2520" w:hanging="360"/>
      </w:pPr>
    </w:lvl>
    <w:lvl w:ilvl="4" w:tplc="5D9EFB46">
      <w:start w:val="1"/>
      <w:numFmt w:val="lowerLetter"/>
      <w:lvlText w:val="%5."/>
      <w:lvlJc w:val="left"/>
      <w:pPr>
        <w:ind w:left="3240" w:hanging="360"/>
      </w:pPr>
    </w:lvl>
    <w:lvl w:ilvl="5" w:tplc="5AF27DF8">
      <w:start w:val="1"/>
      <w:numFmt w:val="lowerRoman"/>
      <w:lvlText w:val="%6."/>
      <w:lvlJc w:val="right"/>
      <w:pPr>
        <w:ind w:left="3960" w:hanging="180"/>
      </w:pPr>
    </w:lvl>
    <w:lvl w:ilvl="6" w:tplc="EFD66B9A">
      <w:start w:val="1"/>
      <w:numFmt w:val="decimal"/>
      <w:lvlText w:val="%7."/>
      <w:lvlJc w:val="left"/>
      <w:pPr>
        <w:ind w:left="4680" w:hanging="360"/>
      </w:pPr>
    </w:lvl>
    <w:lvl w:ilvl="7" w:tplc="5AC81126">
      <w:start w:val="1"/>
      <w:numFmt w:val="lowerLetter"/>
      <w:lvlText w:val="%8."/>
      <w:lvlJc w:val="left"/>
      <w:pPr>
        <w:ind w:left="5400" w:hanging="360"/>
      </w:pPr>
    </w:lvl>
    <w:lvl w:ilvl="8" w:tplc="1BAAA6D0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BB6615"/>
    <w:multiLevelType w:val="hybridMultilevel"/>
    <w:tmpl w:val="039CE69C"/>
    <w:lvl w:ilvl="0" w:tplc="853E2DD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30B4E958">
      <w:start w:val="1"/>
      <w:numFmt w:val="lowerLetter"/>
      <w:lvlText w:val="%2."/>
      <w:lvlJc w:val="left"/>
      <w:pPr>
        <w:ind w:left="1080" w:hanging="360"/>
      </w:pPr>
    </w:lvl>
    <w:lvl w:ilvl="2" w:tplc="6BFAE03C">
      <w:start w:val="1"/>
      <w:numFmt w:val="lowerRoman"/>
      <w:lvlText w:val="%3."/>
      <w:lvlJc w:val="right"/>
      <w:pPr>
        <w:ind w:left="1800" w:hanging="180"/>
      </w:pPr>
    </w:lvl>
    <w:lvl w:ilvl="3" w:tplc="0E52DC44">
      <w:start w:val="1"/>
      <w:numFmt w:val="decimal"/>
      <w:lvlText w:val="%4."/>
      <w:lvlJc w:val="left"/>
      <w:pPr>
        <w:ind w:left="2520" w:hanging="360"/>
      </w:pPr>
    </w:lvl>
    <w:lvl w:ilvl="4" w:tplc="B73282C8">
      <w:start w:val="1"/>
      <w:numFmt w:val="lowerLetter"/>
      <w:lvlText w:val="%5."/>
      <w:lvlJc w:val="left"/>
      <w:pPr>
        <w:ind w:left="3240" w:hanging="360"/>
      </w:pPr>
    </w:lvl>
    <w:lvl w:ilvl="5" w:tplc="A7A625C2">
      <w:start w:val="1"/>
      <w:numFmt w:val="lowerRoman"/>
      <w:lvlText w:val="%6."/>
      <w:lvlJc w:val="right"/>
      <w:pPr>
        <w:ind w:left="3960" w:hanging="180"/>
      </w:pPr>
    </w:lvl>
    <w:lvl w:ilvl="6" w:tplc="F0A8169E">
      <w:start w:val="1"/>
      <w:numFmt w:val="decimal"/>
      <w:lvlText w:val="%7."/>
      <w:lvlJc w:val="left"/>
      <w:pPr>
        <w:ind w:left="4680" w:hanging="360"/>
      </w:pPr>
    </w:lvl>
    <w:lvl w:ilvl="7" w:tplc="1C0AF85E">
      <w:start w:val="1"/>
      <w:numFmt w:val="lowerLetter"/>
      <w:lvlText w:val="%8."/>
      <w:lvlJc w:val="left"/>
      <w:pPr>
        <w:ind w:left="5400" w:hanging="360"/>
      </w:pPr>
    </w:lvl>
    <w:lvl w:ilvl="8" w:tplc="C1E61172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1D9442D"/>
    <w:multiLevelType w:val="hybridMultilevel"/>
    <w:tmpl w:val="45682EA2"/>
    <w:lvl w:ilvl="0" w:tplc="41F01D94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3BE63958">
      <w:start w:val="1"/>
      <w:numFmt w:val="lowerLetter"/>
      <w:lvlText w:val="%2."/>
      <w:lvlJc w:val="left"/>
      <w:pPr>
        <w:ind w:left="1080" w:hanging="360"/>
      </w:pPr>
    </w:lvl>
    <w:lvl w:ilvl="2" w:tplc="32007C44">
      <w:start w:val="1"/>
      <w:numFmt w:val="lowerRoman"/>
      <w:lvlText w:val="%3."/>
      <w:lvlJc w:val="right"/>
      <w:pPr>
        <w:ind w:left="1800" w:hanging="180"/>
      </w:pPr>
    </w:lvl>
    <w:lvl w:ilvl="3" w:tplc="E0BAFFE6">
      <w:start w:val="1"/>
      <w:numFmt w:val="decimal"/>
      <w:lvlText w:val="%4."/>
      <w:lvlJc w:val="left"/>
      <w:pPr>
        <w:ind w:left="2520" w:hanging="360"/>
      </w:pPr>
    </w:lvl>
    <w:lvl w:ilvl="4" w:tplc="D6D8AD72">
      <w:start w:val="1"/>
      <w:numFmt w:val="lowerLetter"/>
      <w:lvlText w:val="%5."/>
      <w:lvlJc w:val="left"/>
      <w:pPr>
        <w:ind w:left="3240" w:hanging="360"/>
      </w:pPr>
    </w:lvl>
    <w:lvl w:ilvl="5" w:tplc="8DDCD778">
      <w:start w:val="1"/>
      <w:numFmt w:val="lowerRoman"/>
      <w:lvlText w:val="%6."/>
      <w:lvlJc w:val="right"/>
      <w:pPr>
        <w:ind w:left="3960" w:hanging="180"/>
      </w:pPr>
    </w:lvl>
    <w:lvl w:ilvl="6" w:tplc="AD8A21A2">
      <w:start w:val="1"/>
      <w:numFmt w:val="decimal"/>
      <w:lvlText w:val="%7."/>
      <w:lvlJc w:val="left"/>
      <w:pPr>
        <w:ind w:left="4680" w:hanging="360"/>
      </w:pPr>
    </w:lvl>
    <w:lvl w:ilvl="7" w:tplc="86BC74DA">
      <w:start w:val="1"/>
      <w:numFmt w:val="lowerLetter"/>
      <w:lvlText w:val="%8."/>
      <w:lvlJc w:val="left"/>
      <w:pPr>
        <w:ind w:left="5400" w:hanging="360"/>
      </w:pPr>
    </w:lvl>
    <w:lvl w:ilvl="8" w:tplc="51FEDCC6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3F94ACE"/>
    <w:multiLevelType w:val="hybridMultilevel"/>
    <w:tmpl w:val="1652C61C"/>
    <w:lvl w:ilvl="0" w:tplc="AC0824E8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4BBE066E">
      <w:start w:val="1"/>
      <w:numFmt w:val="lowerLetter"/>
      <w:lvlText w:val="%2."/>
      <w:lvlJc w:val="left"/>
      <w:pPr>
        <w:ind w:left="1080" w:hanging="360"/>
      </w:pPr>
    </w:lvl>
    <w:lvl w:ilvl="2" w:tplc="179881EA">
      <w:start w:val="1"/>
      <w:numFmt w:val="lowerRoman"/>
      <w:lvlText w:val="%3."/>
      <w:lvlJc w:val="right"/>
      <w:pPr>
        <w:ind w:left="1800" w:hanging="180"/>
      </w:pPr>
    </w:lvl>
    <w:lvl w:ilvl="3" w:tplc="58146D62">
      <w:start w:val="1"/>
      <w:numFmt w:val="decimal"/>
      <w:lvlText w:val="%4."/>
      <w:lvlJc w:val="left"/>
      <w:pPr>
        <w:ind w:left="2520" w:hanging="360"/>
      </w:pPr>
    </w:lvl>
    <w:lvl w:ilvl="4" w:tplc="DE029ED4">
      <w:start w:val="1"/>
      <w:numFmt w:val="lowerLetter"/>
      <w:lvlText w:val="%5."/>
      <w:lvlJc w:val="left"/>
      <w:pPr>
        <w:ind w:left="3240" w:hanging="360"/>
      </w:pPr>
    </w:lvl>
    <w:lvl w:ilvl="5" w:tplc="D75EBF16">
      <w:start w:val="1"/>
      <w:numFmt w:val="lowerRoman"/>
      <w:lvlText w:val="%6."/>
      <w:lvlJc w:val="right"/>
      <w:pPr>
        <w:ind w:left="3960" w:hanging="180"/>
      </w:pPr>
    </w:lvl>
    <w:lvl w:ilvl="6" w:tplc="5600B404">
      <w:start w:val="1"/>
      <w:numFmt w:val="decimal"/>
      <w:lvlText w:val="%7."/>
      <w:lvlJc w:val="left"/>
      <w:pPr>
        <w:ind w:left="4680" w:hanging="360"/>
      </w:pPr>
    </w:lvl>
    <w:lvl w:ilvl="7" w:tplc="873A3DF6">
      <w:start w:val="1"/>
      <w:numFmt w:val="lowerLetter"/>
      <w:lvlText w:val="%8."/>
      <w:lvlJc w:val="left"/>
      <w:pPr>
        <w:ind w:left="5400" w:hanging="360"/>
      </w:pPr>
    </w:lvl>
    <w:lvl w:ilvl="8" w:tplc="4F804BB4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55036A5"/>
    <w:multiLevelType w:val="hybridMultilevel"/>
    <w:tmpl w:val="25383692"/>
    <w:lvl w:ilvl="0" w:tplc="CD0AA806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59301092">
      <w:start w:val="1"/>
      <w:numFmt w:val="lowerLetter"/>
      <w:lvlText w:val="%2."/>
      <w:lvlJc w:val="left"/>
      <w:pPr>
        <w:ind w:left="1080" w:hanging="360"/>
      </w:pPr>
    </w:lvl>
    <w:lvl w:ilvl="2" w:tplc="1990ECAC">
      <w:start w:val="1"/>
      <w:numFmt w:val="lowerRoman"/>
      <w:lvlText w:val="%3."/>
      <w:lvlJc w:val="right"/>
      <w:pPr>
        <w:ind w:left="1800" w:hanging="180"/>
      </w:pPr>
    </w:lvl>
    <w:lvl w:ilvl="3" w:tplc="47B8C430">
      <w:start w:val="1"/>
      <w:numFmt w:val="decimal"/>
      <w:lvlText w:val="%4."/>
      <w:lvlJc w:val="left"/>
      <w:pPr>
        <w:ind w:left="2520" w:hanging="360"/>
      </w:pPr>
    </w:lvl>
    <w:lvl w:ilvl="4" w:tplc="0A325E20">
      <w:start w:val="1"/>
      <w:numFmt w:val="lowerLetter"/>
      <w:lvlText w:val="%5."/>
      <w:lvlJc w:val="left"/>
      <w:pPr>
        <w:ind w:left="3240" w:hanging="360"/>
      </w:pPr>
    </w:lvl>
    <w:lvl w:ilvl="5" w:tplc="794CE8F6">
      <w:start w:val="1"/>
      <w:numFmt w:val="lowerRoman"/>
      <w:lvlText w:val="%6."/>
      <w:lvlJc w:val="right"/>
      <w:pPr>
        <w:ind w:left="3960" w:hanging="180"/>
      </w:pPr>
    </w:lvl>
    <w:lvl w:ilvl="6" w:tplc="E8A80A2C">
      <w:start w:val="1"/>
      <w:numFmt w:val="decimal"/>
      <w:lvlText w:val="%7."/>
      <w:lvlJc w:val="left"/>
      <w:pPr>
        <w:ind w:left="4680" w:hanging="360"/>
      </w:pPr>
    </w:lvl>
    <w:lvl w:ilvl="7" w:tplc="8FC62E94">
      <w:start w:val="1"/>
      <w:numFmt w:val="lowerLetter"/>
      <w:lvlText w:val="%8."/>
      <w:lvlJc w:val="left"/>
      <w:pPr>
        <w:ind w:left="5400" w:hanging="360"/>
      </w:pPr>
    </w:lvl>
    <w:lvl w:ilvl="8" w:tplc="3D44BC8A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9D622A3"/>
    <w:multiLevelType w:val="hybridMultilevel"/>
    <w:tmpl w:val="E3A0F388"/>
    <w:lvl w:ilvl="0" w:tplc="4300B7C4">
      <w:start w:val="1"/>
      <w:numFmt w:val="lowerLetter"/>
      <w:lvlText w:val="%1)"/>
      <w:lvlJc w:val="left"/>
      <w:pPr>
        <w:ind w:left="720" w:hanging="360"/>
      </w:pPr>
    </w:lvl>
    <w:lvl w:ilvl="1" w:tplc="90D835F4">
      <w:start w:val="1"/>
      <w:numFmt w:val="lowerRoman"/>
      <w:lvlText w:val="%2."/>
      <w:lvlJc w:val="right"/>
      <w:pPr>
        <w:ind w:left="1440" w:hanging="360"/>
      </w:pPr>
    </w:lvl>
    <w:lvl w:ilvl="2" w:tplc="363E4E76">
      <w:start w:val="1"/>
      <w:numFmt w:val="lowerRoman"/>
      <w:lvlText w:val="%3."/>
      <w:lvlJc w:val="right"/>
      <w:pPr>
        <w:ind w:left="2160" w:hanging="180"/>
      </w:pPr>
    </w:lvl>
    <w:lvl w:ilvl="3" w:tplc="77649294">
      <w:start w:val="1"/>
      <w:numFmt w:val="decimal"/>
      <w:lvlText w:val="%4."/>
      <w:lvlJc w:val="left"/>
      <w:pPr>
        <w:ind w:left="2880" w:hanging="360"/>
      </w:pPr>
    </w:lvl>
    <w:lvl w:ilvl="4" w:tplc="BEC049A0">
      <w:start w:val="1"/>
      <w:numFmt w:val="lowerLetter"/>
      <w:lvlText w:val="%5."/>
      <w:lvlJc w:val="left"/>
      <w:pPr>
        <w:ind w:left="3600" w:hanging="360"/>
      </w:pPr>
    </w:lvl>
    <w:lvl w:ilvl="5" w:tplc="E69A60D6">
      <w:start w:val="1"/>
      <w:numFmt w:val="lowerRoman"/>
      <w:lvlText w:val="%6."/>
      <w:lvlJc w:val="right"/>
      <w:pPr>
        <w:ind w:left="4320" w:hanging="180"/>
      </w:pPr>
    </w:lvl>
    <w:lvl w:ilvl="6" w:tplc="6A9A382A">
      <w:start w:val="1"/>
      <w:numFmt w:val="decimal"/>
      <w:lvlText w:val="%7."/>
      <w:lvlJc w:val="left"/>
      <w:pPr>
        <w:ind w:left="5040" w:hanging="360"/>
      </w:pPr>
    </w:lvl>
    <w:lvl w:ilvl="7" w:tplc="16C87DD6">
      <w:start w:val="1"/>
      <w:numFmt w:val="lowerLetter"/>
      <w:lvlText w:val="%8."/>
      <w:lvlJc w:val="left"/>
      <w:pPr>
        <w:ind w:left="5760" w:hanging="360"/>
      </w:pPr>
    </w:lvl>
    <w:lvl w:ilvl="8" w:tplc="FE9C31D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031460"/>
    <w:multiLevelType w:val="hybridMultilevel"/>
    <w:tmpl w:val="ACD8632E"/>
    <w:lvl w:ilvl="0" w:tplc="0409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3654F0"/>
    <w:multiLevelType w:val="hybridMultilevel"/>
    <w:tmpl w:val="61D243CA"/>
    <w:lvl w:ilvl="0" w:tplc="F16A07CE">
      <w:start w:val="1"/>
      <w:numFmt w:val="lowerLetter"/>
      <w:lvlText w:val="%1)"/>
      <w:lvlJc w:val="left"/>
      <w:pPr>
        <w:ind w:left="720" w:hanging="360"/>
      </w:pPr>
    </w:lvl>
    <w:lvl w:ilvl="1" w:tplc="DE560640">
      <w:start w:val="1"/>
      <w:numFmt w:val="lowerRoman"/>
      <w:lvlText w:val="%2."/>
      <w:lvlJc w:val="right"/>
      <w:pPr>
        <w:ind w:left="1440" w:hanging="360"/>
      </w:pPr>
    </w:lvl>
    <w:lvl w:ilvl="2" w:tplc="345C35C0">
      <w:start w:val="1"/>
      <w:numFmt w:val="lowerRoman"/>
      <w:lvlText w:val="%3."/>
      <w:lvlJc w:val="right"/>
      <w:pPr>
        <w:ind w:left="2160" w:hanging="180"/>
      </w:pPr>
    </w:lvl>
    <w:lvl w:ilvl="3" w:tplc="9702B9CC">
      <w:start w:val="1"/>
      <w:numFmt w:val="decimal"/>
      <w:lvlText w:val="%4."/>
      <w:lvlJc w:val="left"/>
      <w:pPr>
        <w:ind w:left="2880" w:hanging="360"/>
      </w:pPr>
    </w:lvl>
    <w:lvl w:ilvl="4" w:tplc="44C83610">
      <w:start w:val="1"/>
      <w:numFmt w:val="lowerLetter"/>
      <w:lvlText w:val="%5."/>
      <w:lvlJc w:val="left"/>
      <w:pPr>
        <w:ind w:left="3600" w:hanging="360"/>
      </w:pPr>
    </w:lvl>
    <w:lvl w:ilvl="5" w:tplc="883840D6">
      <w:start w:val="1"/>
      <w:numFmt w:val="lowerRoman"/>
      <w:lvlText w:val="%6."/>
      <w:lvlJc w:val="right"/>
      <w:pPr>
        <w:ind w:left="4320" w:hanging="180"/>
      </w:pPr>
    </w:lvl>
    <w:lvl w:ilvl="6" w:tplc="A914EC30">
      <w:start w:val="1"/>
      <w:numFmt w:val="decimal"/>
      <w:lvlText w:val="%7."/>
      <w:lvlJc w:val="left"/>
      <w:pPr>
        <w:ind w:left="5040" w:hanging="360"/>
      </w:pPr>
    </w:lvl>
    <w:lvl w:ilvl="7" w:tplc="7142882A">
      <w:start w:val="1"/>
      <w:numFmt w:val="lowerLetter"/>
      <w:lvlText w:val="%8."/>
      <w:lvlJc w:val="left"/>
      <w:pPr>
        <w:ind w:left="5760" w:hanging="360"/>
      </w:pPr>
    </w:lvl>
    <w:lvl w:ilvl="8" w:tplc="1794C8C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5E22CA"/>
    <w:multiLevelType w:val="hybridMultilevel"/>
    <w:tmpl w:val="A15A75C6"/>
    <w:lvl w:ilvl="0" w:tplc="9A5E780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81866C62">
      <w:start w:val="1"/>
      <w:numFmt w:val="lowerLetter"/>
      <w:lvlText w:val="%2."/>
      <w:lvlJc w:val="left"/>
      <w:pPr>
        <w:ind w:left="1080" w:hanging="360"/>
      </w:pPr>
    </w:lvl>
    <w:lvl w:ilvl="2" w:tplc="63C4C8AA">
      <w:start w:val="1"/>
      <w:numFmt w:val="lowerRoman"/>
      <w:lvlText w:val="%3."/>
      <w:lvlJc w:val="right"/>
      <w:pPr>
        <w:ind w:left="1800" w:hanging="180"/>
      </w:pPr>
    </w:lvl>
    <w:lvl w:ilvl="3" w:tplc="A3B2790C">
      <w:start w:val="1"/>
      <w:numFmt w:val="decimal"/>
      <w:lvlText w:val="%4."/>
      <w:lvlJc w:val="left"/>
      <w:pPr>
        <w:ind w:left="2520" w:hanging="360"/>
      </w:pPr>
    </w:lvl>
    <w:lvl w:ilvl="4" w:tplc="2FB0BAFE">
      <w:start w:val="1"/>
      <w:numFmt w:val="lowerLetter"/>
      <w:lvlText w:val="%5."/>
      <w:lvlJc w:val="left"/>
      <w:pPr>
        <w:ind w:left="3240" w:hanging="360"/>
      </w:pPr>
    </w:lvl>
    <w:lvl w:ilvl="5" w:tplc="49326844">
      <w:start w:val="1"/>
      <w:numFmt w:val="lowerRoman"/>
      <w:lvlText w:val="%6."/>
      <w:lvlJc w:val="right"/>
      <w:pPr>
        <w:ind w:left="3960" w:hanging="180"/>
      </w:pPr>
    </w:lvl>
    <w:lvl w:ilvl="6" w:tplc="51E07688">
      <w:start w:val="1"/>
      <w:numFmt w:val="decimal"/>
      <w:lvlText w:val="%7."/>
      <w:lvlJc w:val="left"/>
      <w:pPr>
        <w:ind w:left="4680" w:hanging="360"/>
      </w:pPr>
    </w:lvl>
    <w:lvl w:ilvl="7" w:tplc="B950C214">
      <w:start w:val="1"/>
      <w:numFmt w:val="lowerLetter"/>
      <w:lvlText w:val="%8."/>
      <w:lvlJc w:val="left"/>
      <w:pPr>
        <w:ind w:left="5400" w:hanging="360"/>
      </w:pPr>
    </w:lvl>
    <w:lvl w:ilvl="8" w:tplc="09A66CCE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CD159E2"/>
    <w:multiLevelType w:val="hybridMultilevel"/>
    <w:tmpl w:val="E932B32C"/>
    <w:lvl w:ilvl="0" w:tplc="F028ECC6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736D61"/>
    <w:multiLevelType w:val="hybridMultilevel"/>
    <w:tmpl w:val="D744D276"/>
    <w:lvl w:ilvl="0" w:tplc="A8F67700">
      <w:start w:val="1"/>
      <w:numFmt w:val="lowerLetter"/>
      <w:lvlText w:val="%1)"/>
      <w:lvlJc w:val="left"/>
      <w:pPr>
        <w:ind w:left="1080" w:hanging="360"/>
      </w:pPr>
    </w:lvl>
    <w:lvl w:ilvl="1" w:tplc="C8504F60">
      <w:start w:val="1"/>
      <w:numFmt w:val="lowerLetter"/>
      <w:lvlText w:val="%2."/>
      <w:lvlJc w:val="left"/>
      <w:pPr>
        <w:ind w:left="1800" w:hanging="360"/>
      </w:pPr>
    </w:lvl>
    <w:lvl w:ilvl="2" w:tplc="6F7C6B88">
      <w:start w:val="1"/>
      <w:numFmt w:val="lowerRoman"/>
      <w:lvlText w:val="%3."/>
      <w:lvlJc w:val="right"/>
      <w:pPr>
        <w:ind w:left="2520" w:hanging="180"/>
      </w:pPr>
    </w:lvl>
    <w:lvl w:ilvl="3" w:tplc="ADFE92E8">
      <w:start w:val="1"/>
      <w:numFmt w:val="decimal"/>
      <w:lvlText w:val="%4."/>
      <w:lvlJc w:val="left"/>
      <w:pPr>
        <w:ind w:left="3240" w:hanging="360"/>
      </w:pPr>
    </w:lvl>
    <w:lvl w:ilvl="4" w:tplc="63E609F4">
      <w:start w:val="1"/>
      <w:numFmt w:val="lowerLetter"/>
      <w:lvlText w:val="%5."/>
      <w:lvlJc w:val="left"/>
      <w:pPr>
        <w:ind w:left="3960" w:hanging="360"/>
      </w:pPr>
    </w:lvl>
    <w:lvl w:ilvl="5" w:tplc="23F005EA">
      <w:start w:val="1"/>
      <w:numFmt w:val="lowerRoman"/>
      <w:lvlText w:val="%6."/>
      <w:lvlJc w:val="right"/>
      <w:pPr>
        <w:ind w:left="4680" w:hanging="180"/>
      </w:pPr>
    </w:lvl>
    <w:lvl w:ilvl="6" w:tplc="275EC0F2">
      <w:start w:val="1"/>
      <w:numFmt w:val="decimal"/>
      <w:lvlText w:val="%7."/>
      <w:lvlJc w:val="left"/>
      <w:pPr>
        <w:ind w:left="5400" w:hanging="360"/>
      </w:pPr>
    </w:lvl>
    <w:lvl w:ilvl="7" w:tplc="B3B22558">
      <w:start w:val="1"/>
      <w:numFmt w:val="lowerLetter"/>
      <w:lvlText w:val="%8."/>
      <w:lvlJc w:val="left"/>
      <w:pPr>
        <w:ind w:left="6120" w:hanging="360"/>
      </w:pPr>
    </w:lvl>
    <w:lvl w:ilvl="8" w:tplc="122EE578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C22424"/>
    <w:multiLevelType w:val="hybridMultilevel"/>
    <w:tmpl w:val="7B1EAE2C"/>
    <w:lvl w:ilvl="0" w:tplc="7A125FC8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20253E8">
      <w:start w:val="1"/>
      <w:numFmt w:val="lowerLetter"/>
      <w:lvlText w:val="%2."/>
      <w:lvlJc w:val="left"/>
      <w:pPr>
        <w:ind w:left="1080" w:hanging="360"/>
      </w:pPr>
    </w:lvl>
    <w:lvl w:ilvl="2" w:tplc="54C43F08">
      <w:start w:val="1"/>
      <w:numFmt w:val="lowerRoman"/>
      <w:lvlText w:val="%3."/>
      <w:lvlJc w:val="right"/>
      <w:pPr>
        <w:ind w:left="1800" w:hanging="180"/>
      </w:pPr>
    </w:lvl>
    <w:lvl w:ilvl="3" w:tplc="80C6C45E">
      <w:start w:val="1"/>
      <w:numFmt w:val="decimal"/>
      <w:lvlText w:val="%4."/>
      <w:lvlJc w:val="left"/>
      <w:pPr>
        <w:ind w:left="2520" w:hanging="360"/>
      </w:pPr>
    </w:lvl>
    <w:lvl w:ilvl="4" w:tplc="FA4854D2">
      <w:start w:val="1"/>
      <w:numFmt w:val="lowerLetter"/>
      <w:lvlText w:val="%5."/>
      <w:lvlJc w:val="left"/>
      <w:pPr>
        <w:ind w:left="3240" w:hanging="360"/>
      </w:pPr>
    </w:lvl>
    <w:lvl w:ilvl="5" w:tplc="7F6818D6">
      <w:start w:val="1"/>
      <w:numFmt w:val="lowerRoman"/>
      <w:lvlText w:val="%6."/>
      <w:lvlJc w:val="right"/>
      <w:pPr>
        <w:ind w:left="3960" w:hanging="180"/>
      </w:pPr>
    </w:lvl>
    <w:lvl w:ilvl="6" w:tplc="3DC61E32">
      <w:start w:val="1"/>
      <w:numFmt w:val="decimal"/>
      <w:lvlText w:val="%7."/>
      <w:lvlJc w:val="left"/>
      <w:pPr>
        <w:ind w:left="4680" w:hanging="360"/>
      </w:pPr>
    </w:lvl>
    <w:lvl w:ilvl="7" w:tplc="E46EF584">
      <w:start w:val="1"/>
      <w:numFmt w:val="lowerLetter"/>
      <w:lvlText w:val="%8."/>
      <w:lvlJc w:val="left"/>
      <w:pPr>
        <w:ind w:left="5400" w:hanging="360"/>
      </w:pPr>
    </w:lvl>
    <w:lvl w:ilvl="8" w:tplc="83EEAD44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9587432"/>
    <w:multiLevelType w:val="hybridMultilevel"/>
    <w:tmpl w:val="E6026CCE"/>
    <w:lvl w:ilvl="0" w:tplc="7E169152">
      <w:start w:val="1"/>
      <w:numFmt w:val="lowerLetter"/>
      <w:lvlText w:val="%1)"/>
      <w:lvlJc w:val="left"/>
      <w:pPr>
        <w:ind w:left="720" w:hanging="360"/>
      </w:pPr>
    </w:lvl>
    <w:lvl w:ilvl="1" w:tplc="9B406926">
      <w:start w:val="1"/>
      <w:numFmt w:val="lowerRoman"/>
      <w:lvlText w:val="%2."/>
      <w:lvlJc w:val="right"/>
      <w:pPr>
        <w:ind w:left="1440" w:hanging="360"/>
      </w:pPr>
    </w:lvl>
    <w:lvl w:ilvl="2" w:tplc="6AE8E31E">
      <w:start w:val="1"/>
      <w:numFmt w:val="lowerRoman"/>
      <w:lvlText w:val="%3."/>
      <w:lvlJc w:val="right"/>
      <w:pPr>
        <w:ind w:left="2160" w:hanging="180"/>
      </w:pPr>
    </w:lvl>
    <w:lvl w:ilvl="3" w:tplc="A8BE0AFE">
      <w:start w:val="1"/>
      <w:numFmt w:val="decimal"/>
      <w:lvlText w:val="%4."/>
      <w:lvlJc w:val="left"/>
      <w:pPr>
        <w:ind w:left="2880" w:hanging="360"/>
      </w:pPr>
    </w:lvl>
    <w:lvl w:ilvl="4" w:tplc="35CC5AA4">
      <w:start w:val="1"/>
      <w:numFmt w:val="lowerLetter"/>
      <w:lvlText w:val="%5."/>
      <w:lvlJc w:val="left"/>
      <w:pPr>
        <w:ind w:left="3600" w:hanging="360"/>
      </w:pPr>
    </w:lvl>
    <w:lvl w:ilvl="5" w:tplc="A54A947C">
      <w:start w:val="1"/>
      <w:numFmt w:val="lowerRoman"/>
      <w:lvlText w:val="%6."/>
      <w:lvlJc w:val="right"/>
      <w:pPr>
        <w:ind w:left="4320" w:hanging="180"/>
      </w:pPr>
    </w:lvl>
    <w:lvl w:ilvl="6" w:tplc="E6AABE46">
      <w:start w:val="1"/>
      <w:numFmt w:val="decimal"/>
      <w:lvlText w:val="%7."/>
      <w:lvlJc w:val="left"/>
      <w:pPr>
        <w:ind w:left="5040" w:hanging="360"/>
      </w:pPr>
    </w:lvl>
    <w:lvl w:ilvl="7" w:tplc="0636B1A8">
      <w:start w:val="1"/>
      <w:numFmt w:val="lowerLetter"/>
      <w:lvlText w:val="%8."/>
      <w:lvlJc w:val="left"/>
      <w:pPr>
        <w:ind w:left="5760" w:hanging="360"/>
      </w:pPr>
    </w:lvl>
    <w:lvl w:ilvl="8" w:tplc="1072328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F179A9"/>
    <w:multiLevelType w:val="hybridMultilevel"/>
    <w:tmpl w:val="99FE4A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9"/>
  </w:num>
  <w:num w:numId="3">
    <w:abstractNumId w:val="31"/>
  </w:num>
  <w:num w:numId="4">
    <w:abstractNumId w:val="6"/>
  </w:num>
  <w:num w:numId="5">
    <w:abstractNumId w:val="14"/>
  </w:num>
  <w:num w:numId="6">
    <w:abstractNumId w:val="26"/>
  </w:num>
  <w:num w:numId="7">
    <w:abstractNumId w:val="18"/>
  </w:num>
  <w:num w:numId="8">
    <w:abstractNumId w:val="8"/>
  </w:num>
  <w:num w:numId="9">
    <w:abstractNumId w:val="10"/>
  </w:num>
  <w:num w:numId="10">
    <w:abstractNumId w:val="25"/>
  </w:num>
  <w:num w:numId="11">
    <w:abstractNumId w:val="3"/>
  </w:num>
  <w:num w:numId="12">
    <w:abstractNumId w:val="0"/>
  </w:num>
  <w:num w:numId="13">
    <w:abstractNumId w:val="20"/>
  </w:num>
  <w:num w:numId="14">
    <w:abstractNumId w:val="7"/>
  </w:num>
  <w:num w:numId="15">
    <w:abstractNumId w:val="16"/>
  </w:num>
  <w:num w:numId="16">
    <w:abstractNumId w:val="23"/>
  </w:num>
  <w:num w:numId="17">
    <w:abstractNumId w:val="29"/>
  </w:num>
  <w:num w:numId="18">
    <w:abstractNumId w:val="28"/>
  </w:num>
  <w:num w:numId="19">
    <w:abstractNumId w:val="24"/>
  </w:num>
  <w:num w:numId="20">
    <w:abstractNumId w:val="33"/>
  </w:num>
  <w:num w:numId="21">
    <w:abstractNumId w:val="9"/>
  </w:num>
  <w:num w:numId="22">
    <w:abstractNumId w:val="15"/>
  </w:num>
  <w:num w:numId="23">
    <w:abstractNumId w:val="22"/>
  </w:num>
  <w:num w:numId="24">
    <w:abstractNumId w:val="21"/>
  </w:num>
  <w:num w:numId="25">
    <w:abstractNumId w:val="13"/>
  </w:num>
  <w:num w:numId="26">
    <w:abstractNumId w:val="1"/>
  </w:num>
  <w:num w:numId="27">
    <w:abstractNumId w:val="4"/>
  </w:num>
  <w:num w:numId="28">
    <w:abstractNumId w:val="34"/>
  </w:num>
  <w:num w:numId="29">
    <w:abstractNumId w:val="2"/>
  </w:num>
  <w:num w:numId="30">
    <w:abstractNumId w:val="11"/>
  </w:num>
  <w:num w:numId="31">
    <w:abstractNumId w:val="27"/>
  </w:num>
  <w:num w:numId="32">
    <w:abstractNumId w:val="5"/>
  </w:num>
  <w:num w:numId="33">
    <w:abstractNumId w:val="30"/>
  </w:num>
  <w:num w:numId="34">
    <w:abstractNumId w:val="17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E65"/>
    <w:rsid w:val="0000590D"/>
    <w:rsid w:val="00006792"/>
    <w:rsid w:val="0001003D"/>
    <w:rsid w:val="000108A1"/>
    <w:rsid w:val="00010D9B"/>
    <w:rsid w:val="00011065"/>
    <w:rsid w:val="000129E3"/>
    <w:rsid w:val="00013104"/>
    <w:rsid w:val="000135C4"/>
    <w:rsid w:val="00013995"/>
    <w:rsid w:val="00014EB6"/>
    <w:rsid w:val="00015AF8"/>
    <w:rsid w:val="000169D0"/>
    <w:rsid w:val="00017F33"/>
    <w:rsid w:val="0002174D"/>
    <w:rsid w:val="00021CDD"/>
    <w:rsid w:val="00022FA8"/>
    <w:rsid w:val="00023513"/>
    <w:rsid w:val="00023D3E"/>
    <w:rsid w:val="00023E8A"/>
    <w:rsid w:val="0003383E"/>
    <w:rsid w:val="000359A7"/>
    <w:rsid w:val="0004101B"/>
    <w:rsid w:val="000417FD"/>
    <w:rsid w:val="0004239A"/>
    <w:rsid w:val="00042813"/>
    <w:rsid w:val="000445E4"/>
    <w:rsid w:val="00046D22"/>
    <w:rsid w:val="0005049A"/>
    <w:rsid w:val="00051F7F"/>
    <w:rsid w:val="00052309"/>
    <w:rsid w:val="00053390"/>
    <w:rsid w:val="00055B9A"/>
    <w:rsid w:val="00057302"/>
    <w:rsid w:val="0006092A"/>
    <w:rsid w:val="00062126"/>
    <w:rsid w:val="00063774"/>
    <w:rsid w:val="00063814"/>
    <w:rsid w:val="00065BE8"/>
    <w:rsid w:val="00066B3A"/>
    <w:rsid w:val="000749BE"/>
    <w:rsid w:val="00075710"/>
    <w:rsid w:val="00076496"/>
    <w:rsid w:val="00077C5F"/>
    <w:rsid w:val="00080DC6"/>
    <w:rsid w:val="000878DB"/>
    <w:rsid w:val="00095C5C"/>
    <w:rsid w:val="000A0FF8"/>
    <w:rsid w:val="000A2802"/>
    <w:rsid w:val="000A451A"/>
    <w:rsid w:val="000A4A02"/>
    <w:rsid w:val="000A553D"/>
    <w:rsid w:val="000A6E34"/>
    <w:rsid w:val="000B078D"/>
    <w:rsid w:val="000B1ABD"/>
    <w:rsid w:val="000B2A35"/>
    <w:rsid w:val="000B6EC8"/>
    <w:rsid w:val="000B79B5"/>
    <w:rsid w:val="000B7E70"/>
    <w:rsid w:val="000C11C1"/>
    <w:rsid w:val="000C1A33"/>
    <w:rsid w:val="000C1A68"/>
    <w:rsid w:val="000C308F"/>
    <w:rsid w:val="000C38D2"/>
    <w:rsid w:val="000C3E2E"/>
    <w:rsid w:val="000C56D3"/>
    <w:rsid w:val="000C62C5"/>
    <w:rsid w:val="000C6F43"/>
    <w:rsid w:val="000C7B78"/>
    <w:rsid w:val="000D08A1"/>
    <w:rsid w:val="000D118C"/>
    <w:rsid w:val="000D4E65"/>
    <w:rsid w:val="000D54CD"/>
    <w:rsid w:val="000D6AA4"/>
    <w:rsid w:val="000D75B8"/>
    <w:rsid w:val="000E0904"/>
    <w:rsid w:val="000E20CD"/>
    <w:rsid w:val="000E277A"/>
    <w:rsid w:val="000E437E"/>
    <w:rsid w:val="000E491C"/>
    <w:rsid w:val="000E4B83"/>
    <w:rsid w:val="000E5842"/>
    <w:rsid w:val="000E7B94"/>
    <w:rsid w:val="000F07F9"/>
    <w:rsid w:val="000F163D"/>
    <w:rsid w:val="000F4A98"/>
    <w:rsid w:val="000F5CBA"/>
    <w:rsid w:val="000F6641"/>
    <w:rsid w:val="000F6B50"/>
    <w:rsid w:val="00102662"/>
    <w:rsid w:val="001046AD"/>
    <w:rsid w:val="0010503D"/>
    <w:rsid w:val="00111E23"/>
    <w:rsid w:val="001128E8"/>
    <w:rsid w:val="001151A5"/>
    <w:rsid w:val="0011666E"/>
    <w:rsid w:val="00117AE6"/>
    <w:rsid w:val="00123897"/>
    <w:rsid w:val="0012394F"/>
    <w:rsid w:val="0012411B"/>
    <w:rsid w:val="00126D90"/>
    <w:rsid w:val="001322AF"/>
    <w:rsid w:val="00135BA9"/>
    <w:rsid w:val="00135E79"/>
    <w:rsid w:val="00137B64"/>
    <w:rsid w:val="00140C7F"/>
    <w:rsid w:val="001414BC"/>
    <w:rsid w:val="001416FC"/>
    <w:rsid w:val="0014318D"/>
    <w:rsid w:val="001435BB"/>
    <w:rsid w:val="0014543F"/>
    <w:rsid w:val="001505BB"/>
    <w:rsid w:val="001513BD"/>
    <w:rsid w:val="00151498"/>
    <w:rsid w:val="001525B3"/>
    <w:rsid w:val="00153DB0"/>
    <w:rsid w:val="00154ABC"/>
    <w:rsid w:val="00156FD9"/>
    <w:rsid w:val="001664DE"/>
    <w:rsid w:val="001716BB"/>
    <w:rsid w:val="001726FF"/>
    <w:rsid w:val="00173D85"/>
    <w:rsid w:val="00174E92"/>
    <w:rsid w:val="00175742"/>
    <w:rsid w:val="001778AB"/>
    <w:rsid w:val="00177C3A"/>
    <w:rsid w:val="00180E66"/>
    <w:rsid w:val="00182CF0"/>
    <w:rsid w:val="00182D00"/>
    <w:rsid w:val="00185982"/>
    <w:rsid w:val="001903C5"/>
    <w:rsid w:val="00190CCB"/>
    <w:rsid w:val="00190F45"/>
    <w:rsid w:val="001913A7"/>
    <w:rsid w:val="001920EF"/>
    <w:rsid w:val="00192593"/>
    <w:rsid w:val="0019378F"/>
    <w:rsid w:val="00193D53"/>
    <w:rsid w:val="001946EB"/>
    <w:rsid w:val="00195BE8"/>
    <w:rsid w:val="0019627C"/>
    <w:rsid w:val="0019636B"/>
    <w:rsid w:val="001A033D"/>
    <w:rsid w:val="001A041E"/>
    <w:rsid w:val="001A1444"/>
    <w:rsid w:val="001A6F96"/>
    <w:rsid w:val="001B0C44"/>
    <w:rsid w:val="001B5EBC"/>
    <w:rsid w:val="001B6B80"/>
    <w:rsid w:val="001B7AE4"/>
    <w:rsid w:val="001C3A3D"/>
    <w:rsid w:val="001C553E"/>
    <w:rsid w:val="001C5B94"/>
    <w:rsid w:val="001C5C0E"/>
    <w:rsid w:val="001C6B96"/>
    <w:rsid w:val="001C775F"/>
    <w:rsid w:val="001C7F37"/>
    <w:rsid w:val="001D4CFD"/>
    <w:rsid w:val="001D5531"/>
    <w:rsid w:val="001D555D"/>
    <w:rsid w:val="001D62EB"/>
    <w:rsid w:val="001D6A52"/>
    <w:rsid w:val="001D7CE7"/>
    <w:rsid w:val="001E04CC"/>
    <w:rsid w:val="001E0ED2"/>
    <w:rsid w:val="001E1CD7"/>
    <w:rsid w:val="001E2B03"/>
    <w:rsid w:val="001E651A"/>
    <w:rsid w:val="001E65D7"/>
    <w:rsid w:val="001E6DCB"/>
    <w:rsid w:val="001F0D28"/>
    <w:rsid w:val="001F3E0F"/>
    <w:rsid w:val="001F4CB3"/>
    <w:rsid w:val="001F5F75"/>
    <w:rsid w:val="001F710E"/>
    <w:rsid w:val="001F75BE"/>
    <w:rsid w:val="0020148D"/>
    <w:rsid w:val="00202260"/>
    <w:rsid w:val="00202C81"/>
    <w:rsid w:val="0020335E"/>
    <w:rsid w:val="00204776"/>
    <w:rsid w:val="0020529A"/>
    <w:rsid w:val="00205A42"/>
    <w:rsid w:val="002074DC"/>
    <w:rsid w:val="0020797E"/>
    <w:rsid w:val="0021052F"/>
    <w:rsid w:val="00210DCD"/>
    <w:rsid w:val="0021523C"/>
    <w:rsid w:val="00220C3E"/>
    <w:rsid w:val="00220D41"/>
    <w:rsid w:val="002241D5"/>
    <w:rsid w:val="00224F4F"/>
    <w:rsid w:val="0022512E"/>
    <w:rsid w:val="0022621F"/>
    <w:rsid w:val="0022691A"/>
    <w:rsid w:val="00227F88"/>
    <w:rsid w:val="002305A6"/>
    <w:rsid w:val="00230F26"/>
    <w:rsid w:val="0023147E"/>
    <w:rsid w:val="00231963"/>
    <w:rsid w:val="002323A5"/>
    <w:rsid w:val="00233719"/>
    <w:rsid w:val="00233E29"/>
    <w:rsid w:val="00235A4B"/>
    <w:rsid w:val="002361EF"/>
    <w:rsid w:val="00236F04"/>
    <w:rsid w:val="00237B7D"/>
    <w:rsid w:val="00237CA9"/>
    <w:rsid w:val="00242060"/>
    <w:rsid w:val="002424EC"/>
    <w:rsid w:val="002453E6"/>
    <w:rsid w:val="0025373B"/>
    <w:rsid w:val="00256270"/>
    <w:rsid w:val="002570FE"/>
    <w:rsid w:val="00261452"/>
    <w:rsid w:val="002614C5"/>
    <w:rsid w:val="002614E0"/>
    <w:rsid w:val="00264186"/>
    <w:rsid w:val="00266C98"/>
    <w:rsid w:val="002705D4"/>
    <w:rsid w:val="00272118"/>
    <w:rsid w:val="0027338D"/>
    <w:rsid w:val="002760A4"/>
    <w:rsid w:val="002769B0"/>
    <w:rsid w:val="00282654"/>
    <w:rsid w:val="0028310F"/>
    <w:rsid w:val="0028447E"/>
    <w:rsid w:val="00284896"/>
    <w:rsid w:val="002858D6"/>
    <w:rsid w:val="00286D3E"/>
    <w:rsid w:val="00286F56"/>
    <w:rsid w:val="00291233"/>
    <w:rsid w:val="002918F0"/>
    <w:rsid w:val="0029306A"/>
    <w:rsid w:val="002945A5"/>
    <w:rsid w:val="00297A41"/>
    <w:rsid w:val="00297F1C"/>
    <w:rsid w:val="002A0598"/>
    <w:rsid w:val="002A05D7"/>
    <w:rsid w:val="002A476D"/>
    <w:rsid w:val="002A57CB"/>
    <w:rsid w:val="002B0F0D"/>
    <w:rsid w:val="002B1A9B"/>
    <w:rsid w:val="002B222B"/>
    <w:rsid w:val="002B624B"/>
    <w:rsid w:val="002B714A"/>
    <w:rsid w:val="002C1ACF"/>
    <w:rsid w:val="002C1D2B"/>
    <w:rsid w:val="002C2566"/>
    <w:rsid w:val="002C2758"/>
    <w:rsid w:val="002C3074"/>
    <w:rsid w:val="002C440E"/>
    <w:rsid w:val="002C525D"/>
    <w:rsid w:val="002C7745"/>
    <w:rsid w:val="002C7D59"/>
    <w:rsid w:val="002D002A"/>
    <w:rsid w:val="002D00DD"/>
    <w:rsid w:val="002D0317"/>
    <w:rsid w:val="002D0438"/>
    <w:rsid w:val="002D15AC"/>
    <w:rsid w:val="002D1852"/>
    <w:rsid w:val="002D2995"/>
    <w:rsid w:val="002D2FD0"/>
    <w:rsid w:val="002D3450"/>
    <w:rsid w:val="002D3C96"/>
    <w:rsid w:val="002D5E07"/>
    <w:rsid w:val="002E0360"/>
    <w:rsid w:val="002E167F"/>
    <w:rsid w:val="002E496F"/>
    <w:rsid w:val="002E4D66"/>
    <w:rsid w:val="002E4E54"/>
    <w:rsid w:val="002E7B0B"/>
    <w:rsid w:val="002F309D"/>
    <w:rsid w:val="002F3782"/>
    <w:rsid w:val="002F4EAB"/>
    <w:rsid w:val="003024F3"/>
    <w:rsid w:val="003051EB"/>
    <w:rsid w:val="003065D6"/>
    <w:rsid w:val="00311463"/>
    <w:rsid w:val="00311676"/>
    <w:rsid w:val="003142F5"/>
    <w:rsid w:val="0031480A"/>
    <w:rsid w:val="00314CCD"/>
    <w:rsid w:val="003153A9"/>
    <w:rsid w:val="0031545C"/>
    <w:rsid w:val="003209CB"/>
    <w:rsid w:val="00320A61"/>
    <w:rsid w:val="0032141A"/>
    <w:rsid w:val="00321583"/>
    <w:rsid w:val="003218EE"/>
    <w:rsid w:val="00322133"/>
    <w:rsid w:val="003228C4"/>
    <w:rsid w:val="003263EB"/>
    <w:rsid w:val="00333607"/>
    <w:rsid w:val="003346CC"/>
    <w:rsid w:val="0033527B"/>
    <w:rsid w:val="00336A18"/>
    <w:rsid w:val="00336E67"/>
    <w:rsid w:val="00337E8F"/>
    <w:rsid w:val="00337EA7"/>
    <w:rsid w:val="00342688"/>
    <w:rsid w:val="00342E78"/>
    <w:rsid w:val="00344C30"/>
    <w:rsid w:val="003458B0"/>
    <w:rsid w:val="00347686"/>
    <w:rsid w:val="00350B5E"/>
    <w:rsid w:val="00351C04"/>
    <w:rsid w:val="00352574"/>
    <w:rsid w:val="00355C10"/>
    <w:rsid w:val="00357508"/>
    <w:rsid w:val="00357738"/>
    <w:rsid w:val="0036148F"/>
    <w:rsid w:val="0036165F"/>
    <w:rsid w:val="0036241E"/>
    <w:rsid w:val="003629CD"/>
    <w:rsid w:val="00363830"/>
    <w:rsid w:val="00365C36"/>
    <w:rsid w:val="00365FC8"/>
    <w:rsid w:val="003716AD"/>
    <w:rsid w:val="0037310C"/>
    <w:rsid w:val="00373C16"/>
    <w:rsid w:val="0037432D"/>
    <w:rsid w:val="00374DBD"/>
    <w:rsid w:val="00375A70"/>
    <w:rsid w:val="003762B9"/>
    <w:rsid w:val="00381BD5"/>
    <w:rsid w:val="003827BF"/>
    <w:rsid w:val="00382848"/>
    <w:rsid w:val="00382B31"/>
    <w:rsid w:val="00382CA7"/>
    <w:rsid w:val="00383360"/>
    <w:rsid w:val="003901C1"/>
    <w:rsid w:val="0039068C"/>
    <w:rsid w:val="00391587"/>
    <w:rsid w:val="0039355F"/>
    <w:rsid w:val="003935B4"/>
    <w:rsid w:val="00395BF6"/>
    <w:rsid w:val="003A00C3"/>
    <w:rsid w:val="003A1E11"/>
    <w:rsid w:val="003A3624"/>
    <w:rsid w:val="003A3856"/>
    <w:rsid w:val="003A42C5"/>
    <w:rsid w:val="003A57A2"/>
    <w:rsid w:val="003A6FF0"/>
    <w:rsid w:val="003A778A"/>
    <w:rsid w:val="003B1A12"/>
    <w:rsid w:val="003B2155"/>
    <w:rsid w:val="003B2F04"/>
    <w:rsid w:val="003B40AD"/>
    <w:rsid w:val="003B5B89"/>
    <w:rsid w:val="003B7046"/>
    <w:rsid w:val="003B7418"/>
    <w:rsid w:val="003C193E"/>
    <w:rsid w:val="003C1A50"/>
    <w:rsid w:val="003C4928"/>
    <w:rsid w:val="003C4A6F"/>
    <w:rsid w:val="003C5E8C"/>
    <w:rsid w:val="003C5FD1"/>
    <w:rsid w:val="003C7228"/>
    <w:rsid w:val="003C7782"/>
    <w:rsid w:val="003D04D2"/>
    <w:rsid w:val="003D26BB"/>
    <w:rsid w:val="003D7D7E"/>
    <w:rsid w:val="003E0372"/>
    <w:rsid w:val="003E4906"/>
    <w:rsid w:val="003E60AA"/>
    <w:rsid w:val="003E67BC"/>
    <w:rsid w:val="003E6953"/>
    <w:rsid w:val="003F0239"/>
    <w:rsid w:val="003F1EEB"/>
    <w:rsid w:val="003F6D31"/>
    <w:rsid w:val="00401FF2"/>
    <w:rsid w:val="00402937"/>
    <w:rsid w:val="00404A5A"/>
    <w:rsid w:val="0040515C"/>
    <w:rsid w:val="00405FC9"/>
    <w:rsid w:val="004108C4"/>
    <w:rsid w:val="00414AD8"/>
    <w:rsid w:val="00417C0B"/>
    <w:rsid w:val="00417FB2"/>
    <w:rsid w:val="00421F4B"/>
    <w:rsid w:val="004245AA"/>
    <w:rsid w:val="00425255"/>
    <w:rsid w:val="00425B6C"/>
    <w:rsid w:val="00431890"/>
    <w:rsid w:val="004333EE"/>
    <w:rsid w:val="0043512B"/>
    <w:rsid w:val="00442071"/>
    <w:rsid w:val="00442B79"/>
    <w:rsid w:val="004438DD"/>
    <w:rsid w:val="004440EB"/>
    <w:rsid w:val="00444AE4"/>
    <w:rsid w:val="0044559B"/>
    <w:rsid w:val="00446514"/>
    <w:rsid w:val="004520A6"/>
    <w:rsid w:val="00452AF9"/>
    <w:rsid w:val="004543F0"/>
    <w:rsid w:val="00454777"/>
    <w:rsid w:val="00454942"/>
    <w:rsid w:val="0045618A"/>
    <w:rsid w:val="00462391"/>
    <w:rsid w:val="00465E28"/>
    <w:rsid w:val="0046670B"/>
    <w:rsid w:val="00467113"/>
    <w:rsid w:val="00470F75"/>
    <w:rsid w:val="00471375"/>
    <w:rsid w:val="00474517"/>
    <w:rsid w:val="0047772C"/>
    <w:rsid w:val="00480728"/>
    <w:rsid w:val="00480A32"/>
    <w:rsid w:val="0048303B"/>
    <w:rsid w:val="00486056"/>
    <w:rsid w:val="0049043C"/>
    <w:rsid w:val="00490460"/>
    <w:rsid w:val="00493CFC"/>
    <w:rsid w:val="0049450C"/>
    <w:rsid w:val="004A0483"/>
    <w:rsid w:val="004A093D"/>
    <w:rsid w:val="004A41B4"/>
    <w:rsid w:val="004A5E08"/>
    <w:rsid w:val="004B38EC"/>
    <w:rsid w:val="004B4F93"/>
    <w:rsid w:val="004B6334"/>
    <w:rsid w:val="004B746E"/>
    <w:rsid w:val="004C0F1A"/>
    <w:rsid w:val="004C15C5"/>
    <w:rsid w:val="004C283C"/>
    <w:rsid w:val="004C484D"/>
    <w:rsid w:val="004C62D3"/>
    <w:rsid w:val="004D0D59"/>
    <w:rsid w:val="004D0E72"/>
    <w:rsid w:val="004D1B82"/>
    <w:rsid w:val="004D1D29"/>
    <w:rsid w:val="004D2238"/>
    <w:rsid w:val="004D3B2F"/>
    <w:rsid w:val="004D6584"/>
    <w:rsid w:val="004D6935"/>
    <w:rsid w:val="004D6BE8"/>
    <w:rsid w:val="004D7F4B"/>
    <w:rsid w:val="004E0E71"/>
    <w:rsid w:val="004E7025"/>
    <w:rsid w:val="004F0B98"/>
    <w:rsid w:val="004F0F41"/>
    <w:rsid w:val="004F192D"/>
    <w:rsid w:val="004F53AB"/>
    <w:rsid w:val="0050064A"/>
    <w:rsid w:val="00501AAB"/>
    <w:rsid w:val="00502B20"/>
    <w:rsid w:val="00502D21"/>
    <w:rsid w:val="00506F18"/>
    <w:rsid w:val="005076EE"/>
    <w:rsid w:val="00511CF2"/>
    <w:rsid w:val="00513982"/>
    <w:rsid w:val="005139E0"/>
    <w:rsid w:val="00513B94"/>
    <w:rsid w:val="00520C68"/>
    <w:rsid w:val="00523121"/>
    <w:rsid w:val="005274DF"/>
    <w:rsid w:val="005344EF"/>
    <w:rsid w:val="005364BA"/>
    <w:rsid w:val="00536CFA"/>
    <w:rsid w:val="00536E11"/>
    <w:rsid w:val="005379CC"/>
    <w:rsid w:val="00537B5C"/>
    <w:rsid w:val="00540EB6"/>
    <w:rsid w:val="00541862"/>
    <w:rsid w:val="00543AF8"/>
    <w:rsid w:val="00544B0F"/>
    <w:rsid w:val="00550590"/>
    <w:rsid w:val="00550704"/>
    <w:rsid w:val="005517EA"/>
    <w:rsid w:val="00554263"/>
    <w:rsid w:val="005571C1"/>
    <w:rsid w:val="005573A3"/>
    <w:rsid w:val="00562E45"/>
    <w:rsid w:val="00564636"/>
    <w:rsid w:val="00564A18"/>
    <w:rsid w:val="0056505C"/>
    <w:rsid w:val="00565909"/>
    <w:rsid w:val="00566BD9"/>
    <w:rsid w:val="00567518"/>
    <w:rsid w:val="00567BC1"/>
    <w:rsid w:val="005708CF"/>
    <w:rsid w:val="00575470"/>
    <w:rsid w:val="0057764E"/>
    <w:rsid w:val="00577A0C"/>
    <w:rsid w:val="005821C6"/>
    <w:rsid w:val="00586900"/>
    <w:rsid w:val="0059042C"/>
    <w:rsid w:val="00590F9D"/>
    <w:rsid w:val="00591E58"/>
    <w:rsid w:val="0059295E"/>
    <w:rsid w:val="005929FC"/>
    <w:rsid w:val="00592BC6"/>
    <w:rsid w:val="005930EC"/>
    <w:rsid w:val="0059317B"/>
    <w:rsid w:val="005932F7"/>
    <w:rsid w:val="00593A58"/>
    <w:rsid w:val="00594A0D"/>
    <w:rsid w:val="005A040A"/>
    <w:rsid w:val="005A0411"/>
    <w:rsid w:val="005A117D"/>
    <w:rsid w:val="005A1AE6"/>
    <w:rsid w:val="005A3542"/>
    <w:rsid w:val="005A6548"/>
    <w:rsid w:val="005A68D2"/>
    <w:rsid w:val="005A70C3"/>
    <w:rsid w:val="005A75F2"/>
    <w:rsid w:val="005A7E27"/>
    <w:rsid w:val="005B02B9"/>
    <w:rsid w:val="005B02E5"/>
    <w:rsid w:val="005B0512"/>
    <w:rsid w:val="005B07BA"/>
    <w:rsid w:val="005B2C5D"/>
    <w:rsid w:val="005B3ABD"/>
    <w:rsid w:val="005B4747"/>
    <w:rsid w:val="005B5118"/>
    <w:rsid w:val="005B6938"/>
    <w:rsid w:val="005C0625"/>
    <w:rsid w:val="005C32D9"/>
    <w:rsid w:val="005C382C"/>
    <w:rsid w:val="005C46D3"/>
    <w:rsid w:val="005D198B"/>
    <w:rsid w:val="005D3471"/>
    <w:rsid w:val="005D365D"/>
    <w:rsid w:val="005D36DF"/>
    <w:rsid w:val="005D4B60"/>
    <w:rsid w:val="005D552D"/>
    <w:rsid w:val="005D5759"/>
    <w:rsid w:val="005E05DF"/>
    <w:rsid w:val="005E08F2"/>
    <w:rsid w:val="005E1B0E"/>
    <w:rsid w:val="005E249D"/>
    <w:rsid w:val="005E271F"/>
    <w:rsid w:val="005E2D52"/>
    <w:rsid w:val="005E4BE3"/>
    <w:rsid w:val="005F019B"/>
    <w:rsid w:val="005F0730"/>
    <w:rsid w:val="005F1B0F"/>
    <w:rsid w:val="005F22FD"/>
    <w:rsid w:val="005F316A"/>
    <w:rsid w:val="005F43F4"/>
    <w:rsid w:val="005F6834"/>
    <w:rsid w:val="005F6BF4"/>
    <w:rsid w:val="00602BCF"/>
    <w:rsid w:val="00604115"/>
    <w:rsid w:val="006069FA"/>
    <w:rsid w:val="00606A97"/>
    <w:rsid w:val="00606DFA"/>
    <w:rsid w:val="006075D5"/>
    <w:rsid w:val="0061300C"/>
    <w:rsid w:val="0061507F"/>
    <w:rsid w:val="006157FA"/>
    <w:rsid w:val="00615B5B"/>
    <w:rsid w:val="00616402"/>
    <w:rsid w:val="0061787D"/>
    <w:rsid w:val="00623AE1"/>
    <w:rsid w:val="00632685"/>
    <w:rsid w:val="006339BD"/>
    <w:rsid w:val="00634787"/>
    <w:rsid w:val="00634D70"/>
    <w:rsid w:val="00636F81"/>
    <w:rsid w:val="00637B04"/>
    <w:rsid w:val="00640EE5"/>
    <w:rsid w:val="006411D3"/>
    <w:rsid w:val="00641DE3"/>
    <w:rsid w:val="00644CDA"/>
    <w:rsid w:val="0064503A"/>
    <w:rsid w:val="0064593D"/>
    <w:rsid w:val="00646979"/>
    <w:rsid w:val="0064790F"/>
    <w:rsid w:val="00652623"/>
    <w:rsid w:val="00652FE9"/>
    <w:rsid w:val="006531CE"/>
    <w:rsid w:val="0065364B"/>
    <w:rsid w:val="00653EE5"/>
    <w:rsid w:val="0065593C"/>
    <w:rsid w:val="00656816"/>
    <w:rsid w:val="006615E4"/>
    <w:rsid w:val="006638DD"/>
    <w:rsid w:val="00665099"/>
    <w:rsid w:val="006651A9"/>
    <w:rsid w:val="006669DF"/>
    <w:rsid w:val="006671B0"/>
    <w:rsid w:val="00671E30"/>
    <w:rsid w:val="0067258F"/>
    <w:rsid w:val="00672C92"/>
    <w:rsid w:val="006757A9"/>
    <w:rsid w:val="00677599"/>
    <w:rsid w:val="00677713"/>
    <w:rsid w:val="00677897"/>
    <w:rsid w:val="006865B1"/>
    <w:rsid w:val="00695A10"/>
    <w:rsid w:val="00696497"/>
    <w:rsid w:val="00696D06"/>
    <w:rsid w:val="00697BEF"/>
    <w:rsid w:val="006A75C7"/>
    <w:rsid w:val="006A77FF"/>
    <w:rsid w:val="006B21B3"/>
    <w:rsid w:val="006B5586"/>
    <w:rsid w:val="006B7CEC"/>
    <w:rsid w:val="006C0728"/>
    <w:rsid w:val="006C5B18"/>
    <w:rsid w:val="006C62A6"/>
    <w:rsid w:val="006C76FD"/>
    <w:rsid w:val="006C7749"/>
    <w:rsid w:val="006C78D9"/>
    <w:rsid w:val="006D3654"/>
    <w:rsid w:val="006D3FC4"/>
    <w:rsid w:val="006D63C1"/>
    <w:rsid w:val="006D7835"/>
    <w:rsid w:val="006F1B3A"/>
    <w:rsid w:val="006F218F"/>
    <w:rsid w:val="006F50C8"/>
    <w:rsid w:val="006F6192"/>
    <w:rsid w:val="006F6C42"/>
    <w:rsid w:val="0070018F"/>
    <w:rsid w:val="00701444"/>
    <w:rsid w:val="0070225D"/>
    <w:rsid w:val="00703A73"/>
    <w:rsid w:val="00704105"/>
    <w:rsid w:val="00705411"/>
    <w:rsid w:val="00706000"/>
    <w:rsid w:val="00706332"/>
    <w:rsid w:val="00706E9C"/>
    <w:rsid w:val="00707286"/>
    <w:rsid w:val="0071022C"/>
    <w:rsid w:val="00712883"/>
    <w:rsid w:val="007161B9"/>
    <w:rsid w:val="00717F05"/>
    <w:rsid w:val="00720837"/>
    <w:rsid w:val="00722CF4"/>
    <w:rsid w:val="00722D7A"/>
    <w:rsid w:val="007237F9"/>
    <w:rsid w:val="00724637"/>
    <w:rsid w:val="00724FA7"/>
    <w:rsid w:val="00725A7F"/>
    <w:rsid w:val="00726C63"/>
    <w:rsid w:val="00730E01"/>
    <w:rsid w:val="00730F8E"/>
    <w:rsid w:val="0073388B"/>
    <w:rsid w:val="0073706E"/>
    <w:rsid w:val="00737272"/>
    <w:rsid w:val="0074024F"/>
    <w:rsid w:val="007418F6"/>
    <w:rsid w:val="00747318"/>
    <w:rsid w:val="0075024F"/>
    <w:rsid w:val="00754FB8"/>
    <w:rsid w:val="007553EA"/>
    <w:rsid w:val="00761228"/>
    <w:rsid w:val="00762E43"/>
    <w:rsid w:val="00763E8C"/>
    <w:rsid w:val="00764718"/>
    <w:rsid w:val="007647B9"/>
    <w:rsid w:val="0076540C"/>
    <w:rsid w:val="00765EE6"/>
    <w:rsid w:val="0076732F"/>
    <w:rsid w:val="00767E5A"/>
    <w:rsid w:val="00767ED3"/>
    <w:rsid w:val="0077025E"/>
    <w:rsid w:val="00771EA7"/>
    <w:rsid w:val="00776F66"/>
    <w:rsid w:val="0078631F"/>
    <w:rsid w:val="0078646A"/>
    <w:rsid w:val="007876BB"/>
    <w:rsid w:val="00794BEA"/>
    <w:rsid w:val="00797F8C"/>
    <w:rsid w:val="007A2CAF"/>
    <w:rsid w:val="007A2E2A"/>
    <w:rsid w:val="007A3507"/>
    <w:rsid w:val="007A41D1"/>
    <w:rsid w:val="007A5DF5"/>
    <w:rsid w:val="007A7628"/>
    <w:rsid w:val="007A7AFB"/>
    <w:rsid w:val="007B1064"/>
    <w:rsid w:val="007B1FD9"/>
    <w:rsid w:val="007B467E"/>
    <w:rsid w:val="007B4CA0"/>
    <w:rsid w:val="007B7F1C"/>
    <w:rsid w:val="007C4AE8"/>
    <w:rsid w:val="007C5414"/>
    <w:rsid w:val="007C588A"/>
    <w:rsid w:val="007D000F"/>
    <w:rsid w:val="007D62C4"/>
    <w:rsid w:val="007D69BB"/>
    <w:rsid w:val="007D7A91"/>
    <w:rsid w:val="007E2AD2"/>
    <w:rsid w:val="007E442C"/>
    <w:rsid w:val="007E5224"/>
    <w:rsid w:val="007E6175"/>
    <w:rsid w:val="007E7D6B"/>
    <w:rsid w:val="007F75E6"/>
    <w:rsid w:val="00800138"/>
    <w:rsid w:val="008003C6"/>
    <w:rsid w:val="00800472"/>
    <w:rsid w:val="00802731"/>
    <w:rsid w:val="00806380"/>
    <w:rsid w:val="00810E41"/>
    <w:rsid w:val="00811A5A"/>
    <w:rsid w:val="00812402"/>
    <w:rsid w:val="0081443C"/>
    <w:rsid w:val="008147C8"/>
    <w:rsid w:val="00815E7B"/>
    <w:rsid w:val="00821F3E"/>
    <w:rsid w:val="00822690"/>
    <w:rsid w:val="00825E76"/>
    <w:rsid w:val="00832641"/>
    <w:rsid w:val="00833B3B"/>
    <w:rsid w:val="008341B2"/>
    <w:rsid w:val="0083756F"/>
    <w:rsid w:val="00837AD2"/>
    <w:rsid w:val="008430D2"/>
    <w:rsid w:val="00843359"/>
    <w:rsid w:val="00843D69"/>
    <w:rsid w:val="008445BD"/>
    <w:rsid w:val="008469DC"/>
    <w:rsid w:val="00846E86"/>
    <w:rsid w:val="008514A4"/>
    <w:rsid w:val="008520F9"/>
    <w:rsid w:val="008522C4"/>
    <w:rsid w:val="008538E2"/>
    <w:rsid w:val="00854310"/>
    <w:rsid w:val="008553C5"/>
    <w:rsid w:val="00857453"/>
    <w:rsid w:val="008601DC"/>
    <w:rsid w:val="00860625"/>
    <w:rsid w:val="0086179A"/>
    <w:rsid w:val="00861863"/>
    <w:rsid w:val="00862A7D"/>
    <w:rsid w:val="0086301F"/>
    <w:rsid w:val="00863255"/>
    <w:rsid w:val="008634C6"/>
    <w:rsid w:val="00863AAE"/>
    <w:rsid w:val="00864114"/>
    <w:rsid w:val="00864764"/>
    <w:rsid w:val="00867F21"/>
    <w:rsid w:val="0087141F"/>
    <w:rsid w:val="00872DA5"/>
    <w:rsid w:val="00873788"/>
    <w:rsid w:val="00874BAA"/>
    <w:rsid w:val="008764E7"/>
    <w:rsid w:val="008767E5"/>
    <w:rsid w:val="00877DD6"/>
    <w:rsid w:val="00881677"/>
    <w:rsid w:val="008837A4"/>
    <w:rsid w:val="00891270"/>
    <w:rsid w:val="00891388"/>
    <w:rsid w:val="008928ED"/>
    <w:rsid w:val="00896462"/>
    <w:rsid w:val="00896B24"/>
    <w:rsid w:val="008A08AC"/>
    <w:rsid w:val="008A0C2F"/>
    <w:rsid w:val="008A15FB"/>
    <w:rsid w:val="008A2124"/>
    <w:rsid w:val="008A247B"/>
    <w:rsid w:val="008A2764"/>
    <w:rsid w:val="008A2DA8"/>
    <w:rsid w:val="008A43F6"/>
    <w:rsid w:val="008A4766"/>
    <w:rsid w:val="008B0ED1"/>
    <w:rsid w:val="008B1013"/>
    <w:rsid w:val="008B14FB"/>
    <w:rsid w:val="008B5352"/>
    <w:rsid w:val="008B6D78"/>
    <w:rsid w:val="008B7493"/>
    <w:rsid w:val="008B75E3"/>
    <w:rsid w:val="008C06C9"/>
    <w:rsid w:val="008C100D"/>
    <w:rsid w:val="008C1414"/>
    <w:rsid w:val="008C2FCE"/>
    <w:rsid w:val="008C3E8B"/>
    <w:rsid w:val="008C44EB"/>
    <w:rsid w:val="008C52FA"/>
    <w:rsid w:val="008C728A"/>
    <w:rsid w:val="008D1FD8"/>
    <w:rsid w:val="008D22DF"/>
    <w:rsid w:val="008D41AB"/>
    <w:rsid w:val="008D453A"/>
    <w:rsid w:val="008D5179"/>
    <w:rsid w:val="008E5005"/>
    <w:rsid w:val="008E69CB"/>
    <w:rsid w:val="008E7A7B"/>
    <w:rsid w:val="008F07D3"/>
    <w:rsid w:val="008F17DB"/>
    <w:rsid w:val="008F66D9"/>
    <w:rsid w:val="008F6CAF"/>
    <w:rsid w:val="00901458"/>
    <w:rsid w:val="00901C73"/>
    <w:rsid w:val="009030EA"/>
    <w:rsid w:val="0090365A"/>
    <w:rsid w:val="00904639"/>
    <w:rsid w:val="00905689"/>
    <w:rsid w:val="00910B0E"/>
    <w:rsid w:val="009124B7"/>
    <w:rsid w:val="00913D7C"/>
    <w:rsid w:val="00926D6B"/>
    <w:rsid w:val="00926DD2"/>
    <w:rsid w:val="009276E5"/>
    <w:rsid w:val="009301BC"/>
    <w:rsid w:val="009303A7"/>
    <w:rsid w:val="00931923"/>
    <w:rsid w:val="009362E5"/>
    <w:rsid w:val="009368F4"/>
    <w:rsid w:val="00936AD8"/>
    <w:rsid w:val="009377EA"/>
    <w:rsid w:val="00942107"/>
    <w:rsid w:val="00942D3A"/>
    <w:rsid w:val="0094323D"/>
    <w:rsid w:val="00943989"/>
    <w:rsid w:val="00945C2A"/>
    <w:rsid w:val="00945FF9"/>
    <w:rsid w:val="00946094"/>
    <w:rsid w:val="009468F6"/>
    <w:rsid w:val="009475D2"/>
    <w:rsid w:val="00950402"/>
    <w:rsid w:val="00950470"/>
    <w:rsid w:val="00950A5A"/>
    <w:rsid w:val="00950D53"/>
    <w:rsid w:val="00951558"/>
    <w:rsid w:val="009520D5"/>
    <w:rsid w:val="009561AB"/>
    <w:rsid w:val="009572ED"/>
    <w:rsid w:val="009574EB"/>
    <w:rsid w:val="00957BB5"/>
    <w:rsid w:val="00960BD8"/>
    <w:rsid w:val="00962C0E"/>
    <w:rsid w:val="00962DDE"/>
    <w:rsid w:val="00963885"/>
    <w:rsid w:val="00964649"/>
    <w:rsid w:val="0096539F"/>
    <w:rsid w:val="00967FB3"/>
    <w:rsid w:val="0097284A"/>
    <w:rsid w:val="00972D5C"/>
    <w:rsid w:val="00977284"/>
    <w:rsid w:val="009805C3"/>
    <w:rsid w:val="00980AFF"/>
    <w:rsid w:val="00980F51"/>
    <w:rsid w:val="00981058"/>
    <w:rsid w:val="0098170F"/>
    <w:rsid w:val="00981FEF"/>
    <w:rsid w:val="0098288D"/>
    <w:rsid w:val="009834DE"/>
    <w:rsid w:val="00984288"/>
    <w:rsid w:val="00990E8C"/>
    <w:rsid w:val="00990EF0"/>
    <w:rsid w:val="00992CD9"/>
    <w:rsid w:val="00994CE1"/>
    <w:rsid w:val="009956AD"/>
    <w:rsid w:val="00997418"/>
    <w:rsid w:val="009A000A"/>
    <w:rsid w:val="009A2BDF"/>
    <w:rsid w:val="009A79D0"/>
    <w:rsid w:val="009B0810"/>
    <w:rsid w:val="009B31D3"/>
    <w:rsid w:val="009B5BB3"/>
    <w:rsid w:val="009C2499"/>
    <w:rsid w:val="009C24B5"/>
    <w:rsid w:val="009C3A3A"/>
    <w:rsid w:val="009C3C3C"/>
    <w:rsid w:val="009C5CE6"/>
    <w:rsid w:val="009D1029"/>
    <w:rsid w:val="009D1EA8"/>
    <w:rsid w:val="009D3B9E"/>
    <w:rsid w:val="009D421A"/>
    <w:rsid w:val="009D6436"/>
    <w:rsid w:val="009E2857"/>
    <w:rsid w:val="009E3050"/>
    <w:rsid w:val="009E539D"/>
    <w:rsid w:val="009E5D7A"/>
    <w:rsid w:val="009F07B9"/>
    <w:rsid w:val="009F41C8"/>
    <w:rsid w:val="009F63ED"/>
    <w:rsid w:val="00A01237"/>
    <w:rsid w:val="00A02EC1"/>
    <w:rsid w:val="00A068E3"/>
    <w:rsid w:val="00A06981"/>
    <w:rsid w:val="00A06A0C"/>
    <w:rsid w:val="00A0723A"/>
    <w:rsid w:val="00A12807"/>
    <w:rsid w:val="00A14AF4"/>
    <w:rsid w:val="00A1607D"/>
    <w:rsid w:val="00A17E93"/>
    <w:rsid w:val="00A203AD"/>
    <w:rsid w:val="00A20E5D"/>
    <w:rsid w:val="00A24A2E"/>
    <w:rsid w:val="00A264CE"/>
    <w:rsid w:val="00A2771C"/>
    <w:rsid w:val="00A312CC"/>
    <w:rsid w:val="00A333CE"/>
    <w:rsid w:val="00A344CE"/>
    <w:rsid w:val="00A350DA"/>
    <w:rsid w:val="00A35E24"/>
    <w:rsid w:val="00A4005F"/>
    <w:rsid w:val="00A41350"/>
    <w:rsid w:val="00A4168E"/>
    <w:rsid w:val="00A426BE"/>
    <w:rsid w:val="00A4302C"/>
    <w:rsid w:val="00A43A25"/>
    <w:rsid w:val="00A459CD"/>
    <w:rsid w:val="00A45BED"/>
    <w:rsid w:val="00A50EFD"/>
    <w:rsid w:val="00A51BF3"/>
    <w:rsid w:val="00A51C47"/>
    <w:rsid w:val="00A526CC"/>
    <w:rsid w:val="00A53157"/>
    <w:rsid w:val="00A541A6"/>
    <w:rsid w:val="00A54281"/>
    <w:rsid w:val="00A57745"/>
    <w:rsid w:val="00A57C29"/>
    <w:rsid w:val="00A613F1"/>
    <w:rsid w:val="00A66667"/>
    <w:rsid w:val="00A67C0F"/>
    <w:rsid w:val="00A709FD"/>
    <w:rsid w:val="00A7232E"/>
    <w:rsid w:val="00A72850"/>
    <w:rsid w:val="00A72B57"/>
    <w:rsid w:val="00A73E2E"/>
    <w:rsid w:val="00A757F5"/>
    <w:rsid w:val="00A75DD0"/>
    <w:rsid w:val="00A76781"/>
    <w:rsid w:val="00A807D4"/>
    <w:rsid w:val="00A81247"/>
    <w:rsid w:val="00A90A1F"/>
    <w:rsid w:val="00A90D2D"/>
    <w:rsid w:val="00A90E37"/>
    <w:rsid w:val="00A916AE"/>
    <w:rsid w:val="00A92A15"/>
    <w:rsid w:val="00A92C83"/>
    <w:rsid w:val="00A94576"/>
    <w:rsid w:val="00A9633A"/>
    <w:rsid w:val="00A97627"/>
    <w:rsid w:val="00A977D4"/>
    <w:rsid w:val="00AA4C69"/>
    <w:rsid w:val="00AB1230"/>
    <w:rsid w:val="00AB2C99"/>
    <w:rsid w:val="00AB35EE"/>
    <w:rsid w:val="00AB6767"/>
    <w:rsid w:val="00AC1703"/>
    <w:rsid w:val="00AC2D8E"/>
    <w:rsid w:val="00AC3AC3"/>
    <w:rsid w:val="00AC3DFD"/>
    <w:rsid w:val="00AC58C3"/>
    <w:rsid w:val="00AC5B94"/>
    <w:rsid w:val="00AD4ADB"/>
    <w:rsid w:val="00AD5D6D"/>
    <w:rsid w:val="00AD6F4C"/>
    <w:rsid w:val="00AE08B4"/>
    <w:rsid w:val="00AE300E"/>
    <w:rsid w:val="00AE456B"/>
    <w:rsid w:val="00AE652A"/>
    <w:rsid w:val="00AE7FD5"/>
    <w:rsid w:val="00AF2AC1"/>
    <w:rsid w:val="00AF2BCC"/>
    <w:rsid w:val="00AF3FDF"/>
    <w:rsid w:val="00AF473B"/>
    <w:rsid w:val="00AF4DDE"/>
    <w:rsid w:val="00AF79A4"/>
    <w:rsid w:val="00AF7EAE"/>
    <w:rsid w:val="00B01577"/>
    <w:rsid w:val="00B02184"/>
    <w:rsid w:val="00B1199A"/>
    <w:rsid w:val="00B12D06"/>
    <w:rsid w:val="00B208BA"/>
    <w:rsid w:val="00B222B8"/>
    <w:rsid w:val="00B241C1"/>
    <w:rsid w:val="00B25CE0"/>
    <w:rsid w:val="00B265E5"/>
    <w:rsid w:val="00B268F3"/>
    <w:rsid w:val="00B272FB"/>
    <w:rsid w:val="00B32B9F"/>
    <w:rsid w:val="00B32FE4"/>
    <w:rsid w:val="00B33851"/>
    <w:rsid w:val="00B33E45"/>
    <w:rsid w:val="00B34FCC"/>
    <w:rsid w:val="00B369D1"/>
    <w:rsid w:val="00B37312"/>
    <w:rsid w:val="00B4221C"/>
    <w:rsid w:val="00B42395"/>
    <w:rsid w:val="00B460FB"/>
    <w:rsid w:val="00B4768B"/>
    <w:rsid w:val="00B514E3"/>
    <w:rsid w:val="00B5235D"/>
    <w:rsid w:val="00B54CF6"/>
    <w:rsid w:val="00B552A1"/>
    <w:rsid w:val="00B557C4"/>
    <w:rsid w:val="00B635AC"/>
    <w:rsid w:val="00B65FD3"/>
    <w:rsid w:val="00B66980"/>
    <w:rsid w:val="00B704F4"/>
    <w:rsid w:val="00B718DB"/>
    <w:rsid w:val="00B72A93"/>
    <w:rsid w:val="00B72BE1"/>
    <w:rsid w:val="00B7314A"/>
    <w:rsid w:val="00B77761"/>
    <w:rsid w:val="00B7789D"/>
    <w:rsid w:val="00B805AA"/>
    <w:rsid w:val="00B8226C"/>
    <w:rsid w:val="00B847C6"/>
    <w:rsid w:val="00B84C55"/>
    <w:rsid w:val="00B9144C"/>
    <w:rsid w:val="00B91EA2"/>
    <w:rsid w:val="00B931DA"/>
    <w:rsid w:val="00B9393C"/>
    <w:rsid w:val="00B9598B"/>
    <w:rsid w:val="00B9698F"/>
    <w:rsid w:val="00B9715F"/>
    <w:rsid w:val="00BA1825"/>
    <w:rsid w:val="00BA26D1"/>
    <w:rsid w:val="00BA37FE"/>
    <w:rsid w:val="00BA493B"/>
    <w:rsid w:val="00BA7246"/>
    <w:rsid w:val="00BA7653"/>
    <w:rsid w:val="00BB09D2"/>
    <w:rsid w:val="00BB20C2"/>
    <w:rsid w:val="00BB33CA"/>
    <w:rsid w:val="00BB46DE"/>
    <w:rsid w:val="00BB6698"/>
    <w:rsid w:val="00BC1951"/>
    <w:rsid w:val="00BC33D3"/>
    <w:rsid w:val="00BC3EDB"/>
    <w:rsid w:val="00BC4547"/>
    <w:rsid w:val="00BC7DD9"/>
    <w:rsid w:val="00BD0BF2"/>
    <w:rsid w:val="00BD58DE"/>
    <w:rsid w:val="00BD5A74"/>
    <w:rsid w:val="00BD7493"/>
    <w:rsid w:val="00BE0986"/>
    <w:rsid w:val="00BE390E"/>
    <w:rsid w:val="00BE7946"/>
    <w:rsid w:val="00BF00E5"/>
    <w:rsid w:val="00BF18BE"/>
    <w:rsid w:val="00BF32FE"/>
    <w:rsid w:val="00C02068"/>
    <w:rsid w:val="00C03775"/>
    <w:rsid w:val="00C03A60"/>
    <w:rsid w:val="00C0442B"/>
    <w:rsid w:val="00C05777"/>
    <w:rsid w:val="00C06607"/>
    <w:rsid w:val="00C078A1"/>
    <w:rsid w:val="00C10C33"/>
    <w:rsid w:val="00C10E06"/>
    <w:rsid w:val="00C1227E"/>
    <w:rsid w:val="00C14763"/>
    <w:rsid w:val="00C15757"/>
    <w:rsid w:val="00C15EC8"/>
    <w:rsid w:val="00C161E1"/>
    <w:rsid w:val="00C21595"/>
    <w:rsid w:val="00C22E9B"/>
    <w:rsid w:val="00C252BF"/>
    <w:rsid w:val="00C25C61"/>
    <w:rsid w:val="00C30D20"/>
    <w:rsid w:val="00C3123C"/>
    <w:rsid w:val="00C32650"/>
    <w:rsid w:val="00C32930"/>
    <w:rsid w:val="00C34EE8"/>
    <w:rsid w:val="00C355C3"/>
    <w:rsid w:val="00C35C9B"/>
    <w:rsid w:val="00C42C6B"/>
    <w:rsid w:val="00C50228"/>
    <w:rsid w:val="00C514D3"/>
    <w:rsid w:val="00C534B3"/>
    <w:rsid w:val="00C55B84"/>
    <w:rsid w:val="00C56C29"/>
    <w:rsid w:val="00C5708A"/>
    <w:rsid w:val="00C60A53"/>
    <w:rsid w:val="00C62B2C"/>
    <w:rsid w:val="00C65A73"/>
    <w:rsid w:val="00C66589"/>
    <w:rsid w:val="00C666D0"/>
    <w:rsid w:val="00C66E2C"/>
    <w:rsid w:val="00C7120D"/>
    <w:rsid w:val="00C7156C"/>
    <w:rsid w:val="00C72F05"/>
    <w:rsid w:val="00C73E50"/>
    <w:rsid w:val="00C762F1"/>
    <w:rsid w:val="00C77CAD"/>
    <w:rsid w:val="00C82072"/>
    <w:rsid w:val="00C835D9"/>
    <w:rsid w:val="00C9076C"/>
    <w:rsid w:val="00C9134F"/>
    <w:rsid w:val="00C91623"/>
    <w:rsid w:val="00C92384"/>
    <w:rsid w:val="00C93C38"/>
    <w:rsid w:val="00C96286"/>
    <w:rsid w:val="00CA3373"/>
    <w:rsid w:val="00CA755C"/>
    <w:rsid w:val="00CA7CDE"/>
    <w:rsid w:val="00CB0BBE"/>
    <w:rsid w:val="00CB14DD"/>
    <w:rsid w:val="00CB234A"/>
    <w:rsid w:val="00CB4BF8"/>
    <w:rsid w:val="00CB6069"/>
    <w:rsid w:val="00CB7204"/>
    <w:rsid w:val="00CB75B5"/>
    <w:rsid w:val="00CB7BCB"/>
    <w:rsid w:val="00CC03CA"/>
    <w:rsid w:val="00CC111B"/>
    <w:rsid w:val="00CC1F7D"/>
    <w:rsid w:val="00CC27A9"/>
    <w:rsid w:val="00CC6103"/>
    <w:rsid w:val="00CC711B"/>
    <w:rsid w:val="00CD237D"/>
    <w:rsid w:val="00CD23D2"/>
    <w:rsid w:val="00CD36A2"/>
    <w:rsid w:val="00CE05A2"/>
    <w:rsid w:val="00CE07FD"/>
    <w:rsid w:val="00CE1DD7"/>
    <w:rsid w:val="00CE2B32"/>
    <w:rsid w:val="00CE2DE7"/>
    <w:rsid w:val="00CE2FCB"/>
    <w:rsid w:val="00CE7877"/>
    <w:rsid w:val="00CF000B"/>
    <w:rsid w:val="00CF02EB"/>
    <w:rsid w:val="00CF2496"/>
    <w:rsid w:val="00CF2D25"/>
    <w:rsid w:val="00D01741"/>
    <w:rsid w:val="00D04FAC"/>
    <w:rsid w:val="00D05CA1"/>
    <w:rsid w:val="00D05CD2"/>
    <w:rsid w:val="00D07959"/>
    <w:rsid w:val="00D135B1"/>
    <w:rsid w:val="00D214BF"/>
    <w:rsid w:val="00D23BB9"/>
    <w:rsid w:val="00D24BEB"/>
    <w:rsid w:val="00D25612"/>
    <w:rsid w:val="00D27BF5"/>
    <w:rsid w:val="00D30050"/>
    <w:rsid w:val="00D3070E"/>
    <w:rsid w:val="00D31EE0"/>
    <w:rsid w:val="00D33B8D"/>
    <w:rsid w:val="00D42CFE"/>
    <w:rsid w:val="00D43D59"/>
    <w:rsid w:val="00D44A82"/>
    <w:rsid w:val="00D44FEC"/>
    <w:rsid w:val="00D5147C"/>
    <w:rsid w:val="00D516B7"/>
    <w:rsid w:val="00D54D8D"/>
    <w:rsid w:val="00D55B8C"/>
    <w:rsid w:val="00D60733"/>
    <w:rsid w:val="00D60AC4"/>
    <w:rsid w:val="00D61E6E"/>
    <w:rsid w:val="00D62109"/>
    <w:rsid w:val="00D62292"/>
    <w:rsid w:val="00D70038"/>
    <w:rsid w:val="00D722E2"/>
    <w:rsid w:val="00D727EA"/>
    <w:rsid w:val="00D7352E"/>
    <w:rsid w:val="00D740EF"/>
    <w:rsid w:val="00D7630E"/>
    <w:rsid w:val="00D87D7F"/>
    <w:rsid w:val="00D911B0"/>
    <w:rsid w:val="00D91804"/>
    <w:rsid w:val="00D927EF"/>
    <w:rsid w:val="00D92EB5"/>
    <w:rsid w:val="00D946CD"/>
    <w:rsid w:val="00D95FDA"/>
    <w:rsid w:val="00D96615"/>
    <w:rsid w:val="00D96C08"/>
    <w:rsid w:val="00D96CBF"/>
    <w:rsid w:val="00DA196B"/>
    <w:rsid w:val="00DA4F0B"/>
    <w:rsid w:val="00DA7A75"/>
    <w:rsid w:val="00DB0322"/>
    <w:rsid w:val="00DB072A"/>
    <w:rsid w:val="00DB45DE"/>
    <w:rsid w:val="00DC078D"/>
    <w:rsid w:val="00DC1093"/>
    <w:rsid w:val="00DC1A41"/>
    <w:rsid w:val="00DC2086"/>
    <w:rsid w:val="00DC7B26"/>
    <w:rsid w:val="00DD29D9"/>
    <w:rsid w:val="00DD394B"/>
    <w:rsid w:val="00DD4D8F"/>
    <w:rsid w:val="00DD62AE"/>
    <w:rsid w:val="00DD7228"/>
    <w:rsid w:val="00DD76FE"/>
    <w:rsid w:val="00DE2280"/>
    <w:rsid w:val="00DE3ABB"/>
    <w:rsid w:val="00DE4743"/>
    <w:rsid w:val="00DE4E7C"/>
    <w:rsid w:val="00DE5FED"/>
    <w:rsid w:val="00DF11A2"/>
    <w:rsid w:val="00DF3B88"/>
    <w:rsid w:val="00DF4044"/>
    <w:rsid w:val="00DF41CF"/>
    <w:rsid w:val="00DF5AC6"/>
    <w:rsid w:val="00DF62CB"/>
    <w:rsid w:val="00E02EFE"/>
    <w:rsid w:val="00E03DDE"/>
    <w:rsid w:val="00E05232"/>
    <w:rsid w:val="00E13EAE"/>
    <w:rsid w:val="00E140D1"/>
    <w:rsid w:val="00E2085B"/>
    <w:rsid w:val="00E21B7F"/>
    <w:rsid w:val="00E24849"/>
    <w:rsid w:val="00E264E0"/>
    <w:rsid w:val="00E33521"/>
    <w:rsid w:val="00E371CA"/>
    <w:rsid w:val="00E40281"/>
    <w:rsid w:val="00E40C6A"/>
    <w:rsid w:val="00E53878"/>
    <w:rsid w:val="00E53E43"/>
    <w:rsid w:val="00E541F8"/>
    <w:rsid w:val="00E61AE2"/>
    <w:rsid w:val="00E62681"/>
    <w:rsid w:val="00E637C8"/>
    <w:rsid w:val="00E641B5"/>
    <w:rsid w:val="00E65B6F"/>
    <w:rsid w:val="00E66D34"/>
    <w:rsid w:val="00E70FB3"/>
    <w:rsid w:val="00E729F4"/>
    <w:rsid w:val="00E72C24"/>
    <w:rsid w:val="00E77E62"/>
    <w:rsid w:val="00E818BB"/>
    <w:rsid w:val="00E81D9D"/>
    <w:rsid w:val="00E827B2"/>
    <w:rsid w:val="00E827F8"/>
    <w:rsid w:val="00E84917"/>
    <w:rsid w:val="00E8793B"/>
    <w:rsid w:val="00E91358"/>
    <w:rsid w:val="00E9230C"/>
    <w:rsid w:val="00E9242B"/>
    <w:rsid w:val="00E926E0"/>
    <w:rsid w:val="00E9299E"/>
    <w:rsid w:val="00E93723"/>
    <w:rsid w:val="00EA0893"/>
    <w:rsid w:val="00EA3563"/>
    <w:rsid w:val="00EA5C4E"/>
    <w:rsid w:val="00EB029B"/>
    <w:rsid w:val="00EB13CB"/>
    <w:rsid w:val="00EB2212"/>
    <w:rsid w:val="00EB2ED9"/>
    <w:rsid w:val="00EB34C0"/>
    <w:rsid w:val="00EB3B0A"/>
    <w:rsid w:val="00EB7A7F"/>
    <w:rsid w:val="00EC18E4"/>
    <w:rsid w:val="00EC2994"/>
    <w:rsid w:val="00EC41FC"/>
    <w:rsid w:val="00EC4CB6"/>
    <w:rsid w:val="00EC5E56"/>
    <w:rsid w:val="00EC6C39"/>
    <w:rsid w:val="00EC739B"/>
    <w:rsid w:val="00ED322E"/>
    <w:rsid w:val="00ED39D3"/>
    <w:rsid w:val="00EE00A2"/>
    <w:rsid w:val="00EE05F3"/>
    <w:rsid w:val="00EE0922"/>
    <w:rsid w:val="00EE103C"/>
    <w:rsid w:val="00EE3B9E"/>
    <w:rsid w:val="00EE3F42"/>
    <w:rsid w:val="00EE7410"/>
    <w:rsid w:val="00EF0459"/>
    <w:rsid w:val="00EF0BE9"/>
    <w:rsid w:val="00EF0D5E"/>
    <w:rsid w:val="00EF2B1F"/>
    <w:rsid w:val="00EF314C"/>
    <w:rsid w:val="00EF3B2B"/>
    <w:rsid w:val="00EF48D7"/>
    <w:rsid w:val="00EF75D9"/>
    <w:rsid w:val="00F00D10"/>
    <w:rsid w:val="00F02C60"/>
    <w:rsid w:val="00F04660"/>
    <w:rsid w:val="00F067E2"/>
    <w:rsid w:val="00F13BEE"/>
    <w:rsid w:val="00F15B06"/>
    <w:rsid w:val="00F15E34"/>
    <w:rsid w:val="00F1724F"/>
    <w:rsid w:val="00F269D2"/>
    <w:rsid w:val="00F26BC7"/>
    <w:rsid w:val="00F3118B"/>
    <w:rsid w:val="00F332D9"/>
    <w:rsid w:val="00F33596"/>
    <w:rsid w:val="00F34191"/>
    <w:rsid w:val="00F3474D"/>
    <w:rsid w:val="00F35568"/>
    <w:rsid w:val="00F40255"/>
    <w:rsid w:val="00F40A7B"/>
    <w:rsid w:val="00F43332"/>
    <w:rsid w:val="00F443B3"/>
    <w:rsid w:val="00F46AE2"/>
    <w:rsid w:val="00F50AAC"/>
    <w:rsid w:val="00F50FEF"/>
    <w:rsid w:val="00F519CC"/>
    <w:rsid w:val="00F51C9A"/>
    <w:rsid w:val="00F529FC"/>
    <w:rsid w:val="00F60DA2"/>
    <w:rsid w:val="00F6110A"/>
    <w:rsid w:val="00F63830"/>
    <w:rsid w:val="00F71FD0"/>
    <w:rsid w:val="00F76A53"/>
    <w:rsid w:val="00F8424A"/>
    <w:rsid w:val="00F8688E"/>
    <w:rsid w:val="00F876AF"/>
    <w:rsid w:val="00F87EF4"/>
    <w:rsid w:val="00F92980"/>
    <w:rsid w:val="00F92FB0"/>
    <w:rsid w:val="00F95C4B"/>
    <w:rsid w:val="00F96588"/>
    <w:rsid w:val="00FA2359"/>
    <w:rsid w:val="00FA529F"/>
    <w:rsid w:val="00FA6B94"/>
    <w:rsid w:val="00FB00AE"/>
    <w:rsid w:val="00FB153A"/>
    <w:rsid w:val="00FB3350"/>
    <w:rsid w:val="00FC1327"/>
    <w:rsid w:val="00FC1486"/>
    <w:rsid w:val="00FC1741"/>
    <w:rsid w:val="00FC26CE"/>
    <w:rsid w:val="00FC6078"/>
    <w:rsid w:val="00FC6FD1"/>
    <w:rsid w:val="00FC724E"/>
    <w:rsid w:val="00FD1D7D"/>
    <w:rsid w:val="00FD2442"/>
    <w:rsid w:val="00FD42C2"/>
    <w:rsid w:val="00FD4790"/>
    <w:rsid w:val="00FD5875"/>
    <w:rsid w:val="00FE339D"/>
    <w:rsid w:val="00FE50E7"/>
    <w:rsid w:val="00FE6F6A"/>
    <w:rsid w:val="00FE7F34"/>
    <w:rsid w:val="00FF07A8"/>
    <w:rsid w:val="00FF09E3"/>
    <w:rsid w:val="00FF0F23"/>
    <w:rsid w:val="00FF3877"/>
    <w:rsid w:val="00FF3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41FBD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99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9"/>
    <w:qFormat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eading8Char">
    <w:name w:val="Heading 8 Char"/>
    <w:basedOn w:val="DefaultParagraphFont"/>
    <w:link w:val="Heading8"/>
    <w:uiPriority w:val="99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Bookman Old Style" w:eastAsia="Times New Roman" w:hAnsi="Bookman Old Style"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rPr>
      <w:rFonts w:ascii="Times New Roman" w:eastAsia="Times New Roman" w:hAnsi="Times New Roman" w:cs="Times New Roman"/>
      <w:sz w:val="26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ListParagraphChar">
    <w:name w:val="List Paragraph Char"/>
    <w:link w:val="ListParagraph"/>
    <w:uiPriority w:val="34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EnvelopeAddress">
    <w:name w:val="envelope address"/>
    <w:basedOn w:val="Normal"/>
    <w:uiPriority w:val="99"/>
    <w:unhideWhenUsed/>
    <w:pPr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uiPriority w:val="99"/>
    <w:unhideWhenUsed/>
    <w:pPr>
      <w:spacing w:after="0" w:line="240" w:lineRule="auto"/>
    </w:pPr>
    <w:rPr>
      <w:rFonts w:asciiTheme="majorHAnsi" w:eastAsiaTheme="majorEastAsia" w:hAnsiTheme="majorHAnsi" w:cstheme="majorBidi"/>
      <w:sz w:val="20"/>
    </w:rPr>
  </w:style>
  <w:style w:type="paragraph" w:styleId="Revision">
    <w:name w:val="Revision"/>
    <w:hidden/>
    <w:uiPriority w:val="99"/>
    <w:semiHidden/>
    <w:rsid w:val="006B7C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1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050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27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4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4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7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85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0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2024-01-16T15:03:10Z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2024-01-16T00:00:00Z</Date_x0020_protokolli>
    <Titulli xmlns="0e656187-b300-4fb0-8bf4-3a50f872073c">Për disa shtesa dhe ndryshime në vendimin nr. 749, datë 19.12.2018, të Këshillit të Ministrave "Për krijimin, organizimin dhe funksionimin e strukturës shtetërore, përgjegjëse për zhvillimin e negociatave dhe lidhjen e Traktatit të Aderimit të Republikës së Shqipërisë në Bashkimin Evropian"</Titulli>
    <Modifikuesi xmlns="0e656187-b300-4fb0-8bf4-3a50f872073c">Suada.Daci</Modifikuesi>
    <Nr_x002e__x0020_prot_x0020_QBZ xmlns="0e656187-b300-4fb0-8bf4-3a50f872073c">108</Nr_x002e__x0020_prot_x0020_QBZ>
    <Data_x0020_e_x0020_Modifikimit xmlns="0e656187-b300-4fb0-8bf4-3a50f872073c">2024-01-16T15:08:20Z</Data_x0020_e_x0020_Modifikimit>
    <Dekretuar xmlns="0e656187-b300-4fb0-8bf4-3a50f872073c">false</Dekretuar>
    <Data xmlns="0e656187-b300-4fb0-8bf4-3a50f872073c">2024-01-11T00:00:00Z</Data>
    <Nr_x002e__x0020_protokolli_x0020_i_x0020_aktit xmlns="0e656187-b300-4fb0-8bf4-3a50f872073c">99-1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F71622C60A45018DC32591EE87FC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F71622C60A45018DC32591EE87FC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AE833-9221-4E64-9687-080B087740DA}">
  <ds:schemaRefs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4640CEC-7F0B-4B19-BDCD-8C774E3D06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712F2F-44E0-4B14-930F-7FF9BC247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E297F7-6666-4E13-B0BA-9F2D78992B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6F0208-6893-453E-A718-B957DC9BEE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8A1A095-B635-4BFD-930D-33FCD9FC5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749, datë 19.12.2018, të Këshillit të Ministrave "Për krijimin, organizimin dhe funksionimin e strukturës shtetërore, përgjegjëse për zhvillimin e negociatave dhe lidhjen e Traktatit të Aderimit të Republikës </vt:lpstr>
    </vt:vector>
  </TitlesOfParts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749, datë 19.12.2018, të Këshillit të Ministrave "Për krijimin, organizimin dhe funksionimin e strukturës shtetërore, përgjegjëse për zhvillimin e negociatave dhe lidhjen e Traktatit të Aderimit të Republikës së Shqipërisë në Bashkimin Evropian"</dc:title>
  <cp:lastModifiedBy/>
  <cp:revision>1</cp:revision>
  <dcterms:created xsi:type="dcterms:W3CDTF">2024-01-16T14:01:00Z</dcterms:created>
  <dcterms:modified xsi:type="dcterms:W3CDTF">2024-01-16T14:12:00Z</dcterms:modified>
</cp:coreProperties>
</file>