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A9747" w14:textId="7A5ABADD" w:rsidR="000F4B66" w:rsidRPr="00D070BF" w:rsidRDefault="00071827" w:rsidP="002B066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70BF">
        <w:rPr>
          <w:rFonts w:ascii="Garamond" w:hAnsi="Garamond"/>
          <w:b/>
          <w:sz w:val="24"/>
          <w:szCs w:val="24"/>
          <w:lang w:val="sq-AL"/>
        </w:rPr>
        <w:t>VENDIM</w:t>
      </w:r>
    </w:p>
    <w:p w14:paraId="719A9748" w14:textId="37A645EB" w:rsidR="00A74E60" w:rsidRPr="00D070BF" w:rsidRDefault="0005167C" w:rsidP="002B066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70BF">
        <w:rPr>
          <w:rFonts w:ascii="Garamond" w:hAnsi="Garamond"/>
          <w:b/>
          <w:sz w:val="24"/>
          <w:szCs w:val="24"/>
          <w:lang w:val="sq-AL"/>
        </w:rPr>
        <w:t>Nr.</w:t>
      </w:r>
      <w:r w:rsidR="003257D7" w:rsidRPr="00D070B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070BF">
        <w:rPr>
          <w:rFonts w:ascii="Garamond" w:hAnsi="Garamond"/>
          <w:b/>
          <w:sz w:val="24"/>
          <w:szCs w:val="24"/>
          <w:lang w:val="sq-AL"/>
        </w:rPr>
        <w:t>23</w:t>
      </w:r>
      <w:r w:rsidR="00E06D4B" w:rsidRPr="00D070BF">
        <w:rPr>
          <w:rFonts w:ascii="Garamond" w:hAnsi="Garamond"/>
          <w:b/>
          <w:sz w:val="24"/>
          <w:szCs w:val="24"/>
          <w:lang w:val="sq-AL"/>
        </w:rPr>
        <w:t>,</w:t>
      </w:r>
      <w:r w:rsidR="00A74E60" w:rsidRPr="00D070BF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="00C85DBB" w:rsidRPr="00D070BF">
        <w:rPr>
          <w:rFonts w:ascii="Garamond" w:hAnsi="Garamond"/>
          <w:b/>
          <w:sz w:val="24"/>
          <w:szCs w:val="24"/>
          <w:lang w:val="sq-AL"/>
        </w:rPr>
        <w:t>ë</w:t>
      </w:r>
      <w:r w:rsidR="00E06D4B" w:rsidRPr="00D070B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070BF">
        <w:rPr>
          <w:rFonts w:ascii="Garamond" w:hAnsi="Garamond"/>
          <w:b/>
          <w:sz w:val="24"/>
          <w:szCs w:val="24"/>
          <w:lang w:val="sq-AL"/>
        </w:rPr>
        <w:t>17.1.2024</w:t>
      </w:r>
    </w:p>
    <w:p w14:paraId="719A9749" w14:textId="77777777" w:rsidR="00A74E60" w:rsidRPr="00D070BF" w:rsidRDefault="00A74E60" w:rsidP="002B066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9A974C" w14:textId="5F504B15" w:rsidR="00291651" w:rsidRPr="00D070BF" w:rsidRDefault="00FD3E1B" w:rsidP="002B066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70BF">
        <w:rPr>
          <w:rFonts w:ascii="Garamond" w:hAnsi="Garamond"/>
          <w:b/>
          <w:sz w:val="24"/>
          <w:szCs w:val="24"/>
          <w:lang w:val="sq-AL"/>
        </w:rPr>
        <w:t>PËR MIRATIMI</w:t>
      </w:r>
      <w:r w:rsidR="007E100A" w:rsidRPr="00D070BF">
        <w:rPr>
          <w:rFonts w:ascii="Garamond" w:hAnsi="Garamond"/>
          <w:b/>
          <w:sz w:val="24"/>
          <w:szCs w:val="24"/>
          <w:lang w:val="sq-AL"/>
        </w:rPr>
        <w:t xml:space="preserve">N E </w:t>
      </w:r>
      <w:r w:rsidR="00DC578F" w:rsidRPr="00D070BF">
        <w:rPr>
          <w:rFonts w:ascii="Garamond" w:hAnsi="Garamond"/>
          <w:b/>
          <w:sz w:val="24"/>
          <w:szCs w:val="24"/>
          <w:lang w:val="sq-AL"/>
        </w:rPr>
        <w:t>BUXHETIT P</w:t>
      </w:r>
      <w:r w:rsidR="00F67341" w:rsidRPr="00D070BF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D070BF">
        <w:rPr>
          <w:rFonts w:ascii="Garamond" w:hAnsi="Garamond"/>
          <w:b/>
          <w:sz w:val="24"/>
          <w:szCs w:val="24"/>
          <w:lang w:val="sq-AL"/>
        </w:rPr>
        <w:t>R DREJTORIN</w:t>
      </w:r>
      <w:r w:rsidR="00F67341" w:rsidRPr="00D070BF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D070BF">
        <w:rPr>
          <w:rFonts w:ascii="Garamond" w:hAnsi="Garamond"/>
          <w:b/>
          <w:sz w:val="24"/>
          <w:szCs w:val="24"/>
          <w:lang w:val="sq-AL"/>
        </w:rPr>
        <w:t xml:space="preserve"> E P</w:t>
      </w:r>
      <w:r w:rsidR="00F67341" w:rsidRPr="00D070BF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D070BF">
        <w:rPr>
          <w:rFonts w:ascii="Garamond" w:hAnsi="Garamond"/>
          <w:b/>
          <w:sz w:val="24"/>
          <w:szCs w:val="24"/>
          <w:lang w:val="sq-AL"/>
        </w:rPr>
        <w:t>RGJITHSHME T</w:t>
      </w:r>
      <w:r w:rsidR="00F67341" w:rsidRPr="00D070BF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D070BF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F67341" w:rsidRPr="00D070BF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D070BF">
        <w:rPr>
          <w:rFonts w:ascii="Garamond" w:hAnsi="Garamond"/>
          <w:b/>
          <w:sz w:val="24"/>
          <w:szCs w:val="24"/>
          <w:lang w:val="sq-AL"/>
        </w:rPr>
        <w:t>SIS</w:t>
      </w:r>
      <w:r w:rsidR="00F67341" w:rsidRPr="00D070BF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D070BF">
        <w:rPr>
          <w:rFonts w:ascii="Garamond" w:hAnsi="Garamond"/>
          <w:b/>
          <w:sz w:val="24"/>
          <w:szCs w:val="24"/>
          <w:lang w:val="sq-AL"/>
        </w:rPr>
        <w:t xml:space="preserve"> INDUSTRIALE, P</w:t>
      </w:r>
      <w:r w:rsidR="00F67341" w:rsidRPr="00D070BF">
        <w:rPr>
          <w:rFonts w:ascii="Garamond" w:hAnsi="Garamond"/>
          <w:b/>
          <w:sz w:val="24"/>
          <w:szCs w:val="24"/>
          <w:lang w:val="sq-AL"/>
        </w:rPr>
        <w:t>Ë</w:t>
      </w:r>
      <w:r w:rsidR="000C64DB" w:rsidRPr="00D070BF">
        <w:rPr>
          <w:rFonts w:ascii="Garamond" w:hAnsi="Garamond"/>
          <w:b/>
          <w:sz w:val="24"/>
          <w:szCs w:val="24"/>
          <w:lang w:val="sq-AL"/>
        </w:rPr>
        <w:t>R VITIN 202</w:t>
      </w:r>
      <w:r w:rsidR="00637CAF" w:rsidRPr="00D070BF">
        <w:rPr>
          <w:rFonts w:ascii="Garamond" w:hAnsi="Garamond"/>
          <w:b/>
          <w:sz w:val="24"/>
          <w:szCs w:val="24"/>
          <w:lang w:val="sq-AL"/>
        </w:rPr>
        <w:t>4</w:t>
      </w:r>
    </w:p>
    <w:p w14:paraId="719A974D" w14:textId="77777777" w:rsidR="00807AF8" w:rsidRPr="00D070BF" w:rsidRDefault="00807AF8" w:rsidP="002B066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9A974E" w14:textId="5A21E42E" w:rsidR="00872B1B" w:rsidRPr="00D070BF" w:rsidRDefault="00DC578F" w:rsidP="002B066E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070BF">
        <w:rPr>
          <w:rFonts w:ascii="Garamond" w:hAnsi="Garamond"/>
          <w:bCs/>
          <w:sz w:val="24"/>
          <w:szCs w:val="24"/>
          <w:lang w:val="sq-AL"/>
        </w:rPr>
        <w:t>Në mbështetje të nenit 100 të Kushtetutës dhe të pikës 5, të nenit 1</w:t>
      </w:r>
      <w:r w:rsidR="00637CAF" w:rsidRPr="00D070BF">
        <w:rPr>
          <w:rFonts w:ascii="Garamond" w:hAnsi="Garamond"/>
          <w:bCs/>
          <w:sz w:val="24"/>
          <w:szCs w:val="24"/>
          <w:lang w:val="sq-AL"/>
        </w:rPr>
        <w:t>91</w:t>
      </w:r>
      <w:r w:rsidRPr="00D070BF">
        <w:rPr>
          <w:rFonts w:ascii="Garamond" w:hAnsi="Garamond"/>
          <w:bCs/>
          <w:sz w:val="24"/>
          <w:szCs w:val="24"/>
          <w:lang w:val="sq-AL"/>
        </w:rPr>
        <w:t>/</w:t>
      </w:r>
      <w:r w:rsidR="00637CAF" w:rsidRPr="00D070BF">
        <w:rPr>
          <w:rFonts w:ascii="Garamond" w:hAnsi="Garamond"/>
          <w:bCs/>
          <w:sz w:val="24"/>
          <w:szCs w:val="24"/>
          <w:lang w:val="sq-AL"/>
        </w:rPr>
        <w:t>b</w:t>
      </w:r>
      <w:r w:rsidRPr="00D070BF">
        <w:rPr>
          <w:rFonts w:ascii="Garamond" w:hAnsi="Garamond"/>
          <w:bCs/>
          <w:sz w:val="24"/>
          <w:szCs w:val="24"/>
          <w:lang w:val="sq-AL"/>
        </w:rPr>
        <w:t>, të</w:t>
      </w:r>
      <w:r w:rsidR="00C77812" w:rsidRPr="00D070B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D070BF">
        <w:rPr>
          <w:rFonts w:ascii="Garamond" w:hAnsi="Garamond"/>
          <w:bCs/>
          <w:sz w:val="24"/>
          <w:szCs w:val="24"/>
          <w:lang w:val="sq-AL"/>
        </w:rPr>
        <w:t>ligjit nr.</w:t>
      </w:r>
      <w:r w:rsidR="00D070BF" w:rsidRPr="00D070B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D070BF">
        <w:rPr>
          <w:rFonts w:ascii="Garamond" w:hAnsi="Garamond"/>
          <w:bCs/>
          <w:sz w:val="24"/>
          <w:szCs w:val="24"/>
          <w:lang w:val="sq-AL"/>
        </w:rPr>
        <w:t>9947, datë 7.</w:t>
      </w:r>
      <w:r w:rsidR="00C77812" w:rsidRPr="00D070BF">
        <w:rPr>
          <w:rFonts w:ascii="Garamond" w:hAnsi="Garamond"/>
          <w:bCs/>
          <w:sz w:val="24"/>
          <w:szCs w:val="24"/>
          <w:lang w:val="sq-AL"/>
        </w:rPr>
        <w:t xml:space="preserve">7.2008, </w:t>
      </w:r>
      <w:r w:rsidRPr="00D070BF">
        <w:rPr>
          <w:rFonts w:ascii="Garamond" w:hAnsi="Garamond"/>
          <w:bCs/>
          <w:sz w:val="24"/>
          <w:szCs w:val="24"/>
          <w:lang w:val="sq-AL"/>
        </w:rPr>
        <w:t>“Për pronësinë industriale”, të ndryshuar, me propozimin e ministrit të Financave dhe Ekonomisë, Këshilli i Ministrave</w:t>
      </w:r>
      <w:r w:rsidR="00872B1B" w:rsidRPr="00D070BF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719A974F" w14:textId="77777777" w:rsidR="00872B1B" w:rsidRPr="00D070BF" w:rsidRDefault="00872B1B" w:rsidP="002B066E">
      <w:pPr>
        <w:ind w:firstLine="284"/>
        <w:rPr>
          <w:rFonts w:ascii="Garamond" w:hAnsi="Garamond"/>
          <w:bCs/>
          <w:sz w:val="24"/>
          <w:szCs w:val="24"/>
          <w:lang w:val="sq-AL"/>
        </w:rPr>
      </w:pPr>
    </w:p>
    <w:p w14:paraId="719A9750" w14:textId="666827F2" w:rsidR="0094137E" w:rsidRPr="00D070BF" w:rsidRDefault="00071827" w:rsidP="002B066E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070BF">
        <w:rPr>
          <w:rFonts w:ascii="Garamond" w:hAnsi="Garamond"/>
          <w:sz w:val="24"/>
          <w:szCs w:val="24"/>
          <w:lang w:val="sq-AL"/>
        </w:rPr>
        <w:t>VENDOSI:</w:t>
      </w:r>
    </w:p>
    <w:p w14:paraId="719A9751" w14:textId="77777777" w:rsidR="00872B1B" w:rsidRPr="00D070BF" w:rsidRDefault="00872B1B" w:rsidP="002B066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9A9752" w14:textId="48BF16DF" w:rsidR="00DC578F" w:rsidRPr="00D070BF" w:rsidRDefault="00071827" w:rsidP="002B066E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070BF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 xml:space="preserve">Miratimin e buxhetit </w:t>
      </w:r>
      <w:r w:rsidR="00783C79" w:rsidRPr="00D070BF">
        <w:rPr>
          <w:rFonts w:ascii="Garamond" w:hAnsi="Garamond"/>
          <w:bCs/>
          <w:sz w:val="24"/>
          <w:szCs w:val="24"/>
          <w:lang w:val="sq-AL"/>
        </w:rPr>
        <w:t>p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>ë</w:t>
      </w:r>
      <w:r w:rsidR="00783C79" w:rsidRPr="00D070BF">
        <w:rPr>
          <w:rFonts w:ascii="Garamond" w:hAnsi="Garamond"/>
          <w:bCs/>
          <w:sz w:val="24"/>
          <w:szCs w:val="24"/>
          <w:lang w:val="sq-AL"/>
        </w:rPr>
        <w:t>r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 xml:space="preserve"> Drejtori</w:t>
      </w:r>
      <w:r w:rsidR="00783C79" w:rsidRPr="00D070BF">
        <w:rPr>
          <w:rFonts w:ascii="Garamond" w:hAnsi="Garamond"/>
          <w:bCs/>
          <w:sz w:val="24"/>
          <w:szCs w:val="24"/>
          <w:lang w:val="sq-AL"/>
        </w:rPr>
        <w:t>n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 xml:space="preserve">ë </w:t>
      </w:r>
      <w:r w:rsidR="00783C79" w:rsidRPr="00D070BF">
        <w:rPr>
          <w:rFonts w:ascii="Garamond" w:hAnsi="Garamond"/>
          <w:bCs/>
          <w:sz w:val="24"/>
          <w:szCs w:val="24"/>
          <w:lang w:val="sq-AL"/>
        </w:rPr>
        <w:t>e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 xml:space="preserve"> Përgjithshme të Pronë</w:t>
      </w:r>
      <w:r w:rsidR="000C64DB" w:rsidRPr="00D070BF">
        <w:rPr>
          <w:rFonts w:ascii="Garamond" w:hAnsi="Garamond"/>
          <w:bCs/>
          <w:sz w:val="24"/>
          <w:szCs w:val="24"/>
          <w:lang w:val="sq-AL"/>
        </w:rPr>
        <w:t>sisë Industriale, për vitin 202</w:t>
      </w:r>
      <w:r w:rsidR="00637CAF" w:rsidRPr="00D070BF">
        <w:rPr>
          <w:rFonts w:ascii="Garamond" w:hAnsi="Garamond"/>
          <w:bCs/>
          <w:sz w:val="24"/>
          <w:szCs w:val="24"/>
          <w:lang w:val="sq-AL"/>
        </w:rPr>
        <w:t>4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>, sipas tabelës nr.</w:t>
      </w:r>
      <w:r w:rsidR="00D070BF">
        <w:rPr>
          <w:rFonts w:ascii="Garamond" w:hAnsi="Garamond"/>
          <w:bCs/>
          <w:sz w:val="24"/>
          <w:szCs w:val="24"/>
          <w:lang w:val="sq-AL"/>
        </w:rPr>
        <w:t xml:space="preserve"> </w:t>
      </w:r>
      <w:bookmarkStart w:id="0" w:name="_GoBack"/>
      <w:bookmarkEnd w:id="0"/>
      <w:r w:rsidR="00DC578F" w:rsidRPr="00D070BF">
        <w:rPr>
          <w:rFonts w:ascii="Garamond" w:hAnsi="Garamond"/>
          <w:bCs/>
          <w:sz w:val="24"/>
          <w:szCs w:val="24"/>
          <w:lang w:val="sq-AL"/>
        </w:rPr>
        <w:t>1, që i bashkëlidhet këtij vendimi dhe është pjesë përbërëse e tij.</w:t>
      </w:r>
    </w:p>
    <w:p w14:paraId="719A9754" w14:textId="394944A1" w:rsidR="00872B1B" w:rsidRPr="00D070BF" w:rsidRDefault="00071827" w:rsidP="002B066E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070BF">
        <w:rPr>
          <w:rFonts w:ascii="Garamond" w:hAnsi="Garamond"/>
          <w:bCs/>
          <w:sz w:val="24"/>
          <w:szCs w:val="24"/>
          <w:lang w:val="sq-AL"/>
        </w:rPr>
        <w:t xml:space="preserve">2. 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>Ngarkohet Drejtoria e Përgjithshme e Pronësisë Industriale për zbatimin e k</w:t>
      </w:r>
      <w:r w:rsidR="00F67341" w:rsidRPr="00D070BF">
        <w:rPr>
          <w:rFonts w:ascii="Garamond" w:hAnsi="Garamond"/>
          <w:bCs/>
          <w:sz w:val="24"/>
          <w:szCs w:val="24"/>
          <w:lang w:val="sq-AL"/>
        </w:rPr>
        <w:t>ë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>tij vendimi.</w:t>
      </w:r>
    </w:p>
    <w:p w14:paraId="719A9756" w14:textId="265D564C" w:rsidR="00CC602D" w:rsidRPr="00D070BF" w:rsidRDefault="00CC602D" w:rsidP="002B066E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070BF">
        <w:rPr>
          <w:rFonts w:ascii="Garamond" w:hAnsi="Garamond"/>
          <w:bCs/>
          <w:sz w:val="24"/>
          <w:szCs w:val="24"/>
          <w:lang w:val="sq-AL"/>
        </w:rPr>
        <w:t>Ky vendim hyn n</w:t>
      </w:r>
      <w:r w:rsidR="00C85DBB" w:rsidRPr="00D070BF">
        <w:rPr>
          <w:rFonts w:ascii="Garamond" w:hAnsi="Garamond"/>
          <w:bCs/>
          <w:sz w:val="24"/>
          <w:szCs w:val="24"/>
          <w:lang w:val="sq-AL"/>
        </w:rPr>
        <w:t>ë</w:t>
      </w:r>
      <w:r w:rsidRPr="00D070BF">
        <w:rPr>
          <w:rFonts w:ascii="Garamond" w:hAnsi="Garamond"/>
          <w:bCs/>
          <w:sz w:val="24"/>
          <w:szCs w:val="24"/>
          <w:lang w:val="sq-AL"/>
        </w:rPr>
        <w:t xml:space="preserve"> fuq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>i pas botimit n</w:t>
      </w:r>
      <w:r w:rsidR="00F67341" w:rsidRPr="00D070BF">
        <w:rPr>
          <w:rFonts w:ascii="Garamond" w:hAnsi="Garamond"/>
          <w:bCs/>
          <w:sz w:val="24"/>
          <w:szCs w:val="24"/>
          <w:lang w:val="sq-AL"/>
        </w:rPr>
        <w:t>ë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905F4" w:rsidRPr="00D070BF">
        <w:rPr>
          <w:rFonts w:ascii="Garamond" w:hAnsi="Garamond"/>
          <w:bCs/>
          <w:sz w:val="24"/>
          <w:szCs w:val="24"/>
          <w:lang w:val="sq-AL"/>
        </w:rPr>
        <w:t>F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 xml:space="preserve">letoren </w:t>
      </w:r>
      <w:r w:rsidR="00071827" w:rsidRPr="00D070BF">
        <w:rPr>
          <w:rFonts w:ascii="Garamond" w:hAnsi="Garamond"/>
          <w:bCs/>
          <w:sz w:val="24"/>
          <w:szCs w:val="24"/>
          <w:lang w:val="sq-AL"/>
        </w:rPr>
        <w:t>Z</w:t>
      </w:r>
      <w:r w:rsidR="00DC578F" w:rsidRPr="00D070BF">
        <w:rPr>
          <w:rFonts w:ascii="Garamond" w:hAnsi="Garamond"/>
          <w:bCs/>
          <w:sz w:val="24"/>
          <w:szCs w:val="24"/>
          <w:lang w:val="sq-AL"/>
        </w:rPr>
        <w:t>yrtare</w:t>
      </w:r>
      <w:r w:rsidR="007905F4" w:rsidRPr="00D070BF">
        <w:rPr>
          <w:rFonts w:ascii="Garamond" w:hAnsi="Garamond"/>
          <w:bCs/>
          <w:sz w:val="24"/>
          <w:szCs w:val="24"/>
          <w:lang w:val="sq-AL"/>
        </w:rPr>
        <w:t>.</w:t>
      </w:r>
    </w:p>
    <w:p w14:paraId="719A975E" w14:textId="44D15A96" w:rsidR="009A24A6" w:rsidRPr="00D070BF" w:rsidRDefault="009A24A6" w:rsidP="002B066E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 w:bidi="en-US"/>
        </w:rPr>
      </w:pPr>
    </w:p>
    <w:p w14:paraId="719A9760" w14:textId="613BA894" w:rsidR="009A24A6" w:rsidRPr="00D070BF" w:rsidRDefault="009A24A6" w:rsidP="002B066E">
      <w:pPr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D070BF">
        <w:rPr>
          <w:rFonts w:ascii="Garamond" w:hAnsi="Garamond"/>
          <w:bCs/>
          <w:sz w:val="24"/>
          <w:szCs w:val="24"/>
          <w:lang w:val="sq-AL" w:bidi="en-US"/>
        </w:rPr>
        <w:t>ZËVENDËSKRYEMINIST</w:t>
      </w:r>
      <w:r w:rsidR="00071827" w:rsidRPr="00D070BF">
        <w:rPr>
          <w:rFonts w:ascii="Garamond" w:hAnsi="Garamond"/>
          <w:bCs/>
          <w:sz w:val="24"/>
          <w:szCs w:val="24"/>
          <w:lang w:val="sq-AL" w:bidi="en-US"/>
        </w:rPr>
        <w:t>ËR</w:t>
      </w:r>
    </w:p>
    <w:p w14:paraId="719A9761" w14:textId="2C3941E1" w:rsidR="009A24A6" w:rsidRPr="00D070BF" w:rsidRDefault="002B066E" w:rsidP="002B066E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  <w:proofErr w:type="spellStart"/>
      <w:r w:rsidRPr="00D070BF">
        <w:rPr>
          <w:rFonts w:ascii="Garamond" w:hAnsi="Garamond"/>
          <w:b/>
          <w:bCs/>
          <w:sz w:val="24"/>
          <w:szCs w:val="24"/>
          <w:lang w:val="sq-AL" w:bidi="en-US"/>
        </w:rPr>
        <w:t>Belinda</w:t>
      </w:r>
      <w:proofErr w:type="spellEnd"/>
      <w:r w:rsidRPr="00D070BF">
        <w:rPr>
          <w:rFonts w:ascii="Garamond" w:hAnsi="Garamond"/>
          <w:b/>
          <w:bCs/>
          <w:sz w:val="24"/>
          <w:szCs w:val="24"/>
          <w:lang w:val="sq-AL" w:bidi="en-US"/>
        </w:rPr>
        <w:t xml:space="preserve"> Balluku</w:t>
      </w:r>
    </w:p>
    <w:p w14:paraId="719A9768" w14:textId="2853FE6F" w:rsidR="00CC602D" w:rsidRPr="00D070BF" w:rsidRDefault="00071827" w:rsidP="00C77812">
      <w:pPr>
        <w:jc w:val="both"/>
        <w:rPr>
          <w:rFonts w:ascii="Garamond" w:hAnsi="Garamond"/>
          <w:b/>
          <w:sz w:val="24"/>
          <w:szCs w:val="24"/>
          <w:lang w:val="sq-AL"/>
        </w:rPr>
      </w:pPr>
      <w:r w:rsidRPr="00D070BF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19A9769" w14:textId="1B91483F" w:rsidR="00FD3E1B" w:rsidRPr="00D070BF" w:rsidRDefault="00C77812" w:rsidP="00D070BF">
      <w:pPr>
        <w:jc w:val="right"/>
        <w:rPr>
          <w:rFonts w:ascii="Garamond" w:hAnsi="Garamond"/>
          <w:i/>
          <w:iCs/>
          <w:sz w:val="24"/>
          <w:szCs w:val="24"/>
          <w:lang w:val="sq-AL"/>
        </w:rPr>
      </w:pPr>
      <w:r w:rsidRPr="00D070BF">
        <w:rPr>
          <w:rFonts w:ascii="Garamond" w:hAnsi="Garamond"/>
          <w:i/>
          <w:iCs/>
          <w:sz w:val="24"/>
          <w:szCs w:val="24"/>
          <w:lang w:val="sq-AL"/>
        </w:rPr>
        <w:t>Tabela nr.</w:t>
      </w:r>
      <w:r w:rsidR="00D070BF" w:rsidRPr="00D070B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635B5D" w:rsidRPr="00D070BF">
        <w:rPr>
          <w:rFonts w:ascii="Garamond" w:hAnsi="Garamond"/>
          <w:i/>
          <w:iCs/>
          <w:sz w:val="24"/>
          <w:szCs w:val="24"/>
          <w:lang w:val="sq-AL"/>
        </w:rPr>
        <w:t>1</w:t>
      </w:r>
    </w:p>
    <w:p w14:paraId="719A976C" w14:textId="0D1251D5" w:rsidR="00783C79" w:rsidRPr="00D070BF" w:rsidRDefault="00FD3E1B" w:rsidP="00783C79">
      <w:pPr>
        <w:jc w:val="center"/>
        <w:rPr>
          <w:rFonts w:ascii="Garamond" w:hAnsi="Garamond"/>
          <w:sz w:val="24"/>
          <w:szCs w:val="24"/>
          <w:lang w:val="sq-AL"/>
        </w:rPr>
      </w:pPr>
      <w:r w:rsidRPr="00D070BF">
        <w:rPr>
          <w:rFonts w:ascii="Garamond" w:hAnsi="Garamond"/>
          <w:sz w:val="24"/>
          <w:szCs w:val="24"/>
          <w:lang w:val="sq-AL"/>
        </w:rPr>
        <w:t xml:space="preserve">PLANI </w:t>
      </w:r>
      <w:r w:rsidR="00635B5D" w:rsidRPr="00D070BF">
        <w:rPr>
          <w:rFonts w:ascii="Garamond" w:hAnsi="Garamond"/>
          <w:sz w:val="24"/>
          <w:szCs w:val="24"/>
          <w:lang w:val="sq-AL"/>
        </w:rPr>
        <w:t>T</w:t>
      </w:r>
      <w:r w:rsidR="00F67341" w:rsidRPr="00D070BF">
        <w:rPr>
          <w:rFonts w:ascii="Garamond" w:hAnsi="Garamond"/>
          <w:sz w:val="24"/>
          <w:szCs w:val="24"/>
          <w:lang w:val="sq-AL"/>
        </w:rPr>
        <w:t>Ë</w:t>
      </w:r>
      <w:r w:rsidR="00635B5D" w:rsidRPr="00D070BF">
        <w:rPr>
          <w:rFonts w:ascii="Garamond" w:hAnsi="Garamond"/>
          <w:sz w:val="24"/>
          <w:szCs w:val="24"/>
          <w:lang w:val="sq-AL"/>
        </w:rPr>
        <w:t xml:space="preserve"> ARDHURA-</w:t>
      </w:r>
      <w:r w:rsidRPr="00D070BF">
        <w:rPr>
          <w:rFonts w:ascii="Garamond" w:hAnsi="Garamond"/>
          <w:sz w:val="24"/>
          <w:szCs w:val="24"/>
          <w:lang w:val="sq-AL"/>
        </w:rPr>
        <w:t>SHPE</w:t>
      </w:r>
      <w:r w:rsidR="00635B5D" w:rsidRPr="00D070BF">
        <w:rPr>
          <w:rFonts w:ascii="Garamond" w:hAnsi="Garamond"/>
          <w:sz w:val="24"/>
          <w:szCs w:val="24"/>
          <w:lang w:val="sq-AL"/>
        </w:rPr>
        <w:t>NZIME</w:t>
      </w:r>
      <w:r w:rsidR="00783C79" w:rsidRPr="00D070BF">
        <w:rPr>
          <w:rFonts w:ascii="Garamond" w:hAnsi="Garamond"/>
          <w:sz w:val="24"/>
          <w:szCs w:val="24"/>
          <w:lang w:val="sq-AL"/>
        </w:rPr>
        <w:t xml:space="preserve"> PËR </w:t>
      </w:r>
    </w:p>
    <w:p w14:paraId="719A976D" w14:textId="77777777" w:rsidR="00783C79" w:rsidRPr="00D070BF" w:rsidRDefault="00783C79" w:rsidP="00783C79">
      <w:pPr>
        <w:jc w:val="center"/>
        <w:rPr>
          <w:rFonts w:ascii="Garamond" w:hAnsi="Garamond"/>
          <w:sz w:val="24"/>
          <w:szCs w:val="24"/>
          <w:lang w:val="sq-AL"/>
        </w:rPr>
      </w:pPr>
      <w:r w:rsidRPr="00D070BF">
        <w:rPr>
          <w:rFonts w:ascii="Garamond" w:hAnsi="Garamond"/>
          <w:sz w:val="24"/>
          <w:szCs w:val="24"/>
          <w:lang w:val="sq-AL"/>
        </w:rPr>
        <w:t>DREJTORINË E PËRGJITHSHME TË PRONËSISË INDUSTRIALE,</w:t>
      </w:r>
    </w:p>
    <w:p w14:paraId="719A9771" w14:textId="0ADC3DD8" w:rsidR="00D76DA7" w:rsidRPr="00D070BF" w:rsidRDefault="006D7549" w:rsidP="002B066E">
      <w:pPr>
        <w:jc w:val="center"/>
        <w:rPr>
          <w:rFonts w:ascii="Garamond" w:hAnsi="Garamond"/>
          <w:sz w:val="24"/>
          <w:szCs w:val="24"/>
          <w:lang w:val="sq-AL"/>
        </w:rPr>
      </w:pPr>
      <w:r w:rsidRPr="00D070BF">
        <w:rPr>
          <w:rFonts w:ascii="Garamond" w:hAnsi="Garamond"/>
          <w:sz w:val="24"/>
          <w:szCs w:val="24"/>
          <w:lang w:val="sq-AL"/>
        </w:rPr>
        <w:t>P</w:t>
      </w:r>
      <w:r w:rsidR="00DD47AE" w:rsidRPr="00D070BF">
        <w:rPr>
          <w:rFonts w:ascii="Garamond" w:hAnsi="Garamond"/>
          <w:sz w:val="24"/>
          <w:szCs w:val="24"/>
          <w:lang w:val="sq-AL"/>
        </w:rPr>
        <w:t>Ë</w:t>
      </w:r>
      <w:r w:rsidR="000C64DB" w:rsidRPr="00D070BF">
        <w:rPr>
          <w:rFonts w:ascii="Garamond" w:hAnsi="Garamond"/>
          <w:sz w:val="24"/>
          <w:szCs w:val="24"/>
          <w:lang w:val="sq-AL"/>
        </w:rPr>
        <w:t>R VITIN 202</w:t>
      </w:r>
      <w:r w:rsidR="003533A5" w:rsidRPr="00D070BF">
        <w:rPr>
          <w:rFonts w:ascii="Garamond" w:hAnsi="Garamond"/>
          <w:sz w:val="24"/>
          <w:szCs w:val="24"/>
          <w:lang w:val="sq-AL"/>
        </w:rPr>
        <w:t>4</w:t>
      </w:r>
    </w:p>
    <w:p w14:paraId="3E3D49C8" w14:textId="50444DFB" w:rsidR="002B066E" w:rsidRPr="00D070BF" w:rsidRDefault="002B066E" w:rsidP="002B066E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70653B" w14:textId="5ED88990" w:rsidR="002B066E" w:rsidRPr="00D070BF" w:rsidRDefault="002B066E" w:rsidP="002B066E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D070BF">
        <w:rPr>
          <w:rFonts w:ascii="Garamond" w:hAnsi="Garamond"/>
          <w:b/>
          <w:noProof/>
          <w:sz w:val="24"/>
          <w:szCs w:val="24"/>
          <w:lang w:val="sq-AL"/>
        </w:rPr>
        <w:drawing>
          <wp:inline distT="0" distB="0" distL="0" distR="0" wp14:anchorId="6047A275" wp14:editId="1E6EF92C">
            <wp:extent cx="5809504" cy="212407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018" cy="2124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B066E" w:rsidRPr="00D070BF" w:rsidSect="00343541">
      <w:headerReference w:type="default" r:id="rId13"/>
      <w:footerReference w:type="default" r:id="rId14"/>
      <w:pgSz w:w="11907" w:h="16839" w:code="9"/>
      <w:pgMar w:top="1440" w:right="1440" w:bottom="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BF70F" w14:textId="77777777" w:rsidR="003257D7" w:rsidRDefault="003257D7" w:rsidP="007E100A">
      <w:r>
        <w:separator/>
      </w:r>
    </w:p>
  </w:endnote>
  <w:endnote w:type="continuationSeparator" w:id="0">
    <w:p w14:paraId="3FD6FC21" w14:textId="77777777" w:rsidR="003257D7" w:rsidRDefault="003257D7" w:rsidP="007E100A">
      <w:r>
        <w:continuationSeparator/>
      </w:r>
    </w:p>
  </w:endnote>
  <w:endnote w:type="continuationNotice" w:id="1">
    <w:p w14:paraId="7299FACB" w14:textId="77777777" w:rsidR="003257D7" w:rsidRDefault="003257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495F2" w14:textId="77777777" w:rsidR="003257D7" w:rsidRDefault="003257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78C83" w14:textId="77777777" w:rsidR="003257D7" w:rsidRDefault="003257D7" w:rsidP="007E100A">
      <w:r>
        <w:separator/>
      </w:r>
    </w:p>
  </w:footnote>
  <w:footnote w:type="continuationSeparator" w:id="0">
    <w:p w14:paraId="64A21950" w14:textId="77777777" w:rsidR="003257D7" w:rsidRDefault="003257D7" w:rsidP="007E100A">
      <w:r>
        <w:continuationSeparator/>
      </w:r>
    </w:p>
  </w:footnote>
  <w:footnote w:type="continuationNotice" w:id="1">
    <w:p w14:paraId="7E907697" w14:textId="77777777" w:rsidR="003257D7" w:rsidRDefault="003257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0E00F" w14:textId="77777777" w:rsidR="003257D7" w:rsidRDefault="003257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37E"/>
    <w:rsid w:val="000106E1"/>
    <w:rsid w:val="00014610"/>
    <w:rsid w:val="00015A5F"/>
    <w:rsid w:val="000170EB"/>
    <w:rsid w:val="000239B9"/>
    <w:rsid w:val="000327E2"/>
    <w:rsid w:val="00036750"/>
    <w:rsid w:val="0005167C"/>
    <w:rsid w:val="00053100"/>
    <w:rsid w:val="00063CEE"/>
    <w:rsid w:val="00070A13"/>
    <w:rsid w:val="00071827"/>
    <w:rsid w:val="0008601F"/>
    <w:rsid w:val="00092BBA"/>
    <w:rsid w:val="000A2BCE"/>
    <w:rsid w:val="000B4585"/>
    <w:rsid w:val="000B6016"/>
    <w:rsid w:val="000B77FF"/>
    <w:rsid w:val="000C64DB"/>
    <w:rsid w:val="000C6D65"/>
    <w:rsid w:val="000E1FAA"/>
    <w:rsid w:val="000E28AF"/>
    <w:rsid w:val="000F150D"/>
    <w:rsid w:val="000F29A5"/>
    <w:rsid w:val="000F3B30"/>
    <w:rsid w:val="000F4B66"/>
    <w:rsid w:val="000F57E5"/>
    <w:rsid w:val="0010634C"/>
    <w:rsid w:val="00130750"/>
    <w:rsid w:val="00147E2B"/>
    <w:rsid w:val="00156226"/>
    <w:rsid w:val="00163C00"/>
    <w:rsid w:val="00167577"/>
    <w:rsid w:val="0018459C"/>
    <w:rsid w:val="00186082"/>
    <w:rsid w:val="001B3E1A"/>
    <w:rsid w:val="001D0294"/>
    <w:rsid w:val="001D1E8C"/>
    <w:rsid w:val="001E6C0D"/>
    <w:rsid w:val="001F16BF"/>
    <w:rsid w:val="00207E2E"/>
    <w:rsid w:val="00222A20"/>
    <w:rsid w:val="00227F94"/>
    <w:rsid w:val="0023652D"/>
    <w:rsid w:val="002556D1"/>
    <w:rsid w:val="00255ACF"/>
    <w:rsid w:val="0026522E"/>
    <w:rsid w:val="00267B18"/>
    <w:rsid w:val="00284068"/>
    <w:rsid w:val="0028449B"/>
    <w:rsid w:val="00285958"/>
    <w:rsid w:val="0028791C"/>
    <w:rsid w:val="00291651"/>
    <w:rsid w:val="002B066E"/>
    <w:rsid w:val="002B5D5B"/>
    <w:rsid w:val="002C0932"/>
    <w:rsid w:val="002C0E9F"/>
    <w:rsid w:val="002D0DC5"/>
    <w:rsid w:val="002D65F8"/>
    <w:rsid w:val="002F1CCA"/>
    <w:rsid w:val="00300EE8"/>
    <w:rsid w:val="00314784"/>
    <w:rsid w:val="003206AF"/>
    <w:rsid w:val="00321BA8"/>
    <w:rsid w:val="0032295B"/>
    <w:rsid w:val="00324094"/>
    <w:rsid w:val="003257D7"/>
    <w:rsid w:val="00336F73"/>
    <w:rsid w:val="00337D0D"/>
    <w:rsid w:val="00343541"/>
    <w:rsid w:val="003533A5"/>
    <w:rsid w:val="00366207"/>
    <w:rsid w:val="003772C9"/>
    <w:rsid w:val="00380CA8"/>
    <w:rsid w:val="003A2B22"/>
    <w:rsid w:val="004059CB"/>
    <w:rsid w:val="004366DB"/>
    <w:rsid w:val="00453B48"/>
    <w:rsid w:val="00486043"/>
    <w:rsid w:val="004A660F"/>
    <w:rsid w:val="004A6EAC"/>
    <w:rsid w:val="004C1290"/>
    <w:rsid w:val="004D127B"/>
    <w:rsid w:val="004D6D7C"/>
    <w:rsid w:val="004E5EA8"/>
    <w:rsid w:val="004F4901"/>
    <w:rsid w:val="005235AA"/>
    <w:rsid w:val="005271EA"/>
    <w:rsid w:val="005341EF"/>
    <w:rsid w:val="00534567"/>
    <w:rsid w:val="005445B1"/>
    <w:rsid w:val="00546DB0"/>
    <w:rsid w:val="005512E0"/>
    <w:rsid w:val="0057196A"/>
    <w:rsid w:val="00585F8B"/>
    <w:rsid w:val="00586043"/>
    <w:rsid w:val="005A0ADA"/>
    <w:rsid w:val="005A6AB2"/>
    <w:rsid w:val="005A7F41"/>
    <w:rsid w:val="005B4664"/>
    <w:rsid w:val="005C08F1"/>
    <w:rsid w:val="005D0C54"/>
    <w:rsid w:val="005E6370"/>
    <w:rsid w:val="005F1E54"/>
    <w:rsid w:val="00634ABF"/>
    <w:rsid w:val="00635B5D"/>
    <w:rsid w:val="00637CAF"/>
    <w:rsid w:val="00656E30"/>
    <w:rsid w:val="0066327E"/>
    <w:rsid w:val="00663E74"/>
    <w:rsid w:val="00663F50"/>
    <w:rsid w:val="00665AF6"/>
    <w:rsid w:val="00685F0F"/>
    <w:rsid w:val="00690F6F"/>
    <w:rsid w:val="00695BBB"/>
    <w:rsid w:val="006A2F56"/>
    <w:rsid w:val="006D2811"/>
    <w:rsid w:val="006D7549"/>
    <w:rsid w:val="006F276E"/>
    <w:rsid w:val="00713630"/>
    <w:rsid w:val="00724729"/>
    <w:rsid w:val="007274E0"/>
    <w:rsid w:val="00734B8C"/>
    <w:rsid w:val="007464CF"/>
    <w:rsid w:val="0075365C"/>
    <w:rsid w:val="00783C79"/>
    <w:rsid w:val="007905F4"/>
    <w:rsid w:val="0079799C"/>
    <w:rsid w:val="007B469F"/>
    <w:rsid w:val="007C1C7C"/>
    <w:rsid w:val="007D29EB"/>
    <w:rsid w:val="007D5DD4"/>
    <w:rsid w:val="007D775F"/>
    <w:rsid w:val="007E100A"/>
    <w:rsid w:val="007E4247"/>
    <w:rsid w:val="00802312"/>
    <w:rsid w:val="00807AF8"/>
    <w:rsid w:val="00811CB7"/>
    <w:rsid w:val="00812AB8"/>
    <w:rsid w:val="00826BB3"/>
    <w:rsid w:val="008404A7"/>
    <w:rsid w:val="00854EAC"/>
    <w:rsid w:val="0086495B"/>
    <w:rsid w:val="00872B1B"/>
    <w:rsid w:val="00882695"/>
    <w:rsid w:val="00891D0F"/>
    <w:rsid w:val="008C314B"/>
    <w:rsid w:val="008C4934"/>
    <w:rsid w:val="008C5C6A"/>
    <w:rsid w:val="008F5E37"/>
    <w:rsid w:val="00920F1F"/>
    <w:rsid w:val="00932FF5"/>
    <w:rsid w:val="00937E16"/>
    <w:rsid w:val="0094137E"/>
    <w:rsid w:val="0095580A"/>
    <w:rsid w:val="00965862"/>
    <w:rsid w:val="009838C2"/>
    <w:rsid w:val="009A24A6"/>
    <w:rsid w:val="009B334C"/>
    <w:rsid w:val="009C75D4"/>
    <w:rsid w:val="009D6ED0"/>
    <w:rsid w:val="009E4632"/>
    <w:rsid w:val="009E476B"/>
    <w:rsid w:val="00A01477"/>
    <w:rsid w:val="00A07309"/>
    <w:rsid w:val="00A34EE9"/>
    <w:rsid w:val="00A502F1"/>
    <w:rsid w:val="00A569D1"/>
    <w:rsid w:val="00A647F7"/>
    <w:rsid w:val="00A7083B"/>
    <w:rsid w:val="00A74E60"/>
    <w:rsid w:val="00A81088"/>
    <w:rsid w:val="00A82B8F"/>
    <w:rsid w:val="00A86150"/>
    <w:rsid w:val="00A97118"/>
    <w:rsid w:val="00AA22BD"/>
    <w:rsid w:val="00AB0A71"/>
    <w:rsid w:val="00AC0BEC"/>
    <w:rsid w:val="00AC4913"/>
    <w:rsid w:val="00B0614D"/>
    <w:rsid w:val="00B21EA5"/>
    <w:rsid w:val="00B278E9"/>
    <w:rsid w:val="00B31AC1"/>
    <w:rsid w:val="00B33366"/>
    <w:rsid w:val="00B543FA"/>
    <w:rsid w:val="00B55051"/>
    <w:rsid w:val="00B56F8B"/>
    <w:rsid w:val="00B81E78"/>
    <w:rsid w:val="00B869AB"/>
    <w:rsid w:val="00B871C3"/>
    <w:rsid w:val="00B90BD8"/>
    <w:rsid w:val="00B90FF5"/>
    <w:rsid w:val="00BA5832"/>
    <w:rsid w:val="00BC7534"/>
    <w:rsid w:val="00BD1C22"/>
    <w:rsid w:val="00BD4F81"/>
    <w:rsid w:val="00BD7E8F"/>
    <w:rsid w:val="00BE0905"/>
    <w:rsid w:val="00C14E91"/>
    <w:rsid w:val="00C2061D"/>
    <w:rsid w:val="00C22344"/>
    <w:rsid w:val="00C308DC"/>
    <w:rsid w:val="00C4074F"/>
    <w:rsid w:val="00C44A2C"/>
    <w:rsid w:val="00C44CD9"/>
    <w:rsid w:val="00C44CF9"/>
    <w:rsid w:val="00C52685"/>
    <w:rsid w:val="00C77812"/>
    <w:rsid w:val="00C84A0B"/>
    <w:rsid w:val="00C85DBB"/>
    <w:rsid w:val="00CB7FA4"/>
    <w:rsid w:val="00CC602D"/>
    <w:rsid w:val="00CC6AE5"/>
    <w:rsid w:val="00CE1822"/>
    <w:rsid w:val="00D067C0"/>
    <w:rsid w:val="00D070BF"/>
    <w:rsid w:val="00D1377A"/>
    <w:rsid w:val="00D249A4"/>
    <w:rsid w:val="00D43CA0"/>
    <w:rsid w:val="00D55453"/>
    <w:rsid w:val="00D604D8"/>
    <w:rsid w:val="00D76DA7"/>
    <w:rsid w:val="00D85D90"/>
    <w:rsid w:val="00D97458"/>
    <w:rsid w:val="00DC02D3"/>
    <w:rsid w:val="00DC578F"/>
    <w:rsid w:val="00DD47AE"/>
    <w:rsid w:val="00DF1656"/>
    <w:rsid w:val="00DF3B65"/>
    <w:rsid w:val="00E03B4C"/>
    <w:rsid w:val="00E06D4B"/>
    <w:rsid w:val="00E16CE8"/>
    <w:rsid w:val="00E22799"/>
    <w:rsid w:val="00E236A0"/>
    <w:rsid w:val="00E3521E"/>
    <w:rsid w:val="00E5252A"/>
    <w:rsid w:val="00E62CC3"/>
    <w:rsid w:val="00E6344C"/>
    <w:rsid w:val="00E66E8C"/>
    <w:rsid w:val="00E73EE9"/>
    <w:rsid w:val="00E775D9"/>
    <w:rsid w:val="00E77EC9"/>
    <w:rsid w:val="00E95AE0"/>
    <w:rsid w:val="00EB1E56"/>
    <w:rsid w:val="00EE0B23"/>
    <w:rsid w:val="00EE1A92"/>
    <w:rsid w:val="00EF43F8"/>
    <w:rsid w:val="00F0301E"/>
    <w:rsid w:val="00F03A78"/>
    <w:rsid w:val="00F15017"/>
    <w:rsid w:val="00F22853"/>
    <w:rsid w:val="00F4067C"/>
    <w:rsid w:val="00F45368"/>
    <w:rsid w:val="00F46BB6"/>
    <w:rsid w:val="00F67341"/>
    <w:rsid w:val="00F7071F"/>
    <w:rsid w:val="00F742A7"/>
    <w:rsid w:val="00F9759E"/>
    <w:rsid w:val="00FB39A1"/>
    <w:rsid w:val="00FC3CA0"/>
    <w:rsid w:val="00FD3E1B"/>
    <w:rsid w:val="00FD4AB7"/>
    <w:rsid w:val="00FE0639"/>
    <w:rsid w:val="00FE4279"/>
    <w:rsid w:val="00FE450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A9743"/>
  <w15:docId w15:val="{D2697CF5-3763-45A1-9426-1AA2F333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4137E"/>
    <w:rPr>
      <w:rFonts w:eastAsia="Times New Roman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rsid w:val="00965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DC5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2024-01-18T13:54:07Z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miratimin e buxhetit për drejtorinë e përgjithshme të pronësisë industriale, për vitin 2024</Titulli>
    <Modifikuesi xmlns="0e656187-b300-4fb0-8bf4-3a50f872073c">nevila.samarxhi</Modifikuesi>
    <Nr_x002e__x0020_prot_x0020_QBZ xmlns="0e656187-b300-4fb0-8bf4-3a50f872073c">124</Nr_x002e__x0020_prot_x0020_QBZ>
    <Data_x0020_e_x0020_Modifikimit xmlns="0e656187-b300-4fb0-8bf4-3a50f872073c">2024-01-18T14:35:20Z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A20F59E634F4D8D82F62880526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A20F59E634F4D8D82F62880526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289631-9274-4526-86E8-D6F1D487AEF8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58299B-D453-40E1-AF7F-BE79BE36D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5765E7-A5F7-40B0-8BC3-79D8B6CDB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B3F5ED-3633-44DF-982E-8C4582AFA4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8764E3-44D3-4765-B1A1-63D55072B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drejtorinë e përgjithshme të pronësisë industriale, për vitin 2024</vt:lpstr>
    </vt:vector>
  </TitlesOfParts>
  <Company>MoF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drejtorinë e përgjithshme të pronësisë industriale, për vitin 2024</dc:title>
  <dc:creator>MoF</dc:creator>
  <cp:lastModifiedBy>Alma Lisaku</cp:lastModifiedBy>
  <cp:revision>8</cp:revision>
  <cp:lastPrinted>2023-12-26T14:01:00Z</cp:lastPrinted>
  <dcterms:created xsi:type="dcterms:W3CDTF">2024-01-18T12:47:00Z</dcterms:created>
  <dcterms:modified xsi:type="dcterms:W3CDTF">2024-01-19T08:45:00Z</dcterms:modified>
</cp:coreProperties>
</file>