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942B3" w14:textId="77777777" w:rsidR="002925DE" w:rsidRPr="002E3528" w:rsidRDefault="00857F7E" w:rsidP="00F327EA">
      <w:pPr>
        <w:spacing w:after="0" w:line="240" w:lineRule="auto"/>
        <w:contextualSpacing/>
        <w:jc w:val="center"/>
        <w:rPr>
          <w:rFonts w:ascii="Garamond" w:eastAsia="Times New Roman" w:hAnsi="Garamond"/>
          <w:b/>
          <w:sz w:val="24"/>
          <w:szCs w:val="28"/>
        </w:rPr>
      </w:pPr>
      <w:r w:rsidRPr="002E3528">
        <w:rPr>
          <w:rFonts w:ascii="Garamond" w:eastAsia="Times New Roman" w:hAnsi="Garamond"/>
          <w:b/>
          <w:sz w:val="24"/>
          <w:szCs w:val="28"/>
        </w:rPr>
        <w:t>VENDIM</w:t>
      </w:r>
    </w:p>
    <w:p w14:paraId="6820B09B" w14:textId="77777777" w:rsidR="003D1CA3" w:rsidRPr="002E3528" w:rsidRDefault="003D1CA3" w:rsidP="00F327EA">
      <w:pPr>
        <w:spacing w:after="0" w:line="240" w:lineRule="auto"/>
        <w:contextualSpacing/>
        <w:jc w:val="center"/>
        <w:rPr>
          <w:rFonts w:ascii="Garamond" w:eastAsia="Times New Roman" w:hAnsi="Garamond"/>
          <w:b/>
          <w:sz w:val="24"/>
          <w:szCs w:val="28"/>
        </w:rPr>
      </w:pPr>
      <w:r w:rsidRPr="002E3528">
        <w:rPr>
          <w:rFonts w:ascii="Garamond" w:eastAsia="Times New Roman" w:hAnsi="Garamond"/>
          <w:b/>
          <w:sz w:val="24"/>
          <w:szCs w:val="28"/>
        </w:rPr>
        <w:t>Nr</w:t>
      </w:r>
      <w:r w:rsidR="00E3324F" w:rsidRPr="002E3528">
        <w:rPr>
          <w:rFonts w:ascii="Garamond" w:eastAsia="Times New Roman" w:hAnsi="Garamond"/>
          <w:b/>
          <w:sz w:val="24"/>
          <w:szCs w:val="28"/>
        </w:rPr>
        <w:t>.</w:t>
      </w:r>
      <w:r w:rsidR="00B47CA1" w:rsidRPr="002E3528">
        <w:rPr>
          <w:rFonts w:ascii="Garamond" w:eastAsia="Times New Roman" w:hAnsi="Garamond"/>
          <w:b/>
          <w:sz w:val="24"/>
          <w:szCs w:val="28"/>
        </w:rPr>
        <w:t xml:space="preserve"> 43</w:t>
      </w:r>
      <w:r w:rsidRPr="002E3528">
        <w:rPr>
          <w:rFonts w:ascii="Garamond" w:eastAsia="Times New Roman" w:hAnsi="Garamond"/>
          <w:b/>
          <w:sz w:val="24"/>
          <w:szCs w:val="28"/>
        </w:rPr>
        <w:t xml:space="preserve">, </w:t>
      </w:r>
      <w:r w:rsidR="00E3324F" w:rsidRPr="002E3528">
        <w:rPr>
          <w:rFonts w:ascii="Garamond" w:eastAsia="Times New Roman" w:hAnsi="Garamond"/>
          <w:b/>
          <w:sz w:val="24"/>
          <w:szCs w:val="28"/>
        </w:rPr>
        <w:t>d</w:t>
      </w:r>
      <w:r w:rsidRPr="002E3528">
        <w:rPr>
          <w:rFonts w:ascii="Garamond" w:eastAsia="Times New Roman" w:hAnsi="Garamond"/>
          <w:b/>
          <w:sz w:val="24"/>
          <w:szCs w:val="28"/>
        </w:rPr>
        <w:t>atë</w:t>
      </w:r>
      <w:r w:rsidR="00B47CA1" w:rsidRPr="002E3528">
        <w:rPr>
          <w:rFonts w:ascii="Garamond" w:eastAsia="Times New Roman" w:hAnsi="Garamond"/>
          <w:b/>
          <w:sz w:val="24"/>
          <w:szCs w:val="28"/>
        </w:rPr>
        <w:t xml:space="preserve"> 24.1.2024</w:t>
      </w:r>
    </w:p>
    <w:p w14:paraId="49241382" w14:textId="77777777" w:rsidR="002925DE" w:rsidRPr="002E3528" w:rsidRDefault="002925DE" w:rsidP="00F327EA">
      <w:pPr>
        <w:spacing w:after="0" w:line="240" w:lineRule="auto"/>
        <w:contextualSpacing/>
        <w:jc w:val="center"/>
        <w:rPr>
          <w:rFonts w:ascii="Garamond" w:eastAsia="Times New Roman" w:hAnsi="Garamond"/>
          <w:b/>
          <w:sz w:val="24"/>
          <w:szCs w:val="28"/>
        </w:rPr>
      </w:pPr>
    </w:p>
    <w:p w14:paraId="080D3CF8" w14:textId="12B7FA18" w:rsidR="00A03E53" w:rsidRPr="002E3528" w:rsidRDefault="00EB0CF6" w:rsidP="00B47CA1">
      <w:pPr>
        <w:spacing w:after="0" w:line="240" w:lineRule="auto"/>
        <w:contextualSpacing/>
        <w:jc w:val="center"/>
        <w:rPr>
          <w:rFonts w:ascii="Garamond" w:eastAsia="MS Mincho" w:hAnsi="Garamond"/>
          <w:b/>
          <w:sz w:val="24"/>
          <w:szCs w:val="28"/>
        </w:rPr>
      </w:pPr>
      <w:r w:rsidRPr="002E3528">
        <w:rPr>
          <w:rFonts w:ascii="Garamond" w:eastAsia="MS Mincho" w:hAnsi="Garamond"/>
          <w:b/>
          <w:sz w:val="24"/>
          <w:szCs w:val="28"/>
        </w:rPr>
        <w:t>PËR</w:t>
      </w:r>
      <w:r w:rsidR="00B47CA1" w:rsidRPr="002E3528">
        <w:rPr>
          <w:rFonts w:ascii="Garamond" w:eastAsia="MS Mincho" w:hAnsi="Garamond"/>
          <w:b/>
          <w:sz w:val="24"/>
          <w:szCs w:val="28"/>
        </w:rPr>
        <w:t xml:space="preserve"> </w:t>
      </w:r>
      <w:r w:rsidR="00416ED3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MIRATIMIN E</w:t>
      </w:r>
      <w:r w:rsidR="00F327EA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 xml:space="preserve"> </w:t>
      </w:r>
      <w:r w:rsidR="00416ED3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MARRËVESHJES, NDËRMJET KËSHILLIT</w:t>
      </w:r>
      <w:r w:rsidR="007A24E7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 xml:space="preserve"> </w:t>
      </w:r>
      <w:r w:rsidR="00416ED3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TË MINISTRAVE TË REPUBLIKËS</w:t>
      </w:r>
      <w:r w:rsidR="00F327EA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 xml:space="preserve"> </w:t>
      </w:r>
      <w:r w:rsidR="00416ED3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SË SHQIPËRISË DHE QEVERISË SË KONFEDERATËS ZVICERANE, PËRFAQËSUAR NGA AGJENCIA ZVICERANE PËR ZHVILLIM DHE BASHKËPUNIM (SDC) E DEPARTAMENTIT FEDERAL ZVICERAN TË PUNËVE TË JASHTME, DUKE VEPRUAR NËPËRMJET AMBASADËS ZVICERANE NË SHQIPËRI, PËR PROGRAMIN “SHËNDETI</w:t>
      </w:r>
      <w:r w:rsidR="007A24E7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 xml:space="preserve"> </w:t>
      </w:r>
      <w:r w:rsidR="00F327EA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 xml:space="preserve">PËR TË GJITHË </w:t>
      </w:r>
      <w:r w:rsidR="007A24E7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–</w:t>
      </w:r>
      <w:r w:rsidR="00F327EA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 xml:space="preserve"> HAP”, FAZA </w:t>
      </w:r>
      <w:r w:rsidR="00416ED3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E KONSOLIDIMIT</w:t>
      </w:r>
      <w:r w:rsidR="007A24E7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 xml:space="preserve"> </w:t>
      </w:r>
      <w:r w:rsidR="00416ED3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1 PRILL 2023</w:t>
      </w:r>
      <w:r w:rsidR="007A24E7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–</w:t>
      </w:r>
      <w:r w:rsidR="00416ED3" w:rsidRPr="002E3528">
        <w:rPr>
          <w:rFonts w:ascii="Garamond" w:eastAsia="Times New Roman" w:hAnsi="Garamond"/>
          <w:b/>
          <w:bCs/>
          <w:sz w:val="24"/>
          <w:szCs w:val="28"/>
          <w:lang w:eastAsia="ja-JP"/>
        </w:rPr>
        <w:t>31 MARS 2027, NJË PROGRAM DYPALËSH BASHKËPUNIMI DHE ZHVILLIMI</w:t>
      </w:r>
    </w:p>
    <w:p w14:paraId="7EE8A84B" w14:textId="77777777" w:rsidR="002925DE" w:rsidRPr="002E3528" w:rsidRDefault="002925DE" w:rsidP="00F327EA">
      <w:pPr>
        <w:spacing w:after="0" w:line="240" w:lineRule="auto"/>
        <w:contextualSpacing/>
        <w:jc w:val="center"/>
        <w:rPr>
          <w:rFonts w:ascii="Garamond" w:eastAsia="Times New Roman" w:hAnsi="Garamond"/>
          <w:b/>
          <w:bCs/>
          <w:sz w:val="24"/>
          <w:szCs w:val="28"/>
          <w:u w:val="single"/>
          <w:lang w:eastAsia="ja-JP"/>
        </w:rPr>
      </w:pPr>
    </w:p>
    <w:p w14:paraId="3E8D39E9" w14:textId="77777777" w:rsidR="003D1CA3" w:rsidRPr="002E3528" w:rsidRDefault="00A974F9" w:rsidP="00B47CA1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8"/>
          <w:lang w:eastAsia="ja-JP"/>
        </w:rPr>
      </w:pPr>
      <w:r w:rsidRPr="002E3528">
        <w:rPr>
          <w:rFonts w:ascii="Garamond" w:eastAsia="Times New Roman" w:hAnsi="Garamond"/>
          <w:sz w:val="24"/>
          <w:szCs w:val="28"/>
          <w:lang w:eastAsia="ja-JP"/>
        </w:rPr>
        <w:t xml:space="preserve">Në </w:t>
      </w:r>
      <w:r w:rsidR="00F2453C" w:rsidRPr="002E3528">
        <w:rPr>
          <w:rFonts w:ascii="Garamond" w:eastAsia="Times New Roman" w:hAnsi="Garamond"/>
          <w:sz w:val="24"/>
          <w:szCs w:val="28"/>
          <w:lang w:eastAsia="ja-JP"/>
        </w:rPr>
        <w:t>mbështetje të nenit</w:t>
      </w:r>
      <w:r w:rsidR="003D1CA3" w:rsidRPr="002E3528">
        <w:rPr>
          <w:rFonts w:ascii="Garamond" w:eastAsia="Times New Roman" w:hAnsi="Garamond"/>
          <w:sz w:val="24"/>
          <w:szCs w:val="28"/>
          <w:lang w:eastAsia="ja-JP"/>
        </w:rPr>
        <w:t xml:space="preserve"> 100</w:t>
      </w:r>
      <w:r w:rsidRPr="002E3528">
        <w:rPr>
          <w:rFonts w:ascii="Garamond" w:eastAsia="Times New Roman" w:hAnsi="Garamond"/>
          <w:sz w:val="24"/>
          <w:szCs w:val="28"/>
          <w:lang w:eastAsia="ja-JP"/>
        </w:rPr>
        <w:t xml:space="preserve"> </w:t>
      </w:r>
      <w:r w:rsidR="003D1CA3" w:rsidRPr="002E3528">
        <w:rPr>
          <w:rFonts w:ascii="Garamond" w:eastAsia="Times New Roman" w:hAnsi="Garamond"/>
          <w:sz w:val="24"/>
          <w:szCs w:val="28"/>
          <w:lang w:eastAsia="ja-JP"/>
        </w:rPr>
        <w:t>të Kushtetutës</w:t>
      </w:r>
      <w:r w:rsidR="00C6700E" w:rsidRPr="002E3528">
        <w:rPr>
          <w:rFonts w:ascii="Garamond" w:eastAsia="Times New Roman" w:hAnsi="Garamond"/>
          <w:sz w:val="24"/>
          <w:szCs w:val="28"/>
          <w:lang w:eastAsia="ja-JP"/>
        </w:rPr>
        <w:t xml:space="preserve"> </w:t>
      </w:r>
      <w:r w:rsidR="003D1CA3" w:rsidRPr="002E3528">
        <w:rPr>
          <w:rFonts w:ascii="Garamond" w:eastAsia="Times New Roman" w:hAnsi="Garamond"/>
          <w:sz w:val="24"/>
          <w:szCs w:val="28"/>
          <w:lang w:eastAsia="ja-JP"/>
        </w:rPr>
        <w:t>dhe të nen</w:t>
      </w:r>
      <w:r w:rsidR="00E25207" w:rsidRPr="002E3528">
        <w:rPr>
          <w:rFonts w:ascii="Garamond" w:eastAsia="Times New Roman" w:hAnsi="Garamond"/>
          <w:sz w:val="24"/>
          <w:szCs w:val="28"/>
          <w:lang w:eastAsia="ja-JP"/>
        </w:rPr>
        <w:t>it</w:t>
      </w:r>
      <w:r w:rsidR="006F3E7B" w:rsidRPr="002E3528">
        <w:rPr>
          <w:rFonts w:ascii="Garamond" w:eastAsia="Times New Roman" w:hAnsi="Garamond"/>
          <w:sz w:val="24"/>
          <w:szCs w:val="28"/>
          <w:lang w:eastAsia="ja-JP"/>
        </w:rPr>
        <w:t xml:space="preserve"> 1</w:t>
      </w:r>
      <w:r w:rsidR="00416ED3" w:rsidRPr="002E3528">
        <w:rPr>
          <w:rFonts w:ascii="Garamond" w:eastAsia="Times New Roman" w:hAnsi="Garamond"/>
          <w:sz w:val="24"/>
          <w:szCs w:val="28"/>
          <w:lang w:eastAsia="ja-JP"/>
        </w:rPr>
        <w:t>9</w:t>
      </w:r>
      <w:r w:rsidR="000E2EA5" w:rsidRPr="002E3528">
        <w:rPr>
          <w:rFonts w:ascii="Garamond" w:eastAsia="Times New Roman" w:hAnsi="Garamond"/>
          <w:sz w:val="24"/>
          <w:szCs w:val="28"/>
          <w:lang w:eastAsia="ja-JP"/>
        </w:rPr>
        <w:t>,</w:t>
      </w:r>
      <w:r w:rsidR="00E3324F" w:rsidRPr="002E3528">
        <w:rPr>
          <w:rFonts w:ascii="Garamond" w:eastAsia="Times New Roman" w:hAnsi="Garamond"/>
          <w:sz w:val="24"/>
          <w:szCs w:val="28"/>
          <w:lang w:eastAsia="ja-JP"/>
        </w:rPr>
        <w:t xml:space="preserve"> të ligjit nr.</w:t>
      </w:r>
      <w:r w:rsidR="007A24E7" w:rsidRPr="002E3528">
        <w:rPr>
          <w:rFonts w:ascii="Garamond" w:eastAsia="Times New Roman" w:hAnsi="Garamond"/>
          <w:sz w:val="24"/>
          <w:szCs w:val="28"/>
          <w:lang w:eastAsia="ja-JP"/>
        </w:rPr>
        <w:t xml:space="preserve"> </w:t>
      </w:r>
      <w:r w:rsidR="003D1CA3" w:rsidRPr="002E3528">
        <w:rPr>
          <w:rFonts w:ascii="Garamond" w:eastAsia="Times New Roman" w:hAnsi="Garamond"/>
          <w:sz w:val="24"/>
          <w:szCs w:val="28"/>
          <w:lang w:eastAsia="ja-JP"/>
        </w:rPr>
        <w:t>43/2016, “Për marrëveshjet ndërkombëtare në Republikën e Shqipërisë”, me propozimin e ministrit të Shëndetësisë dhe Mbrojtjes Sociale, Këshilli i Ministrave</w:t>
      </w:r>
    </w:p>
    <w:p w14:paraId="4AF37271" w14:textId="77777777" w:rsidR="002925DE" w:rsidRPr="002E3528" w:rsidRDefault="002925DE" w:rsidP="00F327EA">
      <w:pPr>
        <w:shd w:val="clear" w:color="auto" w:fill="FFFFFF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8"/>
          <w:lang w:eastAsia="ja-JP"/>
        </w:rPr>
      </w:pPr>
    </w:p>
    <w:p w14:paraId="787A27DF" w14:textId="77777777" w:rsidR="003D1CA3" w:rsidRPr="002E3528" w:rsidRDefault="003D1CA3" w:rsidP="00F327EA">
      <w:pPr>
        <w:spacing w:after="0" w:line="240" w:lineRule="auto"/>
        <w:contextualSpacing/>
        <w:jc w:val="center"/>
        <w:rPr>
          <w:rFonts w:ascii="Garamond" w:eastAsia="Times New Roman" w:hAnsi="Garamond"/>
          <w:sz w:val="24"/>
          <w:szCs w:val="28"/>
          <w:lang w:eastAsia="ja-JP"/>
        </w:rPr>
      </w:pPr>
      <w:r w:rsidRPr="002E3528">
        <w:rPr>
          <w:rFonts w:ascii="Garamond" w:eastAsia="Times New Roman" w:hAnsi="Garamond"/>
          <w:sz w:val="24"/>
          <w:szCs w:val="28"/>
          <w:lang w:eastAsia="ja-JP"/>
        </w:rPr>
        <w:t>VENDOSI:</w:t>
      </w:r>
    </w:p>
    <w:p w14:paraId="01589984" w14:textId="77777777" w:rsidR="003D1CA3" w:rsidRPr="002E3528" w:rsidRDefault="003D1CA3" w:rsidP="00F327EA">
      <w:pPr>
        <w:spacing w:after="0" w:line="240" w:lineRule="auto"/>
        <w:contextualSpacing/>
        <w:jc w:val="center"/>
        <w:rPr>
          <w:rFonts w:ascii="Garamond" w:eastAsia="Times New Roman" w:hAnsi="Garamond"/>
          <w:b/>
          <w:sz w:val="24"/>
          <w:szCs w:val="28"/>
          <w:lang w:eastAsia="ja-JP"/>
        </w:rPr>
      </w:pPr>
    </w:p>
    <w:p w14:paraId="3F06080A" w14:textId="37022AEF" w:rsidR="003D1CA3" w:rsidRPr="002E3528" w:rsidRDefault="005C1003" w:rsidP="00CF521D">
      <w:pPr>
        <w:pStyle w:val="TEKSTIII"/>
      </w:pPr>
      <w:r w:rsidRPr="002E3528">
        <w:t>Miratimin</w:t>
      </w:r>
      <w:r w:rsidR="00416ED3" w:rsidRPr="002E3528">
        <w:t xml:space="preserve"> e </w:t>
      </w:r>
      <w:r w:rsidR="00006165" w:rsidRPr="002E3528">
        <w:t xml:space="preserve">marrëveshjes, </w:t>
      </w:r>
      <w:r w:rsidRPr="002E3528">
        <w:t>ndërmjet Këshillit të Ministrave të Republikës së Shqipërisë dhe</w:t>
      </w:r>
      <w:r w:rsidR="00006165" w:rsidRPr="002E3528">
        <w:t xml:space="preserve"> qeverisë </w:t>
      </w:r>
      <w:r w:rsidRPr="002E3528">
        <w:t>së Konfederatës Zvicerane</w:t>
      </w:r>
      <w:r w:rsidR="00006165" w:rsidRPr="002E3528">
        <w:t>,</w:t>
      </w:r>
      <w:r w:rsidRPr="002E3528">
        <w:t xml:space="preserve"> përfaqësuar nga Agjencia Zvicerane për Zhvillim dhe Bashkëpunim (SDC) e Departamentit Federal Zviceran të Punëve të Jashtme, duke vepruar nëpërmjet Ambasadës Zvicerane në Shqipëri</w:t>
      </w:r>
      <w:r w:rsidR="00006165" w:rsidRPr="002E3528">
        <w:t>,</w:t>
      </w:r>
      <w:r w:rsidRPr="002E3528">
        <w:t xml:space="preserve"> </w:t>
      </w:r>
      <w:r w:rsidR="00006165" w:rsidRPr="002E3528">
        <w:t>për</w:t>
      </w:r>
      <w:r w:rsidRPr="002E3528">
        <w:t xml:space="preserve"> </w:t>
      </w:r>
      <w:r w:rsidR="00006165" w:rsidRPr="002E3528">
        <w:t>p</w:t>
      </w:r>
      <w:r w:rsidRPr="002E3528">
        <w:t xml:space="preserve">rogramin </w:t>
      </w:r>
      <w:r w:rsidR="00006165" w:rsidRPr="002E3528">
        <w:t>“</w:t>
      </w:r>
      <w:r w:rsidRPr="002E3528">
        <w:t xml:space="preserve">Shëndeti për </w:t>
      </w:r>
      <w:r w:rsidR="00006165" w:rsidRPr="002E3528">
        <w:t>të g</w:t>
      </w:r>
      <w:r w:rsidRPr="002E3528">
        <w:t>jithë</w:t>
      </w:r>
      <w:r w:rsidR="00006165" w:rsidRPr="002E3528">
        <w:t xml:space="preserve"> – </w:t>
      </w:r>
      <w:r w:rsidRPr="002E3528">
        <w:t>HAP</w:t>
      </w:r>
      <w:r w:rsidR="00006165" w:rsidRPr="002E3528">
        <w:t>”</w:t>
      </w:r>
      <w:r w:rsidRPr="002E3528">
        <w:t xml:space="preserve">, </w:t>
      </w:r>
      <w:r w:rsidR="00006165" w:rsidRPr="002E3528">
        <w:t>f</w:t>
      </w:r>
      <w:r w:rsidRPr="002E3528">
        <w:t xml:space="preserve">aza e konsolidimit 1 </w:t>
      </w:r>
      <w:r w:rsidR="00006165" w:rsidRPr="002E3528">
        <w:t>prill 2023</w:t>
      </w:r>
      <w:r w:rsidR="007A24E7" w:rsidRPr="002E3528">
        <w:t>–</w:t>
      </w:r>
      <w:r w:rsidR="00006165" w:rsidRPr="002E3528">
        <w:t xml:space="preserve">31 mars </w:t>
      </w:r>
      <w:r w:rsidRPr="002E3528">
        <w:t xml:space="preserve">2027, </w:t>
      </w:r>
      <w:r w:rsidR="00006165" w:rsidRPr="002E3528">
        <w:t>një program dypalësh bashkëpunimi dhe zhvillimi</w:t>
      </w:r>
      <w:r w:rsidR="00006165" w:rsidRPr="002E3528">
        <w:rPr>
          <w:bCs/>
        </w:rPr>
        <w:t xml:space="preserve">, </w:t>
      </w:r>
      <w:r w:rsidR="00006165" w:rsidRPr="002E3528">
        <w:t>sipas tekstit që i bas</w:t>
      </w:r>
      <w:r w:rsidR="003D1CA3" w:rsidRPr="002E3528">
        <w:t>hkëlidh</w:t>
      </w:r>
      <w:r w:rsidR="00E3324F" w:rsidRPr="002E3528">
        <w:t>et</w:t>
      </w:r>
      <w:r w:rsidR="003D1CA3" w:rsidRPr="002E3528">
        <w:t xml:space="preserve"> këtij vendimi.</w:t>
      </w:r>
    </w:p>
    <w:p w14:paraId="656F2C1E" w14:textId="77777777" w:rsidR="003D1CA3" w:rsidRPr="002E3528" w:rsidRDefault="003D1CA3" w:rsidP="00B47CA1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8"/>
          <w:lang w:eastAsia="ja-JP"/>
        </w:rPr>
      </w:pPr>
      <w:r w:rsidRPr="002E3528">
        <w:rPr>
          <w:rFonts w:ascii="Garamond" w:eastAsia="Times New Roman" w:hAnsi="Garamond"/>
          <w:sz w:val="24"/>
          <w:szCs w:val="28"/>
          <w:lang w:eastAsia="ja-JP"/>
        </w:rPr>
        <w:t xml:space="preserve">Ky vendim hyn në fuqi </w:t>
      </w:r>
      <w:r w:rsidR="00416ED3" w:rsidRPr="002E3528">
        <w:rPr>
          <w:rFonts w:ascii="Garamond" w:eastAsia="Times New Roman" w:hAnsi="Garamond"/>
          <w:sz w:val="24"/>
          <w:szCs w:val="28"/>
          <w:lang w:eastAsia="ja-JP"/>
        </w:rPr>
        <w:t xml:space="preserve">pas botimit në Fletoren </w:t>
      </w:r>
      <w:r w:rsidR="00B47CA1" w:rsidRPr="002E3528">
        <w:rPr>
          <w:rFonts w:ascii="Garamond" w:eastAsia="Times New Roman" w:hAnsi="Garamond"/>
          <w:sz w:val="24"/>
          <w:szCs w:val="28"/>
          <w:lang w:eastAsia="ja-JP"/>
        </w:rPr>
        <w:t>Zyrtare</w:t>
      </w:r>
      <w:r w:rsidRPr="002E3528">
        <w:rPr>
          <w:rFonts w:ascii="Garamond" w:eastAsia="Times New Roman" w:hAnsi="Garamond"/>
          <w:sz w:val="24"/>
          <w:szCs w:val="28"/>
          <w:lang w:eastAsia="ja-JP"/>
        </w:rPr>
        <w:t>.</w:t>
      </w:r>
    </w:p>
    <w:p w14:paraId="74FC60F3" w14:textId="77777777" w:rsidR="00B47CA1" w:rsidRPr="002E3528" w:rsidRDefault="00B47CA1" w:rsidP="00C44E6A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11203341" w14:textId="77777777" w:rsidR="00C44E6A" w:rsidRPr="002E3528" w:rsidRDefault="00C44E6A" w:rsidP="00B47CA1">
      <w:pPr>
        <w:spacing w:after="0" w:line="240" w:lineRule="auto"/>
        <w:jc w:val="right"/>
        <w:rPr>
          <w:rFonts w:ascii="Garamond" w:hAnsi="Garamond"/>
          <w:sz w:val="24"/>
        </w:rPr>
      </w:pPr>
      <w:r w:rsidRPr="002E3528">
        <w:rPr>
          <w:rFonts w:ascii="Garamond" w:hAnsi="Garamond"/>
          <w:sz w:val="24"/>
        </w:rPr>
        <w:t>ZËVENDËSKRYEMINIST</w:t>
      </w:r>
      <w:r w:rsidR="00B47CA1" w:rsidRPr="002E3528">
        <w:rPr>
          <w:rFonts w:ascii="Garamond" w:hAnsi="Garamond"/>
          <w:sz w:val="24"/>
        </w:rPr>
        <w:t>Ë</w:t>
      </w:r>
      <w:r w:rsidRPr="002E3528">
        <w:rPr>
          <w:rFonts w:ascii="Garamond" w:hAnsi="Garamond"/>
          <w:sz w:val="24"/>
        </w:rPr>
        <w:t>R</w:t>
      </w:r>
    </w:p>
    <w:p w14:paraId="1B5B0A86" w14:textId="77777777" w:rsidR="00C44E6A" w:rsidRPr="002E3528" w:rsidRDefault="00B47CA1" w:rsidP="00B47CA1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E3528">
        <w:rPr>
          <w:rFonts w:ascii="Garamond" w:hAnsi="Garamond"/>
          <w:b/>
          <w:sz w:val="24"/>
        </w:rPr>
        <w:t>Belinda Balluku</w:t>
      </w:r>
    </w:p>
    <w:p w14:paraId="59545F53" w14:textId="09819FD2" w:rsidR="00B15AB9" w:rsidRPr="002E3528" w:rsidRDefault="00B15AB9" w:rsidP="00B15AB9">
      <w:pPr>
        <w:spacing w:after="0" w:line="240" w:lineRule="auto"/>
        <w:jc w:val="center"/>
        <w:rPr>
          <w:rFonts w:ascii="Garamond" w:hAnsi="Garamond"/>
          <w:b/>
          <w:sz w:val="24"/>
        </w:rPr>
      </w:pPr>
      <w:r>
        <w:rPr>
          <w:rFonts w:eastAsiaTheme="minorHAnsi"/>
          <w:noProof/>
        </w:rPr>
        <w:drawing>
          <wp:inline distT="0" distB="0" distL="0" distR="0" wp14:anchorId="4CDCF3EF" wp14:editId="6E9106F4">
            <wp:extent cx="4329652" cy="41625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rrv HAP e nenshkruar shqip_Page_01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3" t="14042" r="8297" b="19899"/>
                    <a:stretch/>
                  </pic:blipFill>
                  <pic:spPr bwMode="auto">
                    <a:xfrm>
                      <a:off x="0" y="0"/>
                      <a:ext cx="4365432" cy="4196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CA91262" w14:textId="6BC77912" w:rsidR="003E075D" w:rsidRPr="002E3528" w:rsidRDefault="005C3B28" w:rsidP="005C3B28">
      <w:pPr>
        <w:pStyle w:val="TEKSTIII"/>
        <w:ind w:firstLine="0"/>
        <w:jc w:val="center"/>
        <w:rPr>
          <w:rFonts w:eastAsiaTheme="minorHAnsi"/>
        </w:rPr>
      </w:pPr>
      <w:r>
        <w:rPr>
          <w:rFonts w:eastAsiaTheme="minorHAnsi"/>
          <w:noProof/>
        </w:rPr>
        <w:lastRenderedPageBreak/>
        <w:drawing>
          <wp:inline distT="0" distB="0" distL="0" distR="0" wp14:anchorId="6B08212C" wp14:editId="5E7C8A98">
            <wp:extent cx="5993970" cy="7185546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rrv HAP e nenshkruar shqip_Page_02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3" t="18123" r="10195" b="14937"/>
                    <a:stretch/>
                  </pic:blipFill>
                  <pic:spPr bwMode="auto">
                    <a:xfrm>
                      <a:off x="0" y="0"/>
                      <a:ext cx="6002331" cy="7195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7087ABAD" wp14:editId="24929052">
            <wp:extent cx="5908530" cy="70695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rrv HAP e nenshkruar shqip_Page_03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6" t="13776" r="6863" b="16006"/>
                    <a:stretch/>
                  </pic:blipFill>
                  <pic:spPr bwMode="auto">
                    <a:xfrm>
                      <a:off x="0" y="0"/>
                      <a:ext cx="5915512" cy="7077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021F7040" wp14:editId="2B883CD5">
            <wp:extent cx="6126506" cy="7246961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rrv HAP e nenshkruar shqip_Page_04.jpg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9" t="13820" r="8897" b="17478"/>
                    <a:stretch/>
                  </pic:blipFill>
                  <pic:spPr bwMode="auto">
                    <a:xfrm>
                      <a:off x="0" y="0"/>
                      <a:ext cx="6134297" cy="7256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1DD3B85E" wp14:editId="78AD4DA2">
            <wp:extent cx="6058037" cy="756768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rrv HAP e nenshkruar shqip_Page_05.jpg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8" t="11923" r="7599" b="15749"/>
                    <a:stretch/>
                  </pic:blipFill>
                  <pic:spPr bwMode="auto">
                    <a:xfrm>
                      <a:off x="0" y="0"/>
                      <a:ext cx="6063890" cy="7574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0595DD58" wp14:editId="19A20BD9">
            <wp:extent cx="5940223" cy="7444854"/>
            <wp:effectExtent l="0" t="0" r="381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rrv HAP e nenshkruar shqip_Page_06.jpg"/>
                    <pic:cNvPicPr/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2" t="12091" r="8344" b="15626"/>
                    <a:stretch/>
                  </pic:blipFill>
                  <pic:spPr bwMode="auto">
                    <a:xfrm>
                      <a:off x="0" y="0"/>
                      <a:ext cx="5947694" cy="745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7801F030" wp14:editId="1E82C3E6">
            <wp:extent cx="5818567" cy="734249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rrv HAP e nenshkruar shqip_Page_07.jpg"/>
                    <pic:cNvPicPr/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3" t="11922" r="8525" b="16014"/>
                    <a:stretch/>
                  </pic:blipFill>
                  <pic:spPr bwMode="auto">
                    <a:xfrm>
                      <a:off x="0" y="0"/>
                      <a:ext cx="5824530" cy="7350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15E598BA" wp14:editId="5286F571">
            <wp:extent cx="5705926" cy="7151427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rrv HAP e nenshkruar shqip_Page_08.jpg"/>
                    <pic:cNvPicPr/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5" t="11835" r="9640" b="16481"/>
                    <a:stretch/>
                  </pic:blipFill>
                  <pic:spPr bwMode="auto">
                    <a:xfrm>
                      <a:off x="0" y="0"/>
                      <a:ext cx="5714416" cy="7162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625D4628" wp14:editId="2DCAA775">
            <wp:extent cx="5804005" cy="7165075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rrv HAP e nenshkruar shqip_Page_09.jpg"/>
                    <pic:cNvPicPr/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19" t="11937" r="7783" b="15516"/>
                    <a:stretch/>
                  </pic:blipFill>
                  <pic:spPr bwMode="auto">
                    <a:xfrm>
                      <a:off x="0" y="0"/>
                      <a:ext cx="5810580" cy="7173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</w:rPr>
        <w:lastRenderedPageBreak/>
        <w:drawing>
          <wp:inline distT="0" distB="0" distL="0" distR="0" wp14:anchorId="3DC307B8" wp14:editId="5891B7D9">
            <wp:extent cx="5980430" cy="7272670"/>
            <wp:effectExtent l="0" t="0" r="127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rrv HAP e nenshkruar shqip_Page_10.jpg"/>
                    <pic:cNvPicPr/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2" t="13835" r="8153" b="15130"/>
                    <a:stretch/>
                  </pic:blipFill>
                  <pic:spPr bwMode="auto">
                    <a:xfrm>
                      <a:off x="0" y="0"/>
                      <a:ext cx="5988184" cy="728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EC5D5" w14:textId="77777777" w:rsidR="003266CC" w:rsidRPr="002E3528" w:rsidRDefault="003266CC" w:rsidP="00CF0F6C">
      <w:pPr>
        <w:pStyle w:val="TEKSTIII"/>
        <w:rPr>
          <w:rFonts w:eastAsiaTheme="minorHAnsi"/>
        </w:rPr>
      </w:pPr>
    </w:p>
    <w:p w14:paraId="30E9A518" w14:textId="77777777" w:rsidR="003266CC" w:rsidRPr="002E3528" w:rsidRDefault="00882D61" w:rsidP="00882D61">
      <w:pPr>
        <w:pStyle w:val="TEKSTIII"/>
        <w:rPr>
          <w:rFonts w:eastAsiaTheme="minorHAnsi"/>
        </w:rPr>
      </w:pPr>
      <w:r w:rsidRPr="002E3528">
        <w:rPr>
          <w:rFonts w:eastAsiaTheme="minorHAnsi"/>
          <w:noProof/>
        </w:rPr>
        <w:lastRenderedPageBreak/>
        <w:drawing>
          <wp:inline distT="0" distB="0" distL="0" distR="0" wp14:anchorId="43B0915C" wp14:editId="67C54A1D">
            <wp:extent cx="5429781" cy="7847937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rrv HAP e nenshkruar shqip_Page_11.jpg"/>
                    <pic:cNvPicPr/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" t="1483" r="5366" b="5176"/>
                    <a:stretch/>
                  </pic:blipFill>
                  <pic:spPr bwMode="auto">
                    <a:xfrm>
                      <a:off x="0" y="0"/>
                      <a:ext cx="5432326" cy="7851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F662F" w14:textId="77777777" w:rsidR="00AA51B0" w:rsidRPr="002E3528" w:rsidRDefault="00AA51B0" w:rsidP="00882D61">
      <w:pPr>
        <w:pStyle w:val="TEKSTIII"/>
        <w:rPr>
          <w:rFonts w:eastAsiaTheme="minorHAnsi"/>
        </w:rPr>
      </w:pPr>
    </w:p>
    <w:p w14:paraId="62AFD218" w14:textId="77777777" w:rsidR="00AA51B0" w:rsidRPr="002E3528" w:rsidRDefault="00AA51B0" w:rsidP="00882D61">
      <w:pPr>
        <w:pStyle w:val="TEKSTIII"/>
        <w:rPr>
          <w:rFonts w:eastAsiaTheme="minorHAnsi"/>
        </w:rPr>
      </w:pPr>
    </w:p>
    <w:p w14:paraId="5A6DDC7D" w14:textId="4C5D65D8" w:rsidR="007A24E7" w:rsidRPr="002E3528" w:rsidRDefault="00D66D2B">
      <w:pPr>
        <w:spacing w:line="259" w:lineRule="auto"/>
        <w:rPr>
          <w:rFonts w:ascii="Garamond" w:eastAsiaTheme="minorHAnsi" w:hAnsi="Garamond"/>
          <w:sz w:val="24"/>
          <w:szCs w:val="28"/>
          <w:lang w:eastAsia="ja-JP"/>
        </w:rPr>
      </w:pP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565547F9" wp14:editId="20B6F3CD">
            <wp:extent cx="5921424" cy="7911548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rrv HAP e nenshkruar shqip_Page_12.jpg"/>
                    <pic:cNvPicPr/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7" t="7447" r="6078" b="7247"/>
                    <a:stretch/>
                  </pic:blipFill>
                  <pic:spPr bwMode="auto">
                    <a:xfrm>
                      <a:off x="0" y="0"/>
                      <a:ext cx="5924806" cy="7916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25B3B8DF" wp14:editId="7AC7FBBB">
            <wp:extent cx="5849213" cy="849994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rrv HAP e nenshkruar shqip_Page_13.jpg"/>
                    <pic:cNvPicPr/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8" t="5944" r="7046" b="7964"/>
                    <a:stretch/>
                  </pic:blipFill>
                  <pic:spPr bwMode="auto">
                    <a:xfrm>
                      <a:off x="0" y="0"/>
                      <a:ext cx="5852629" cy="8504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65112207" wp14:editId="5D53525D">
            <wp:extent cx="5843545" cy="8476090"/>
            <wp:effectExtent l="0" t="0" r="508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rrv HAP e nenshkruar shqip_Page_14.jpg"/>
                    <pic:cNvPicPr/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8" t="6862" r="7463" b="7303"/>
                    <a:stretch/>
                  </pic:blipFill>
                  <pic:spPr bwMode="auto">
                    <a:xfrm>
                      <a:off x="0" y="0"/>
                      <a:ext cx="5846989" cy="8481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608BA23C" wp14:editId="67DBB994">
            <wp:extent cx="5648930" cy="8158038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rrv HAP e nenshkruar shqip_Page_15.jpg"/>
                    <pic:cNvPicPr/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2" t="6439" r="7319" b="7861"/>
                    <a:stretch/>
                  </pic:blipFill>
                  <pic:spPr bwMode="auto">
                    <a:xfrm>
                      <a:off x="0" y="0"/>
                      <a:ext cx="5653427" cy="8164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736B3E2D" wp14:editId="743D3543">
            <wp:extent cx="5745112" cy="7887694"/>
            <wp:effectExtent l="0" t="0" r="825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rrv HAP e nenshkruar shqip_Page_16.jpg"/>
                    <pic:cNvPicPr/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1" t="6251" r="4684" b="7503"/>
                    <a:stretch/>
                  </pic:blipFill>
                  <pic:spPr bwMode="auto">
                    <a:xfrm>
                      <a:off x="0" y="0"/>
                      <a:ext cx="5750458" cy="7895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6B314159" wp14:editId="5BA4F6D4">
            <wp:extent cx="5857225" cy="8332967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rrv HAP e nenshkruar shqip_Page_17.jpg"/>
                    <pic:cNvPicPr/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25" t="5547" r="5656" b="7073"/>
                    <a:stretch/>
                  </pic:blipFill>
                  <pic:spPr bwMode="auto">
                    <a:xfrm>
                      <a:off x="0" y="0"/>
                      <a:ext cx="5860681" cy="8337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629E1AD3" wp14:editId="6677FB80">
            <wp:extent cx="5858371" cy="7855889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rrv HAP e nenshkruar shqip_Page_18.jpg"/>
                    <pic:cNvPicPr/>
                  </pic:nvPicPr>
                  <pic:blipFill rotWithShape="1"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9" t="6951" r="5647" b="7953"/>
                    <a:stretch/>
                  </pic:blipFill>
                  <pic:spPr bwMode="auto">
                    <a:xfrm>
                      <a:off x="0" y="0"/>
                      <a:ext cx="5863818" cy="7863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23F83817" wp14:editId="048C94FD">
            <wp:extent cx="5860347" cy="8317064"/>
            <wp:effectExtent l="0" t="0" r="7620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rrv HAP e nenshkruar shqip_Page_19.jpg"/>
                    <pic:cNvPicPr/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1" t="6251" r="6766" b="6709"/>
                    <a:stretch/>
                  </pic:blipFill>
                  <pic:spPr bwMode="auto">
                    <a:xfrm>
                      <a:off x="0" y="0"/>
                      <a:ext cx="5866148" cy="8325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203C5E17" wp14:editId="46F26A54">
            <wp:extent cx="5924159" cy="8078525"/>
            <wp:effectExtent l="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rrv HAP e nenshkruar shqip_Page_20.jpg"/>
                    <pic:cNvPicPr/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3" t="8553" r="5662" b="7492"/>
                    <a:stretch/>
                  </pic:blipFill>
                  <pic:spPr bwMode="auto">
                    <a:xfrm>
                      <a:off x="0" y="0"/>
                      <a:ext cx="5928885" cy="8084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5CE5E76A" wp14:editId="7AEBB19C">
            <wp:extent cx="5880950" cy="8380675"/>
            <wp:effectExtent l="0" t="0" r="5715" b="190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rrv HAP e nenshkruar shqip_Page_21.jpg"/>
                    <pic:cNvPicPr/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6" t="5940" r="5929" b="6746"/>
                    <a:stretch/>
                  </pic:blipFill>
                  <pic:spPr bwMode="auto">
                    <a:xfrm>
                      <a:off x="0" y="0"/>
                      <a:ext cx="5887469" cy="8389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3F09A149" wp14:editId="6F7D51D9">
            <wp:extent cx="5988626" cy="8547652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rrv HAP e nenshkruar shqip_Page_22.jpg"/>
                    <pic:cNvPicPr/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7" t="6155" r="7177" b="7240"/>
                    <a:stretch/>
                  </pic:blipFill>
                  <pic:spPr bwMode="auto">
                    <a:xfrm>
                      <a:off x="0" y="0"/>
                      <a:ext cx="5995459" cy="8557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35B9D3FD" wp14:editId="350668F4">
            <wp:extent cx="6069565" cy="8611263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rrv HAP e nenshkruar shqip_Page_23.jpg"/>
                    <pic:cNvPicPr/>
                  </pic:nvPicPr>
                  <pic:blipFill rotWithShape="1"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9" t="5754" r="6072" b="6833"/>
                    <a:stretch/>
                  </pic:blipFill>
                  <pic:spPr bwMode="auto">
                    <a:xfrm>
                      <a:off x="0" y="0"/>
                      <a:ext cx="6074495" cy="8618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51F51C86" wp14:editId="4354303F">
            <wp:extent cx="5898219" cy="8380675"/>
            <wp:effectExtent l="0" t="0" r="762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rrv HAP e nenshkruar shqip_Page_24.jpg"/>
                    <pic:cNvPicPr/>
                  </pic:nvPicPr>
                  <pic:blipFill rotWithShape="1"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7" t="6968" r="8010" b="7306"/>
                    <a:stretch/>
                  </pic:blipFill>
                  <pic:spPr bwMode="auto">
                    <a:xfrm>
                      <a:off x="0" y="0"/>
                      <a:ext cx="5904338" cy="838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0FCBCC7D" wp14:editId="18708498">
            <wp:extent cx="8433204" cy="5127018"/>
            <wp:effectExtent l="0" t="4445" r="1905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rrv HAP e nenshkruar shqip_Page_26.jpg"/>
                    <pic:cNvPicPr/>
                  </pic:nvPicPr>
                  <pic:blipFill rotWithShape="1"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9" t="14340" r="5507" b="9308"/>
                    <a:stretch/>
                  </pic:blipFill>
                  <pic:spPr bwMode="auto">
                    <a:xfrm rot="16200000">
                      <a:off x="0" y="0"/>
                      <a:ext cx="8448909" cy="5136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2F9B8300" wp14:editId="7BFD7149">
            <wp:extent cx="8492259" cy="5434957"/>
            <wp:effectExtent l="4763" t="0" r="9207" b="9208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rrv HAP e nenshkruar shqip_Page_27.jpg"/>
                    <pic:cNvPicPr/>
                  </pic:nvPicPr>
                  <pic:blipFill rotWithShape="1"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3" t="9886" r="5222" b="9087"/>
                    <a:stretch/>
                  </pic:blipFill>
                  <pic:spPr bwMode="auto">
                    <a:xfrm rot="16200000">
                      <a:off x="0" y="0"/>
                      <a:ext cx="8504434" cy="5442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44EFF900" wp14:editId="45305C07">
            <wp:extent cx="8165989" cy="5311172"/>
            <wp:effectExtent l="0" t="1587" r="5397" b="5398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rrv HAP e nenshkruar shqip_Page_28.jpg"/>
                    <pic:cNvPicPr/>
                  </pic:nvPicPr>
                  <pic:blipFill rotWithShape="1"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3" t="10816" r="5770" b="8630"/>
                    <a:stretch/>
                  </pic:blipFill>
                  <pic:spPr bwMode="auto">
                    <a:xfrm rot="16200000">
                      <a:off x="0" y="0"/>
                      <a:ext cx="8176702" cy="5318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6B474903" wp14:editId="28C8FB71">
            <wp:extent cx="8285297" cy="5355898"/>
            <wp:effectExtent l="0" t="2222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rrv HAP e nenshkruar shqip_Page_29.jpg"/>
                    <pic:cNvPicPr/>
                  </pic:nvPicPr>
                  <pic:blipFill rotWithShape="1"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0" t="10837" r="6056" b="8461"/>
                    <a:stretch/>
                  </pic:blipFill>
                  <pic:spPr bwMode="auto">
                    <a:xfrm rot="16200000">
                      <a:off x="0" y="0"/>
                      <a:ext cx="8294112" cy="5361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4162E190" wp14:editId="09741E0B">
            <wp:extent cx="8858023" cy="5655633"/>
            <wp:effectExtent l="953" t="0" r="1587" b="1588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rrv HAP e nenshkruar shqip_Page_30.jpg"/>
                    <pic:cNvPicPr/>
                  </pic:nvPicPr>
                  <pic:blipFill rotWithShape="1">
                    <a:blip r:embed="rId6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3" t="11988" r="5631" b="8727"/>
                    <a:stretch/>
                  </pic:blipFill>
                  <pic:spPr bwMode="auto">
                    <a:xfrm rot="16200000">
                      <a:off x="0" y="0"/>
                      <a:ext cx="8872989" cy="5665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46B13F79" wp14:editId="18DCD6A2">
            <wp:extent cx="8794214" cy="5747185"/>
            <wp:effectExtent l="0" t="317" r="6667" b="6668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rrv HAP e nenshkruar shqip_Page_31.jpg"/>
                    <pic:cNvPicPr/>
                  </pic:nvPicPr>
                  <pic:blipFill rotWithShape="1"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1" t="10652" r="6063" b="8576"/>
                    <a:stretch/>
                  </pic:blipFill>
                  <pic:spPr bwMode="auto">
                    <a:xfrm rot="16200000">
                      <a:off x="0" y="0"/>
                      <a:ext cx="8802603" cy="5752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6B22B7E0" wp14:editId="2DF500F7">
            <wp:extent cx="8593110" cy="5420435"/>
            <wp:effectExtent l="5080" t="0" r="381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rrv HAP e nenshkruar shqip_Page_32.jpg"/>
                    <pic:cNvPicPr/>
                  </pic:nvPicPr>
                  <pic:blipFill rotWithShape="1"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3" t="10430" r="5213" b="9983"/>
                    <a:stretch/>
                  </pic:blipFill>
                  <pic:spPr bwMode="auto">
                    <a:xfrm rot="16200000">
                      <a:off x="0" y="0"/>
                      <a:ext cx="8609010" cy="5430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E3528">
        <w:rPr>
          <w:rFonts w:ascii="Garamond" w:eastAsiaTheme="minorHAnsi" w:hAnsi="Garamond"/>
          <w:noProof/>
          <w:sz w:val="24"/>
          <w:szCs w:val="28"/>
          <w:lang w:eastAsia="ja-JP"/>
        </w:rPr>
        <w:lastRenderedPageBreak/>
        <w:drawing>
          <wp:inline distT="0" distB="0" distL="0" distR="0" wp14:anchorId="2B32CF7C" wp14:editId="574E9406">
            <wp:extent cx="8216389" cy="4119765"/>
            <wp:effectExtent l="0" t="8890" r="4445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rrv HAP e nenshkruar shqip_Page_33.jpg"/>
                    <pic:cNvPicPr/>
                  </pic:nvPicPr>
                  <pic:blipFill rotWithShape="1">
                    <a:blip r:embed="rId7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1" t="9888" r="5218" b="26715"/>
                    <a:stretch/>
                  </pic:blipFill>
                  <pic:spPr bwMode="auto">
                    <a:xfrm rot="16200000">
                      <a:off x="0" y="0"/>
                      <a:ext cx="8229817" cy="4126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A24E7" w:rsidRPr="002E3528" w:rsidSect="002925DE">
      <w:headerReference w:type="default" r:id="rId76"/>
      <w:footerReference w:type="default" r:id="rId77"/>
      <w:pgSz w:w="11906" w:h="16838" w:code="9"/>
      <w:pgMar w:top="90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F68D9" w14:textId="77777777" w:rsidR="005C3B28" w:rsidRDefault="005C3B28" w:rsidP="002925DE">
      <w:pPr>
        <w:spacing w:after="0" w:line="240" w:lineRule="auto"/>
      </w:pPr>
      <w:r>
        <w:separator/>
      </w:r>
    </w:p>
  </w:endnote>
  <w:endnote w:type="continuationSeparator" w:id="0">
    <w:p w14:paraId="251C06B1" w14:textId="77777777" w:rsidR="005C3B28" w:rsidRDefault="005C3B28" w:rsidP="002925DE">
      <w:pPr>
        <w:spacing w:after="0" w:line="240" w:lineRule="auto"/>
      </w:pPr>
      <w:r>
        <w:continuationSeparator/>
      </w:r>
    </w:p>
  </w:endnote>
  <w:endnote w:type="continuationNotice" w:id="1">
    <w:p w14:paraId="1BB607C8" w14:textId="77777777" w:rsidR="005C3B28" w:rsidRDefault="005C3B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1069336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13CE86" w14:textId="77777777" w:rsidR="005C3B28" w:rsidRPr="002925DE" w:rsidRDefault="005C3B28" w:rsidP="002925DE">
        <w:pPr>
          <w:pStyle w:val="Footer"/>
          <w:tabs>
            <w:tab w:val="clear" w:pos="4680"/>
          </w:tabs>
          <w:jc w:val="right"/>
          <w:rPr>
            <w:rFonts w:ascii="Times New Roman" w:hAnsi="Times New Roman"/>
            <w:sz w:val="24"/>
          </w:rPr>
        </w:pPr>
        <w:r w:rsidRPr="002925DE">
          <w:rPr>
            <w:rFonts w:ascii="Times New Roman" w:hAnsi="Times New Roman"/>
            <w:sz w:val="24"/>
          </w:rPr>
          <w:fldChar w:fldCharType="begin"/>
        </w:r>
        <w:r w:rsidRPr="002925DE">
          <w:rPr>
            <w:rFonts w:ascii="Times New Roman" w:hAnsi="Times New Roman"/>
            <w:sz w:val="24"/>
          </w:rPr>
          <w:instrText xml:space="preserve"> PAGE   \* MERGEFORMAT </w:instrText>
        </w:r>
        <w:r w:rsidRPr="002925DE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2925D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3E6CF75" w14:textId="77777777" w:rsidR="005C3B28" w:rsidRDefault="005C3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9A380" w14:textId="77777777" w:rsidR="005C3B28" w:rsidRDefault="005C3B28" w:rsidP="002925DE">
      <w:pPr>
        <w:spacing w:after="0" w:line="240" w:lineRule="auto"/>
      </w:pPr>
      <w:r>
        <w:separator/>
      </w:r>
    </w:p>
  </w:footnote>
  <w:footnote w:type="continuationSeparator" w:id="0">
    <w:p w14:paraId="5F28FE7A" w14:textId="77777777" w:rsidR="005C3B28" w:rsidRDefault="005C3B28" w:rsidP="002925DE">
      <w:pPr>
        <w:spacing w:after="0" w:line="240" w:lineRule="auto"/>
      </w:pPr>
      <w:r>
        <w:continuationSeparator/>
      </w:r>
    </w:p>
  </w:footnote>
  <w:footnote w:type="continuationNotice" w:id="1">
    <w:p w14:paraId="155F6DD0" w14:textId="77777777" w:rsidR="005C3B28" w:rsidRDefault="005C3B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8D570" w14:textId="77777777" w:rsidR="005C3B28" w:rsidRDefault="005C3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D4132"/>
    <w:multiLevelType w:val="hybridMultilevel"/>
    <w:tmpl w:val="ED9067A8"/>
    <w:lvl w:ilvl="0" w:tplc="4E48A6D6">
      <w:start w:val="3"/>
      <w:numFmt w:val="bullet"/>
      <w:lvlText w:val="-"/>
      <w:lvlJc w:val="left"/>
      <w:pPr>
        <w:ind w:left="644" w:hanging="360"/>
      </w:pPr>
      <w:rPr>
        <w:rFonts w:ascii="Garamond" w:eastAsiaTheme="minorHAns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3483D0F"/>
    <w:multiLevelType w:val="hybridMultilevel"/>
    <w:tmpl w:val="3390A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72"/>
    <w:rsid w:val="00006165"/>
    <w:rsid w:val="00006C35"/>
    <w:rsid w:val="0001047C"/>
    <w:rsid w:val="00073639"/>
    <w:rsid w:val="00095FF2"/>
    <w:rsid w:val="000E2EA5"/>
    <w:rsid w:val="001147E4"/>
    <w:rsid w:val="001838EB"/>
    <w:rsid w:val="00197866"/>
    <w:rsid w:val="001B1218"/>
    <w:rsid w:val="001E776A"/>
    <w:rsid w:val="00200966"/>
    <w:rsid w:val="0024349F"/>
    <w:rsid w:val="00245EBD"/>
    <w:rsid w:val="0025047D"/>
    <w:rsid w:val="00255EBB"/>
    <w:rsid w:val="00256CD2"/>
    <w:rsid w:val="00274C3A"/>
    <w:rsid w:val="002925DE"/>
    <w:rsid w:val="00292916"/>
    <w:rsid w:val="0029731F"/>
    <w:rsid w:val="002E3528"/>
    <w:rsid w:val="00322654"/>
    <w:rsid w:val="003266CC"/>
    <w:rsid w:val="003D1CA3"/>
    <w:rsid w:val="003D33AB"/>
    <w:rsid w:val="003E075D"/>
    <w:rsid w:val="00416ED3"/>
    <w:rsid w:val="00426472"/>
    <w:rsid w:val="00451438"/>
    <w:rsid w:val="00477E21"/>
    <w:rsid w:val="004E1BA5"/>
    <w:rsid w:val="004F552F"/>
    <w:rsid w:val="004F72CD"/>
    <w:rsid w:val="00535CD3"/>
    <w:rsid w:val="00542642"/>
    <w:rsid w:val="005C1003"/>
    <w:rsid w:val="005C3B28"/>
    <w:rsid w:val="005D3196"/>
    <w:rsid w:val="00600FF3"/>
    <w:rsid w:val="006130F0"/>
    <w:rsid w:val="00617754"/>
    <w:rsid w:val="006212CC"/>
    <w:rsid w:val="00662878"/>
    <w:rsid w:val="006F3E7B"/>
    <w:rsid w:val="00720004"/>
    <w:rsid w:val="007A24E7"/>
    <w:rsid w:val="00842B18"/>
    <w:rsid w:val="00857F7E"/>
    <w:rsid w:val="0087478E"/>
    <w:rsid w:val="008765B6"/>
    <w:rsid w:val="00882D61"/>
    <w:rsid w:val="008A50D0"/>
    <w:rsid w:val="008A75F0"/>
    <w:rsid w:val="008E2FAC"/>
    <w:rsid w:val="008F2922"/>
    <w:rsid w:val="00912798"/>
    <w:rsid w:val="0091779A"/>
    <w:rsid w:val="0096165E"/>
    <w:rsid w:val="00963DED"/>
    <w:rsid w:val="009B040D"/>
    <w:rsid w:val="009C0404"/>
    <w:rsid w:val="00A03E53"/>
    <w:rsid w:val="00A26BF0"/>
    <w:rsid w:val="00A54DFC"/>
    <w:rsid w:val="00A651B7"/>
    <w:rsid w:val="00A72323"/>
    <w:rsid w:val="00A974F9"/>
    <w:rsid w:val="00AA51B0"/>
    <w:rsid w:val="00B15AB9"/>
    <w:rsid w:val="00B2609A"/>
    <w:rsid w:val="00B47CA1"/>
    <w:rsid w:val="00B5466A"/>
    <w:rsid w:val="00B83299"/>
    <w:rsid w:val="00BE022C"/>
    <w:rsid w:val="00BE2473"/>
    <w:rsid w:val="00BF46F9"/>
    <w:rsid w:val="00C44E6A"/>
    <w:rsid w:val="00C45C3C"/>
    <w:rsid w:val="00C62055"/>
    <w:rsid w:val="00C6700E"/>
    <w:rsid w:val="00C73962"/>
    <w:rsid w:val="00C870AF"/>
    <w:rsid w:val="00CF0F6C"/>
    <w:rsid w:val="00CF3312"/>
    <w:rsid w:val="00CF47ED"/>
    <w:rsid w:val="00CF521D"/>
    <w:rsid w:val="00D31A55"/>
    <w:rsid w:val="00D367AE"/>
    <w:rsid w:val="00D649FD"/>
    <w:rsid w:val="00D66D2B"/>
    <w:rsid w:val="00D95F65"/>
    <w:rsid w:val="00D9661B"/>
    <w:rsid w:val="00DC6F70"/>
    <w:rsid w:val="00E0028F"/>
    <w:rsid w:val="00E242DA"/>
    <w:rsid w:val="00E25207"/>
    <w:rsid w:val="00E3324F"/>
    <w:rsid w:val="00E506DE"/>
    <w:rsid w:val="00E62EE0"/>
    <w:rsid w:val="00EB0CF6"/>
    <w:rsid w:val="00F2453C"/>
    <w:rsid w:val="00F25095"/>
    <w:rsid w:val="00F27A95"/>
    <w:rsid w:val="00F327EA"/>
    <w:rsid w:val="00F5639F"/>
    <w:rsid w:val="00FB5EC8"/>
    <w:rsid w:val="00FD6F35"/>
    <w:rsid w:val="00FF1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9F607"/>
  <w15:docId w15:val="{35BE6831-557B-4316-8D70-E55D21D2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1CA3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09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2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5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92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5DE"/>
    <w:rPr>
      <w:rFonts w:ascii="Calibri" w:eastAsia="Calibri" w:hAnsi="Calibri" w:cs="Times New Roman"/>
    </w:rPr>
  </w:style>
  <w:style w:type="paragraph" w:customStyle="1" w:styleId="TEKSTIII">
    <w:name w:val="TEKSTIII"/>
    <w:basedOn w:val="Normal"/>
    <w:qFormat/>
    <w:rsid w:val="00CF521D"/>
    <w:pPr>
      <w:spacing w:after="0" w:line="240" w:lineRule="auto"/>
      <w:ind w:firstLine="284"/>
      <w:contextualSpacing/>
      <w:jc w:val="both"/>
    </w:pPr>
    <w:rPr>
      <w:rFonts w:ascii="Garamond" w:eastAsia="Times New Roman" w:hAnsi="Garamond"/>
      <w:sz w:val="24"/>
      <w:szCs w:val="28"/>
      <w:lang w:eastAsia="ja-JP"/>
    </w:rPr>
  </w:style>
  <w:style w:type="table" w:styleId="TableGrid">
    <w:name w:val="Table Grid"/>
    <w:basedOn w:val="TableNormal"/>
    <w:uiPriority w:val="39"/>
    <w:rsid w:val="00326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microsoft.com/office/2007/relationships/hdphoto" Target="media/hdphoto5.wdp"/><Relationship Id="rId42" Type="http://schemas.openxmlformats.org/officeDocument/2006/relationships/image" Target="media/image16.png"/><Relationship Id="rId47" Type="http://schemas.microsoft.com/office/2007/relationships/hdphoto" Target="media/hdphoto18.wdp"/><Relationship Id="rId63" Type="http://schemas.microsoft.com/office/2007/relationships/hdphoto" Target="media/hdphoto26.wdp"/><Relationship Id="rId68" Type="http://schemas.openxmlformats.org/officeDocument/2006/relationships/image" Target="media/image29.png"/><Relationship Id="rId16" Type="http://schemas.openxmlformats.org/officeDocument/2006/relationships/image" Target="media/image3.png"/><Relationship Id="rId11" Type="http://schemas.openxmlformats.org/officeDocument/2006/relationships/endnotes" Target="endnotes.xml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microsoft.com/office/2007/relationships/hdphoto" Target="media/hdphoto13.wdp"/><Relationship Id="rId40" Type="http://schemas.openxmlformats.org/officeDocument/2006/relationships/image" Target="media/image15.png"/><Relationship Id="rId45" Type="http://schemas.microsoft.com/office/2007/relationships/hdphoto" Target="media/hdphoto17.wdp"/><Relationship Id="rId53" Type="http://schemas.microsoft.com/office/2007/relationships/hdphoto" Target="media/hdphoto21.wdp"/><Relationship Id="rId58" Type="http://schemas.openxmlformats.org/officeDocument/2006/relationships/image" Target="media/image24.png"/><Relationship Id="rId66" Type="http://schemas.openxmlformats.org/officeDocument/2006/relationships/image" Target="media/image28.png"/><Relationship Id="rId74" Type="http://schemas.openxmlformats.org/officeDocument/2006/relationships/image" Target="media/image32.png"/><Relationship Id="rId79" Type="http://schemas.openxmlformats.org/officeDocument/2006/relationships/theme" Target="theme/theme1.xml"/><Relationship Id="rId5" Type="http://schemas.openxmlformats.org/officeDocument/2006/relationships/customXml" Target="../customXml/item5.xml"/><Relationship Id="rId61" Type="http://schemas.microsoft.com/office/2007/relationships/hdphoto" Target="media/hdphoto25.wdp"/><Relationship Id="rId19" Type="http://schemas.microsoft.com/office/2007/relationships/hdphoto" Target="media/hdphoto4.wdp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microsoft.com/office/2007/relationships/hdphoto" Target="media/hdphoto8.wdp"/><Relationship Id="rId30" Type="http://schemas.openxmlformats.org/officeDocument/2006/relationships/image" Target="media/image10.png"/><Relationship Id="rId35" Type="http://schemas.microsoft.com/office/2007/relationships/hdphoto" Target="media/hdphoto12.wdp"/><Relationship Id="rId43" Type="http://schemas.microsoft.com/office/2007/relationships/hdphoto" Target="media/hdphoto16.wdp"/><Relationship Id="rId48" Type="http://schemas.openxmlformats.org/officeDocument/2006/relationships/image" Target="media/image19.png"/><Relationship Id="rId56" Type="http://schemas.openxmlformats.org/officeDocument/2006/relationships/image" Target="media/image23.png"/><Relationship Id="rId64" Type="http://schemas.openxmlformats.org/officeDocument/2006/relationships/image" Target="media/image27.png"/><Relationship Id="rId69" Type="http://schemas.microsoft.com/office/2007/relationships/hdphoto" Target="media/hdphoto29.wdp"/><Relationship Id="rId77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microsoft.com/office/2007/relationships/hdphoto" Target="media/hdphoto20.wdp"/><Relationship Id="rId72" Type="http://schemas.openxmlformats.org/officeDocument/2006/relationships/image" Target="media/image31.png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microsoft.com/office/2007/relationships/hdphoto" Target="media/hdphoto3.wdp"/><Relationship Id="rId25" Type="http://schemas.microsoft.com/office/2007/relationships/hdphoto" Target="media/hdphoto7.wdp"/><Relationship Id="rId33" Type="http://schemas.microsoft.com/office/2007/relationships/hdphoto" Target="media/hdphoto11.wdp"/><Relationship Id="rId38" Type="http://schemas.openxmlformats.org/officeDocument/2006/relationships/image" Target="media/image14.png"/><Relationship Id="rId46" Type="http://schemas.openxmlformats.org/officeDocument/2006/relationships/image" Target="media/image18.png"/><Relationship Id="rId59" Type="http://schemas.microsoft.com/office/2007/relationships/hdphoto" Target="media/hdphoto24.wdp"/><Relationship Id="rId67" Type="http://schemas.microsoft.com/office/2007/relationships/hdphoto" Target="media/hdphoto28.wdp"/><Relationship Id="rId20" Type="http://schemas.openxmlformats.org/officeDocument/2006/relationships/image" Target="media/image5.png"/><Relationship Id="rId41" Type="http://schemas.microsoft.com/office/2007/relationships/hdphoto" Target="media/hdphoto15.wdp"/><Relationship Id="rId54" Type="http://schemas.openxmlformats.org/officeDocument/2006/relationships/image" Target="media/image22.png"/><Relationship Id="rId62" Type="http://schemas.openxmlformats.org/officeDocument/2006/relationships/image" Target="media/image26.png"/><Relationship Id="rId70" Type="http://schemas.openxmlformats.org/officeDocument/2006/relationships/image" Target="media/image30.png"/><Relationship Id="rId75" Type="http://schemas.microsoft.com/office/2007/relationships/hdphoto" Target="media/hdphoto32.wdp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microsoft.com/office/2007/relationships/hdphoto" Target="media/hdphoto2.wdp"/><Relationship Id="rId23" Type="http://schemas.microsoft.com/office/2007/relationships/hdphoto" Target="media/hdphoto6.wdp"/><Relationship Id="rId28" Type="http://schemas.openxmlformats.org/officeDocument/2006/relationships/image" Target="media/image9.png"/><Relationship Id="rId36" Type="http://schemas.openxmlformats.org/officeDocument/2006/relationships/image" Target="media/image13.png"/><Relationship Id="rId49" Type="http://schemas.microsoft.com/office/2007/relationships/hdphoto" Target="media/hdphoto19.wdp"/><Relationship Id="rId57" Type="http://schemas.microsoft.com/office/2007/relationships/hdphoto" Target="media/hdphoto23.wdp"/><Relationship Id="rId10" Type="http://schemas.openxmlformats.org/officeDocument/2006/relationships/footnotes" Target="footnotes.xml"/><Relationship Id="rId31" Type="http://schemas.microsoft.com/office/2007/relationships/hdphoto" Target="media/hdphoto10.wdp"/><Relationship Id="rId44" Type="http://schemas.openxmlformats.org/officeDocument/2006/relationships/image" Target="media/image17.png"/><Relationship Id="rId52" Type="http://schemas.openxmlformats.org/officeDocument/2006/relationships/image" Target="media/image21.png"/><Relationship Id="rId60" Type="http://schemas.openxmlformats.org/officeDocument/2006/relationships/image" Target="media/image25.png"/><Relationship Id="rId65" Type="http://schemas.microsoft.com/office/2007/relationships/hdphoto" Target="media/hdphoto27.wdp"/><Relationship Id="rId73" Type="http://schemas.microsoft.com/office/2007/relationships/hdphoto" Target="media/hdphoto31.wdp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image" Target="media/image4.png"/><Relationship Id="rId39" Type="http://schemas.microsoft.com/office/2007/relationships/hdphoto" Target="media/hdphoto14.wdp"/><Relationship Id="rId34" Type="http://schemas.openxmlformats.org/officeDocument/2006/relationships/image" Target="media/image12.png"/><Relationship Id="rId50" Type="http://schemas.openxmlformats.org/officeDocument/2006/relationships/image" Target="media/image20.png"/><Relationship Id="rId55" Type="http://schemas.microsoft.com/office/2007/relationships/hdphoto" Target="media/hdphoto22.wdp"/><Relationship Id="rId76" Type="http://schemas.openxmlformats.org/officeDocument/2006/relationships/header" Target="header1.xml"/><Relationship Id="rId7" Type="http://schemas.openxmlformats.org/officeDocument/2006/relationships/styles" Target="styles.xml"/><Relationship Id="rId71" Type="http://schemas.microsoft.com/office/2007/relationships/hdphoto" Target="media/hdphoto30.wdp"/><Relationship Id="rId2" Type="http://schemas.openxmlformats.org/officeDocument/2006/relationships/customXml" Target="../customXml/item2.xml"/><Relationship Id="rId29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2024-01-25T13:28:09Z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miratimin e marrëveshjes, ndërmjet Këshillit të Ministrave të Republikës së Shqipërisë dhe Qeverisë së Konfederatës Zvicerane, përfaqësuar nga Agjencia Zvicerane për Zhvillim dhe Bashkëpunim (SDC) e departamentit federal zviceran të punëve të jashtme, duke vepruar nëpërmjet ambasadës zvicerane në Shqipëri, për programin "Shëndeti për të gjithë"- Hap", faza e konsolidimit 1 Prill 2023-31 Mars 2027, një program dypalësh bashkëpunimi dhe zhvillimi</Titulli>
    <Modifikuesi xmlns="0e656187-b300-4fb0-8bf4-3a50f872073c">Fjora.Cahani</Modifikuesi>
    <Nr_x002e__x0020_prot_x0020_QBZ xmlns="0e656187-b300-4fb0-8bf4-3a50f872073c">163</Nr_x002e__x0020_prot_x0020_QBZ>
    <Data_x0020_e_x0020_Modifikimit xmlns="0e656187-b300-4fb0-8bf4-3a50f872073c">2024-01-26T10:32:38Z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229/2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6A31B7E111476E90E7FD8A92D3DA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6A31B7E111476E90E7FD8A92D3DA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3E2D93-C0B7-4C9F-BB99-D4D3C41A90D9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04AC567-007B-4669-BAA9-9E0A0D5DC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6D1E3C-844A-44B3-B704-5E03CDB2F3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390C88-5F16-4923-A3AA-8260269BE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AFA58C-A09E-4B68-9D5E-888F723EE3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Konfederatës Zvicerane, përfaqësuar nga Agjencia Zvicerane për Zhvillim dhe Bashkëpunim (SDC) e departamentit federal zviceran të punëve të jashtme,</vt:lpstr>
    </vt:vector>
  </TitlesOfParts>
  <Company>Hewlett-Packard Company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Konfederatës Zvicerane, përfaqësuar nga Agjencia Zvicerane për Zhvillim dhe Bashkëpunim (SDC) e departamentit federal zviceran të punëve të jashtme, duke vepruar nëpërmjet ambasadës zvicerane në Shqipëri, për programin "Shëndeti për të gjithë"- Hap", faza e konsolidimit 1 Prill 2023-31 Mars 2027, një program dypalësh bashkëpunimi dhe zhvillimi</dc:title>
  <dc:creator>Tedi Bushaj</dc:creator>
  <cp:lastModifiedBy>Ermira Bukaci</cp:lastModifiedBy>
  <cp:revision>40</cp:revision>
  <cp:lastPrinted>2024-01-23T17:28:00Z</cp:lastPrinted>
  <dcterms:created xsi:type="dcterms:W3CDTF">2024-01-25T13:39:00Z</dcterms:created>
  <dcterms:modified xsi:type="dcterms:W3CDTF">2024-01-30T12:10:00Z</dcterms:modified>
</cp:coreProperties>
</file>