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0C6B15" w14:textId="0FDFADAC" w:rsidR="00F40121" w:rsidRPr="00475289" w:rsidRDefault="00F40121" w:rsidP="004752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75289">
        <w:rPr>
          <w:rFonts w:ascii="Garamond" w:hAnsi="Garamond"/>
          <w:b/>
          <w:sz w:val="24"/>
        </w:rPr>
        <w:t>VENDIM</w:t>
      </w:r>
    </w:p>
    <w:p w14:paraId="630C6B18" w14:textId="544009E1" w:rsidR="00F40121" w:rsidRPr="00475289" w:rsidRDefault="00F40121" w:rsidP="004752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75289">
        <w:rPr>
          <w:rFonts w:ascii="Garamond" w:hAnsi="Garamond"/>
          <w:b/>
          <w:sz w:val="24"/>
        </w:rPr>
        <w:t>Nr.</w:t>
      </w:r>
      <w:r w:rsidR="00870DF7" w:rsidRPr="00475289">
        <w:rPr>
          <w:rFonts w:ascii="Garamond" w:hAnsi="Garamond"/>
          <w:b/>
          <w:sz w:val="24"/>
        </w:rPr>
        <w:t xml:space="preserve"> 58</w:t>
      </w:r>
      <w:r w:rsidRPr="00475289">
        <w:rPr>
          <w:rFonts w:ascii="Garamond" w:hAnsi="Garamond"/>
          <w:b/>
          <w:sz w:val="24"/>
        </w:rPr>
        <w:t>, datë</w:t>
      </w:r>
      <w:r w:rsidR="001D66F9" w:rsidRPr="00475289">
        <w:rPr>
          <w:rFonts w:ascii="Garamond" w:hAnsi="Garamond"/>
          <w:b/>
          <w:sz w:val="24"/>
        </w:rPr>
        <w:t xml:space="preserve"> </w:t>
      </w:r>
      <w:r w:rsidR="00870DF7" w:rsidRPr="00475289">
        <w:rPr>
          <w:rFonts w:ascii="Garamond" w:hAnsi="Garamond"/>
          <w:b/>
          <w:sz w:val="24"/>
        </w:rPr>
        <w:t>7.2.2024</w:t>
      </w:r>
    </w:p>
    <w:p w14:paraId="630C6B1A" w14:textId="77777777" w:rsidR="00FF71F8" w:rsidRPr="00475289" w:rsidRDefault="00FF71F8" w:rsidP="004752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bookmarkStart w:id="0" w:name="_Hlk154063373"/>
    </w:p>
    <w:p w14:paraId="630C6B1D" w14:textId="048FDA64" w:rsidR="005C3FCA" w:rsidRPr="00475289" w:rsidRDefault="00F40121" w:rsidP="004752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75289">
        <w:rPr>
          <w:rFonts w:ascii="Garamond" w:hAnsi="Garamond"/>
          <w:b/>
          <w:sz w:val="24"/>
        </w:rPr>
        <w:t>PËR</w:t>
      </w:r>
      <w:r w:rsidR="00870DF7" w:rsidRPr="00475289">
        <w:rPr>
          <w:rFonts w:ascii="Garamond" w:hAnsi="Garamond"/>
          <w:b/>
          <w:sz w:val="24"/>
        </w:rPr>
        <w:t xml:space="preserve"> </w:t>
      </w:r>
      <w:r w:rsidR="006D5C7F" w:rsidRPr="00475289">
        <w:rPr>
          <w:rFonts w:ascii="Garamond" w:hAnsi="Garamond"/>
          <w:b/>
          <w:sz w:val="24"/>
        </w:rPr>
        <w:t>NGARKIMIN E FONDIT SHQIPTAR TË ZHVILLIMIT</w:t>
      </w:r>
      <w:r w:rsidR="009F3B87" w:rsidRPr="00475289">
        <w:rPr>
          <w:rFonts w:ascii="Garamond" w:hAnsi="Garamond"/>
          <w:b/>
          <w:sz w:val="24"/>
        </w:rPr>
        <w:t>,</w:t>
      </w:r>
      <w:r w:rsidR="006D5C7F" w:rsidRPr="00475289">
        <w:rPr>
          <w:rFonts w:ascii="Garamond" w:hAnsi="Garamond"/>
          <w:b/>
          <w:sz w:val="24"/>
        </w:rPr>
        <w:t xml:space="preserve"> SI AUTORITET </w:t>
      </w:r>
      <w:proofErr w:type="spellStart"/>
      <w:r w:rsidR="006D5C7F" w:rsidRPr="00475289">
        <w:rPr>
          <w:rFonts w:ascii="Garamond" w:hAnsi="Garamond"/>
          <w:b/>
          <w:sz w:val="24"/>
        </w:rPr>
        <w:t>KONTRAKTOR</w:t>
      </w:r>
      <w:proofErr w:type="spellEnd"/>
      <w:r w:rsidR="009F3B87" w:rsidRPr="00475289">
        <w:rPr>
          <w:rFonts w:ascii="Garamond" w:hAnsi="Garamond"/>
          <w:b/>
          <w:sz w:val="24"/>
        </w:rPr>
        <w:t>,</w:t>
      </w:r>
      <w:r w:rsidR="006D5C7F" w:rsidRPr="00475289">
        <w:rPr>
          <w:rFonts w:ascii="Garamond" w:hAnsi="Garamond"/>
          <w:b/>
          <w:sz w:val="24"/>
        </w:rPr>
        <w:t xml:space="preserve"> PËR REALIZIMIN E PROJEKTIT</w:t>
      </w:r>
      <w:r w:rsidR="009F3B87" w:rsidRPr="00475289">
        <w:rPr>
          <w:rFonts w:ascii="Garamond" w:hAnsi="Garamond"/>
          <w:b/>
          <w:sz w:val="24"/>
        </w:rPr>
        <w:t xml:space="preserve"> </w:t>
      </w:r>
      <w:r w:rsidR="006D5C7F" w:rsidRPr="00475289">
        <w:rPr>
          <w:rFonts w:ascii="Garamond" w:hAnsi="Garamond"/>
          <w:b/>
          <w:sz w:val="24"/>
        </w:rPr>
        <w:t>TË SHTESËS SË GODINËS “POLI I DREJTËSISË”</w:t>
      </w:r>
      <w:r w:rsidR="009F3B87" w:rsidRPr="00475289">
        <w:rPr>
          <w:rFonts w:ascii="Garamond" w:hAnsi="Garamond"/>
          <w:b/>
          <w:sz w:val="24"/>
        </w:rPr>
        <w:t>,</w:t>
      </w:r>
      <w:r w:rsidR="006D5C7F" w:rsidRPr="00475289">
        <w:rPr>
          <w:rFonts w:ascii="Garamond" w:hAnsi="Garamond"/>
          <w:b/>
          <w:sz w:val="24"/>
        </w:rPr>
        <w:t xml:space="preserve"> NË FUNKSION TË SHKOLLËS SË MAGJISTRATURËS</w:t>
      </w:r>
      <w:bookmarkEnd w:id="0"/>
    </w:p>
    <w:p w14:paraId="630C6B1E" w14:textId="77777777" w:rsidR="00F40121" w:rsidRPr="00475289" w:rsidRDefault="00F40121" w:rsidP="004752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30C6B1F" w14:textId="1DB9D332" w:rsidR="00F40121" w:rsidRPr="00475289" w:rsidRDefault="006D5C7F" w:rsidP="004752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75289">
        <w:rPr>
          <w:rFonts w:ascii="Garamond" w:hAnsi="Garamond"/>
          <w:sz w:val="24"/>
        </w:rPr>
        <w:t>Në mbështetje të nenit 100 të Kushtetutës</w:t>
      </w:r>
      <w:r w:rsidR="009F3B87" w:rsidRPr="00475289">
        <w:rPr>
          <w:rFonts w:ascii="Garamond" w:hAnsi="Garamond"/>
          <w:sz w:val="24"/>
        </w:rPr>
        <w:t xml:space="preserve"> dhe të</w:t>
      </w:r>
      <w:r w:rsidRPr="00475289">
        <w:rPr>
          <w:rFonts w:ascii="Garamond" w:hAnsi="Garamond"/>
          <w:sz w:val="24"/>
        </w:rPr>
        <w:t xml:space="preserve"> pikës 2, të nenit 53, të</w:t>
      </w:r>
      <w:bookmarkStart w:id="1" w:name="_GoBack"/>
      <w:bookmarkEnd w:id="1"/>
      <w:r w:rsidR="009F3B87" w:rsidRPr="00475289">
        <w:rPr>
          <w:rFonts w:ascii="Garamond" w:hAnsi="Garamond"/>
          <w:sz w:val="24"/>
        </w:rPr>
        <w:t xml:space="preserve"> </w:t>
      </w:r>
      <w:r w:rsidRPr="00475289">
        <w:rPr>
          <w:rFonts w:ascii="Garamond" w:hAnsi="Garamond"/>
          <w:sz w:val="24"/>
        </w:rPr>
        <w:t>ligjit nr.</w:t>
      </w:r>
      <w:r w:rsidR="00A254D3">
        <w:rPr>
          <w:rFonts w:ascii="Garamond" w:hAnsi="Garamond"/>
          <w:sz w:val="24"/>
        </w:rPr>
        <w:t xml:space="preserve"> </w:t>
      </w:r>
      <w:r w:rsidRPr="00475289">
        <w:rPr>
          <w:rFonts w:ascii="Garamond" w:hAnsi="Garamond"/>
          <w:sz w:val="24"/>
        </w:rPr>
        <w:t>162/2020, “Për prokurimin publik”,</w:t>
      </w:r>
      <w:r w:rsidR="00F40121" w:rsidRPr="00475289">
        <w:rPr>
          <w:rFonts w:ascii="Garamond" w:hAnsi="Garamond"/>
          <w:sz w:val="24"/>
        </w:rPr>
        <w:t xml:space="preserve"> me propozimin e </w:t>
      </w:r>
      <w:r w:rsidR="0088668D" w:rsidRPr="00475289">
        <w:rPr>
          <w:rFonts w:ascii="Garamond" w:hAnsi="Garamond"/>
          <w:sz w:val="24"/>
        </w:rPr>
        <w:t>m</w:t>
      </w:r>
      <w:r w:rsidR="00F40121" w:rsidRPr="00475289">
        <w:rPr>
          <w:rFonts w:ascii="Garamond" w:hAnsi="Garamond"/>
          <w:sz w:val="24"/>
        </w:rPr>
        <w:t>inistri</w:t>
      </w:r>
      <w:r w:rsidR="0088668D" w:rsidRPr="00475289">
        <w:rPr>
          <w:rFonts w:ascii="Garamond" w:hAnsi="Garamond"/>
          <w:sz w:val="24"/>
        </w:rPr>
        <w:t>t t</w:t>
      </w:r>
      <w:r w:rsidR="00F40121" w:rsidRPr="00475289">
        <w:rPr>
          <w:rFonts w:ascii="Garamond" w:hAnsi="Garamond"/>
          <w:sz w:val="24"/>
        </w:rPr>
        <w:t>ë Drejtësisë, Këshilli i Ministrave</w:t>
      </w:r>
    </w:p>
    <w:p w14:paraId="630C6B20" w14:textId="77777777" w:rsidR="00485F0E" w:rsidRPr="00475289" w:rsidRDefault="00485F0E" w:rsidP="004752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30C6B21" w14:textId="3903F35C" w:rsidR="00F40121" w:rsidRPr="00475289" w:rsidRDefault="00F40121" w:rsidP="0047528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75289">
        <w:rPr>
          <w:rFonts w:ascii="Garamond" w:hAnsi="Garamond"/>
          <w:sz w:val="24"/>
        </w:rPr>
        <w:t>VENDOSI:</w:t>
      </w:r>
    </w:p>
    <w:p w14:paraId="630C6B22" w14:textId="77777777" w:rsidR="00F40121" w:rsidRPr="00475289" w:rsidRDefault="00F40121" w:rsidP="004752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30C6B23" w14:textId="77777777" w:rsidR="00AB7879" w:rsidRPr="00475289" w:rsidRDefault="005C3FCA" w:rsidP="004752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2" w:name="_Hlk148969848"/>
      <w:bookmarkStart w:id="3" w:name="_Hlk149578792"/>
      <w:r w:rsidRPr="00475289">
        <w:rPr>
          <w:rFonts w:ascii="Garamond" w:hAnsi="Garamond"/>
          <w:sz w:val="24"/>
        </w:rPr>
        <w:t xml:space="preserve">1. </w:t>
      </w:r>
      <w:r w:rsidR="006D5C7F" w:rsidRPr="00475289">
        <w:rPr>
          <w:rFonts w:ascii="Garamond" w:hAnsi="Garamond"/>
          <w:sz w:val="24"/>
        </w:rPr>
        <w:t xml:space="preserve">Caktimin e </w:t>
      </w:r>
      <w:bookmarkStart w:id="4" w:name="_Hlk154062939"/>
      <w:r w:rsidR="006D5C7F" w:rsidRPr="00475289">
        <w:rPr>
          <w:rFonts w:ascii="Garamond" w:hAnsi="Garamond"/>
          <w:sz w:val="24"/>
        </w:rPr>
        <w:t>Fondit Shqiptar të Zhvillimit</w:t>
      </w:r>
      <w:r w:rsidR="009F3B87" w:rsidRPr="00475289">
        <w:rPr>
          <w:rFonts w:ascii="Garamond" w:hAnsi="Garamond"/>
          <w:sz w:val="24"/>
        </w:rPr>
        <w:t>,</w:t>
      </w:r>
      <w:r w:rsidR="006D5C7F" w:rsidRPr="00475289">
        <w:rPr>
          <w:rFonts w:ascii="Garamond" w:hAnsi="Garamond"/>
          <w:sz w:val="24"/>
        </w:rPr>
        <w:t xml:space="preserve"> si autoritet </w:t>
      </w:r>
      <w:proofErr w:type="spellStart"/>
      <w:r w:rsidR="006D5C7F" w:rsidRPr="00475289">
        <w:rPr>
          <w:rFonts w:ascii="Garamond" w:hAnsi="Garamond"/>
          <w:sz w:val="24"/>
        </w:rPr>
        <w:t>kontraktor</w:t>
      </w:r>
      <w:proofErr w:type="spellEnd"/>
      <w:r w:rsidR="006D5C7F" w:rsidRPr="00475289">
        <w:rPr>
          <w:rFonts w:ascii="Garamond" w:hAnsi="Garamond"/>
          <w:sz w:val="24"/>
        </w:rPr>
        <w:t xml:space="preserve"> dhe njësi zbatuese</w:t>
      </w:r>
      <w:r w:rsidR="009F3B87" w:rsidRPr="00475289">
        <w:rPr>
          <w:rFonts w:ascii="Garamond" w:hAnsi="Garamond"/>
          <w:sz w:val="24"/>
        </w:rPr>
        <w:t>,</w:t>
      </w:r>
      <w:r w:rsidR="006D5C7F" w:rsidRPr="00475289">
        <w:rPr>
          <w:rFonts w:ascii="Garamond" w:hAnsi="Garamond"/>
          <w:sz w:val="24"/>
        </w:rPr>
        <w:t xml:space="preserve"> për kryerjen e procedurave të prokurimit publik për realizimin e projektit të shtesës së godinës “Poli i </w:t>
      </w:r>
      <w:proofErr w:type="spellStart"/>
      <w:r w:rsidR="006D5C7F" w:rsidRPr="00475289">
        <w:rPr>
          <w:rFonts w:ascii="Garamond" w:hAnsi="Garamond"/>
          <w:sz w:val="24"/>
        </w:rPr>
        <w:t>Drejtësië</w:t>
      </w:r>
      <w:proofErr w:type="spellEnd"/>
      <w:r w:rsidR="006D5C7F" w:rsidRPr="00475289">
        <w:rPr>
          <w:rFonts w:ascii="Garamond" w:hAnsi="Garamond"/>
          <w:sz w:val="24"/>
        </w:rPr>
        <w:t>”, në funksion të Shkollës së Magjistraturës.</w:t>
      </w:r>
      <w:bookmarkEnd w:id="4"/>
    </w:p>
    <w:p w14:paraId="630C6B25" w14:textId="2B9393C1" w:rsidR="00F62FB2" w:rsidRPr="00475289" w:rsidRDefault="00AB7879" w:rsidP="004752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75289">
        <w:rPr>
          <w:rFonts w:ascii="Garamond" w:hAnsi="Garamond"/>
          <w:sz w:val="24"/>
        </w:rPr>
        <w:t xml:space="preserve">2. </w:t>
      </w:r>
      <w:bookmarkEnd w:id="2"/>
      <w:r w:rsidR="006D5C7F" w:rsidRPr="00475289">
        <w:rPr>
          <w:rFonts w:ascii="Garamond" w:hAnsi="Garamond"/>
          <w:sz w:val="24"/>
        </w:rPr>
        <w:t>Fondi Shqiptar i Zhvillimit</w:t>
      </w:r>
      <w:r w:rsidR="009F3B87" w:rsidRPr="00475289">
        <w:rPr>
          <w:rFonts w:ascii="Garamond" w:hAnsi="Garamond"/>
          <w:sz w:val="24"/>
        </w:rPr>
        <w:t>,</w:t>
      </w:r>
      <w:r w:rsidR="006D5C7F" w:rsidRPr="00475289">
        <w:rPr>
          <w:rFonts w:ascii="Garamond" w:hAnsi="Garamond"/>
          <w:sz w:val="24"/>
        </w:rPr>
        <w:t xml:space="preserve"> si autoritet </w:t>
      </w:r>
      <w:proofErr w:type="spellStart"/>
      <w:r w:rsidR="006D5C7F" w:rsidRPr="00475289">
        <w:rPr>
          <w:rFonts w:ascii="Garamond" w:hAnsi="Garamond"/>
          <w:sz w:val="24"/>
        </w:rPr>
        <w:t>kontraktor</w:t>
      </w:r>
      <w:proofErr w:type="spellEnd"/>
      <w:r w:rsidR="006D5C7F" w:rsidRPr="00475289">
        <w:rPr>
          <w:rFonts w:ascii="Garamond" w:hAnsi="Garamond"/>
          <w:sz w:val="24"/>
        </w:rPr>
        <w:t xml:space="preserve"> dhe njësi zbatuese</w:t>
      </w:r>
      <w:r w:rsidR="009F3B87" w:rsidRPr="00475289">
        <w:rPr>
          <w:rFonts w:ascii="Garamond" w:hAnsi="Garamond"/>
          <w:sz w:val="24"/>
        </w:rPr>
        <w:t>,</w:t>
      </w:r>
      <w:r w:rsidR="006D5C7F" w:rsidRPr="00475289">
        <w:rPr>
          <w:rFonts w:ascii="Garamond" w:hAnsi="Garamond"/>
          <w:sz w:val="24"/>
        </w:rPr>
        <w:t xml:space="preserve"> sipas pikës 1</w:t>
      </w:r>
      <w:r w:rsidR="009F3B87" w:rsidRPr="00475289">
        <w:rPr>
          <w:rFonts w:ascii="Garamond" w:hAnsi="Garamond"/>
          <w:sz w:val="24"/>
        </w:rPr>
        <w:t>,</w:t>
      </w:r>
      <w:r w:rsidR="006D5C7F" w:rsidRPr="00475289">
        <w:rPr>
          <w:rFonts w:ascii="Garamond" w:hAnsi="Garamond"/>
          <w:sz w:val="24"/>
        </w:rPr>
        <w:t xml:space="preserve"> ngarkohet të kryejë:</w:t>
      </w:r>
    </w:p>
    <w:p w14:paraId="630C6B27" w14:textId="57981FFD" w:rsidR="00F62FB2" w:rsidRPr="00475289" w:rsidRDefault="00F62FB2" w:rsidP="004752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5" w:name="_Hlk154062980"/>
      <w:bookmarkStart w:id="6" w:name="_Hlk154063271"/>
      <w:bookmarkStart w:id="7" w:name="_Hlk149577621"/>
      <w:r w:rsidRPr="00475289">
        <w:rPr>
          <w:rFonts w:ascii="Garamond" w:hAnsi="Garamond"/>
          <w:sz w:val="24"/>
        </w:rPr>
        <w:t xml:space="preserve">a) </w:t>
      </w:r>
      <w:r w:rsidR="006D5C7F" w:rsidRPr="00475289">
        <w:rPr>
          <w:rFonts w:ascii="Garamond" w:hAnsi="Garamond"/>
          <w:sz w:val="24"/>
        </w:rPr>
        <w:t>të gjitha procedurat</w:t>
      </w:r>
      <w:r w:rsidR="007D07DA" w:rsidRPr="00475289">
        <w:rPr>
          <w:rFonts w:ascii="Garamond" w:hAnsi="Garamond"/>
          <w:sz w:val="24"/>
        </w:rPr>
        <w:t>,</w:t>
      </w:r>
      <w:r w:rsidR="006D5C7F" w:rsidRPr="00475289">
        <w:rPr>
          <w:rFonts w:ascii="Garamond" w:hAnsi="Garamond"/>
          <w:sz w:val="24"/>
        </w:rPr>
        <w:t xml:space="preserve"> sipas legjislacionit në fuqi</w:t>
      </w:r>
      <w:r w:rsidR="007D07DA" w:rsidRPr="00475289">
        <w:rPr>
          <w:rFonts w:ascii="Garamond" w:hAnsi="Garamond"/>
          <w:sz w:val="24"/>
        </w:rPr>
        <w:t>,</w:t>
      </w:r>
      <w:r w:rsidR="006D5C7F" w:rsidRPr="00475289">
        <w:rPr>
          <w:rFonts w:ascii="Garamond" w:hAnsi="Garamond"/>
          <w:sz w:val="24"/>
        </w:rPr>
        <w:t xml:space="preserve"> për prokurimin publik, duke lidhur edhe kontratën përkatëse, si dhe të ndjekë zbatimin e saj dhe të projektit përkatës;</w:t>
      </w:r>
    </w:p>
    <w:p w14:paraId="630C6B28" w14:textId="20CD71B4" w:rsidR="00F62FB2" w:rsidRPr="00475289" w:rsidRDefault="00F62FB2" w:rsidP="004752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75289">
        <w:rPr>
          <w:rFonts w:ascii="Garamond" w:hAnsi="Garamond"/>
          <w:sz w:val="24"/>
        </w:rPr>
        <w:t>b)</w:t>
      </w:r>
      <w:r w:rsidR="00A254D3">
        <w:rPr>
          <w:rFonts w:ascii="Garamond" w:hAnsi="Garamond"/>
          <w:sz w:val="24"/>
        </w:rPr>
        <w:t xml:space="preserve"> </w:t>
      </w:r>
      <w:r w:rsidR="006D5C7F" w:rsidRPr="00475289">
        <w:rPr>
          <w:rFonts w:ascii="Garamond" w:hAnsi="Garamond"/>
          <w:sz w:val="24"/>
        </w:rPr>
        <w:t>paraqitjen, në emër dhe për llogari të Shkollës së Magjistraturës, të kërkesave për miratimin e lejeve të zhvillimit dhe të ndërtimit pranë autoritetit të zhvillimit të territorit, si dhe ndjekjen e të gjitha veprimeve e procedurave të nevojshme për këtë qëllim, sipas legjislacionit në fuqi për planifikimin dhe zhvillimin e territorit. Këtu përfshihet edhe marrja e m</w:t>
      </w:r>
      <w:r w:rsidR="009F3B87" w:rsidRPr="00475289">
        <w:rPr>
          <w:rFonts w:ascii="Garamond" w:hAnsi="Garamond"/>
          <w:sz w:val="24"/>
        </w:rPr>
        <w:t>iratimeve paraprake apo vijuese</w:t>
      </w:r>
      <w:r w:rsidR="006D5C7F" w:rsidRPr="00475289">
        <w:rPr>
          <w:rFonts w:ascii="Garamond" w:hAnsi="Garamond"/>
          <w:sz w:val="24"/>
        </w:rPr>
        <w:t xml:space="preserve"> nga autoritetet përgjegjëse, sipas legjislacionit në fuqi.</w:t>
      </w:r>
      <w:bookmarkEnd w:id="5"/>
    </w:p>
    <w:bookmarkEnd w:id="6"/>
    <w:bookmarkEnd w:id="7"/>
    <w:p w14:paraId="630C6B2A" w14:textId="3DF66D5E" w:rsidR="006D5C7F" w:rsidRPr="00475289" w:rsidRDefault="00D74B81" w:rsidP="004752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75289">
        <w:rPr>
          <w:rFonts w:ascii="Garamond" w:hAnsi="Garamond"/>
          <w:sz w:val="24"/>
        </w:rPr>
        <w:t>3</w:t>
      </w:r>
      <w:r w:rsidR="00597D44" w:rsidRPr="00475289">
        <w:rPr>
          <w:rFonts w:ascii="Garamond" w:hAnsi="Garamond"/>
          <w:sz w:val="24"/>
        </w:rPr>
        <w:t xml:space="preserve">. </w:t>
      </w:r>
      <w:bookmarkStart w:id="8" w:name="_Hlk154063003"/>
      <w:r w:rsidR="006D5C7F" w:rsidRPr="00475289">
        <w:rPr>
          <w:rFonts w:ascii="Garamond" w:hAnsi="Garamond"/>
          <w:sz w:val="24"/>
        </w:rPr>
        <w:t xml:space="preserve">Fondi Shqiptar i Zhvillimit i paraqet Ministrisë së Financave kërkesën për të hartuar dhe </w:t>
      </w:r>
      <w:r w:rsidR="009F3B87" w:rsidRPr="00475289">
        <w:rPr>
          <w:rFonts w:ascii="Garamond" w:hAnsi="Garamond"/>
          <w:sz w:val="24"/>
        </w:rPr>
        <w:t xml:space="preserve">për të </w:t>
      </w:r>
      <w:r w:rsidR="006D5C7F" w:rsidRPr="00475289">
        <w:rPr>
          <w:rFonts w:ascii="Garamond" w:hAnsi="Garamond"/>
          <w:sz w:val="24"/>
        </w:rPr>
        <w:t xml:space="preserve">ndërmarrë nismën për </w:t>
      </w:r>
      <w:proofErr w:type="spellStart"/>
      <w:r w:rsidR="006D5C7F" w:rsidRPr="00475289">
        <w:rPr>
          <w:rFonts w:ascii="Garamond" w:hAnsi="Garamond"/>
          <w:sz w:val="24"/>
        </w:rPr>
        <w:t>alokimin</w:t>
      </w:r>
      <w:proofErr w:type="spellEnd"/>
      <w:r w:rsidR="006D5C7F" w:rsidRPr="00475289">
        <w:rPr>
          <w:rFonts w:ascii="Garamond" w:hAnsi="Garamond"/>
          <w:sz w:val="24"/>
        </w:rPr>
        <w:t xml:space="preserve"> e fondeve të nevojshme për zbatimin e projektit pranë tij</w:t>
      </w:r>
      <w:bookmarkEnd w:id="8"/>
      <w:r w:rsidRPr="00475289">
        <w:rPr>
          <w:rFonts w:ascii="Garamond" w:hAnsi="Garamond"/>
          <w:sz w:val="24"/>
        </w:rPr>
        <w:t>.</w:t>
      </w:r>
    </w:p>
    <w:p w14:paraId="630C6B2C" w14:textId="31CE894A" w:rsidR="00597D44" w:rsidRPr="00475289" w:rsidRDefault="00D74B81" w:rsidP="004752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75289">
        <w:rPr>
          <w:rFonts w:ascii="Garamond" w:hAnsi="Garamond"/>
          <w:sz w:val="24"/>
        </w:rPr>
        <w:t>4</w:t>
      </w:r>
      <w:r w:rsidR="006D5C7F" w:rsidRPr="00475289">
        <w:rPr>
          <w:rFonts w:ascii="Garamond" w:hAnsi="Garamond"/>
          <w:sz w:val="24"/>
        </w:rPr>
        <w:t>. Ngarkohen Ministria e Drejtësisë, Ministr</w:t>
      </w:r>
      <w:r w:rsidR="009F3B87" w:rsidRPr="00475289">
        <w:rPr>
          <w:rFonts w:ascii="Garamond" w:hAnsi="Garamond"/>
          <w:sz w:val="24"/>
        </w:rPr>
        <w:t xml:space="preserve">ia e Financave </w:t>
      </w:r>
      <w:r w:rsidR="006D5C7F" w:rsidRPr="00475289">
        <w:rPr>
          <w:rFonts w:ascii="Garamond" w:hAnsi="Garamond"/>
          <w:sz w:val="24"/>
        </w:rPr>
        <w:t>dhe Fondi Shqiptar i Zhvillimit për zbatimin e këtij vendimi</w:t>
      </w:r>
      <w:r w:rsidR="00BC081A" w:rsidRPr="00475289">
        <w:rPr>
          <w:rFonts w:ascii="Garamond" w:hAnsi="Garamond"/>
          <w:sz w:val="24"/>
        </w:rPr>
        <w:t>.</w:t>
      </w:r>
    </w:p>
    <w:bookmarkEnd w:id="3"/>
    <w:p w14:paraId="630C6B2E" w14:textId="75C8A044" w:rsidR="00F40121" w:rsidRPr="00475289" w:rsidRDefault="00F40121" w:rsidP="004752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75289">
        <w:rPr>
          <w:rFonts w:ascii="Garamond" w:hAnsi="Garamond"/>
          <w:sz w:val="24"/>
        </w:rPr>
        <w:t xml:space="preserve">Ky vendim hyn në fuqi </w:t>
      </w:r>
      <w:r w:rsidR="006D5C7F" w:rsidRPr="00475289">
        <w:rPr>
          <w:rFonts w:ascii="Garamond" w:hAnsi="Garamond"/>
          <w:sz w:val="24"/>
        </w:rPr>
        <w:t xml:space="preserve">pas botimit </w:t>
      </w:r>
      <w:r w:rsidRPr="00475289">
        <w:rPr>
          <w:rFonts w:ascii="Garamond" w:hAnsi="Garamond"/>
          <w:sz w:val="24"/>
        </w:rPr>
        <w:t xml:space="preserve">në Fletoren </w:t>
      </w:r>
      <w:r w:rsidR="00475289" w:rsidRPr="00475289">
        <w:rPr>
          <w:rFonts w:ascii="Garamond" w:hAnsi="Garamond"/>
          <w:sz w:val="24"/>
        </w:rPr>
        <w:t>Zyrtare</w:t>
      </w:r>
      <w:r w:rsidRPr="00475289">
        <w:rPr>
          <w:rFonts w:ascii="Garamond" w:hAnsi="Garamond"/>
          <w:sz w:val="24"/>
        </w:rPr>
        <w:t>.</w:t>
      </w:r>
    </w:p>
    <w:p w14:paraId="630C6B2F" w14:textId="37F547B7" w:rsidR="00F40121" w:rsidRDefault="00F40121" w:rsidP="004752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E44294F" w14:textId="77777777" w:rsidR="000C1869" w:rsidRPr="00B05278" w:rsidRDefault="000C1869" w:rsidP="000C1869">
      <w:pPr>
        <w:spacing w:after="0" w:line="240" w:lineRule="auto"/>
        <w:ind w:firstLine="284"/>
        <w:jc w:val="right"/>
        <w:rPr>
          <w:rFonts w:ascii="Garamond" w:hAnsi="Garamond"/>
        </w:rPr>
      </w:pPr>
      <w:r w:rsidRPr="00B05278">
        <w:rPr>
          <w:rFonts w:ascii="Garamond" w:hAnsi="Garamond"/>
        </w:rPr>
        <w:t xml:space="preserve">KRYEMINISTËR </w:t>
      </w:r>
    </w:p>
    <w:p w14:paraId="47F1A007" w14:textId="77777777" w:rsidR="000C1869" w:rsidRPr="00B05278" w:rsidRDefault="000C1869" w:rsidP="000C1869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B05278">
        <w:rPr>
          <w:rFonts w:ascii="Garamond" w:hAnsi="Garamond"/>
          <w:b/>
        </w:rPr>
        <w:t xml:space="preserve">Edi </w:t>
      </w:r>
      <w:proofErr w:type="spellStart"/>
      <w:r w:rsidRPr="00B05278">
        <w:rPr>
          <w:rFonts w:ascii="Garamond" w:hAnsi="Garamond"/>
          <w:b/>
        </w:rPr>
        <w:t>Rama</w:t>
      </w:r>
      <w:proofErr w:type="spellEnd"/>
    </w:p>
    <w:p w14:paraId="57CCFE49" w14:textId="77777777" w:rsidR="000C1869" w:rsidRPr="00475289" w:rsidRDefault="000C1869" w:rsidP="004752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0C1869" w:rsidRPr="00475289" w:rsidSect="009F3B87">
      <w:headerReference w:type="default" r:id="rId12"/>
      <w:footerReference w:type="default" r:id="rId13"/>
      <w:pgSz w:w="11907" w:h="16839" w:code="9"/>
      <w:pgMar w:top="1440" w:right="1440" w:bottom="1440" w:left="1440" w:header="720" w:footer="1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1D9B74" w14:textId="77777777" w:rsidR="00A254D3" w:rsidRDefault="00A254D3" w:rsidP="00064E20">
      <w:pPr>
        <w:spacing w:after="0" w:line="240" w:lineRule="auto"/>
      </w:pPr>
      <w:r>
        <w:separator/>
      </w:r>
    </w:p>
  </w:endnote>
  <w:endnote w:type="continuationSeparator" w:id="0">
    <w:p w14:paraId="459A857A" w14:textId="77777777" w:rsidR="00A254D3" w:rsidRDefault="00A254D3" w:rsidP="00064E20">
      <w:pPr>
        <w:spacing w:after="0" w:line="240" w:lineRule="auto"/>
      </w:pPr>
      <w:r>
        <w:continuationSeparator/>
      </w:r>
    </w:p>
  </w:endnote>
  <w:endnote w:type="continuationNotice" w:id="1">
    <w:p w14:paraId="0745B35A" w14:textId="77777777" w:rsidR="00A254D3" w:rsidRDefault="00A254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2759011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30C6B48" w14:textId="77777777" w:rsidR="00A254D3" w:rsidRPr="00B009C6" w:rsidRDefault="00A254D3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B009C6">
          <w:rPr>
            <w:rFonts w:ascii="Times New Roman" w:hAnsi="Times New Roman" w:cs="Times New Roman"/>
            <w:sz w:val="24"/>
          </w:rPr>
          <w:fldChar w:fldCharType="begin"/>
        </w:r>
        <w:r w:rsidRPr="00B009C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009C6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B009C6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30C6B49" w14:textId="77777777" w:rsidR="00A254D3" w:rsidRDefault="00A254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1696BD" w14:textId="77777777" w:rsidR="00A254D3" w:rsidRDefault="00A254D3" w:rsidP="00064E20">
      <w:pPr>
        <w:spacing w:after="0" w:line="240" w:lineRule="auto"/>
      </w:pPr>
      <w:r>
        <w:separator/>
      </w:r>
    </w:p>
  </w:footnote>
  <w:footnote w:type="continuationSeparator" w:id="0">
    <w:p w14:paraId="699D8512" w14:textId="77777777" w:rsidR="00A254D3" w:rsidRDefault="00A254D3" w:rsidP="00064E20">
      <w:pPr>
        <w:spacing w:after="0" w:line="240" w:lineRule="auto"/>
      </w:pPr>
      <w:r>
        <w:continuationSeparator/>
      </w:r>
    </w:p>
  </w:footnote>
  <w:footnote w:type="continuationNotice" w:id="1">
    <w:p w14:paraId="361C0DB9" w14:textId="77777777" w:rsidR="00A254D3" w:rsidRDefault="00A254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6F5BCA" w14:textId="77777777" w:rsidR="00A254D3" w:rsidRDefault="00A254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40F10"/>
    <w:multiLevelType w:val="hybridMultilevel"/>
    <w:tmpl w:val="1AFC96AA"/>
    <w:lvl w:ilvl="0" w:tplc="041C000F">
      <w:start w:val="1"/>
      <w:numFmt w:val="decimal"/>
      <w:lvlText w:val="%1.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913D4"/>
    <w:multiLevelType w:val="hybridMultilevel"/>
    <w:tmpl w:val="CB76E56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E60B7"/>
    <w:multiLevelType w:val="hybridMultilevel"/>
    <w:tmpl w:val="3BB2652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E5FEF8E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1ADEFF8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B3538"/>
    <w:multiLevelType w:val="hybridMultilevel"/>
    <w:tmpl w:val="E9029824"/>
    <w:lvl w:ilvl="0" w:tplc="7E04F6F6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E097514"/>
    <w:multiLevelType w:val="hybridMultilevel"/>
    <w:tmpl w:val="97B6B60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E5FEF8E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1ADEFF8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51345"/>
    <w:multiLevelType w:val="hybridMultilevel"/>
    <w:tmpl w:val="349223B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CE028D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7060BBC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13B62"/>
    <w:multiLevelType w:val="hybridMultilevel"/>
    <w:tmpl w:val="6A969640"/>
    <w:lvl w:ilvl="0" w:tplc="084A713C">
      <w:start w:val="1"/>
      <w:numFmt w:val="lowerLetter"/>
      <w:lvlText w:val="%1)"/>
      <w:lvlJc w:val="left"/>
      <w:pPr>
        <w:ind w:left="17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30" w:hanging="360"/>
      </w:pPr>
    </w:lvl>
    <w:lvl w:ilvl="2" w:tplc="041C001B" w:tentative="1">
      <w:start w:val="1"/>
      <w:numFmt w:val="lowerRoman"/>
      <w:lvlText w:val="%3."/>
      <w:lvlJc w:val="right"/>
      <w:pPr>
        <w:ind w:left="3150" w:hanging="180"/>
      </w:pPr>
    </w:lvl>
    <w:lvl w:ilvl="3" w:tplc="041C000F" w:tentative="1">
      <w:start w:val="1"/>
      <w:numFmt w:val="decimal"/>
      <w:lvlText w:val="%4."/>
      <w:lvlJc w:val="left"/>
      <w:pPr>
        <w:ind w:left="3870" w:hanging="360"/>
      </w:pPr>
    </w:lvl>
    <w:lvl w:ilvl="4" w:tplc="041C0019" w:tentative="1">
      <w:start w:val="1"/>
      <w:numFmt w:val="lowerLetter"/>
      <w:lvlText w:val="%5."/>
      <w:lvlJc w:val="left"/>
      <w:pPr>
        <w:ind w:left="4590" w:hanging="360"/>
      </w:pPr>
    </w:lvl>
    <w:lvl w:ilvl="5" w:tplc="041C001B" w:tentative="1">
      <w:start w:val="1"/>
      <w:numFmt w:val="lowerRoman"/>
      <w:lvlText w:val="%6."/>
      <w:lvlJc w:val="right"/>
      <w:pPr>
        <w:ind w:left="5310" w:hanging="180"/>
      </w:pPr>
    </w:lvl>
    <w:lvl w:ilvl="6" w:tplc="041C000F" w:tentative="1">
      <w:start w:val="1"/>
      <w:numFmt w:val="decimal"/>
      <w:lvlText w:val="%7."/>
      <w:lvlJc w:val="left"/>
      <w:pPr>
        <w:ind w:left="6030" w:hanging="360"/>
      </w:pPr>
    </w:lvl>
    <w:lvl w:ilvl="7" w:tplc="041C0019" w:tentative="1">
      <w:start w:val="1"/>
      <w:numFmt w:val="lowerLetter"/>
      <w:lvlText w:val="%8."/>
      <w:lvlJc w:val="left"/>
      <w:pPr>
        <w:ind w:left="6750" w:hanging="360"/>
      </w:pPr>
    </w:lvl>
    <w:lvl w:ilvl="8" w:tplc="041C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7" w15:restartNumberingAfterBreak="0">
    <w:nsid w:val="25E91C4A"/>
    <w:multiLevelType w:val="hybridMultilevel"/>
    <w:tmpl w:val="DB18B87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74C80"/>
    <w:multiLevelType w:val="hybridMultilevel"/>
    <w:tmpl w:val="1AB6223A"/>
    <w:lvl w:ilvl="0" w:tplc="B7060BBC">
      <w:start w:val="1"/>
      <w:numFmt w:val="lowerRoman"/>
      <w:lvlText w:val="%1."/>
      <w:lvlJc w:val="left"/>
      <w:pPr>
        <w:ind w:left="23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060" w:hanging="360"/>
      </w:pPr>
    </w:lvl>
    <w:lvl w:ilvl="2" w:tplc="041C001B">
      <w:start w:val="1"/>
      <w:numFmt w:val="lowerRoman"/>
      <w:lvlText w:val="%3."/>
      <w:lvlJc w:val="right"/>
      <w:pPr>
        <w:ind w:left="3780" w:hanging="180"/>
      </w:pPr>
    </w:lvl>
    <w:lvl w:ilvl="3" w:tplc="041C000F" w:tentative="1">
      <w:start w:val="1"/>
      <w:numFmt w:val="decimal"/>
      <w:lvlText w:val="%4."/>
      <w:lvlJc w:val="left"/>
      <w:pPr>
        <w:ind w:left="4500" w:hanging="360"/>
      </w:pPr>
    </w:lvl>
    <w:lvl w:ilvl="4" w:tplc="041C0019" w:tentative="1">
      <w:start w:val="1"/>
      <w:numFmt w:val="lowerLetter"/>
      <w:lvlText w:val="%5."/>
      <w:lvlJc w:val="left"/>
      <w:pPr>
        <w:ind w:left="5220" w:hanging="360"/>
      </w:pPr>
    </w:lvl>
    <w:lvl w:ilvl="5" w:tplc="041C001B" w:tentative="1">
      <w:start w:val="1"/>
      <w:numFmt w:val="lowerRoman"/>
      <w:lvlText w:val="%6."/>
      <w:lvlJc w:val="right"/>
      <w:pPr>
        <w:ind w:left="5940" w:hanging="180"/>
      </w:pPr>
    </w:lvl>
    <w:lvl w:ilvl="6" w:tplc="041C000F" w:tentative="1">
      <w:start w:val="1"/>
      <w:numFmt w:val="decimal"/>
      <w:lvlText w:val="%7."/>
      <w:lvlJc w:val="left"/>
      <w:pPr>
        <w:ind w:left="6660" w:hanging="360"/>
      </w:pPr>
    </w:lvl>
    <w:lvl w:ilvl="7" w:tplc="041C0019" w:tentative="1">
      <w:start w:val="1"/>
      <w:numFmt w:val="lowerLetter"/>
      <w:lvlText w:val="%8."/>
      <w:lvlJc w:val="left"/>
      <w:pPr>
        <w:ind w:left="7380" w:hanging="360"/>
      </w:pPr>
    </w:lvl>
    <w:lvl w:ilvl="8" w:tplc="041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2E3F5158"/>
    <w:multiLevelType w:val="hybridMultilevel"/>
    <w:tmpl w:val="E9029824"/>
    <w:lvl w:ilvl="0" w:tplc="FFFFFFFF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ECB53B5"/>
    <w:multiLevelType w:val="hybridMultilevel"/>
    <w:tmpl w:val="E9029824"/>
    <w:lvl w:ilvl="0" w:tplc="FFFFFFFF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3FBE21B6"/>
    <w:multiLevelType w:val="hybridMultilevel"/>
    <w:tmpl w:val="EBC0D250"/>
    <w:lvl w:ilvl="0" w:tplc="B7060BB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A7A8D"/>
    <w:multiLevelType w:val="hybridMultilevel"/>
    <w:tmpl w:val="AC689BE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E5FEF8E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1ADEFF8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AA59C3"/>
    <w:multiLevelType w:val="hybridMultilevel"/>
    <w:tmpl w:val="032292EC"/>
    <w:lvl w:ilvl="0" w:tplc="0409000F">
      <w:start w:val="2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9E47B0"/>
    <w:multiLevelType w:val="hybridMultilevel"/>
    <w:tmpl w:val="D8D87C1A"/>
    <w:lvl w:ilvl="0" w:tplc="B7060BBC">
      <w:start w:val="1"/>
      <w:numFmt w:val="lowerRoman"/>
      <w:lvlText w:val="%1."/>
      <w:lvlJc w:val="left"/>
      <w:pPr>
        <w:ind w:left="270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9668FC"/>
    <w:multiLevelType w:val="hybridMultilevel"/>
    <w:tmpl w:val="6C627C7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417BCE"/>
    <w:multiLevelType w:val="hybridMultilevel"/>
    <w:tmpl w:val="1AB6223A"/>
    <w:lvl w:ilvl="0" w:tplc="B7060BBC">
      <w:start w:val="1"/>
      <w:numFmt w:val="lowerRoman"/>
      <w:lvlText w:val="%1."/>
      <w:lvlJc w:val="left"/>
      <w:pPr>
        <w:ind w:left="23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060" w:hanging="360"/>
      </w:pPr>
    </w:lvl>
    <w:lvl w:ilvl="2" w:tplc="041C001B">
      <w:start w:val="1"/>
      <w:numFmt w:val="lowerRoman"/>
      <w:lvlText w:val="%3."/>
      <w:lvlJc w:val="right"/>
      <w:pPr>
        <w:ind w:left="3780" w:hanging="180"/>
      </w:pPr>
    </w:lvl>
    <w:lvl w:ilvl="3" w:tplc="041C000F" w:tentative="1">
      <w:start w:val="1"/>
      <w:numFmt w:val="decimal"/>
      <w:lvlText w:val="%4."/>
      <w:lvlJc w:val="left"/>
      <w:pPr>
        <w:ind w:left="4500" w:hanging="360"/>
      </w:pPr>
    </w:lvl>
    <w:lvl w:ilvl="4" w:tplc="041C0019" w:tentative="1">
      <w:start w:val="1"/>
      <w:numFmt w:val="lowerLetter"/>
      <w:lvlText w:val="%5."/>
      <w:lvlJc w:val="left"/>
      <w:pPr>
        <w:ind w:left="5220" w:hanging="360"/>
      </w:pPr>
    </w:lvl>
    <w:lvl w:ilvl="5" w:tplc="041C001B" w:tentative="1">
      <w:start w:val="1"/>
      <w:numFmt w:val="lowerRoman"/>
      <w:lvlText w:val="%6."/>
      <w:lvlJc w:val="right"/>
      <w:pPr>
        <w:ind w:left="5940" w:hanging="180"/>
      </w:pPr>
    </w:lvl>
    <w:lvl w:ilvl="6" w:tplc="041C000F" w:tentative="1">
      <w:start w:val="1"/>
      <w:numFmt w:val="decimal"/>
      <w:lvlText w:val="%7."/>
      <w:lvlJc w:val="left"/>
      <w:pPr>
        <w:ind w:left="6660" w:hanging="360"/>
      </w:pPr>
    </w:lvl>
    <w:lvl w:ilvl="7" w:tplc="041C0019" w:tentative="1">
      <w:start w:val="1"/>
      <w:numFmt w:val="lowerLetter"/>
      <w:lvlText w:val="%8."/>
      <w:lvlJc w:val="left"/>
      <w:pPr>
        <w:ind w:left="7380" w:hanging="360"/>
      </w:pPr>
    </w:lvl>
    <w:lvl w:ilvl="8" w:tplc="041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7" w15:restartNumberingAfterBreak="0">
    <w:nsid w:val="70CF756D"/>
    <w:multiLevelType w:val="hybridMultilevel"/>
    <w:tmpl w:val="EBC0D250"/>
    <w:lvl w:ilvl="0" w:tplc="B7060BB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E570F7"/>
    <w:multiLevelType w:val="hybridMultilevel"/>
    <w:tmpl w:val="1AACBBD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7"/>
  </w:num>
  <w:num w:numId="4">
    <w:abstractNumId w:val="15"/>
  </w:num>
  <w:num w:numId="5">
    <w:abstractNumId w:val="2"/>
  </w:num>
  <w:num w:numId="6">
    <w:abstractNumId w:val="5"/>
  </w:num>
  <w:num w:numId="7">
    <w:abstractNumId w:val="14"/>
  </w:num>
  <w:num w:numId="8">
    <w:abstractNumId w:val="1"/>
  </w:num>
  <w:num w:numId="9">
    <w:abstractNumId w:val="0"/>
  </w:num>
  <w:num w:numId="10">
    <w:abstractNumId w:val="4"/>
  </w:num>
  <w:num w:numId="11">
    <w:abstractNumId w:val="12"/>
  </w:num>
  <w:num w:numId="12">
    <w:abstractNumId w:val="18"/>
  </w:num>
  <w:num w:numId="13">
    <w:abstractNumId w:val="11"/>
  </w:num>
  <w:num w:numId="14">
    <w:abstractNumId w:val="8"/>
  </w:num>
  <w:num w:numId="15">
    <w:abstractNumId w:val="16"/>
  </w:num>
  <w:num w:numId="16">
    <w:abstractNumId w:val="17"/>
  </w:num>
  <w:num w:numId="17">
    <w:abstractNumId w:val="6"/>
  </w:num>
  <w:num w:numId="18">
    <w:abstractNumId w:val="3"/>
  </w:num>
  <w:num w:numId="19">
    <w:abstractNumId w:val="9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578"/>
    <w:rsid w:val="00001DE3"/>
    <w:rsid w:val="00004D1C"/>
    <w:rsid w:val="00006BD5"/>
    <w:rsid w:val="00021467"/>
    <w:rsid w:val="000243D2"/>
    <w:rsid w:val="000300AD"/>
    <w:rsid w:val="00064E20"/>
    <w:rsid w:val="00066C3C"/>
    <w:rsid w:val="000771E3"/>
    <w:rsid w:val="000A26BE"/>
    <w:rsid w:val="000B126E"/>
    <w:rsid w:val="000B6A0A"/>
    <w:rsid w:val="000C1869"/>
    <w:rsid w:val="000E599F"/>
    <w:rsid w:val="000E793E"/>
    <w:rsid w:val="000F7955"/>
    <w:rsid w:val="0010507B"/>
    <w:rsid w:val="00113685"/>
    <w:rsid w:val="0012530E"/>
    <w:rsid w:val="0013289B"/>
    <w:rsid w:val="00143679"/>
    <w:rsid w:val="00147C62"/>
    <w:rsid w:val="00152E77"/>
    <w:rsid w:val="001A2E5B"/>
    <w:rsid w:val="001A50C5"/>
    <w:rsid w:val="001D66F9"/>
    <w:rsid w:val="001E095D"/>
    <w:rsid w:val="001E4AE8"/>
    <w:rsid w:val="001E58F3"/>
    <w:rsid w:val="001F69FB"/>
    <w:rsid w:val="00212E3C"/>
    <w:rsid w:val="0021676F"/>
    <w:rsid w:val="002337D6"/>
    <w:rsid w:val="002371FC"/>
    <w:rsid w:val="00240442"/>
    <w:rsid w:val="00242BAD"/>
    <w:rsid w:val="00245B4F"/>
    <w:rsid w:val="002566A5"/>
    <w:rsid w:val="00272408"/>
    <w:rsid w:val="00284C8C"/>
    <w:rsid w:val="00297CBB"/>
    <w:rsid w:val="002B1582"/>
    <w:rsid w:val="002B666A"/>
    <w:rsid w:val="002E182C"/>
    <w:rsid w:val="003007FE"/>
    <w:rsid w:val="003045E1"/>
    <w:rsid w:val="003113B4"/>
    <w:rsid w:val="003263DE"/>
    <w:rsid w:val="00341572"/>
    <w:rsid w:val="00357422"/>
    <w:rsid w:val="003767B5"/>
    <w:rsid w:val="003867C1"/>
    <w:rsid w:val="003942C6"/>
    <w:rsid w:val="003A4B04"/>
    <w:rsid w:val="003B01D4"/>
    <w:rsid w:val="003B2AF5"/>
    <w:rsid w:val="003D1DDD"/>
    <w:rsid w:val="003E65D8"/>
    <w:rsid w:val="003F0E0C"/>
    <w:rsid w:val="003F129A"/>
    <w:rsid w:val="003F2DA0"/>
    <w:rsid w:val="003F3D3B"/>
    <w:rsid w:val="00431BB6"/>
    <w:rsid w:val="0045238A"/>
    <w:rsid w:val="004656A7"/>
    <w:rsid w:val="00475289"/>
    <w:rsid w:val="004760A2"/>
    <w:rsid w:val="004773C7"/>
    <w:rsid w:val="0048265D"/>
    <w:rsid w:val="00485F0E"/>
    <w:rsid w:val="00492E05"/>
    <w:rsid w:val="004B405B"/>
    <w:rsid w:val="004D10EF"/>
    <w:rsid w:val="004D2B96"/>
    <w:rsid w:val="004E3E66"/>
    <w:rsid w:val="004E63BF"/>
    <w:rsid w:val="004F3918"/>
    <w:rsid w:val="004F6EA5"/>
    <w:rsid w:val="00505D52"/>
    <w:rsid w:val="00515617"/>
    <w:rsid w:val="005172F4"/>
    <w:rsid w:val="00533F77"/>
    <w:rsid w:val="00536FC5"/>
    <w:rsid w:val="00541104"/>
    <w:rsid w:val="00544CE2"/>
    <w:rsid w:val="00552E72"/>
    <w:rsid w:val="00555D77"/>
    <w:rsid w:val="00570792"/>
    <w:rsid w:val="00571529"/>
    <w:rsid w:val="00581344"/>
    <w:rsid w:val="00597D44"/>
    <w:rsid w:val="005A0025"/>
    <w:rsid w:val="005B1B0A"/>
    <w:rsid w:val="005B3B1E"/>
    <w:rsid w:val="005C3FCA"/>
    <w:rsid w:val="005C43D5"/>
    <w:rsid w:val="005D30ED"/>
    <w:rsid w:val="005F6675"/>
    <w:rsid w:val="00605D32"/>
    <w:rsid w:val="0062117E"/>
    <w:rsid w:val="006426F3"/>
    <w:rsid w:val="00650539"/>
    <w:rsid w:val="00652D87"/>
    <w:rsid w:val="00691826"/>
    <w:rsid w:val="006A5FB7"/>
    <w:rsid w:val="006D4AB8"/>
    <w:rsid w:val="006D5C7F"/>
    <w:rsid w:val="00721ED5"/>
    <w:rsid w:val="00730D16"/>
    <w:rsid w:val="007324A8"/>
    <w:rsid w:val="00750D07"/>
    <w:rsid w:val="00754B77"/>
    <w:rsid w:val="007629A8"/>
    <w:rsid w:val="00786D79"/>
    <w:rsid w:val="00794765"/>
    <w:rsid w:val="00796CA9"/>
    <w:rsid w:val="007A144D"/>
    <w:rsid w:val="007A20F7"/>
    <w:rsid w:val="007A33FC"/>
    <w:rsid w:val="007D07DA"/>
    <w:rsid w:val="007D1817"/>
    <w:rsid w:val="007D2CA7"/>
    <w:rsid w:val="007D34E7"/>
    <w:rsid w:val="007D42D7"/>
    <w:rsid w:val="007E6F8B"/>
    <w:rsid w:val="007E7417"/>
    <w:rsid w:val="008157F7"/>
    <w:rsid w:val="00822C31"/>
    <w:rsid w:val="00842690"/>
    <w:rsid w:val="00856841"/>
    <w:rsid w:val="00870DF7"/>
    <w:rsid w:val="0088668D"/>
    <w:rsid w:val="008A6BA6"/>
    <w:rsid w:val="008B7343"/>
    <w:rsid w:val="008D5DBB"/>
    <w:rsid w:val="009001BA"/>
    <w:rsid w:val="00900225"/>
    <w:rsid w:val="00926578"/>
    <w:rsid w:val="009439B8"/>
    <w:rsid w:val="00950636"/>
    <w:rsid w:val="00950916"/>
    <w:rsid w:val="009544BA"/>
    <w:rsid w:val="00983B1A"/>
    <w:rsid w:val="009A6460"/>
    <w:rsid w:val="009A6A75"/>
    <w:rsid w:val="009B7E41"/>
    <w:rsid w:val="009F3B87"/>
    <w:rsid w:val="00A0332B"/>
    <w:rsid w:val="00A145E8"/>
    <w:rsid w:val="00A254D3"/>
    <w:rsid w:val="00A2798A"/>
    <w:rsid w:val="00A338B6"/>
    <w:rsid w:val="00A4063F"/>
    <w:rsid w:val="00A52A48"/>
    <w:rsid w:val="00A65CC1"/>
    <w:rsid w:val="00A864A2"/>
    <w:rsid w:val="00AA2DA4"/>
    <w:rsid w:val="00AA3933"/>
    <w:rsid w:val="00AA4896"/>
    <w:rsid w:val="00AB7406"/>
    <w:rsid w:val="00AB7879"/>
    <w:rsid w:val="00AC2886"/>
    <w:rsid w:val="00AD06FD"/>
    <w:rsid w:val="00B008E4"/>
    <w:rsid w:val="00B009C6"/>
    <w:rsid w:val="00B04AED"/>
    <w:rsid w:val="00B1099E"/>
    <w:rsid w:val="00B131B2"/>
    <w:rsid w:val="00B24044"/>
    <w:rsid w:val="00B24BD9"/>
    <w:rsid w:val="00B2618B"/>
    <w:rsid w:val="00B34FC7"/>
    <w:rsid w:val="00B77357"/>
    <w:rsid w:val="00B86BBC"/>
    <w:rsid w:val="00B9588A"/>
    <w:rsid w:val="00BB4CED"/>
    <w:rsid w:val="00BC081A"/>
    <w:rsid w:val="00BC1761"/>
    <w:rsid w:val="00BF181B"/>
    <w:rsid w:val="00C0530F"/>
    <w:rsid w:val="00C16438"/>
    <w:rsid w:val="00C22420"/>
    <w:rsid w:val="00C243FB"/>
    <w:rsid w:val="00C26B87"/>
    <w:rsid w:val="00C27149"/>
    <w:rsid w:val="00C371D6"/>
    <w:rsid w:val="00C37D9B"/>
    <w:rsid w:val="00C4240E"/>
    <w:rsid w:val="00C47853"/>
    <w:rsid w:val="00C53E26"/>
    <w:rsid w:val="00C56EF6"/>
    <w:rsid w:val="00C56F84"/>
    <w:rsid w:val="00C57B97"/>
    <w:rsid w:val="00C8409B"/>
    <w:rsid w:val="00C90A2D"/>
    <w:rsid w:val="00CB0B3F"/>
    <w:rsid w:val="00CB123E"/>
    <w:rsid w:val="00CC3D8C"/>
    <w:rsid w:val="00CD0FDB"/>
    <w:rsid w:val="00CF2B89"/>
    <w:rsid w:val="00D03C05"/>
    <w:rsid w:val="00D07045"/>
    <w:rsid w:val="00D21683"/>
    <w:rsid w:val="00D55186"/>
    <w:rsid w:val="00D62FDC"/>
    <w:rsid w:val="00D656C1"/>
    <w:rsid w:val="00D74B81"/>
    <w:rsid w:val="00D970A7"/>
    <w:rsid w:val="00DA35F0"/>
    <w:rsid w:val="00DB0A72"/>
    <w:rsid w:val="00DB2A54"/>
    <w:rsid w:val="00DB5CBE"/>
    <w:rsid w:val="00DC0D65"/>
    <w:rsid w:val="00DD1580"/>
    <w:rsid w:val="00DD1945"/>
    <w:rsid w:val="00DE65C4"/>
    <w:rsid w:val="00DF1CFA"/>
    <w:rsid w:val="00DF2105"/>
    <w:rsid w:val="00E02315"/>
    <w:rsid w:val="00E03E7C"/>
    <w:rsid w:val="00E102E7"/>
    <w:rsid w:val="00E36ED5"/>
    <w:rsid w:val="00E63BA7"/>
    <w:rsid w:val="00E72297"/>
    <w:rsid w:val="00E8229B"/>
    <w:rsid w:val="00EB50E3"/>
    <w:rsid w:val="00EC35C2"/>
    <w:rsid w:val="00EE5A11"/>
    <w:rsid w:val="00F01254"/>
    <w:rsid w:val="00F0494A"/>
    <w:rsid w:val="00F14919"/>
    <w:rsid w:val="00F1655A"/>
    <w:rsid w:val="00F16E3D"/>
    <w:rsid w:val="00F26DF0"/>
    <w:rsid w:val="00F40121"/>
    <w:rsid w:val="00F46D36"/>
    <w:rsid w:val="00F62FB2"/>
    <w:rsid w:val="00F72500"/>
    <w:rsid w:val="00F74E59"/>
    <w:rsid w:val="00F758A5"/>
    <w:rsid w:val="00F767FF"/>
    <w:rsid w:val="00F963DA"/>
    <w:rsid w:val="00FD3A80"/>
    <w:rsid w:val="00FE2C0E"/>
    <w:rsid w:val="00FF2D13"/>
    <w:rsid w:val="00FF60FC"/>
    <w:rsid w:val="00FF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C6B12"/>
  <w15:docId w15:val="{48D38341-6F4F-4803-B77F-68D743E38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15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nhideWhenUsed/>
    <w:rsid w:val="003113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3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3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3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3B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3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3B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7A33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NormalWeb">
    <w:name w:val="Normal (Web)"/>
    <w:aliases w:val="Normal (Web) Char,Normal (Web) Char Char Char Char,Normal (Web) Char Char Char Char Char Char"/>
    <w:basedOn w:val="Normal"/>
    <w:uiPriority w:val="99"/>
    <w:qFormat/>
    <w:rsid w:val="007A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ragrafi">
    <w:name w:val="Paragrafi"/>
    <w:link w:val="ParagrafiChar"/>
    <w:qFormat/>
    <w:rsid w:val="007A33FC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  <w:lang w:val="en-US"/>
    </w:rPr>
  </w:style>
  <w:style w:type="character" w:customStyle="1" w:styleId="ParagrafiChar">
    <w:name w:val="Paragrafi Char"/>
    <w:link w:val="Paragrafi"/>
    <w:locked/>
    <w:rsid w:val="007A33FC"/>
    <w:rPr>
      <w:rFonts w:ascii="CG Times" w:eastAsia="MS Mincho" w:hAnsi="CG Times" w:cs="CG Times"/>
      <w:lang w:val="en-US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7A33FC"/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Hapesira7">
    <w:name w:val="Hapesira 7"/>
    <w:basedOn w:val="Paragrafi"/>
    <w:uiPriority w:val="99"/>
    <w:qFormat/>
    <w:rsid w:val="007A33FC"/>
    <w:pPr>
      <w:ind w:firstLine="284"/>
    </w:pPr>
    <w:rPr>
      <w:rFonts w:ascii="Garamond" w:hAnsi="Garamond"/>
      <w:sz w:val="14"/>
      <w:szCs w:val="24"/>
    </w:rPr>
  </w:style>
  <w:style w:type="paragraph" w:customStyle="1" w:styleId="CM30">
    <w:name w:val="CM30"/>
    <w:basedOn w:val="Normal"/>
    <w:next w:val="Normal"/>
    <w:uiPriority w:val="99"/>
    <w:qFormat/>
    <w:rsid w:val="007A33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64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E20"/>
  </w:style>
  <w:style w:type="paragraph" w:styleId="Footer">
    <w:name w:val="footer"/>
    <w:basedOn w:val="Normal"/>
    <w:link w:val="FooterChar"/>
    <w:uiPriority w:val="99"/>
    <w:unhideWhenUsed/>
    <w:rsid w:val="00064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E20"/>
  </w:style>
  <w:style w:type="paragraph" w:styleId="Revision">
    <w:name w:val="Revision"/>
    <w:hidden/>
    <w:uiPriority w:val="99"/>
    <w:semiHidden/>
    <w:rsid w:val="00AD06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0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1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7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2024-02-12T16:03:18Z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2024-02-12T00:00:00Z</Date_x0020_protokolli>
    <Titulli xmlns="0e656187-b300-4fb0-8bf4-3a50f872073c">Për ngarkimin e Fondit Shqiptar të Zhvillimit,   si autoritet kontraktor, për realizimin e projektit të shtesës së godinës “Poli i Drejtësisë”, në funksion  të Shkollës së Magjistraturës</Titulli>
    <Modifikuesi xmlns="0e656187-b300-4fb0-8bf4-3a50f872073c">ermira.bukaci</Modifikuesi>
    <Nr_x002e__x0020_prot_x0020_QBZ xmlns="0e656187-b300-4fb0-8bf4-3a50f872073c">253</Nr_x002e__x0020_prot_x0020_QBZ>
    <Data_x0020_e_x0020_Modifikimit xmlns="0e656187-b300-4fb0-8bf4-3a50f872073c">2024-02-12T16:21:47Z</Data_x0020_e_x0020_Modifikimit>
    <Dekretuar xmlns="0e656187-b300-4fb0-8bf4-3a50f872073c">false</Dekretuar>
    <Data xmlns="0e656187-b300-4fb0-8bf4-3a50f872073c">2024-02-07T00:00:00Z</Data>
    <Nr_x002e__x0020_protokolli_x0020_i_x0020_aktit xmlns="0e656187-b300-4fb0-8bf4-3a50f872073c">590-1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7C5E0D8AAF4212829D1D095307DB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7C5E0D8AAF4212829D1D095307DB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FD11C1-25FB-4D78-8AA9-214230E752C6}">
  <ds:schemaRefs>
    <ds:schemaRef ds:uri="0e656187-b300-4fb0-8bf4-3a50f872073c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FCA703B-696D-410F-8A49-4B7C2D25DE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A8F736-74EC-46FF-8929-E21B773A0D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A5A5C0-A922-4DB7-9B99-BC8A76531D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9B969C-1D94-4FA2-9E08-B56A620C9A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ngarkimin e Fondit Shqiptar të Zhvillimit, si autoritet kontraktor, për realizimin e projektit të shtesës së godinës “Poli i Drejtësisë”, në funksion të Shkollës së Magjistraturës</vt:lpstr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ngarkimin e Fondit Shqiptar të Zhvillimit, si autoritet kontraktor, për realizimin e projektit të shtesës së godinës “Poli i Drejtësisë”, në funksion të Shkollës së Magjistraturës</dc:title>
  <dc:creator>Roland Stafa</dc:creator>
  <cp:lastModifiedBy>Fjora Cahani</cp:lastModifiedBy>
  <cp:revision>7</cp:revision>
  <cp:lastPrinted>2024-02-07T07:55:00Z</cp:lastPrinted>
  <dcterms:created xsi:type="dcterms:W3CDTF">2024-02-12T15:01:00Z</dcterms:created>
  <dcterms:modified xsi:type="dcterms:W3CDTF">2024-02-13T09:04:00Z</dcterms:modified>
</cp:coreProperties>
</file>