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CDE0BB" w14:textId="77777777" w:rsidR="001D3F58" w:rsidRPr="00841654" w:rsidRDefault="001D3F58" w:rsidP="001D3F58">
      <w:pPr>
        <w:ind w:firstLine="284"/>
        <w:jc w:val="center"/>
        <w:rPr>
          <w:rFonts w:ascii="Garamond" w:eastAsia="Calibri" w:hAnsi="Garamond"/>
          <w:b/>
          <w:sz w:val="24"/>
        </w:rPr>
      </w:pPr>
      <w:r w:rsidRPr="00841654">
        <w:rPr>
          <w:rFonts w:ascii="Garamond" w:eastAsia="Calibri" w:hAnsi="Garamond"/>
          <w:b/>
          <w:sz w:val="24"/>
        </w:rPr>
        <w:t>VENDIM</w:t>
      </w:r>
    </w:p>
    <w:p w14:paraId="549D779C" w14:textId="68920411" w:rsidR="00E4133A" w:rsidRPr="00841654" w:rsidRDefault="00A51B7B" w:rsidP="001D3F58">
      <w:pPr>
        <w:ind w:firstLine="284"/>
        <w:jc w:val="center"/>
        <w:rPr>
          <w:rFonts w:ascii="Garamond" w:hAnsi="Garamond"/>
          <w:b/>
          <w:sz w:val="24"/>
        </w:rPr>
      </w:pPr>
      <w:r w:rsidRPr="00841654">
        <w:rPr>
          <w:rFonts w:ascii="Garamond" w:hAnsi="Garamond"/>
          <w:b/>
          <w:sz w:val="24"/>
        </w:rPr>
        <w:t>Nr.</w:t>
      </w:r>
      <w:r w:rsidR="00841654">
        <w:rPr>
          <w:rFonts w:ascii="Garamond" w:hAnsi="Garamond"/>
          <w:b/>
          <w:sz w:val="24"/>
        </w:rPr>
        <w:t xml:space="preserve"> </w:t>
      </w:r>
      <w:r w:rsidR="003C220E" w:rsidRPr="00841654">
        <w:rPr>
          <w:rFonts w:ascii="Garamond" w:hAnsi="Garamond"/>
          <w:b/>
          <w:sz w:val="24"/>
        </w:rPr>
        <w:t>180</w:t>
      </w:r>
      <w:r w:rsidRPr="00841654">
        <w:rPr>
          <w:rFonts w:ascii="Garamond" w:hAnsi="Garamond"/>
          <w:b/>
          <w:sz w:val="24"/>
        </w:rPr>
        <w:t>, datë</w:t>
      </w:r>
      <w:r w:rsidR="003C220E" w:rsidRPr="00841654">
        <w:rPr>
          <w:rFonts w:ascii="Garamond" w:hAnsi="Garamond"/>
          <w:b/>
          <w:sz w:val="24"/>
        </w:rPr>
        <w:t xml:space="preserve"> 27.3.2024</w:t>
      </w:r>
    </w:p>
    <w:p w14:paraId="549D779D" w14:textId="77777777" w:rsidR="00165372" w:rsidRPr="00841654" w:rsidRDefault="00165372" w:rsidP="001D3F58">
      <w:pPr>
        <w:ind w:firstLine="284"/>
        <w:jc w:val="center"/>
        <w:rPr>
          <w:rFonts w:ascii="Garamond" w:hAnsi="Garamond"/>
          <w:b/>
          <w:sz w:val="24"/>
        </w:rPr>
      </w:pPr>
    </w:p>
    <w:p w14:paraId="549D77A1" w14:textId="680E1E0B" w:rsidR="00F66403" w:rsidRPr="00841654" w:rsidRDefault="00F66403" w:rsidP="001D3F58">
      <w:pPr>
        <w:ind w:firstLine="284"/>
        <w:jc w:val="center"/>
        <w:rPr>
          <w:rFonts w:ascii="Garamond" w:hAnsi="Garamond"/>
          <w:b/>
          <w:sz w:val="24"/>
        </w:rPr>
      </w:pPr>
      <w:r w:rsidRPr="00841654">
        <w:rPr>
          <w:rFonts w:ascii="Garamond" w:hAnsi="Garamond"/>
          <w:b/>
          <w:sz w:val="24"/>
        </w:rPr>
        <w:t>PËR</w:t>
      </w:r>
      <w:r w:rsidR="001D3F58" w:rsidRPr="00841654">
        <w:rPr>
          <w:rFonts w:ascii="Garamond" w:hAnsi="Garamond"/>
          <w:b/>
          <w:sz w:val="24"/>
        </w:rPr>
        <w:t xml:space="preserve"> </w:t>
      </w:r>
      <w:r w:rsidR="006A4BE5" w:rsidRPr="00841654">
        <w:rPr>
          <w:rFonts w:ascii="Garamond" w:hAnsi="Garamond"/>
          <w:b/>
          <w:sz w:val="24"/>
        </w:rPr>
        <w:t>MIRATIMIN E NDËRTIMIT TË CENTRALIT GJENERUES TË ENERGJISË ELEKTRIKE FOTOVOLTAIKE DHE VEPRAVE NDIHMËSE, I CILI NUK ËSHTË OBJEKT KONCESIONI,  NË FSHATIN SHEQ MARINAS, BASHKIA FIER, QARKU FIER, NGA SHOQËRIA “</w:t>
      </w:r>
      <w:r w:rsidR="00B126D1" w:rsidRPr="00841654">
        <w:rPr>
          <w:rFonts w:ascii="Garamond" w:hAnsi="Garamond"/>
          <w:b/>
          <w:sz w:val="24"/>
        </w:rPr>
        <w:t>ALBANIA POWER CORE</w:t>
      </w:r>
      <w:r w:rsidR="006A4BE5" w:rsidRPr="00841654">
        <w:rPr>
          <w:rFonts w:ascii="Garamond" w:hAnsi="Garamond"/>
          <w:b/>
          <w:sz w:val="24"/>
        </w:rPr>
        <w:t>” SHPK</w:t>
      </w:r>
    </w:p>
    <w:p w14:paraId="549D77A2" w14:textId="77777777" w:rsidR="00FB23D2" w:rsidRPr="00841654" w:rsidRDefault="00FB23D2" w:rsidP="001D3F58">
      <w:pPr>
        <w:ind w:firstLine="284"/>
        <w:jc w:val="both"/>
        <w:rPr>
          <w:rFonts w:ascii="Garamond" w:hAnsi="Garamond"/>
          <w:sz w:val="24"/>
        </w:rPr>
      </w:pPr>
    </w:p>
    <w:p w14:paraId="549D77A3" w14:textId="15A68722" w:rsidR="00F66403" w:rsidRPr="00841654" w:rsidRDefault="00F66403" w:rsidP="001D3F58">
      <w:pPr>
        <w:ind w:firstLine="284"/>
        <w:jc w:val="both"/>
        <w:rPr>
          <w:rFonts w:ascii="Garamond" w:hAnsi="Garamond"/>
          <w:sz w:val="24"/>
        </w:rPr>
      </w:pPr>
      <w:r w:rsidRPr="00841654">
        <w:rPr>
          <w:rFonts w:ascii="Garamond" w:hAnsi="Garamond"/>
          <w:sz w:val="24"/>
        </w:rPr>
        <w:t>Në mbështetje të nenit 100</w:t>
      </w:r>
      <w:r w:rsidR="00641C88" w:rsidRPr="00841654">
        <w:rPr>
          <w:rFonts w:ascii="Garamond" w:hAnsi="Garamond"/>
          <w:sz w:val="24"/>
        </w:rPr>
        <w:t xml:space="preserve"> të Kushtetutës</w:t>
      </w:r>
      <w:r w:rsidR="00BE74D0" w:rsidRPr="00841654">
        <w:rPr>
          <w:rFonts w:ascii="Garamond" w:hAnsi="Garamond"/>
          <w:sz w:val="24"/>
        </w:rPr>
        <w:t xml:space="preserve"> dhe </w:t>
      </w:r>
      <w:r w:rsidR="00A26A84" w:rsidRPr="00841654">
        <w:rPr>
          <w:rFonts w:ascii="Garamond" w:hAnsi="Garamond"/>
          <w:sz w:val="24"/>
        </w:rPr>
        <w:t xml:space="preserve">të </w:t>
      </w:r>
      <w:r w:rsidR="00641C88" w:rsidRPr="00841654">
        <w:rPr>
          <w:rFonts w:ascii="Garamond" w:hAnsi="Garamond"/>
          <w:sz w:val="24"/>
        </w:rPr>
        <w:t>pikë</w:t>
      </w:r>
      <w:r w:rsidR="001919B6" w:rsidRPr="00841654">
        <w:rPr>
          <w:rFonts w:ascii="Garamond" w:hAnsi="Garamond"/>
          <w:sz w:val="24"/>
        </w:rPr>
        <w:t>s 1,</w:t>
      </w:r>
      <w:r w:rsidR="00641C88" w:rsidRPr="00841654">
        <w:rPr>
          <w:rFonts w:ascii="Garamond" w:hAnsi="Garamond"/>
          <w:sz w:val="24"/>
        </w:rPr>
        <w:t xml:space="preserve"> të </w:t>
      </w:r>
      <w:r w:rsidR="00A26A84" w:rsidRPr="00841654">
        <w:rPr>
          <w:rFonts w:ascii="Garamond" w:hAnsi="Garamond"/>
          <w:sz w:val="24"/>
        </w:rPr>
        <w:t>nenit 49</w:t>
      </w:r>
      <w:r w:rsidR="00AF3F3F" w:rsidRPr="00841654">
        <w:rPr>
          <w:rFonts w:ascii="Garamond" w:hAnsi="Garamond"/>
          <w:sz w:val="24"/>
        </w:rPr>
        <w:t>,</w:t>
      </w:r>
      <w:r w:rsidR="00A04AD1" w:rsidRPr="00841654">
        <w:rPr>
          <w:rFonts w:ascii="Garamond" w:hAnsi="Garamond"/>
          <w:sz w:val="24"/>
        </w:rPr>
        <w:t xml:space="preserve"> t</w:t>
      </w:r>
      <w:r w:rsidR="0067210F" w:rsidRPr="00841654">
        <w:rPr>
          <w:rFonts w:ascii="Garamond" w:hAnsi="Garamond"/>
          <w:sz w:val="24"/>
        </w:rPr>
        <w:t xml:space="preserve">ë </w:t>
      </w:r>
      <w:r w:rsidR="002020EE" w:rsidRPr="00841654">
        <w:rPr>
          <w:rFonts w:ascii="Garamond" w:hAnsi="Garamond"/>
          <w:sz w:val="24"/>
        </w:rPr>
        <w:t xml:space="preserve">   </w:t>
      </w:r>
      <w:r w:rsidR="00B126D1" w:rsidRPr="00841654">
        <w:rPr>
          <w:rFonts w:ascii="Garamond" w:hAnsi="Garamond"/>
          <w:sz w:val="24"/>
        </w:rPr>
        <w:t>l</w:t>
      </w:r>
      <w:r w:rsidR="0067210F" w:rsidRPr="00841654">
        <w:rPr>
          <w:rFonts w:ascii="Garamond" w:hAnsi="Garamond"/>
          <w:sz w:val="24"/>
        </w:rPr>
        <w:t xml:space="preserve">igjit </w:t>
      </w:r>
      <w:r w:rsidR="00BE74D0" w:rsidRPr="00841654">
        <w:rPr>
          <w:rFonts w:ascii="Garamond" w:hAnsi="Garamond"/>
          <w:sz w:val="24"/>
        </w:rPr>
        <w:t>n</w:t>
      </w:r>
      <w:r w:rsidRPr="00841654">
        <w:rPr>
          <w:rFonts w:ascii="Garamond" w:hAnsi="Garamond"/>
          <w:sz w:val="24"/>
        </w:rPr>
        <w:t>r.</w:t>
      </w:r>
      <w:r w:rsidR="00841654">
        <w:rPr>
          <w:rFonts w:ascii="Garamond" w:hAnsi="Garamond"/>
          <w:sz w:val="24"/>
        </w:rPr>
        <w:t xml:space="preserve"> </w:t>
      </w:r>
      <w:r w:rsidR="00A26A84" w:rsidRPr="00841654">
        <w:rPr>
          <w:rFonts w:ascii="Garamond" w:hAnsi="Garamond"/>
          <w:sz w:val="24"/>
        </w:rPr>
        <w:t>43</w:t>
      </w:r>
      <w:r w:rsidR="0067210F" w:rsidRPr="00841654">
        <w:rPr>
          <w:rFonts w:ascii="Garamond" w:hAnsi="Garamond"/>
          <w:sz w:val="24"/>
        </w:rPr>
        <w:t>/2015</w:t>
      </w:r>
      <w:r w:rsidR="00A26A84" w:rsidRPr="00841654">
        <w:rPr>
          <w:rFonts w:ascii="Garamond" w:hAnsi="Garamond"/>
          <w:sz w:val="24"/>
        </w:rPr>
        <w:t>,</w:t>
      </w:r>
      <w:r w:rsidRPr="00841654">
        <w:rPr>
          <w:rFonts w:ascii="Garamond" w:hAnsi="Garamond"/>
          <w:sz w:val="24"/>
        </w:rPr>
        <w:t xml:space="preserve"> “Për sektorin e ene</w:t>
      </w:r>
      <w:r w:rsidR="00F7648D" w:rsidRPr="00841654">
        <w:rPr>
          <w:rFonts w:ascii="Garamond" w:hAnsi="Garamond"/>
          <w:sz w:val="24"/>
        </w:rPr>
        <w:t>rgjisë elektrike</w:t>
      </w:r>
      <w:r w:rsidR="00477A2A" w:rsidRPr="00841654">
        <w:rPr>
          <w:rFonts w:ascii="Garamond" w:hAnsi="Garamond"/>
          <w:sz w:val="24"/>
        </w:rPr>
        <w:t xml:space="preserve">”, të ndryshuar, </w:t>
      </w:r>
      <w:r w:rsidRPr="00841654">
        <w:rPr>
          <w:rFonts w:ascii="Garamond" w:hAnsi="Garamond"/>
          <w:sz w:val="24"/>
        </w:rPr>
        <w:t>me propozim</w:t>
      </w:r>
      <w:r w:rsidR="00F7648D" w:rsidRPr="00841654">
        <w:rPr>
          <w:rFonts w:ascii="Garamond" w:hAnsi="Garamond"/>
          <w:sz w:val="24"/>
        </w:rPr>
        <w:t>in e</w:t>
      </w:r>
      <w:r w:rsidRPr="00841654">
        <w:rPr>
          <w:rFonts w:ascii="Garamond" w:hAnsi="Garamond"/>
          <w:sz w:val="24"/>
        </w:rPr>
        <w:t xml:space="preserve"> </w:t>
      </w:r>
      <w:r w:rsidR="00FD0921" w:rsidRPr="00841654">
        <w:rPr>
          <w:rFonts w:ascii="Garamond" w:hAnsi="Garamond"/>
          <w:sz w:val="24"/>
        </w:rPr>
        <w:t xml:space="preserve">zëvendëskryeministrit </w:t>
      </w:r>
      <w:r w:rsidR="00AC1B63" w:rsidRPr="00841654">
        <w:rPr>
          <w:rFonts w:ascii="Garamond" w:hAnsi="Garamond"/>
          <w:sz w:val="24"/>
        </w:rPr>
        <w:t>dhe m</w:t>
      </w:r>
      <w:r w:rsidRPr="00841654">
        <w:rPr>
          <w:rFonts w:ascii="Garamond" w:hAnsi="Garamond"/>
          <w:sz w:val="24"/>
        </w:rPr>
        <w:t>inist</w:t>
      </w:r>
      <w:r w:rsidR="00AC1B63" w:rsidRPr="00841654">
        <w:rPr>
          <w:rFonts w:ascii="Garamond" w:hAnsi="Garamond"/>
          <w:sz w:val="24"/>
        </w:rPr>
        <w:t>ër i</w:t>
      </w:r>
      <w:r w:rsidRPr="00841654">
        <w:rPr>
          <w:rFonts w:ascii="Garamond" w:hAnsi="Garamond"/>
          <w:sz w:val="24"/>
        </w:rPr>
        <w:t xml:space="preserve"> </w:t>
      </w:r>
      <w:r w:rsidR="001919B6" w:rsidRPr="00841654">
        <w:rPr>
          <w:rFonts w:ascii="Garamond" w:hAnsi="Garamond"/>
          <w:sz w:val="24"/>
        </w:rPr>
        <w:t>Infrastrukturës dhe Energjisë</w:t>
      </w:r>
      <w:r w:rsidRPr="00841654">
        <w:rPr>
          <w:rFonts w:ascii="Garamond" w:hAnsi="Garamond"/>
          <w:sz w:val="24"/>
        </w:rPr>
        <w:t>, Këshilli i Ministrave</w:t>
      </w:r>
    </w:p>
    <w:p w14:paraId="19919F5F" w14:textId="77777777" w:rsidR="001D3F58" w:rsidRPr="00841654" w:rsidRDefault="001D3F58" w:rsidP="001D3F58">
      <w:pPr>
        <w:ind w:firstLine="284"/>
        <w:jc w:val="both"/>
        <w:rPr>
          <w:rFonts w:ascii="Garamond" w:eastAsia="Calibri" w:hAnsi="Garamond"/>
          <w:sz w:val="24"/>
        </w:rPr>
      </w:pPr>
    </w:p>
    <w:p w14:paraId="549D77A4" w14:textId="033EC17E" w:rsidR="00BE74D0" w:rsidRPr="00841654" w:rsidRDefault="001D3F58" w:rsidP="001D3F58">
      <w:pPr>
        <w:ind w:firstLine="284"/>
        <w:jc w:val="center"/>
        <w:rPr>
          <w:rFonts w:ascii="Garamond" w:hAnsi="Garamond"/>
          <w:sz w:val="24"/>
        </w:rPr>
      </w:pPr>
      <w:r w:rsidRPr="00841654">
        <w:rPr>
          <w:rFonts w:ascii="Garamond" w:eastAsia="Calibri" w:hAnsi="Garamond"/>
          <w:sz w:val="24"/>
        </w:rPr>
        <w:t>VENDOSI:</w:t>
      </w:r>
    </w:p>
    <w:p w14:paraId="549D77A8" w14:textId="77777777" w:rsidR="00F66403" w:rsidRPr="00841654" w:rsidRDefault="00F66403" w:rsidP="001D3F58">
      <w:pPr>
        <w:ind w:firstLine="284"/>
        <w:jc w:val="both"/>
        <w:rPr>
          <w:rFonts w:ascii="Garamond" w:hAnsi="Garamond"/>
          <w:sz w:val="24"/>
        </w:rPr>
      </w:pPr>
    </w:p>
    <w:p w14:paraId="549D77A9" w14:textId="5036BE5E" w:rsidR="00EF4F10" w:rsidRPr="00841654" w:rsidRDefault="001D3F58" w:rsidP="001D3F58">
      <w:pPr>
        <w:ind w:firstLine="284"/>
        <w:jc w:val="both"/>
        <w:rPr>
          <w:rFonts w:ascii="Garamond" w:hAnsi="Garamond"/>
          <w:sz w:val="24"/>
        </w:rPr>
      </w:pPr>
      <w:r w:rsidRPr="00841654">
        <w:rPr>
          <w:rFonts w:ascii="Garamond" w:hAnsi="Garamond"/>
          <w:sz w:val="24"/>
        </w:rPr>
        <w:t xml:space="preserve">1. </w:t>
      </w:r>
      <w:r w:rsidR="00F66403" w:rsidRPr="00841654">
        <w:rPr>
          <w:rFonts w:ascii="Garamond" w:hAnsi="Garamond"/>
          <w:sz w:val="24"/>
        </w:rPr>
        <w:t xml:space="preserve">Miratimin e </w:t>
      </w:r>
      <w:r w:rsidR="00F7648D" w:rsidRPr="00841654">
        <w:rPr>
          <w:rFonts w:ascii="Garamond" w:hAnsi="Garamond"/>
          <w:sz w:val="24"/>
        </w:rPr>
        <w:t xml:space="preserve">ndërtimit të centralit gjenerues të energjisë elektrike </w:t>
      </w:r>
      <w:r w:rsidR="00477A2A" w:rsidRPr="00841654">
        <w:rPr>
          <w:rFonts w:ascii="Garamond" w:hAnsi="Garamond"/>
          <w:sz w:val="24"/>
        </w:rPr>
        <w:t>fotovoltaike</w:t>
      </w:r>
      <w:r w:rsidR="00F7648D" w:rsidRPr="00841654">
        <w:rPr>
          <w:rFonts w:ascii="Garamond" w:hAnsi="Garamond"/>
          <w:sz w:val="24"/>
        </w:rPr>
        <w:t xml:space="preserve"> dhe veprave ndihmëse</w:t>
      </w:r>
      <w:r w:rsidR="00CA48B7" w:rsidRPr="00841654">
        <w:rPr>
          <w:rFonts w:ascii="Garamond" w:hAnsi="Garamond"/>
          <w:sz w:val="24"/>
        </w:rPr>
        <w:t>,</w:t>
      </w:r>
      <w:r w:rsidR="00F7648D" w:rsidRPr="00841654">
        <w:rPr>
          <w:rFonts w:ascii="Garamond" w:hAnsi="Garamond"/>
          <w:sz w:val="24"/>
        </w:rPr>
        <w:t xml:space="preserve"> </w:t>
      </w:r>
      <w:r w:rsidR="00CA48B7" w:rsidRPr="00841654">
        <w:rPr>
          <w:rFonts w:ascii="Garamond" w:hAnsi="Garamond"/>
          <w:sz w:val="24"/>
        </w:rPr>
        <w:t xml:space="preserve">i cili </w:t>
      </w:r>
      <w:r w:rsidR="00F705C8" w:rsidRPr="00841654">
        <w:rPr>
          <w:rFonts w:ascii="Garamond" w:hAnsi="Garamond"/>
          <w:sz w:val="24"/>
        </w:rPr>
        <w:t xml:space="preserve">nuk është objekt koncesioni dhe </w:t>
      </w:r>
      <w:r w:rsidR="00CA48B7" w:rsidRPr="00841654">
        <w:rPr>
          <w:rFonts w:ascii="Garamond" w:hAnsi="Garamond"/>
          <w:sz w:val="24"/>
        </w:rPr>
        <w:t xml:space="preserve">nuk përfiton nga masat mbështetëse, </w:t>
      </w:r>
      <w:r w:rsidR="00AF6D11" w:rsidRPr="00841654">
        <w:rPr>
          <w:rFonts w:ascii="Garamond" w:hAnsi="Garamond"/>
          <w:sz w:val="24"/>
        </w:rPr>
        <w:t>në</w:t>
      </w:r>
      <w:r w:rsidR="00785AFB" w:rsidRPr="00841654">
        <w:rPr>
          <w:rFonts w:ascii="Garamond" w:hAnsi="Garamond"/>
          <w:sz w:val="24"/>
        </w:rPr>
        <w:t xml:space="preserve"> </w:t>
      </w:r>
      <w:r w:rsidR="00DE05F1" w:rsidRPr="00841654">
        <w:rPr>
          <w:rFonts w:ascii="Garamond" w:hAnsi="Garamond"/>
          <w:sz w:val="24"/>
        </w:rPr>
        <w:t>f</w:t>
      </w:r>
      <w:r w:rsidR="00785AFB" w:rsidRPr="00841654">
        <w:rPr>
          <w:rFonts w:ascii="Garamond" w:hAnsi="Garamond"/>
          <w:sz w:val="24"/>
        </w:rPr>
        <w:t xml:space="preserve">shatin Sheq Marinas, Bashkia Fier, </w:t>
      </w:r>
      <w:r w:rsidR="00FD0921" w:rsidRPr="00841654">
        <w:rPr>
          <w:rFonts w:ascii="Garamond" w:hAnsi="Garamond"/>
          <w:sz w:val="24"/>
        </w:rPr>
        <w:t xml:space="preserve">qarku </w:t>
      </w:r>
      <w:r w:rsidR="00785AFB" w:rsidRPr="00841654">
        <w:rPr>
          <w:rFonts w:ascii="Garamond" w:hAnsi="Garamond"/>
          <w:sz w:val="24"/>
        </w:rPr>
        <w:t>Fier</w:t>
      </w:r>
      <w:r w:rsidR="00AF6D11" w:rsidRPr="00841654">
        <w:rPr>
          <w:rFonts w:ascii="Garamond" w:hAnsi="Garamond"/>
          <w:sz w:val="24"/>
        </w:rPr>
        <w:t xml:space="preserve">, </w:t>
      </w:r>
      <w:r w:rsidR="00477A2A" w:rsidRPr="00841654">
        <w:rPr>
          <w:rFonts w:ascii="Garamond" w:hAnsi="Garamond"/>
          <w:sz w:val="24"/>
        </w:rPr>
        <w:t xml:space="preserve">nga </w:t>
      </w:r>
      <w:r w:rsidR="00F705C8" w:rsidRPr="00841654">
        <w:rPr>
          <w:rFonts w:ascii="Garamond" w:hAnsi="Garamond"/>
          <w:sz w:val="24"/>
        </w:rPr>
        <w:t>shoqëria “</w:t>
      </w:r>
      <w:r w:rsidR="00B126D1" w:rsidRPr="00841654">
        <w:rPr>
          <w:rFonts w:ascii="Garamond" w:hAnsi="Garamond"/>
          <w:sz w:val="24"/>
        </w:rPr>
        <w:t>Albania Power Core</w:t>
      </w:r>
      <w:r w:rsidR="00F705C8" w:rsidRPr="00841654">
        <w:rPr>
          <w:rFonts w:ascii="Garamond" w:hAnsi="Garamond"/>
          <w:sz w:val="24"/>
        </w:rPr>
        <w:t>”</w:t>
      </w:r>
      <w:r w:rsidR="00841654">
        <w:rPr>
          <w:rFonts w:ascii="Garamond" w:hAnsi="Garamond"/>
          <w:sz w:val="24"/>
        </w:rPr>
        <w:t xml:space="preserve"> sh.p.k.</w:t>
      </w:r>
      <w:r w:rsidR="00477A2A" w:rsidRPr="00841654">
        <w:rPr>
          <w:rFonts w:ascii="Garamond" w:hAnsi="Garamond"/>
          <w:sz w:val="24"/>
        </w:rPr>
        <w:t xml:space="preserve">, </w:t>
      </w:r>
      <w:r w:rsidR="009452BA" w:rsidRPr="00841654">
        <w:rPr>
          <w:rFonts w:ascii="Garamond" w:hAnsi="Garamond"/>
          <w:sz w:val="24"/>
        </w:rPr>
        <w:t>me element</w:t>
      </w:r>
      <w:r w:rsidR="00DE05F1" w:rsidRPr="00841654">
        <w:rPr>
          <w:rFonts w:ascii="Garamond" w:hAnsi="Garamond"/>
          <w:sz w:val="24"/>
        </w:rPr>
        <w:t>e</w:t>
      </w:r>
      <w:r w:rsidR="009452BA" w:rsidRPr="00841654">
        <w:rPr>
          <w:rFonts w:ascii="Garamond" w:hAnsi="Garamond"/>
          <w:sz w:val="24"/>
        </w:rPr>
        <w:t>t</w:t>
      </w:r>
      <w:r w:rsidR="00DE05F1" w:rsidRPr="00841654">
        <w:rPr>
          <w:rFonts w:ascii="Garamond" w:hAnsi="Garamond"/>
          <w:sz w:val="24"/>
        </w:rPr>
        <w:t>,</w:t>
      </w:r>
      <w:r w:rsidR="009452BA" w:rsidRPr="00841654">
        <w:rPr>
          <w:rFonts w:ascii="Garamond" w:hAnsi="Garamond"/>
          <w:sz w:val="24"/>
        </w:rPr>
        <w:t xml:space="preserve"> </w:t>
      </w:r>
      <w:r w:rsidR="00EF4F10" w:rsidRPr="00841654">
        <w:rPr>
          <w:rFonts w:ascii="Garamond" w:hAnsi="Garamond"/>
          <w:sz w:val="24"/>
        </w:rPr>
        <w:t>si më poshtë</w:t>
      </w:r>
      <w:r w:rsidR="008B7EC3" w:rsidRPr="00841654">
        <w:rPr>
          <w:rFonts w:ascii="Garamond" w:hAnsi="Garamond"/>
          <w:sz w:val="24"/>
        </w:rPr>
        <w:t xml:space="preserve"> vijon</w:t>
      </w:r>
      <w:r w:rsidR="00EF4F10" w:rsidRPr="00841654">
        <w:rPr>
          <w:rFonts w:ascii="Garamond" w:hAnsi="Garamond"/>
          <w:sz w:val="24"/>
        </w:rPr>
        <w:t>:</w:t>
      </w:r>
    </w:p>
    <w:p w14:paraId="549D77AB" w14:textId="06523D31" w:rsidR="00C41A6A" w:rsidRPr="00841654" w:rsidRDefault="001D3F58" w:rsidP="001D3F58">
      <w:pPr>
        <w:ind w:firstLine="284"/>
        <w:jc w:val="both"/>
        <w:rPr>
          <w:rFonts w:ascii="Garamond" w:hAnsi="Garamond"/>
          <w:sz w:val="24"/>
        </w:rPr>
      </w:pPr>
      <w:r w:rsidRPr="00841654">
        <w:rPr>
          <w:rFonts w:ascii="Garamond" w:hAnsi="Garamond"/>
          <w:sz w:val="24"/>
        </w:rPr>
        <w:t xml:space="preserve">a) </w:t>
      </w:r>
      <w:r w:rsidR="009452BA" w:rsidRPr="00841654">
        <w:rPr>
          <w:rFonts w:ascii="Garamond" w:hAnsi="Garamond"/>
          <w:sz w:val="24"/>
        </w:rPr>
        <w:t xml:space="preserve">Emri i aplikuesit: </w:t>
      </w:r>
      <w:r w:rsidR="00A20804" w:rsidRPr="00841654">
        <w:rPr>
          <w:rFonts w:ascii="Garamond" w:hAnsi="Garamond"/>
          <w:sz w:val="24"/>
        </w:rPr>
        <w:t xml:space="preserve">Shoqëria </w:t>
      </w:r>
      <w:r w:rsidR="00F705C8" w:rsidRPr="00841654">
        <w:rPr>
          <w:rFonts w:ascii="Garamond" w:hAnsi="Garamond"/>
          <w:sz w:val="24"/>
        </w:rPr>
        <w:t>“</w:t>
      </w:r>
      <w:r w:rsidR="00B126D1" w:rsidRPr="00841654">
        <w:rPr>
          <w:rFonts w:ascii="Garamond" w:hAnsi="Garamond"/>
          <w:sz w:val="24"/>
        </w:rPr>
        <w:t>Albania Power Core</w:t>
      </w:r>
      <w:r w:rsidR="00F705C8" w:rsidRPr="00841654">
        <w:rPr>
          <w:rFonts w:ascii="Garamond" w:hAnsi="Garamond"/>
          <w:sz w:val="24"/>
        </w:rPr>
        <w:t>”</w:t>
      </w:r>
      <w:r w:rsidR="00841654">
        <w:rPr>
          <w:rFonts w:ascii="Garamond" w:hAnsi="Garamond"/>
          <w:sz w:val="24"/>
        </w:rPr>
        <w:t xml:space="preserve"> sh.p.k.</w:t>
      </w:r>
      <w:r w:rsidR="00477A2A" w:rsidRPr="00841654">
        <w:rPr>
          <w:rFonts w:ascii="Garamond" w:hAnsi="Garamond"/>
          <w:sz w:val="24"/>
        </w:rPr>
        <w:t>;</w:t>
      </w:r>
    </w:p>
    <w:p w14:paraId="549D77AC" w14:textId="184C48A6" w:rsidR="00C41A6A" w:rsidRPr="00841654" w:rsidRDefault="001D3F58" w:rsidP="001D3F58">
      <w:pPr>
        <w:ind w:firstLine="284"/>
        <w:jc w:val="both"/>
        <w:rPr>
          <w:rFonts w:ascii="Garamond" w:hAnsi="Garamond"/>
          <w:sz w:val="24"/>
        </w:rPr>
      </w:pPr>
      <w:r w:rsidRPr="00841654">
        <w:rPr>
          <w:rFonts w:ascii="Garamond" w:hAnsi="Garamond"/>
          <w:sz w:val="24"/>
        </w:rPr>
        <w:t xml:space="preserve">b) </w:t>
      </w:r>
      <w:r w:rsidR="00BC6386" w:rsidRPr="00841654">
        <w:rPr>
          <w:rFonts w:ascii="Garamond" w:hAnsi="Garamond"/>
          <w:sz w:val="24"/>
        </w:rPr>
        <w:t>NIPT/NUIS:</w:t>
      </w:r>
      <w:r w:rsidR="00F705C8" w:rsidRPr="00841654">
        <w:rPr>
          <w:rFonts w:ascii="Garamond" w:hAnsi="Garamond"/>
          <w:sz w:val="24"/>
        </w:rPr>
        <w:t xml:space="preserve"> </w:t>
      </w:r>
      <w:r w:rsidR="00785AFB" w:rsidRPr="00841654">
        <w:rPr>
          <w:rFonts w:ascii="Garamond" w:hAnsi="Garamond"/>
          <w:sz w:val="24"/>
        </w:rPr>
        <w:t>M23112202T</w:t>
      </w:r>
      <w:r w:rsidR="001D342B" w:rsidRPr="00841654">
        <w:rPr>
          <w:rFonts w:ascii="Garamond" w:hAnsi="Garamond"/>
          <w:sz w:val="24"/>
        </w:rPr>
        <w:t>;</w:t>
      </w:r>
    </w:p>
    <w:p w14:paraId="549D77AD" w14:textId="12F13277" w:rsidR="00C41A6A" w:rsidRPr="00841654" w:rsidRDefault="001D3F58" w:rsidP="001D3F58">
      <w:pPr>
        <w:ind w:firstLine="284"/>
        <w:jc w:val="both"/>
        <w:rPr>
          <w:rFonts w:ascii="Garamond" w:hAnsi="Garamond"/>
          <w:sz w:val="24"/>
        </w:rPr>
      </w:pPr>
      <w:r w:rsidRPr="00841654">
        <w:rPr>
          <w:rFonts w:ascii="Garamond" w:hAnsi="Garamond"/>
          <w:sz w:val="24"/>
        </w:rPr>
        <w:t xml:space="preserve">c) </w:t>
      </w:r>
      <w:r w:rsidR="009452BA" w:rsidRPr="00841654">
        <w:rPr>
          <w:rFonts w:ascii="Garamond" w:hAnsi="Garamond"/>
          <w:sz w:val="24"/>
        </w:rPr>
        <w:t xml:space="preserve">Tipi </w:t>
      </w:r>
      <w:r w:rsidR="00DE05F1" w:rsidRPr="00841654">
        <w:rPr>
          <w:rFonts w:ascii="Garamond" w:hAnsi="Garamond"/>
          <w:sz w:val="24"/>
        </w:rPr>
        <w:t xml:space="preserve">i </w:t>
      </w:r>
      <w:r w:rsidR="009452BA" w:rsidRPr="00841654">
        <w:rPr>
          <w:rFonts w:ascii="Garamond" w:hAnsi="Garamond"/>
          <w:sz w:val="24"/>
        </w:rPr>
        <w:t xml:space="preserve">centralit: </w:t>
      </w:r>
      <w:r w:rsidR="00A20804" w:rsidRPr="00841654">
        <w:rPr>
          <w:rFonts w:ascii="Garamond" w:hAnsi="Garamond"/>
          <w:sz w:val="24"/>
        </w:rPr>
        <w:t>Fotovoltaik</w:t>
      </w:r>
      <w:r w:rsidR="009452BA" w:rsidRPr="00841654">
        <w:rPr>
          <w:rFonts w:ascii="Garamond" w:hAnsi="Garamond"/>
          <w:sz w:val="24"/>
        </w:rPr>
        <w:t>;</w:t>
      </w:r>
    </w:p>
    <w:p w14:paraId="549D77AE" w14:textId="1B51F59A" w:rsidR="00C41A6A" w:rsidRPr="00841654" w:rsidRDefault="00856B85" w:rsidP="001D3F58">
      <w:pPr>
        <w:ind w:firstLine="284"/>
        <w:jc w:val="both"/>
        <w:rPr>
          <w:rFonts w:ascii="Garamond" w:hAnsi="Garamond"/>
          <w:sz w:val="24"/>
        </w:rPr>
      </w:pPr>
      <w:r w:rsidRPr="00841654">
        <w:rPr>
          <w:rFonts w:ascii="Garamond" w:hAnsi="Garamond"/>
          <w:sz w:val="24"/>
        </w:rPr>
        <w:t>ç)</w:t>
      </w:r>
      <w:r w:rsidR="001D3F58" w:rsidRPr="00841654">
        <w:rPr>
          <w:rFonts w:ascii="Garamond" w:hAnsi="Garamond"/>
          <w:sz w:val="24"/>
        </w:rPr>
        <w:t xml:space="preserve"> </w:t>
      </w:r>
      <w:r w:rsidR="009452BA" w:rsidRPr="00841654">
        <w:rPr>
          <w:rFonts w:ascii="Garamond" w:hAnsi="Garamond"/>
          <w:sz w:val="24"/>
        </w:rPr>
        <w:t xml:space="preserve">Kapaciteti i instaluar: </w:t>
      </w:r>
      <w:r w:rsidR="00785AFB" w:rsidRPr="00841654">
        <w:rPr>
          <w:rFonts w:ascii="Garamond" w:hAnsi="Garamond"/>
          <w:sz w:val="24"/>
        </w:rPr>
        <w:t>40.56</w:t>
      </w:r>
      <w:r w:rsidR="009452BA" w:rsidRPr="00841654">
        <w:rPr>
          <w:rFonts w:ascii="Garamond" w:hAnsi="Garamond"/>
          <w:sz w:val="24"/>
        </w:rPr>
        <w:t xml:space="preserve"> </w:t>
      </w:r>
      <w:r w:rsidR="00FD0921" w:rsidRPr="00841654">
        <w:rPr>
          <w:rFonts w:ascii="Garamond" w:hAnsi="Garamond"/>
          <w:sz w:val="24"/>
        </w:rPr>
        <w:t>mw</w:t>
      </w:r>
      <w:r w:rsidR="009452BA" w:rsidRPr="00841654">
        <w:rPr>
          <w:rFonts w:ascii="Garamond" w:hAnsi="Garamond"/>
          <w:sz w:val="24"/>
        </w:rPr>
        <w:t>;</w:t>
      </w:r>
    </w:p>
    <w:p w14:paraId="549D77AF" w14:textId="3247CF9E" w:rsidR="00C41A6A" w:rsidRPr="00841654" w:rsidRDefault="0090616F" w:rsidP="001D3F58">
      <w:pPr>
        <w:ind w:firstLine="284"/>
        <w:jc w:val="both"/>
        <w:rPr>
          <w:rFonts w:ascii="Garamond" w:hAnsi="Garamond"/>
          <w:sz w:val="24"/>
        </w:rPr>
      </w:pPr>
      <w:r w:rsidRPr="00841654">
        <w:rPr>
          <w:rFonts w:ascii="Garamond" w:hAnsi="Garamond"/>
          <w:sz w:val="24"/>
        </w:rPr>
        <w:t>d</w:t>
      </w:r>
      <w:r w:rsidR="00856B85" w:rsidRPr="00841654">
        <w:rPr>
          <w:rFonts w:ascii="Garamond" w:hAnsi="Garamond"/>
          <w:sz w:val="24"/>
        </w:rPr>
        <w:t>)</w:t>
      </w:r>
      <w:r w:rsidR="00FD0921">
        <w:rPr>
          <w:rFonts w:ascii="Garamond" w:hAnsi="Garamond"/>
          <w:sz w:val="24"/>
        </w:rPr>
        <w:t xml:space="preserve"> </w:t>
      </w:r>
      <w:r w:rsidR="00A24C62" w:rsidRPr="00841654">
        <w:rPr>
          <w:rFonts w:ascii="Garamond" w:hAnsi="Garamond"/>
          <w:sz w:val="24"/>
        </w:rPr>
        <w:t>Afati i pritshëm i vënies në punë</w:t>
      </w:r>
      <w:r w:rsidR="00865DEB" w:rsidRPr="00841654">
        <w:rPr>
          <w:rFonts w:ascii="Garamond" w:hAnsi="Garamond"/>
          <w:sz w:val="24"/>
        </w:rPr>
        <w:t xml:space="preserve"> dhe pajisja me leje </w:t>
      </w:r>
      <w:r w:rsidR="00627C17" w:rsidRPr="00841654">
        <w:rPr>
          <w:rFonts w:ascii="Garamond" w:hAnsi="Garamond"/>
          <w:sz w:val="24"/>
        </w:rPr>
        <w:t>ndërtimi</w:t>
      </w:r>
      <w:r w:rsidR="00A24C62" w:rsidRPr="00841654">
        <w:rPr>
          <w:rFonts w:ascii="Garamond" w:hAnsi="Garamond"/>
          <w:sz w:val="24"/>
        </w:rPr>
        <w:t xml:space="preserve">: </w:t>
      </w:r>
      <w:r w:rsidR="00990453" w:rsidRPr="00841654">
        <w:rPr>
          <w:rFonts w:ascii="Garamond" w:hAnsi="Garamond"/>
          <w:sz w:val="24"/>
        </w:rPr>
        <w:t>k</w:t>
      </w:r>
      <w:r w:rsidR="002D5F0A" w:rsidRPr="00841654">
        <w:rPr>
          <w:rFonts w:ascii="Garamond" w:hAnsi="Garamond"/>
          <w:sz w:val="24"/>
        </w:rPr>
        <w:t>oha për ndërtimin</w:t>
      </w:r>
      <w:r w:rsidR="00865DEB" w:rsidRPr="00841654">
        <w:rPr>
          <w:rFonts w:ascii="Garamond" w:hAnsi="Garamond"/>
          <w:sz w:val="24"/>
        </w:rPr>
        <w:t>, pajisjen me lejen e nd</w:t>
      </w:r>
      <w:r w:rsidR="0073102F" w:rsidRPr="00841654">
        <w:rPr>
          <w:rFonts w:ascii="Garamond" w:hAnsi="Garamond"/>
          <w:sz w:val="24"/>
        </w:rPr>
        <w:t>ë</w:t>
      </w:r>
      <w:r w:rsidR="00865DEB" w:rsidRPr="00841654">
        <w:rPr>
          <w:rFonts w:ascii="Garamond" w:hAnsi="Garamond"/>
          <w:sz w:val="24"/>
        </w:rPr>
        <w:t>rtimit</w:t>
      </w:r>
      <w:r w:rsidR="00856B85" w:rsidRPr="00841654">
        <w:rPr>
          <w:rFonts w:ascii="Garamond" w:hAnsi="Garamond"/>
          <w:sz w:val="24"/>
        </w:rPr>
        <w:t xml:space="preserve"> dhe vënien në operim të </w:t>
      </w:r>
      <w:r w:rsidR="0073102F" w:rsidRPr="00841654">
        <w:rPr>
          <w:rFonts w:ascii="Garamond" w:hAnsi="Garamond"/>
          <w:sz w:val="24"/>
        </w:rPr>
        <w:t>impiantit</w:t>
      </w:r>
      <w:r w:rsidR="00865DEB" w:rsidRPr="00841654">
        <w:rPr>
          <w:rFonts w:ascii="Garamond" w:hAnsi="Garamond"/>
          <w:sz w:val="24"/>
        </w:rPr>
        <w:t xml:space="preserve"> </w:t>
      </w:r>
      <w:r w:rsidR="00477A2A" w:rsidRPr="00841654">
        <w:rPr>
          <w:rFonts w:ascii="Garamond" w:hAnsi="Garamond"/>
          <w:sz w:val="24"/>
        </w:rPr>
        <w:t>fotovoltaik</w:t>
      </w:r>
      <w:r w:rsidR="002D5F0A" w:rsidRPr="00841654">
        <w:rPr>
          <w:rFonts w:ascii="Garamond" w:hAnsi="Garamond"/>
          <w:sz w:val="24"/>
        </w:rPr>
        <w:t xml:space="preserve"> do të jet</w:t>
      </w:r>
      <w:r w:rsidR="0067210F" w:rsidRPr="00841654">
        <w:rPr>
          <w:rFonts w:ascii="Garamond" w:hAnsi="Garamond"/>
          <w:sz w:val="24"/>
        </w:rPr>
        <w:t>ë</w:t>
      </w:r>
      <w:r w:rsidR="002D5F0A" w:rsidRPr="00841654">
        <w:rPr>
          <w:rFonts w:ascii="Garamond" w:hAnsi="Garamond"/>
          <w:sz w:val="24"/>
        </w:rPr>
        <w:t xml:space="preserve"> brenda </w:t>
      </w:r>
      <w:r w:rsidR="001D212B" w:rsidRPr="00841654">
        <w:rPr>
          <w:rFonts w:ascii="Garamond" w:hAnsi="Garamond"/>
          <w:sz w:val="24"/>
        </w:rPr>
        <w:t>36</w:t>
      </w:r>
      <w:r w:rsidR="002D5F0A" w:rsidRPr="00841654">
        <w:rPr>
          <w:rFonts w:ascii="Garamond" w:hAnsi="Garamond"/>
          <w:sz w:val="24"/>
        </w:rPr>
        <w:t xml:space="preserve"> </w:t>
      </w:r>
      <w:r w:rsidR="00F705C8" w:rsidRPr="00841654">
        <w:rPr>
          <w:rFonts w:ascii="Garamond" w:hAnsi="Garamond"/>
          <w:sz w:val="24"/>
        </w:rPr>
        <w:t>(</w:t>
      </w:r>
      <w:r w:rsidR="001D212B" w:rsidRPr="00841654">
        <w:rPr>
          <w:rFonts w:ascii="Garamond" w:hAnsi="Garamond"/>
          <w:sz w:val="24"/>
        </w:rPr>
        <w:t>tridhjetë e gjashtë</w:t>
      </w:r>
      <w:r w:rsidR="00F705C8" w:rsidRPr="00841654">
        <w:rPr>
          <w:rFonts w:ascii="Garamond" w:hAnsi="Garamond"/>
          <w:sz w:val="24"/>
        </w:rPr>
        <w:t xml:space="preserve">) </w:t>
      </w:r>
      <w:r w:rsidR="00865DEB" w:rsidRPr="00841654">
        <w:rPr>
          <w:rFonts w:ascii="Garamond" w:hAnsi="Garamond"/>
          <w:sz w:val="24"/>
        </w:rPr>
        <w:t>muajve nga hyrja n</w:t>
      </w:r>
      <w:r w:rsidR="001D342B" w:rsidRPr="00841654">
        <w:rPr>
          <w:rFonts w:ascii="Garamond" w:hAnsi="Garamond"/>
          <w:sz w:val="24"/>
        </w:rPr>
        <w:t>ë</w:t>
      </w:r>
      <w:r w:rsidR="00865DEB" w:rsidRPr="00841654">
        <w:rPr>
          <w:rFonts w:ascii="Garamond" w:hAnsi="Garamond"/>
          <w:sz w:val="24"/>
        </w:rPr>
        <w:t xml:space="preserve"> fuqi e k</w:t>
      </w:r>
      <w:r w:rsidR="00C261BA" w:rsidRPr="00841654">
        <w:rPr>
          <w:rFonts w:ascii="Garamond" w:hAnsi="Garamond"/>
          <w:sz w:val="24"/>
        </w:rPr>
        <w:t>ë</w:t>
      </w:r>
      <w:r w:rsidR="00865DEB" w:rsidRPr="00841654">
        <w:rPr>
          <w:rFonts w:ascii="Garamond" w:hAnsi="Garamond"/>
          <w:sz w:val="24"/>
        </w:rPr>
        <w:t>tij vendimi</w:t>
      </w:r>
      <w:r w:rsidR="002D5F0A" w:rsidRPr="00841654">
        <w:rPr>
          <w:rFonts w:ascii="Garamond" w:hAnsi="Garamond"/>
          <w:sz w:val="24"/>
        </w:rPr>
        <w:t>;</w:t>
      </w:r>
    </w:p>
    <w:p w14:paraId="549D77B0" w14:textId="6E63264A" w:rsidR="009452BA" w:rsidRPr="00841654" w:rsidRDefault="0090616F" w:rsidP="001D3F58">
      <w:pPr>
        <w:ind w:firstLine="284"/>
        <w:jc w:val="both"/>
        <w:rPr>
          <w:rFonts w:ascii="Garamond" w:hAnsi="Garamond"/>
          <w:sz w:val="24"/>
        </w:rPr>
      </w:pPr>
      <w:r w:rsidRPr="00841654">
        <w:rPr>
          <w:rFonts w:ascii="Garamond" w:hAnsi="Garamond"/>
          <w:sz w:val="24"/>
        </w:rPr>
        <w:t>dh)</w:t>
      </w:r>
      <w:r w:rsidR="001D3F58" w:rsidRPr="00841654">
        <w:rPr>
          <w:rFonts w:ascii="Garamond" w:hAnsi="Garamond"/>
          <w:sz w:val="24"/>
        </w:rPr>
        <w:t xml:space="preserve"> </w:t>
      </w:r>
      <w:r w:rsidR="00785AFB" w:rsidRPr="00841654">
        <w:rPr>
          <w:rFonts w:ascii="Garamond" w:hAnsi="Garamond"/>
          <w:sz w:val="24"/>
        </w:rPr>
        <w:t xml:space="preserve">Vendndodhja e </w:t>
      </w:r>
      <w:r w:rsidR="004A1523" w:rsidRPr="00841654">
        <w:rPr>
          <w:rFonts w:ascii="Garamond" w:hAnsi="Garamond"/>
          <w:sz w:val="24"/>
        </w:rPr>
        <w:t xml:space="preserve">burimit gjenerues të energjisë: </w:t>
      </w:r>
      <w:r w:rsidR="00AF6D11" w:rsidRPr="00841654">
        <w:rPr>
          <w:rFonts w:ascii="Garamond" w:hAnsi="Garamond"/>
          <w:sz w:val="24"/>
        </w:rPr>
        <w:t>në</w:t>
      </w:r>
      <w:r w:rsidR="00785AFB" w:rsidRPr="00841654">
        <w:rPr>
          <w:rFonts w:ascii="Garamond" w:hAnsi="Garamond"/>
          <w:sz w:val="24"/>
        </w:rPr>
        <w:t xml:space="preserve"> </w:t>
      </w:r>
      <w:r w:rsidR="00627C17" w:rsidRPr="00841654">
        <w:rPr>
          <w:rFonts w:ascii="Garamond" w:hAnsi="Garamond"/>
          <w:sz w:val="24"/>
        </w:rPr>
        <w:t>f</w:t>
      </w:r>
      <w:r w:rsidR="00785AFB" w:rsidRPr="00841654">
        <w:rPr>
          <w:rFonts w:ascii="Garamond" w:hAnsi="Garamond"/>
          <w:sz w:val="24"/>
        </w:rPr>
        <w:t xml:space="preserve">shatin Sheq Marinas, Bashkia Fier, </w:t>
      </w:r>
      <w:r w:rsidR="00FD0921" w:rsidRPr="00841654">
        <w:rPr>
          <w:rFonts w:ascii="Garamond" w:hAnsi="Garamond"/>
          <w:sz w:val="24"/>
        </w:rPr>
        <w:t xml:space="preserve">qarku </w:t>
      </w:r>
      <w:r w:rsidR="00785AFB" w:rsidRPr="00841654">
        <w:rPr>
          <w:rFonts w:ascii="Garamond" w:hAnsi="Garamond"/>
          <w:sz w:val="24"/>
        </w:rPr>
        <w:t>Fier</w:t>
      </w:r>
      <w:r w:rsidR="009452BA" w:rsidRPr="00841654">
        <w:rPr>
          <w:rFonts w:ascii="Garamond" w:hAnsi="Garamond"/>
          <w:sz w:val="24"/>
        </w:rPr>
        <w:t>;</w:t>
      </w:r>
    </w:p>
    <w:p w14:paraId="549D77B1" w14:textId="7DF98D12" w:rsidR="00C41A6A" w:rsidRPr="00841654" w:rsidRDefault="001D3F58" w:rsidP="001D3F58">
      <w:pPr>
        <w:ind w:firstLine="284"/>
        <w:jc w:val="both"/>
        <w:rPr>
          <w:rFonts w:ascii="Garamond" w:hAnsi="Garamond"/>
          <w:sz w:val="24"/>
        </w:rPr>
      </w:pPr>
      <w:r w:rsidRPr="00841654">
        <w:rPr>
          <w:rFonts w:ascii="Garamond" w:hAnsi="Garamond"/>
          <w:sz w:val="24"/>
        </w:rPr>
        <w:t xml:space="preserve">e) </w:t>
      </w:r>
      <w:r w:rsidR="001A67E6" w:rsidRPr="00841654">
        <w:rPr>
          <w:rFonts w:ascii="Garamond" w:hAnsi="Garamond"/>
          <w:sz w:val="24"/>
        </w:rPr>
        <w:t>Afati i operimit: 49 (dyzet</w:t>
      </w:r>
      <w:r w:rsidR="00645358" w:rsidRPr="00841654">
        <w:rPr>
          <w:rFonts w:ascii="Garamond" w:hAnsi="Garamond"/>
          <w:sz w:val="24"/>
        </w:rPr>
        <w:t xml:space="preserve"> </w:t>
      </w:r>
      <w:r w:rsidR="001A67E6" w:rsidRPr="00841654">
        <w:rPr>
          <w:rFonts w:ascii="Garamond" w:hAnsi="Garamond"/>
          <w:sz w:val="24"/>
        </w:rPr>
        <w:t>e</w:t>
      </w:r>
      <w:r w:rsidR="00645358" w:rsidRPr="00841654">
        <w:rPr>
          <w:rFonts w:ascii="Garamond" w:hAnsi="Garamond"/>
          <w:sz w:val="24"/>
        </w:rPr>
        <w:t xml:space="preserve"> </w:t>
      </w:r>
      <w:r w:rsidR="001A67E6" w:rsidRPr="00841654">
        <w:rPr>
          <w:rFonts w:ascii="Garamond" w:hAnsi="Garamond"/>
          <w:sz w:val="24"/>
        </w:rPr>
        <w:t>nëntë) v</w:t>
      </w:r>
      <w:r w:rsidR="00627C17" w:rsidRPr="00841654">
        <w:rPr>
          <w:rFonts w:ascii="Garamond" w:hAnsi="Garamond"/>
          <w:sz w:val="24"/>
        </w:rPr>
        <w:t>jet</w:t>
      </w:r>
      <w:r w:rsidR="001A67E6" w:rsidRPr="00841654">
        <w:rPr>
          <w:rFonts w:ascii="Garamond" w:hAnsi="Garamond"/>
          <w:sz w:val="24"/>
        </w:rPr>
        <w:t xml:space="preserve"> nga hyrja në fuqi e këtij vendimi;</w:t>
      </w:r>
    </w:p>
    <w:p w14:paraId="549D77B2" w14:textId="6D01A983" w:rsidR="00C41A6A" w:rsidRPr="00841654" w:rsidRDefault="0090616F" w:rsidP="001D3F58">
      <w:pPr>
        <w:ind w:firstLine="284"/>
        <w:jc w:val="both"/>
        <w:rPr>
          <w:rFonts w:ascii="Garamond" w:hAnsi="Garamond"/>
          <w:sz w:val="24"/>
        </w:rPr>
      </w:pPr>
      <w:r w:rsidRPr="00841654">
        <w:rPr>
          <w:rFonts w:ascii="Garamond" w:hAnsi="Garamond"/>
          <w:sz w:val="24"/>
        </w:rPr>
        <w:t>ë)</w:t>
      </w:r>
      <w:r w:rsidR="001D3F58" w:rsidRPr="00841654">
        <w:rPr>
          <w:rFonts w:ascii="Garamond" w:hAnsi="Garamond"/>
          <w:sz w:val="24"/>
        </w:rPr>
        <w:t xml:space="preserve"> </w:t>
      </w:r>
      <w:r w:rsidR="002D5F0A" w:rsidRPr="00841654">
        <w:rPr>
          <w:rFonts w:ascii="Garamond" w:hAnsi="Garamond"/>
          <w:sz w:val="24"/>
        </w:rPr>
        <w:t>Koordinatat e tokës</w:t>
      </w:r>
      <w:r w:rsidR="00627C17" w:rsidRPr="00841654">
        <w:rPr>
          <w:rFonts w:ascii="Garamond" w:hAnsi="Garamond"/>
          <w:sz w:val="24"/>
        </w:rPr>
        <w:t xml:space="preserve">: </w:t>
      </w:r>
      <w:r w:rsidR="002D5F0A" w:rsidRPr="00841654">
        <w:rPr>
          <w:rFonts w:ascii="Garamond" w:hAnsi="Garamond"/>
          <w:sz w:val="24"/>
        </w:rPr>
        <w:t xml:space="preserve">sipas </w:t>
      </w:r>
      <w:r w:rsidR="00627C17" w:rsidRPr="00841654">
        <w:rPr>
          <w:rFonts w:ascii="Garamond" w:hAnsi="Garamond"/>
          <w:sz w:val="24"/>
        </w:rPr>
        <w:t>a</w:t>
      </w:r>
      <w:r w:rsidR="002D5F0A" w:rsidRPr="00841654">
        <w:rPr>
          <w:rFonts w:ascii="Garamond" w:hAnsi="Garamond"/>
          <w:sz w:val="24"/>
        </w:rPr>
        <w:t>neksit 1</w:t>
      </w:r>
      <w:r w:rsidR="00F033C4" w:rsidRPr="00841654">
        <w:rPr>
          <w:rFonts w:ascii="Garamond" w:hAnsi="Garamond"/>
          <w:sz w:val="24"/>
        </w:rPr>
        <w:t>,</w:t>
      </w:r>
      <w:r w:rsidR="00627C17" w:rsidRPr="00841654">
        <w:rPr>
          <w:rFonts w:ascii="Garamond" w:hAnsi="Garamond"/>
          <w:sz w:val="24"/>
        </w:rPr>
        <w:t xml:space="preserve"> që i</w:t>
      </w:r>
      <w:r w:rsidR="002D5F0A" w:rsidRPr="00841654">
        <w:rPr>
          <w:rFonts w:ascii="Garamond" w:hAnsi="Garamond"/>
          <w:sz w:val="24"/>
        </w:rPr>
        <w:t xml:space="preserve"> </w:t>
      </w:r>
      <w:r w:rsidR="00C52EC2" w:rsidRPr="00841654">
        <w:rPr>
          <w:rFonts w:ascii="Garamond" w:hAnsi="Garamond"/>
          <w:sz w:val="24"/>
        </w:rPr>
        <w:t>bashkëlidh</w:t>
      </w:r>
      <w:r w:rsidR="00627C17" w:rsidRPr="00841654">
        <w:rPr>
          <w:rFonts w:ascii="Garamond" w:hAnsi="Garamond"/>
          <w:sz w:val="24"/>
        </w:rPr>
        <w:t>et</w:t>
      </w:r>
      <w:r w:rsidR="002D5F0A" w:rsidRPr="00841654">
        <w:rPr>
          <w:rFonts w:ascii="Garamond" w:hAnsi="Garamond"/>
          <w:sz w:val="24"/>
        </w:rPr>
        <w:t xml:space="preserve"> këtij vendimi;</w:t>
      </w:r>
    </w:p>
    <w:p w14:paraId="549D77B3" w14:textId="629E0991" w:rsidR="00C41A6A" w:rsidRPr="00841654" w:rsidRDefault="003032E1" w:rsidP="001D3F5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f) </w:t>
      </w:r>
      <w:bookmarkStart w:id="0" w:name="_GoBack"/>
      <w:bookmarkEnd w:id="0"/>
      <w:r w:rsidR="007D7D28" w:rsidRPr="00841654">
        <w:rPr>
          <w:rFonts w:ascii="Garamond" w:hAnsi="Garamond"/>
          <w:sz w:val="24"/>
        </w:rPr>
        <w:t>Ministria e</w:t>
      </w:r>
      <w:r w:rsidR="001D212B" w:rsidRPr="00841654">
        <w:rPr>
          <w:rFonts w:ascii="Garamond" w:hAnsi="Garamond"/>
          <w:sz w:val="24"/>
        </w:rPr>
        <w:t xml:space="preserve"> Infrastrukturës dhe Energjisë dhe </w:t>
      </w:r>
      <w:r w:rsidR="001A67E6" w:rsidRPr="00841654">
        <w:rPr>
          <w:rFonts w:ascii="Garamond" w:hAnsi="Garamond"/>
          <w:sz w:val="24"/>
        </w:rPr>
        <w:t xml:space="preserve">Agjencia Kombëtare e Burimeve Natyrore </w:t>
      </w:r>
      <w:r w:rsidR="007D7D28" w:rsidRPr="00841654">
        <w:rPr>
          <w:rFonts w:ascii="Garamond" w:hAnsi="Garamond"/>
          <w:sz w:val="24"/>
        </w:rPr>
        <w:t>ka</w:t>
      </w:r>
      <w:r w:rsidR="00C52EC2" w:rsidRPr="00841654">
        <w:rPr>
          <w:rFonts w:ascii="Garamond" w:hAnsi="Garamond"/>
          <w:sz w:val="24"/>
        </w:rPr>
        <w:t>në</w:t>
      </w:r>
      <w:r w:rsidR="007D7D28" w:rsidRPr="00841654">
        <w:rPr>
          <w:rFonts w:ascii="Garamond" w:hAnsi="Garamond"/>
          <w:sz w:val="24"/>
        </w:rPr>
        <w:t xml:space="preserve"> të drejtë të ushtroj</w:t>
      </w:r>
      <w:r w:rsidR="00C52EC2" w:rsidRPr="00841654">
        <w:rPr>
          <w:rFonts w:ascii="Garamond" w:hAnsi="Garamond"/>
          <w:sz w:val="24"/>
        </w:rPr>
        <w:t>n</w:t>
      </w:r>
      <w:r w:rsidR="007D7D28" w:rsidRPr="00841654">
        <w:rPr>
          <w:rFonts w:ascii="Garamond" w:hAnsi="Garamond"/>
          <w:sz w:val="24"/>
        </w:rPr>
        <w:t xml:space="preserve">ë </w:t>
      </w:r>
      <w:r w:rsidR="00C52EC2" w:rsidRPr="00841654">
        <w:rPr>
          <w:rFonts w:ascii="Garamond" w:hAnsi="Garamond"/>
          <w:sz w:val="24"/>
        </w:rPr>
        <w:t>mbikëqyrje</w:t>
      </w:r>
      <w:r w:rsidR="007D7D28" w:rsidRPr="00841654">
        <w:rPr>
          <w:rFonts w:ascii="Garamond" w:hAnsi="Garamond"/>
          <w:sz w:val="24"/>
        </w:rPr>
        <w:t xml:space="preserve"> të përgjithshme me afat</w:t>
      </w:r>
      <w:r w:rsidR="001A67E6" w:rsidRPr="00841654">
        <w:rPr>
          <w:rFonts w:ascii="Garamond" w:hAnsi="Garamond"/>
          <w:sz w:val="24"/>
        </w:rPr>
        <w:t>e 3-mujore</w:t>
      </w:r>
      <w:r w:rsidR="004C0447" w:rsidRPr="00841654">
        <w:rPr>
          <w:rFonts w:ascii="Garamond" w:hAnsi="Garamond"/>
          <w:sz w:val="24"/>
        </w:rPr>
        <w:t xml:space="preserve"> gjatë realizimit,</w:t>
      </w:r>
      <w:r w:rsidR="007D7D28" w:rsidRPr="00841654">
        <w:rPr>
          <w:rFonts w:ascii="Garamond" w:hAnsi="Garamond"/>
          <w:sz w:val="24"/>
        </w:rPr>
        <w:t xml:space="preserve"> vënies në punë </w:t>
      </w:r>
      <w:r w:rsidR="004C0447" w:rsidRPr="00841654">
        <w:rPr>
          <w:rFonts w:ascii="Garamond" w:hAnsi="Garamond"/>
          <w:sz w:val="24"/>
        </w:rPr>
        <w:t xml:space="preserve">dhe operimit, </w:t>
      </w:r>
      <w:r w:rsidR="007D7D28" w:rsidRPr="00841654">
        <w:rPr>
          <w:rFonts w:ascii="Garamond" w:hAnsi="Garamond"/>
          <w:sz w:val="24"/>
        </w:rPr>
        <w:t>me synim që të verifikoj</w:t>
      </w:r>
      <w:r w:rsidR="00E113EF" w:rsidRPr="00841654">
        <w:rPr>
          <w:rFonts w:ascii="Garamond" w:hAnsi="Garamond"/>
          <w:sz w:val="24"/>
        </w:rPr>
        <w:t>n</w:t>
      </w:r>
      <w:r w:rsidR="007D7D28" w:rsidRPr="00841654">
        <w:rPr>
          <w:rFonts w:ascii="Garamond" w:hAnsi="Garamond"/>
          <w:sz w:val="24"/>
        </w:rPr>
        <w:t>ë se ecuria e punimeve, cilësia</w:t>
      </w:r>
      <w:r w:rsidR="004C0447" w:rsidRPr="00841654">
        <w:rPr>
          <w:rFonts w:ascii="Garamond" w:hAnsi="Garamond"/>
          <w:sz w:val="24"/>
        </w:rPr>
        <w:t>,</w:t>
      </w:r>
      <w:r w:rsidR="007D7D28" w:rsidRPr="00841654">
        <w:rPr>
          <w:rFonts w:ascii="Garamond" w:hAnsi="Garamond"/>
          <w:sz w:val="24"/>
        </w:rPr>
        <w:t xml:space="preserve"> konformiteti</w:t>
      </w:r>
      <w:r w:rsidR="004C0447" w:rsidRPr="00841654">
        <w:rPr>
          <w:rFonts w:ascii="Garamond" w:hAnsi="Garamond"/>
          <w:sz w:val="24"/>
        </w:rPr>
        <w:t xml:space="preserve"> dhe operimi</w:t>
      </w:r>
      <w:r w:rsidR="007D7D28" w:rsidRPr="00841654">
        <w:rPr>
          <w:rFonts w:ascii="Garamond" w:hAnsi="Garamond"/>
          <w:sz w:val="24"/>
        </w:rPr>
        <w:t xml:space="preserve"> j</w:t>
      </w:r>
      <w:r w:rsidR="004C0447" w:rsidRPr="00841654">
        <w:rPr>
          <w:rFonts w:ascii="Garamond" w:hAnsi="Garamond"/>
          <w:sz w:val="24"/>
        </w:rPr>
        <w:t>a</w:t>
      </w:r>
      <w:r w:rsidR="007D7D28" w:rsidRPr="00841654">
        <w:rPr>
          <w:rFonts w:ascii="Garamond" w:hAnsi="Garamond"/>
          <w:sz w:val="24"/>
        </w:rPr>
        <w:t xml:space="preserve">në në përputhje me programin e përgjithshëm të realizimit e </w:t>
      </w:r>
      <w:r w:rsidR="008B7EC3" w:rsidRPr="00841654">
        <w:rPr>
          <w:rFonts w:ascii="Garamond" w:hAnsi="Garamond"/>
          <w:sz w:val="24"/>
        </w:rPr>
        <w:t>dokumentacionin e</w:t>
      </w:r>
      <w:r w:rsidR="007D7D28" w:rsidRPr="00841654">
        <w:rPr>
          <w:rFonts w:ascii="Garamond" w:hAnsi="Garamond"/>
          <w:sz w:val="24"/>
        </w:rPr>
        <w:t xml:space="preserve"> projektit;</w:t>
      </w:r>
    </w:p>
    <w:p w14:paraId="549D77B4" w14:textId="5F3CD097" w:rsidR="00C41A6A" w:rsidRPr="00841654" w:rsidRDefault="001D212B" w:rsidP="001D3F58">
      <w:pPr>
        <w:ind w:firstLine="284"/>
        <w:jc w:val="both"/>
        <w:rPr>
          <w:rFonts w:ascii="Garamond" w:eastAsiaTheme="minorHAnsi" w:hAnsi="Garamond"/>
          <w:sz w:val="24"/>
        </w:rPr>
      </w:pPr>
      <w:r w:rsidRPr="00841654">
        <w:rPr>
          <w:rFonts w:ascii="Garamond" w:hAnsi="Garamond"/>
          <w:sz w:val="24"/>
        </w:rPr>
        <w:t>g</w:t>
      </w:r>
      <w:r w:rsidR="003D084C" w:rsidRPr="00841654">
        <w:rPr>
          <w:rFonts w:ascii="Garamond" w:hAnsi="Garamond"/>
          <w:sz w:val="24"/>
        </w:rPr>
        <w:t xml:space="preserve">) </w:t>
      </w:r>
      <w:r w:rsidR="00645358" w:rsidRPr="00841654">
        <w:rPr>
          <w:rFonts w:ascii="Garamond" w:eastAsiaTheme="minorHAnsi" w:hAnsi="Garamond"/>
          <w:sz w:val="24"/>
        </w:rPr>
        <w:t xml:space="preserve">E drejta për ndërtimin e burimit gjenerues të energjisë elektrike fotovoltaike dhe veprave ndihmëse, i cili nuk është objekt koncesioni dhe nuk përfiton nga masat mbështetëse, </w:t>
      </w:r>
      <w:r w:rsidR="00AF6D11" w:rsidRPr="00841654">
        <w:rPr>
          <w:rFonts w:ascii="Garamond" w:hAnsi="Garamond"/>
          <w:sz w:val="24"/>
        </w:rPr>
        <w:t>në</w:t>
      </w:r>
      <w:r w:rsidR="00785AFB" w:rsidRPr="00841654">
        <w:rPr>
          <w:rFonts w:ascii="Garamond" w:hAnsi="Garamond"/>
          <w:sz w:val="24"/>
        </w:rPr>
        <w:t xml:space="preserve"> </w:t>
      </w:r>
      <w:r w:rsidR="00F074B1" w:rsidRPr="00841654">
        <w:rPr>
          <w:rFonts w:ascii="Garamond" w:hAnsi="Garamond"/>
          <w:sz w:val="24"/>
        </w:rPr>
        <w:t>f</w:t>
      </w:r>
      <w:r w:rsidR="00785AFB" w:rsidRPr="00841654">
        <w:rPr>
          <w:rFonts w:ascii="Garamond" w:hAnsi="Garamond"/>
          <w:sz w:val="24"/>
        </w:rPr>
        <w:t xml:space="preserve">shatin Sheq Marinas, Bashkia Fier, </w:t>
      </w:r>
      <w:r w:rsidR="00FD0921" w:rsidRPr="00841654">
        <w:rPr>
          <w:rFonts w:ascii="Garamond" w:hAnsi="Garamond"/>
          <w:sz w:val="24"/>
        </w:rPr>
        <w:t xml:space="preserve">qarku </w:t>
      </w:r>
      <w:r w:rsidR="00785AFB" w:rsidRPr="00841654">
        <w:rPr>
          <w:rFonts w:ascii="Garamond" w:hAnsi="Garamond"/>
          <w:sz w:val="24"/>
        </w:rPr>
        <w:t>Fier</w:t>
      </w:r>
      <w:r w:rsidR="00AF6D11" w:rsidRPr="00841654">
        <w:rPr>
          <w:rFonts w:ascii="Garamond" w:hAnsi="Garamond"/>
          <w:sz w:val="24"/>
        </w:rPr>
        <w:t>,</w:t>
      </w:r>
      <w:r w:rsidR="00645358" w:rsidRPr="00841654">
        <w:rPr>
          <w:rFonts w:ascii="Garamond" w:eastAsiaTheme="minorHAnsi" w:hAnsi="Garamond"/>
          <w:sz w:val="24"/>
        </w:rPr>
        <w:t xml:space="preserve"> e dhënë sipas këtyre rregullave, mund të transferohet te një subjekt i tretë, vetëm me miratimin e Ministrisë së Infrastrukturës dhe Energjisë</w:t>
      </w:r>
      <w:r w:rsidR="006451A2" w:rsidRPr="00841654">
        <w:rPr>
          <w:rFonts w:ascii="Garamond" w:eastAsiaTheme="minorHAnsi" w:hAnsi="Garamond"/>
          <w:sz w:val="24"/>
        </w:rPr>
        <w:t>;</w:t>
      </w:r>
    </w:p>
    <w:p w14:paraId="549D77B5" w14:textId="68F3F7C7" w:rsidR="007D7D28" w:rsidRPr="00841654" w:rsidRDefault="00CD61E7" w:rsidP="001D3F58">
      <w:pPr>
        <w:ind w:firstLine="284"/>
        <w:jc w:val="both"/>
        <w:rPr>
          <w:rFonts w:ascii="Garamond" w:hAnsi="Garamond"/>
          <w:sz w:val="24"/>
        </w:rPr>
      </w:pPr>
      <w:r w:rsidRPr="00841654">
        <w:rPr>
          <w:rFonts w:ascii="Garamond" w:hAnsi="Garamond"/>
          <w:sz w:val="24"/>
        </w:rPr>
        <w:t>gj)</w:t>
      </w:r>
      <w:r w:rsidR="001D3F58" w:rsidRPr="00841654">
        <w:rPr>
          <w:rFonts w:ascii="Garamond" w:hAnsi="Garamond"/>
          <w:sz w:val="24"/>
        </w:rPr>
        <w:t xml:space="preserve"> </w:t>
      </w:r>
      <w:r w:rsidR="00C41A6A" w:rsidRPr="00841654">
        <w:rPr>
          <w:rFonts w:ascii="Garamond" w:hAnsi="Garamond"/>
          <w:sz w:val="24"/>
        </w:rPr>
        <w:t>Shoqëria “</w:t>
      </w:r>
      <w:r w:rsidR="00B126D1" w:rsidRPr="00841654">
        <w:rPr>
          <w:rFonts w:ascii="Garamond" w:hAnsi="Garamond"/>
          <w:sz w:val="24"/>
        </w:rPr>
        <w:t>Albania Power Core</w:t>
      </w:r>
      <w:r w:rsidR="00C41A6A" w:rsidRPr="00841654">
        <w:rPr>
          <w:rFonts w:ascii="Garamond" w:hAnsi="Garamond"/>
          <w:sz w:val="24"/>
        </w:rPr>
        <w:t>”</w:t>
      </w:r>
      <w:r w:rsidR="00841654">
        <w:rPr>
          <w:rFonts w:ascii="Garamond" w:hAnsi="Garamond"/>
          <w:sz w:val="24"/>
        </w:rPr>
        <w:t xml:space="preserve"> sh.p.k.</w:t>
      </w:r>
      <w:r w:rsidR="000B302F" w:rsidRPr="00841654">
        <w:rPr>
          <w:rFonts w:ascii="Garamond" w:hAnsi="Garamond"/>
          <w:sz w:val="24"/>
        </w:rPr>
        <w:t>,</w:t>
      </w:r>
      <w:r w:rsidR="00C41A6A" w:rsidRPr="00841654">
        <w:rPr>
          <w:rFonts w:ascii="Garamond" w:hAnsi="Garamond"/>
          <w:sz w:val="24"/>
        </w:rPr>
        <w:t xml:space="preserve"> </w:t>
      </w:r>
      <w:r w:rsidR="007D7D28" w:rsidRPr="00841654">
        <w:rPr>
          <w:rFonts w:ascii="Garamond" w:hAnsi="Garamond"/>
          <w:sz w:val="24"/>
        </w:rPr>
        <w:t>ka detyrimin që:</w:t>
      </w:r>
    </w:p>
    <w:p w14:paraId="549D77B7" w14:textId="435A1B5D" w:rsidR="00C41A6A" w:rsidRPr="00841654" w:rsidRDefault="001D3F58" w:rsidP="001D3F58">
      <w:pPr>
        <w:ind w:firstLine="284"/>
        <w:jc w:val="both"/>
        <w:rPr>
          <w:rFonts w:ascii="Garamond" w:hAnsi="Garamond"/>
          <w:sz w:val="24"/>
        </w:rPr>
      </w:pPr>
      <w:r w:rsidRPr="00841654">
        <w:rPr>
          <w:rFonts w:ascii="Garamond" w:hAnsi="Garamond"/>
          <w:sz w:val="24"/>
        </w:rPr>
        <w:t xml:space="preserve">i. </w:t>
      </w:r>
      <w:r w:rsidR="000B302F" w:rsidRPr="00841654">
        <w:rPr>
          <w:rFonts w:ascii="Garamond" w:hAnsi="Garamond"/>
          <w:sz w:val="24"/>
        </w:rPr>
        <w:t>t</w:t>
      </w:r>
      <w:r w:rsidR="007D7D28" w:rsidRPr="00841654">
        <w:rPr>
          <w:rFonts w:ascii="Garamond" w:hAnsi="Garamond"/>
          <w:sz w:val="24"/>
        </w:rPr>
        <w:t>ë paraqesë periodikisht (çdo tre muaj) pranë Ministrisë së</w:t>
      </w:r>
      <w:r w:rsidR="00CD61E7" w:rsidRPr="00841654">
        <w:rPr>
          <w:rFonts w:ascii="Garamond" w:hAnsi="Garamond"/>
          <w:sz w:val="24"/>
        </w:rPr>
        <w:t xml:space="preserve"> Infrastrukturës dhe Energjisë dhe </w:t>
      </w:r>
      <w:r w:rsidR="00C41A6A" w:rsidRPr="00841654">
        <w:rPr>
          <w:rFonts w:ascii="Garamond" w:hAnsi="Garamond"/>
          <w:sz w:val="24"/>
        </w:rPr>
        <w:t xml:space="preserve">Agjencisë Kombëtare të Burimeve Natyrore informacion </w:t>
      </w:r>
      <w:r w:rsidR="000B302F" w:rsidRPr="00841654">
        <w:rPr>
          <w:rFonts w:ascii="Garamond" w:hAnsi="Garamond"/>
          <w:sz w:val="24"/>
        </w:rPr>
        <w:t>për</w:t>
      </w:r>
      <w:r w:rsidR="00C41A6A" w:rsidRPr="00841654">
        <w:rPr>
          <w:rFonts w:ascii="Garamond" w:hAnsi="Garamond"/>
          <w:sz w:val="24"/>
        </w:rPr>
        <w:t xml:space="preserve"> ecurinë e ndërtimit të centralit fotovoltaik</w:t>
      </w:r>
      <w:r w:rsidR="007D7D28" w:rsidRPr="00841654">
        <w:rPr>
          <w:rFonts w:ascii="Garamond" w:hAnsi="Garamond"/>
          <w:sz w:val="24"/>
        </w:rPr>
        <w:t>;</w:t>
      </w:r>
    </w:p>
    <w:p w14:paraId="549D77B8" w14:textId="4C66F6E4" w:rsidR="00C41A6A" w:rsidRPr="00841654" w:rsidRDefault="001D3F58" w:rsidP="001D3F58">
      <w:pPr>
        <w:ind w:firstLine="284"/>
        <w:jc w:val="both"/>
        <w:rPr>
          <w:rFonts w:ascii="Garamond" w:hAnsi="Garamond"/>
          <w:sz w:val="24"/>
        </w:rPr>
      </w:pPr>
      <w:r w:rsidRPr="00841654">
        <w:rPr>
          <w:rFonts w:ascii="Garamond" w:hAnsi="Garamond"/>
          <w:sz w:val="24"/>
        </w:rPr>
        <w:t xml:space="preserve">ii. </w:t>
      </w:r>
      <w:r w:rsidR="000B302F" w:rsidRPr="00841654">
        <w:rPr>
          <w:rFonts w:ascii="Garamond" w:hAnsi="Garamond"/>
          <w:sz w:val="24"/>
        </w:rPr>
        <w:t>t</w:t>
      </w:r>
      <w:r w:rsidR="00C41A6A" w:rsidRPr="00841654">
        <w:rPr>
          <w:rFonts w:ascii="Garamond" w:hAnsi="Garamond"/>
          <w:sz w:val="24"/>
        </w:rPr>
        <w:t>ë respektojë kushtet e cituara në lejet, licencat dhe autorizimet paraprake mjedisore, lëshuar nga institucionet përgjegjëse kombëtare;</w:t>
      </w:r>
    </w:p>
    <w:p w14:paraId="549D77B9" w14:textId="3B1B0959" w:rsidR="00C41A6A" w:rsidRPr="00841654" w:rsidRDefault="001D3F58" w:rsidP="001D3F58">
      <w:pPr>
        <w:ind w:firstLine="284"/>
        <w:jc w:val="both"/>
        <w:rPr>
          <w:rFonts w:ascii="Garamond" w:hAnsi="Garamond"/>
          <w:sz w:val="24"/>
        </w:rPr>
      </w:pPr>
      <w:r w:rsidRPr="00841654">
        <w:rPr>
          <w:rFonts w:ascii="Garamond" w:hAnsi="Garamond"/>
          <w:sz w:val="24"/>
        </w:rPr>
        <w:t xml:space="preserve">iii. </w:t>
      </w:r>
      <w:r w:rsidR="000B302F" w:rsidRPr="00841654">
        <w:rPr>
          <w:rFonts w:ascii="Garamond" w:hAnsi="Garamond"/>
          <w:sz w:val="24"/>
        </w:rPr>
        <w:t>t</w:t>
      </w:r>
      <w:r w:rsidR="00C41A6A" w:rsidRPr="00841654">
        <w:rPr>
          <w:rFonts w:ascii="Garamond" w:hAnsi="Garamond"/>
          <w:sz w:val="24"/>
        </w:rPr>
        <w:t>ë dorëzojë sigurimin e kontratës, në masën jo më pak se 5% të vlerës së investimit, përpara nënshkrimit të kontratës ndërmjet shoqërisë “</w:t>
      </w:r>
      <w:r w:rsidR="00B126D1" w:rsidRPr="00841654">
        <w:rPr>
          <w:rFonts w:ascii="Garamond" w:hAnsi="Garamond"/>
          <w:sz w:val="24"/>
        </w:rPr>
        <w:t>Albania Power Core</w:t>
      </w:r>
      <w:r w:rsidR="00C41A6A" w:rsidRPr="00841654">
        <w:rPr>
          <w:rFonts w:ascii="Garamond" w:hAnsi="Garamond"/>
          <w:sz w:val="24"/>
        </w:rPr>
        <w:t>”</w:t>
      </w:r>
      <w:r w:rsidR="00841654">
        <w:rPr>
          <w:rFonts w:ascii="Garamond" w:hAnsi="Garamond"/>
          <w:sz w:val="24"/>
        </w:rPr>
        <w:t xml:space="preserve"> sh.p.k.</w:t>
      </w:r>
      <w:r w:rsidR="00C41A6A" w:rsidRPr="00841654">
        <w:rPr>
          <w:rFonts w:ascii="Garamond" w:hAnsi="Garamond"/>
          <w:sz w:val="24"/>
        </w:rPr>
        <w:t xml:space="preserve"> dhe ministrisë. Në këtë kontratë përcaktohen të drejtat </w:t>
      </w:r>
      <w:r w:rsidR="008E3C87" w:rsidRPr="00841654">
        <w:rPr>
          <w:rFonts w:ascii="Garamond" w:hAnsi="Garamond"/>
          <w:sz w:val="24"/>
        </w:rPr>
        <w:t>dh</w:t>
      </w:r>
      <w:r w:rsidR="00C41A6A" w:rsidRPr="00841654">
        <w:rPr>
          <w:rFonts w:ascii="Garamond" w:hAnsi="Garamond"/>
          <w:sz w:val="24"/>
        </w:rPr>
        <w:t>e detyrimet e palëve për realizimin e këtij projekti, penalitetet, në rast mosrealizimi, si dhe çështje të tjera që lidhen me zbatimin e saj;</w:t>
      </w:r>
    </w:p>
    <w:p w14:paraId="549D77BA" w14:textId="292C30DA" w:rsidR="00C41A6A" w:rsidRPr="00841654" w:rsidRDefault="001D3F58" w:rsidP="001D3F58">
      <w:pPr>
        <w:ind w:firstLine="284"/>
        <w:jc w:val="both"/>
        <w:rPr>
          <w:rFonts w:ascii="Garamond" w:hAnsi="Garamond"/>
          <w:sz w:val="24"/>
        </w:rPr>
      </w:pPr>
      <w:r w:rsidRPr="00841654">
        <w:rPr>
          <w:rFonts w:ascii="Garamond" w:hAnsi="Garamond"/>
          <w:sz w:val="24"/>
        </w:rPr>
        <w:t xml:space="preserve">iv. </w:t>
      </w:r>
      <w:r w:rsidR="000B302F" w:rsidRPr="00841654">
        <w:rPr>
          <w:rFonts w:ascii="Garamond" w:hAnsi="Garamond"/>
          <w:sz w:val="24"/>
        </w:rPr>
        <w:t>t</w:t>
      </w:r>
      <w:r w:rsidR="00C41A6A" w:rsidRPr="00841654">
        <w:rPr>
          <w:rFonts w:ascii="Garamond" w:hAnsi="Garamond"/>
          <w:sz w:val="24"/>
        </w:rPr>
        <w:t xml:space="preserve">’i japë falas, në formë </w:t>
      </w:r>
      <w:r w:rsidR="00C41A6A" w:rsidRPr="00672AA6">
        <w:rPr>
          <w:rFonts w:ascii="Garamond" w:hAnsi="Garamond"/>
          <w:i/>
          <w:iCs/>
          <w:sz w:val="24"/>
        </w:rPr>
        <w:t>royalty</w:t>
      </w:r>
      <w:r w:rsidR="00C41A6A" w:rsidRPr="00841654">
        <w:rPr>
          <w:rFonts w:ascii="Garamond" w:hAnsi="Garamond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</w:t>
      </w:r>
      <w:r w:rsidR="00CD61E7" w:rsidRPr="00841654">
        <w:rPr>
          <w:rFonts w:ascii="Garamond" w:hAnsi="Garamond"/>
          <w:sz w:val="24"/>
        </w:rPr>
        <w:t>,</w:t>
      </w:r>
      <w:r w:rsidR="00C41A6A" w:rsidRPr="00841654">
        <w:rPr>
          <w:rFonts w:ascii="Garamond" w:hAnsi="Garamond"/>
          <w:sz w:val="24"/>
        </w:rPr>
        <w:t xml:space="preserve"> shuma duhet të derdhet tërësisht në buxhetin e shtetit;</w:t>
      </w:r>
    </w:p>
    <w:p w14:paraId="549D77BB" w14:textId="73E73BA4" w:rsidR="00DD28CB" w:rsidRPr="00841654" w:rsidRDefault="001D3F58" w:rsidP="001D3F58">
      <w:pPr>
        <w:ind w:firstLine="284"/>
        <w:jc w:val="both"/>
        <w:rPr>
          <w:rFonts w:ascii="Garamond" w:hAnsi="Garamond"/>
          <w:sz w:val="24"/>
        </w:rPr>
      </w:pPr>
      <w:r w:rsidRPr="00841654">
        <w:rPr>
          <w:rFonts w:ascii="Garamond" w:hAnsi="Garamond"/>
          <w:sz w:val="24"/>
        </w:rPr>
        <w:lastRenderedPageBreak/>
        <w:t xml:space="preserve">v. </w:t>
      </w:r>
      <w:r w:rsidR="000B302F" w:rsidRPr="00841654">
        <w:rPr>
          <w:rFonts w:ascii="Garamond" w:hAnsi="Garamond"/>
          <w:sz w:val="24"/>
        </w:rPr>
        <w:t>t</w:t>
      </w:r>
      <w:r w:rsidR="00C41A6A" w:rsidRPr="00841654">
        <w:rPr>
          <w:rFonts w:ascii="Garamond" w:hAnsi="Garamond"/>
          <w:sz w:val="24"/>
        </w:rPr>
        <w:t>ë përmbushë kërkesën, sipas rastit, që një pjesë e prodhimit të burimit gjenerues të energjisë t’i shitet furnizuesit publik, sipas legjislacionit në fuqi.</w:t>
      </w:r>
    </w:p>
    <w:p w14:paraId="549D77BD" w14:textId="2FB33D5E" w:rsidR="00F7648D" w:rsidRPr="00841654" w:rsidRDefault="001D3F58" w:rsidP="001D3F58">
      <w:pPr>
        <w:ind w:firstLine="284"/>
        <w:jc w:val="both"/>
        <w:rPr>
          <w:rFonts w:ascii="Garamond" w:hAnsi="Garamond"/>
          <w:sz w:val="24"/>
        </w:rPr>
      </w:pPr>
      <w:r w:rsidRPr="00841654">
        <w:rPr>
          <w:rFonts w:ascii="Garamond" w:hAnsi="Garamond"/>
          <w:sz w:val="24"/>
        </w:rPr>
        <w:t xml:space="preserve">2. </w:t>
      </w:r>
      <w:r w:rsidR="00F66403" w:rsidRPr="00841654">
        <w:rPr>
          <w:rFonts w:ascii="Garamond" w:hAnsi="Garamond"/>
          <w:sz w:val="24"/>
        </w:rPr>
        <w:t>Ngarkohe</w:t>
      </w:r>
      <w:r w:rsidR="005404DC" w:rsidRPr="00841654">
        <w:rPr>
          <w:rFonts w:ascii="Garamond" w:hAnsi="Garamond"/>
          <w:sz w:val="24"/>
        </w:rPr>
        <w:t>n</w:t>
      </w:r>
      <w:r w:rsidR="00F66403" w:rsidRPr="00841654">
        <w:rPr>
          <w:rFonts w:ascii="Garamond" w:hAnsi="Garamond"/>
          <w:sz w:val="24"/>
        </w:rPr>
        <w:t xml:space="preserve"> Ministria e </w:t>
      </w:r>
      <w:r w:rsidR="00731B45" w:rsidRPr="00841654">
        <w:rPr>
          <w:rFonts w:ascii="Garamond" w:hAnsi="Garamond"/>
          <w:sz w:val="24"/>
        </w:rPr>
        <w:t>Infrastruktur</w:t>
      </w:r>
      <w:r w:rsidR="00F66403" w:rsidRPr="00841654">
        <w:rPr>
          <w:rFonts w:ascii="Garamond" w:hAnsi="Garamond"/>
          <w:sz w:val="24"/>
        </w:rPr>
        <w:t>ë</w:t>
      </w:r>
      <w:r w:rsidR="00731B45" w:rsidRPr="00841654">
        <w:rPr>
          <w:rFonts w:ascii="Garamond" w:hAnsi="Garamond"/>
          <w:sz w:val="24"/>
        </w:rPr>
        <w:t>s</w:t>
      </w:r>
      <w:r w:rsidR="00F66403" w:rsidRPr="00841654">
        <w:rPr>
          <w:rFonts w:ascii="Garamond" w:hAnsi="Garamond"/>
          <w:sz w:val="24"/>
        </w:rPr>
        <w:t xml:space="preserve"> dhe </w:t>
      </w:r>
      <w:r w:rsidR="00731B45" w:rsidRPr="00841654">
        <w:rPr>
          <w:rFonts w:ascii="Garamond" w:hAnsi="Garamond"/>
          <w:sz w:val="24"/>
        </w:rPr>
        <w:t>Energjisë</w:t>
      </w:r>
      <w:r w:rsidR="0010074B" w:rsidRPr="00841654">
        <w:rPr>
          <w:rFonts w:ascii="Garamond" w:hAnsi="Garamond"/>
          <w:sz w:val="24"/>
        </w:rPr>
        <w:t xml:space="preserve"> dhe</w:t>
      </w:r>
      <w:r w:rsidR="00F66403" w:rsidRPr="00841654">
        <w:rPr>
          <w:rFonts w:ascii="Garamond" w:hAnsi="Garamond"/>
          <w:sz w:val="24"/>
        </w:rPr>
        <w:t xml:space="preserve"> </w:t>
      </w:r>
      <w:r w:rsidR="00C41A6A" w:rsidRPr="00841654">
        <w:rPr>
          <w:rFonts w:ascii="Garamond" w:hAnsi="Garamond"/>
          <w:sz w:val="24"/>
        </w:rPr>
        <w:t>“</w:t>
      </w:r>
      <w:r w:rsidR="00B126D1" w:rsidRPr="00841654">
        <w:rPr>
          <w:rFonts w:ascii="Garamond" w:hAnsi="Garamond"/>
          <w:sz w:val="24"/>
        </w:rPr>
        <w:t>Albania Power Core</w:t>
      </w:r>
      <w:r w:rsidR="00C41A6A" w:rsidRPr="00841654">
        <w:rPr>
          <w:rFonts w:ascii="Garamond" w:hAnsi="Garamond"/>
          <w:sz w:val="24"/>
        </w:rPr>
        <w:t>”</w:t>
      </w:r>
      <w:r w:rsidR="00841654">
        <w:rPr>
          <w:rFonts w:ascii="Garamond" w:hAnsi="Garamond"/>
          <w:sz w:val="24"/>
        </w:rPr>
        <w:t xml:space="preserve"> sh.p.k.</w:t>
      </w:r>
      <w:r w:rsidR="0010074B" w:rsidRPr="00841654">
        <w:rPr>
          <w:rFonts w:ascii="Garamond" w:hAnsi="Garamond"/>
          <w:sz w:val="24"/>
        </w:rPr>
        <w:t xml:space="preserve"> </w:t>
      </w:r>
      <w:r w:rsidR="00F66403" w:rsidRPr="00841654">
        <w:rPr>
          <w:rFonts w:ascii="Garamond" w:hAnsi="Garamond"/>
          <w:sz w:val="24"/>
        </w:rPr>
        <w:t>për zbatimin e këtij vendimi.</w:t>
      </w:r>
    </w:p>
    <w:p w14:paraId="549D77BF" w14:textId="6E1EBD3A" w:rsidR="00F66403" w:rsidRPr="00841654" w:rsidRDefault="00F66403" w:rsidP="001D3F58">
      <w:pPr>
        <w:ind w:firstLine="284"/>
        <w:jc w:val="both"/>
        <w:rPr>
          <w:rFonts w:ascii="Garamond" w:hAnsi="Garamond"/>
          <w:sz w:val="24"/>
        </w:rPr>
      </w:pPr>
      <w:r w:rsidRPr="00841654">
        <w:rPr>
          <w:rFonts w:ascii="Garamond" w:hAnsi="Garamond"/>
          <w:sz w:val="24"/>
        </w:rPr>
        <w:t>Ky vendim hyn në fuqi menjëherë dhe botohet në Fletoren</w:t>
      </w:r>
      <w:r w:rsidR="00B126D1" w:rsidRPr="00841654">
        <w:rPr>
          <w:rFonts w:ascii="Garamond" w:hAnsi="Garamond"/>
          <w:sz w:val="24"/>
        </w:rPr>
        <w:t xml:space="preserve"> </w:t>
      </w:r>
      <w:r w:rsidR="001D3F58" w:rsidRPr="00841654">
        <w:rPr>
          <w:rFonts w:ascii="Garamond" w:hAnsi="Garamond"/>
          <w:sz w:val="24"/>
        </w:rPr>
        <w:t>Zyrtare</w:t>
      </w:r>
      <w:r w:rsidRPr="00841654">
        <w:rPr>
          <w:rFonts w:ascii="Garamond" w:hAnsi="Garamond"/>
          <w:sz w:val="24"/>
        </w:rPr>
        <w:t>.</w:t>
      </w:r>
    </w:p>
    <w:p w14:paraId="549D77C0" w14:textId="77777777" w:rsidR="00B126D1" w:rsidRPr="00841654" w:rsidRDefault="00B126D1" w:rsidP="001D3F58">
      <w:pPr>
        <w:ind w:firstLine="284"/>
        <w:jc w:val="both"/>
        <w:rPr>
          <w:rFonts w:ascii="Garamond" w:hAnsi="Garamond"/>
          <w:sz w:val="24"/>
        </w:rPr>
      </w:pPr>
    </w:p>
    <w:p w14:paraId="071EE1B6" w14:textId="77777777" w:rsidR="001D3F58" w:rsidRPr="00841654" w:rsidRDefault="001D3F58" w:rsidP="001D3F58">
      <w:pPr>
        <w:ind w:firstLine="284"/>
        <w:jc w:val="right"/>
        <w:rPr>
          <w:rFonts w:ascii="Garamond" w:hAnsi="Garamond"/>
          <w:sz w:val="24"/>
        </w:rPr>
      </w:pPr>
      <w:r w:rsidRPr="00841654">
        <w:rPr>
          <w:rFonts w:ascii="Garamond" w:hAnsi="Garamond"/>
          <w:sz w:val="24"/>
        </w:rPr>
        <w:t>KRYEMINISTËR</w:t>
      </w:r>
    </w:p>
    <w:p w14:paraId="549D77D0" w14:textId="46C5A7AF" w:rsidR="00B911E6" w:rsidRPr="00841654" w:rsidRDefault="001D3F58" w:rsidP="001D3F58">
      <w:pPr>
        <w:ind w:firstLine="284"/>
        <w:jc w:val="right"/>
        <w:rPr>
          <w:rFonts w:ascii="Garamond" w:hAnsi="Garamond"/>
          <w:b/>
          <w:sz w:val="24"/>
        </w:rPr>
      </w:pPr>
      <w:r w:rsidRPr="00841654">
        <w:rPr>
          <w:rFonts w:ascii="Garamond" w:hAnsi="Garamond"/>
          <w:b/>
          <w:sz w:val="24"/>
        </w:rPr>
        <w:t>Edi Rama</w:t>
      </w:r>
    </w:p>
    <w:p w14:paraId="549D77E6" w14:textId="77777777" w:rsidR="008B7EC3" w:rsidRPr="00841654" w:rsidRDefault="008B7EC3" w:rsidP="00C13937">
      <w:pPr>
        <w:ind w:firstLine="284"/>
        <w:jc w:val="center"/>
        <w:rPr>
          <w:rFonts w:ascii="Garamond" w:hAnsi="Garamond"/>
          <w:sz w:val="24"/>
        </w:rPr>
      </w:pPr>
    </w:p>
    <w:p w14:paraId="549D77E7" w14:textId="77777777" w:rsidR="002D5F0A" w:rsidRPr="00841654" w:rsidRDefault="002D5F0A" w:rsidP="00C13937">
      <w:pPr>
        <w:ind w:firstLine="284"/>
        <w:jc w:val="center"/>
        <w:rPr>
          <w:rFonts w:ascii="Garamond" w:hAnsi="Garamond"/>
          <w:sz w:val="24"/>
        </w:rPr>
      </w:pPr>
      <w:r w:rsidRPr="00841654">
        <w:rPr>
          <w:rFonts w:ascii="Garamond" w:hAnsi="Garamond"/>
          <w:sz w:val="24"/>
        </w:rPr>
        <w:t>ANEKSI 1</w:t>
      </w:r>
    </w:p>
    <w:p w14:paraId="412D5D19" w14:textId="0CEFAEAD" w:rsidR="00C13937" w:rsidRPr="00841654" w:rsidRDefault="00C13937" w:rsidP="00C13937">
      <w:pPr>
        <w:ind w:firstLine="284"/>
        <w:jc w:val="center"/>
        <w:rPr>
          <w:rFonts w:ascii="Garamond" w:hAnsi="Garamond"/>
          <w:sz w:val="24"/>
        </w:rPr>
      </w:pPr>
      <w:r w:rsidRPr="00841654">
        <w:rPr>
          <w:rFonts w:ascii="Garamond" w:hAnsi="Garamond"/>
          <w:sz w:val="24"/>
        </w:rPr>
        <w:t>KOORDINATAT E CENTRALIT ELEKTRIK FOTOVOLTAIK NË FSHATIN SHEQ MARINAS, BASHKIA FIER, QARKU FIER SHOQËRIA “ALBANIA POWER CORE”</w:t>
      </w:r>
      <w:r w:rsidR="00841654">
        <w:rPr>
          <w:rFonts w:ascii="Garamond" w:hAnsi="Garamond"/>
          <w:sz w:val="24"/>
        </w:rPr>
        <w:t xml:space="preserve"> sh.p.k.</w:t>
      </w:r>
    </w:p>
    <w:p w14:paraId="759DFA6D" w14:textId="77777777" w:rsidR="00C13937" w:rsidRPr="00841654" w:rsidRDefault="00C13937" w:rsidP="001D3F58">
      <w:pPr>
        <w:ind w:firstLine="284"/>
        <w:jc w:val="both"/>
        <w:rPr>
          <w:rFonts w:ascii="Garamond" w:hAnsi="Garamond"/>
          <w:sz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46"/>
        <w:gridCol w:w="1266"/>
        <w:gridCol w:w="1365"/>
        <w:gridCol w:w="1363"/>
        <w:gridCol w:w="1365"/>
        <w:gridCol w:w="1325"/>
        <w:gridCol w:w="1486"/>
      </w:tblGrid>
      <w:tr w:rsidR="005B347D" w:rsidRPr="00841654" w14:paraId="549D77F2" w14:textId="77777777" w:rsidTr="00A20804">
        <w:trPr>
          <w:trHeight w:val="20"/>
          <w:jc w:val="center"/>
        </w:trPr>
        <w:tc>
          <w:tcPr>
            <w:tcW w:w="469" w:type="pct"/>
          </w:tcPr>
          <w:p w14:paraId="549D77EE" w14:textId="77777777" w:rsidR="00785AFB" w:rsidRPr="0005712F" w:rsidRDefault="00785AFB" w:rsidP="0005712F">
            <w:pPr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05712F">
              <w:rPr>
                <w:rFonts w:ascii="Garamond" w:hAnsi="Garamond"/>
                <w:b/>
                <w:bCs/>
                <w:sz w:val="20"/>
              </w:rPr>
              <w:t>Pikat</w:t>
            </w:r>
          </w:p>
        </w:tc>
        <w:tc>
          <w:tcPr>
            <w:tcW w:w="1459" w:type="pct"/>
            <w:gridSpan w:val="2"/>
          </w:tcPr>
          <w:p w14:paraId="549D77EF" w14:textId="30255877" w:rsidR="00785AFB" w:rsidRPr="0005712F" w:rsidRDefault="00785AFB" w:rsidP="0005712F">
            <w:pPr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05712F">
              <w:rPr>
                <w:rFonts w:ascii="Garamond" w:hAnsi="Garamond"/>
                <w:b/>
                <w:bCs/>
                <w:sz w:val="20"/>
              </w:rPr>
              <w:t>KRRGJSH (E,</w:t>
            </w:r>
            <w:r w:rsidR="0005712F">
              <w:rPr>
                <w:rFonts w:ascii="Garamond" w:hAnsi="Garamond"/>
                <w:b/>
                <w:bCs/>
                <w:sz w:val="20"/>
              </w:rPr>
              <w:t xml:space="preserve"> </w:t>
            </w:r>
            <w:r w:rsidRPr="0005712F">
              <w:rPr>
                <w:rFonts w:ascii="Garamond" w:hAnsi="Garamond"/>
                <w:b/>
                <w:bCs/>
                <w:sz w:val="20"/>
              </w:rPr>
              <w:t>N)</w:t>
            </w:r>
          </w:p>
        </w:tc>
        <w:tc>
          <w:tcPr>
            <w:tcW w:w="1513" w:type="pct"/>
            <w:gridSpan w:val="2"/>
          </w:tcPr>
          <w:p w14:paraId="549D77F0" w14:textId="77777777" w:rsidR="00785AFB" w:rsidRPr="0005712F" w:rsidRDefault="00785AFB" w:rsidP="0005712F">
            <w:pPr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05712F">
              <w:rPr>
                <w:rFonts w:ascii="Garamond" w:hAnsi="Garamond"/>
                <w:b/>
                <w:bCs/>
                <w:sz w:val="20"/>
              </w:rPr>
              <w:t>Gauss Kryeger (E,N)</w:t>
            </w:r>
          </w:p>
        </w:tc>
        <w:tc>
          <w:tcPr>
            <w:tcW w:w="156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49D77F1" w14:textId="77777777" w:rsidR="00785AFB" w:rsidRPr="0005712F" w:rsidRDefault="00785AFB" w:rsidP="0005712F">
            <w:pPr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05712F">
              <w:rPr>
                <w:rFonts w:ascii="Garamond" w:hAnsi="Garamond"/>
                <w:b/>
                <w:bCs/>
                <w:sz w:val="20"/>
              </w:rPr>
              <w:t>UTM</w:t>
            </w:r>
          </w:p>
        </w:tc>
      </w:tr>
      <w:tr w:rsidR="005B347D" w:rsidRPr="0005712F" w14:paraId="549D77FA" w14:textId="77777777" w:rsidTr="00A20804">
        <w:trPr>
          <w:trHeight w:val="20"/>
          <w:jc w:val="center"/>
        </w:trPr>
        <w:tc>
          <w:tcPr>
            <w:tcW w:w="469" w:type="pct"/>
            <w:vAlign w:val="center"/>
          </w:tcPr>
          <w:p w14:paraId="549D77F3" w14:textId="77777777" w:rsidR="00785AFB" w:rsidRPr="0005712F" w:rsidRDefault="00785AFB" w:rsidP="0005712F">
            <w:pPr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05712F">
              <w:rPr>
                <w:rFonts w:ascii="Garamond" w:hAnsi="Garamond"/>
                <w:b/>
                <w:bCs/>
                <w:sz w:val="20"/>
              </w:rPr>
              <w:t>Nr.</w:t>
            </w:r>
          </w:p>
        </w:tc>
        <w:tc>
          <w:tcPr>
            <w:tcW w:w="702" w:type="pct"/>
            <w:vAlign w:val="center"/>
          </w:tcPr>
          <w:p w14:paraId="549D77F4" w14:textId="77777777" w:rsidR="00785AFB" w:rsidRPr="0005712F" w:rsidRDefault="00785AFB" w:rsidP="0005712F">
            <w:pPr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05712F">
              <w:rPr>
                <w:rFonts w:ascii="Garamond" w:hAnsi="Garamond"/>
                <w:b/>
                <w:bCs/>
                <w:sz w:val="20"/>
              </w:rPr>
              <w:t>E</w:t>
            </w:r>
          </w:p>
        </w:tc>
        <w:tc>
          <w:tcPr>
            <w:tcW w:w="756" w:type="pct"/>
            <w:vAlign w:val="center"/>
          </w:tcPr>
          <w:p w14:paraId="549D77F5" w14:textId="77777777" w:rsidR="00785AFB" w:rsidRPr="0005712F" w:rsidRDefault="00785AFB" w:rsidP="0005712F">
            <w:pPr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05712F">
              <w:rPr>
                <w:rFonts w:ascii="Garamond" w:hAnsi="Garamond"/>
                <w:b/>
                <w:bCs/>
                <w:sz w:val="20"/>
              </w:rPr>
              <w:t>N</w:t>
            </w:r>
          </w:p>
        </w:tc>
        <w:tc>
          <w:tcPr>
            <w:tcW w:w="756" w:type="pct"/>
            <w:vAlign w:val="center"/>
          </w:tcPr>
          <w:p w14:paraId="549D77F6" w14:textId="77777777" w:rsidR="00785AFB" w:rsidRPr="0005712F" w:rsidRDefault="00785AFB" w:rsidP="0005712F">
            <w:pPr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05712F">
              <w:rPr>
                <w:rFonts w:ascii="Garamond" w:hAnsi="Garamond"/>
                <w:b/>
                <w:bCs/>
                <w:sz w:val="20"/>
              </w:rPr>
              <w:t>E</w:t>
            </w:r>
          </w:p>
        </w:tc>
        <w:tc>
          <w:tcPr>
            <w:tcW w:w="756" w:type="pct"/>
            <w:vAlign w:val="center"/>
          </w:tcPr>
          <w:p w14:paraId="549D77F7" w14:textId="77777777" w:rsidR="00785AFB" w:rsidRPr="0005712F" w:rsidRDefault="00785AFB" w:rsidP="0005712F">
            <w:pPr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05712F">
              <w:rPr>
                <w:rFonts w:ascii="Garamond" w:hAnsi="Garamond"/>
                <w:b/>
                <w:bCs/>
                <w:sz w:val="20"/>
              </w:rPr>
              <w:t>N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D77F8" w14:textId="77777777" w:rsidR="00785AFB" w:rsidRPr="0005712F" w:rsidRDefault="00785AFB" w:rsidP="0005712F">
            <w:pPr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05712F">
              <w:rPr>
                <w:rFonts w:ascii="Garamond" w:hAnsi="Garamond"/>
                <w:b/>
                <w:bCs/>
                <w:sz w:val="20"/>
              </w:rPr>
              <w:t>E</w:t>
            </w:r>
          </w:p>
        </w:tc>
        <w:tc>
          <w:tcPr>
            <w:tcW w:w="8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D77F9" w14:textId="77777777" w:rsidR="00785AFB" w:rsidRPr="0005712F" w:rsidRDefault="00785AFB" w:rsidP="0005712F">
            <w:pPr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05712F">
              <w:rPr>
                <w:rFonts w:ascii="Garamond" w:hAnsi="Garamond"/>
                <w:b/>
                <w:bCs/>
                <w:sz w:val="20"/>
              </w:rPr>
              <w:t>N</w:t>
            </w:r>
          </w:p>
        </w:tc>
      </w:tr>
      <w:tr w:rsidR="005B347D" w:rsidRPr="00841654" w14:paraId="549D7802" w14:textId="77777777" w:rsidTr="00A20804">
        <w:trPr>
          <w:trHeight w:val="20"/>
          <w:jc w:val="center"/>
        </w:trPr>
        <w:tc>
          <w:tcPr>
            <w:tcW w:w="469" w:type="pct"/>
            <w:vAlign w:val="center"/>
          </w:tcPr>
          <w:p w14:paraId="549D77FB" w14:textId="77777777" w:rsidR="00785AFB" w:rsidRPr="00841654" w:rsidRDefault="00785AFB" w:rsidP="0005712F">
            <w:pPr>
              <w:jc w:val="center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702" w:type="pct"/>
            <w:vAlign w:val="center"/>
          </w:tcPr>
          <w:p w14:paraId="549D77FC" w14:textId="77777777" w:rsidR="00785AFB" w:rsidRPr="00841654" w:rsidRDefault="00785AFB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448235.58</w:t>
            </w:r>
          </w:p>
        </w:tc>
        <w:tc>
          <w:tcPr>
            <w:tcW w:w="756" w:type="pct"/>
            <w:vAlign w:val="center"/>
          </w:tcPr>
          <w:p w14:paraId="549D77FD" w14:textId="77777777" w:rsidR="00785AFB" w:rsidRPr="00841654" w:rsidRDefault="00785AFB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4518067.30</w:t>
            </w:r>
          </w:p>
        </w:tc>
        <w:tc>
          <w:tcPr>
            <w:tcW w:w="756" w:type="pct"/>
            <w:vAlign w:val="center"/>
          </w:tcPr>
          <w:p w14:paraId="549D77FE" w14:textId="77777777" w:rsidR="00785AFB" w:rsidRPr="00841654" w:rsidRDefault="00785AFB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4363969.04</w:t>
            </w:r>
          </w:p>
        </w:tc>
        <w:tc>
          <w:tcPr>
            <w:tcW w:w="756" w:type="pct"/>
            <w:tcBorders>
              <w:bottom w:val="single" w:sz="4" w:space="0" w:color="auto"/>
            </w:tcBorders>
            <w:vAlign w:val="center"/>
          </w:tcPr>
          <w:p w14:paraId="549D77FF" w14:textId="77777777" w:rsidR="00785AFB" w:rsidRPr="00841654" w:rsidRDefault="00785AFB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4519269.76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D7800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 xml:space="preserve"> 363893.10</w:t>
            </w:r>
          </w:p>
        </w:tc>
        <w:tc>
          <w:tcPr>
            <w:tcW w:w="8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D7801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4517331.32</w:t>
            </w:r>
          </w:p>
        </w:tc>
      </w:tr>
      <w:tr w:rsidR="005B347D" w:rsidRPr="00841654" w14:paraId="549D780A" w14:textId="77777777" w:rsidTr="00A20804">
        <w:trPr>
          <w:trHeight w:val="20"/>
          <w:jc w:val="center"/>
        </w:trPr>
        <w:tc>
          <w:tcPr>
            <w:tcW w:w="469" w:type="pct"/>
            <w:vAlign w:val="center"/>
          </w:tcPr>
          <w:p w14:paraId="549D7803" w14:textId="77777777" w:rsidR="00785AFB" w:rsidRPr="00841654" w:rsidRDefault="00785AFB" w:rsidP="0005712F">
            <w:pPr>
              <w:jc w:val="center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702" w:type="pct"/>
            <w:vAlign w:val="center"/>
          </w:tcPr>
          <w:p w14:paraId="549D7804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448767.82</w:t>
            </w:r>
          </w:p>
        </w:tc>
        <w:tc>
          <w:tcPr>
            <w:tcW w:w="756" w:type="pct"/>
            <w:vAlign w:val="center"/>
          </w:tcPr>
          <w:p w14:paraId="549D7805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451</w:t>
            </w:r>
            <w:r w:rsidR="00F03A9C" w:rsidRPr="00841654">
              <w:rPr>
                <w:rFonts w:ascii="Garamond" w:hAnsi="Garamond"/>
                <w:sz w:val="20"/>
              </w:rPr>
              <w:t>8255.49</w:t>
            </w:r>
          </w:p>
        </w:tc>
        <w:tc>
          <w:tcPr>
            <w:tcW w:w="756" w:type="pct"/>
            <w:vAlign w:val="center"/>
          </w:tcPr>
          <w:p w14:paraId="549D7806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436</w:t>
            </w:r>
            <w:r w:rsidR="00F03A9C" w:rsidRPr="00841654">
              <w:rPr>
                <w:rFonts w:ascii="Garamond" w:hAnsi="Garamond"/>
                <w:sz w:val="20"/>
              </w:rPr>
              <w:t>4503.50</w:t>
            </w:r>
          </w:p>
        </w:tc>
        <w:tc>
          <w:tcPr>
            <w:tcW w:w="756" w:type="pct"/>
            <w:vAlign w:val="center"/>
          </w:tcPr>
          <w:p w14:paraId="549D7807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451</w:t>
            </w:r>
            <w:r w:rsidR="00F03A9C" w:rsidRPr="00841654">
              <w:rPr>
                <w:rFonts w:ascii="Garamond" w:hAnsi="Garamond"/>
                <w:sz w:val="20"/>
              </w:rPr>
              <w:t>9451.90</w:t>
            </w:r>
          </w:p>
        </w:tc>
        <w:tc>
          <w:tcPr>
            <w:tcW w:w="7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9D7808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364</w:t>
            </w:r>
            <w:r w:rsidR="00F03A9C" w:rsidRPr="00841654">
              <w:rPr>
                <w:rFonts w:ascii="Garamond" w:hAnsi="Garamond"/>
                <w:sz w:val="20"/>
              </w:rPr>
              <w:t>427.34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9D7809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451</w:t>
            </w:r>
            <w:r w:rsidR="00F03A9C" w:rsidRPr="00841654">
              <w:rPr>
                <w:rFonts w:ascii="Garamond" w:hAnsi="Garamond"/>
                <w:sz w:val="20"/>
              </w:rPr>
              <w:t>7513.39</w:t>
            </w:r>
          </w:p>
        </w:tc>
      </w:tr>
      <w:tr w:rsidR="005B347D" w:rsidRPr="00841654" w14:paraId="549D7812" w14:textId="77777777" w:rsidTr="00A20804">
        <w:trPr>
          <w:trHeight w:val="20"/>
          <w:jc w:val="center"/>
        </w:trPr>
        <w:tc>
          <w:tcPr>
            <w:tcW w:w="469" w:type="pct"/>
            <w:vAlign w:val="center"/>
          </w:tcPr>
          <w:p w14:paraId="549D780B" w14:textId="77777777" w:rsidR="00785AFB" w:rsidRPr="00841654" w:rsidRDefault="00785AFB" w:rsidP="0005712F">
            <w:pPr>
              <w:jc w:val="center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702" w:type="pct"/>
            <w:vAlign w:val="center"/>
          </w:tcPr>
          <w:p w14:paraId="549D780C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449</w:t>
            </w:r>
            <w:r w:rsidR="00F03A9C" w:rsidRPr="00841654">
              <w:rPr>
                <w:rFonts w:ascii="Garamond" w:hAnsi="Garamond"/>
                <w:sz w:val="20"/>
              </w:rPr>
              <w:t>169.23</w:t>
            </w:r>
          </w:p>
        </w:tc>
        <w:tc>
          <w:tcPr>
            <w:tcW w:w="756" w:type="pct"/>
            <w:vAlign w:val="center"/>
          </w:tcPr>
          <w:p w14:paraId="549D780D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451</w:t>
            </w:r>
            <w:r w:rsidR="00F03A9C" w:rsidRPr="00841654">
              <w:rPr>
                <w:rFonts w:ascii="Garamond" w:hAnsi="Garamond"/>
                <w:sz w:val="20"/>
              </w:rPr>
              <w:t>8055.92</w:t>
            </w:r>
          </w:p>
        </w:tc>
        <w:tc>
          <w:tcPr>
            <w:tcW w:w="756" w:type="pct"/>
            <w:vAlign w:val="center"/>
          </w:tcPr>
          <w:p w14:paraId="549D780E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436</w:t>
            </w:r>
            <w:r w:rsidR="00F03A9C" w:rsidRPr="00841654">
              <w:rPr>
                <w:rFonts w:ascii="Garamond" w:hAnsi="Garamond"/>
                <w:sz w:val="20"/>
              </w:rPr>
              <w:t>4902.69</w:t>
            </w:r>
          </w:p>
        </w:tc>
        <w:tc>
          <w:tcPr>
            <w:tcW w:w="756" w:type="pct"/>
            <w:vAlign w:val="center"/>
          </w:tcPr>
          <w:p w14:paraId="549D780F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451</w:t>
            </w:r>
            <w:r w:rsidR="00F03A9C" w:rsidRPr="00841654">
              <w:rPr>
                <w:rFonts w:ascii="Garamond" w:hAnsi="Garamond"/>
                <w:sz w:val="20"/>
              </w:rPr>
              <w:t>9247.73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D7810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364</w:t>
            </w:r>
            <w:r w:rsidR="00F03A9C" w:rsidRPr="00841654">
              <w:rPr>
                <w:rFonts w:ascii="Garamond" w:hAnsi="Garamond"/>
                <w:sz w:val="20"/>
              </w:rPr>
              <w:t>826.37</w:t>
            </w:r>
          </w:p>
        </w:tc>
        <w:tc>
          <w:tcPr>
            <w:tcW w:w="8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D7811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451</w:t>
            </w:r>
            <w:r w:rsidR="00F03A9C" w:rsidRPr="00841654">
              <w:rPr>
                <w:rFonts w:ascii="Garamond" w:hAnsi="Garamond"/>
                <w:sz w:val="20"/>
              </w:rPr>
              <w:t>7309.30</w:t>
            </w:r>
          </w:p>
        </w:tc>
      </w:tr>
      <w:tr w:rsidR="005B347D" w:rsidRPr="00841654" w14:paraId="549D781A" w14:textId="77777777" w:rsidTr="00A20804">
        <w:trPr>
          <w:trHeight w:val="20"/>
          <w:jc w:val="center"/>
        </w:trPr>
        <w:tc>
          <w:tcPr>
            <w:tcW w:w="469" w:type="pct"/>
            <w:vAlign w:val="center"/>
          </w:tcPr>
          <w:p w14:paraId="549D7813" w14:textId="77777777" w:rsidR="00785AFB" w:rsidRPr="00841654" w:rsidRDefault="00785AFB" w:rsidP="0005712F">
            <w:pPr>
              <w:jc w:val="center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702" w:type="pct"/>
            <w:vAlign w:val="center"/>
          </w:tcPr>
          <w:p w14:paraId="549D7814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448</w:t>
            </w:r>
            <w:r w:rsidR="00F03A9C" w:rsidRPr="00841654">
              <w:rPr>
                <w:rFonts w:ascii="Garamond" w:hAnsi="Garamond"/>
                <w:sz w:val="20"/>
              </w:rPr>
              <w:t>887.45</w:t>
            </w:r>
          </w:p>
        </w:tc>
        <w:tc>
          <w:tcPr>
            <w:tcW w:w="756" w:type="pct"/>
            <w:vAlign w:val="center"/>
          </w:tcPr>
          <w:p w14:paraId="549D7815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451</w:t>
            </w:r>
            <w:r w:rsidR="00F03A9C" w:rsidRPr="00841654">
              <w:rPr>
                <w:rFonts w:ascii="Garamond" w:hAnsi="Garamond"/>
                <w:sz w:val="20"/>
              </w:rPr>
              <w:t>7548.08</w:t>
            </w:r>
          </w:p>
        </w:tc>
        <w:tc>
          <w:tcPr>
            <w:tcW w:w="756" w:type="pct"/>
            <w:vAlign w:val="center"/>
          </w:tcPr>
          <w:p w14:paraId="549D7816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436</w:t>
            </w:r>
            <w:r w:rsidR="00F03A9C" w:rsidRPr="00841654">
              <w:rPr>
                <w:rFonts w:ascii="Garamond" w:hAnsi="Garamond"/>
                <w:sz w:val="20"/>
              </w:rPr>
              <w:t>4615.07</w:t>
            </w:r>
          </w:p>
        </w:tc>
        <w:tc>
          <w:tcPr>
            <w:tcW w:w="756" w:type="pct"/>
            <w:vAlign w:val="center"/>
          </w:tcPr>
          <w:p w14:paraId="549D7817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451</w:t>
            </w:r>
            <w:r w:rsidR="00F03A9C" w:rsidRPr="00841654">
              <w:rPr>
                <w:rFonts w:ascii="Garamond" w:hAnsi="Garamond"/>
                <w:sz w:val="20"/>
              </w:rPr>
              <w:t>8743.03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D7818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364</w:t>
            </w:r>
            <w:r w:rsidR="00F03A9C" w:rsidRPr="00841654">
              <w:rPr>
                <w:rFonts w:ascii="Garamond" w:hAnsi="Garamond"/>
                <w:sz w:val="20"/>
              </w:rPr>
              <w:t>538.87</w:t>
            </w:r>
          </w:p>
        </w:tc>
        <w:tc>
          <w:tcPr>
            <w:tcW w:w="8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D7819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451</w:t>
            </w:r>
            <w:r w:rsidR="00F03A9C" w:rsidRPr="00841654">
              <w:rPr>
                <w:rFonts w:ascii="Garamond" w:hAnsi="Garamond"/>
                <w:sz w:val="20"/>
              </w:rPr>
              <w:t>6804.81</w:t>
            </w:r>
          </w:p>
        </w:tc>
      </w:tr>
      <w:tr w:rsidR="005B347D" w:rsidRPr="00841654" w14:paraId="549D7822" w14:textId="77777777" w:rsidTr="00A20804">
        <w:trPr>
          <w:trHeight w:val="20"/>
          <w:jc w:val="center"/>
        </w:trPr>
        <w:tc>
          <w:tcPr>
            <w:tcW w:w="469" w:type="pct"/>
            <w:vAlign w:val="center"/>
          </w:tcPr>
          <w:p w14:paraId="549D781B" w14:textId="77777777" w:rsidR="00785AFB" w:rsidRPr="00841654" w:rsidRDefault="00785AFB" w:rsidP="0005712F">
            <w:pPr>
              <w:jc w:val="center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702" w:type="pct"/>
            <w:vAlign w:val="center"/>
          </w:tcPr>
          <w:p w14:paraId="549D781C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448</w:t>
            </w:r>
            <w:r w:rsidR="00F03A9C" w:rsidRPr="00841654">
              <w:rPr>
                <w:rFonts w:ascii="Garamond" w:hAnsi="Garamond"/>
                <w:sz w:val="20"/>
              </w:rPr>
              <w:t>414.35</w:t>
            </w:r>
          </w:p>
        </w:tc>
        <w:tc>
          <w:tcPr>
            <w:tcW w:w="756" w:type="pct"/>
            <w:vAlign w:val="center"/>
          </w:tcPr>
          <w:p w14:paraId="549D781D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451</w:t>
            </w:r>
            <w:r w:rsidR="00F03A9C" w:rsidRPr="00841654">
              <w:rPr>
                <w:rFonts w:ascii="Garamond" w:hAnsi="Garamond"/>
                <w:sz w:val="20"/>
              </w:rPr>
              <w:t>7427.69</w:t>
            </w:r>
          </w:p>
        </w:tc>
        <w:tc>
          <w:tcPr>
            <w:tcW w:w="756" w:type="pct"/>
            <w:vAlign w:val="center"/>
          </w:tcPr>
          <w:p w14:paraId="549D781E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436</w:t>
            </w:r>
            <w:r w:rsidR="00F03A9C" w:rsidRPr="00841654">
              <w:rPr>
                <w:rFonts w:ascii="Garamond" w:hAnsi="Garamond"/>
                <w:sz w:val="20"/>
              </w:rPr>
              <w:t>4140.54</w:t>
            </w:r>
          </w:p>
        </w:tc>
        <w:tc>
          <w:tcPr>
            <w:tcW w:w="756" w:type="pct"/>
            <w:vAlign w:val="center"/>
          </w:tcPr>
          <w:p w14:paraId="549D781F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451</w:t>
            </w:r>
            <w:r w:rsidR="00F03A9C" w:rsidRPr="00841654">
              <w:rPr>
                <w:rFonts w:ascii="Garamond" w:hAnsi="Garamond"/>
                <w:sz w:val="20"/>
              </w:rPr>
              <w:t>8628.03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D7820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364</w:t>
            </w:r>
            <w:r w:rsidR="00F03A9C" w:rsidRPr="00841654">
              <w:rPr>
                <w:rFonts w:ascii="Garamond" w:hAnsi="Garamond"/>
                <w:sz w:val="20"/>
              </w:rPr>
              <w:t>064.53</w:t>
            </w:r>
          </w:p>
        </w:tc>
        <w:tc>
          <w:tcPr>
            <w:tcW w:w="8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D7821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451</w:t>
            </w:r>
            <w:r w:rsidR="00F03A9C" w:rsidRPr="00841654">
              <w:rPr>
                <w:rFonts w:ascii="Garamond" w:hAnsi="Garamond"/>
                <w:sz w:val="20"/>
              </w:rPr>
              <w:t>6689.85</w:t>
            </w:r>
          </w:p>
        </w:tc>
      </w:tr>
      <w:tr w:rsidR="005B347D" w:rsidRPr="00841654" w14:paraId="549D782A" w14:textId="77777777" w:rsidTr="00A20804">
        <w:trPr>
          <w:trHeight w:val="20"/>
          <w:jc w:val="center"/>
        </w:trPr>
        <w:tc>
          <w:tcPr>
            <w:tcW w:w="469" w:type="pct"/>
            <w:vAlign w:val="center"/>
          </w:tcPr>
          <w:p w14:paraId="549D7823" w14:textId="77777777" w:rsidR="00785AFB" w:rsidRPr="00841654" w:rsidRDefault="00785AFB" w:rsidP="0005712F">
            <w:pPr>
              <w:jc w:val="center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702" w:type="pct"/>
            <w:vAlign w:val="center"/>
          </w:tcPr>
          <w:p w14:paraId="549D7824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448</w:t>
            </w:r>
            <w:r w:rsidR="00F03A9C" w:rsidRPr="00841654">
              <w:rPr>
                <w:rFonts w:ascii="Garamond" w:hAnsi="Garamond"/>
                <w:sz w:val="20"/>
              </w:rPr>
              <w:t>221.50</w:t>
            </w:r>
          </w:p>
        </w:tc>
        <w:tc>
          <w:tcPr>
            <w:tcW w:w="756" w:type="pct"/>
            <w:vAlign w:val="center"/>
          </w:tcPr>
          <w:p w14:paraId="549D7825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451</w:t>
            </w:r>
            <w:r w:rsidR="00F03A9C" w:rsidRPr="00841654">
              <w:rPr>
                <w:rFonts w:ascii="Garamond" w:hAnsi="Garamond"/>
                <w:sz w:val="20"/>
              </w:rPr>
              <w:t>7521.80</w:t>
            </w:r>
          </w:p>
        </w:tc>
        <w:tc>
          <w:tcPr>
            <w:tcW w:w="756" w:type="pct"/>
            <w:vAlign w:val="center"/>
          </w:tcPr>
          <w:p w14:paraId="549D7826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436</w:t>
            </w:r>
            <w:r w:rsidR="00F03A9C" w:rsidRPr="00841654">
              <w:rPr>
                <w:rFonts w:ascii="Garamond" w:hAnsi="Garamond"/>
                <w:sz w:val="20"/>
              </w:rPr>
              <w:t>3948.73</w:t>
            </w:r>
          </w:p>
        </w:tc>
        <w:tc>
          <w:tcPr>
            <w:tcW w:w="756" w:type="pct"/>
            <w:vAlign w:val="center"/>
          </w:tcPr>
          <w:p w14:paraId="549D7827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451</w:t>
            </w:r>
            <w:r w:rsidR="00F03A9C" w:rsidRPr="00841654">
              <w:rPr>
                <w:rFonts w:ascii="Garamond" w:hAnsi="Garamond"/>
                <w:sz w:val="20"/>
              </w:rPr>
              <w:t>8724.35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D7828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363</w:t>
            </w:r>
            <w:r w:rsidR="00F03A9C" w:rsidRPr="00841654">
              <w:rPr>
                <w:rFonts w:ascii="Garamond" w:hAnsi="Garamond"/>
                <w:sz w:val="20"/>
              </w:rPr>
              <w:t>872.80</w:t>
            </w:r>
          </w:p>
        </w:tc>
        <w:tc>
          <w:tcPr>
            <w:tcW w:w="8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D7829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451</w:t>
            </w:r>
            <w:r w:rsidR="00F03A9C" w:rsidRPr="00841654">
              <w:rPr>
                <w:rFonts w:ascii="Garamond" w:hAnsi="Garamond"/>
                <w:sz w:val="20"/>
              </w:rPr>
              <w:t>6786.13</w:t>
            </w:r>
          </w:p>
        </w:tc>
      </w:tr>
      <w:tr w:rsidR="005B347D" w:rsidRPr="00841654" w14:paraId="549D7832" w14:textId="77777777" w:rsidTr="00A20804">
        <w:trPr>
          <w:trHeight w:val="20"/>
          <w:jc w:val="center"/>
        </w:trPr>
        <w:tc>
          <w:tcPr>
            <w:tcW w:w="469" w:type="pct"/>
            <w:vAlign w:val="center"/>
          </w:tcPr>
          <w:p w14:paraId="549D782B" w14:textId="77777777" w:rsidR="00785AFB" w:rsidRPr="00841654" w:rsidRDefault="00785AFB" w:rsidP="0005712F">
            <w:pPr>
              <w:jc w:val="center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7</w:t>
            </w:r>
          </w:p>
        </w:tc>
        <w:tc>
          <w:tcPr>
            <w:tcW w:w="702" w:type="pct"/>
            <w:vAlign w:val="center"/>
          </w:tcPr>
          <w:p w14:paraId="549D782C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447</w:t>
            </w:r>
            <w:r w:rsidR="00F03A9C" w:rsidRPr="00841654">
              <w:rPr>
                <w:rFonts w:ascii="Garamond" w:hAnsi="Garamond"/>
                <w:sz w:val="20"/>
              </w:rPr>
              <w:t>982.88</w:t>
            </w:r>
          </w:p>
        </w:tc>
        <w:tc>
          <w:tcPr>
            <w:tcW w:w="756" w:type="pct"/>
            <w:vAlign w:val="center"/>
          </w:tcPr>
          <w:p w14:paraId="549D782D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451</w:t>
            </w:r>
            <w:r w:rsidR="00F03A9C" w:rsidRPr="00841654">
              <w:rPr>
                <w:rFonts w:ascii="Garamond" w:hAnsi="Garamond"/>
                <w:sz w:val="20"/>
              </w:rPr>
              <w:t>7583.81</w:t>
            </w:r>
          </w:p>
        </w:tc>
        <w:tc>
          <w:tcPr>
            <w:tcW w:w="756" w:type="pct"/>
            <w:vAlign w:val="center"/>
          </w:tcPr>
          <w:p w14:paraId="549D782E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436</w:t>
            </w:r>
            <w:r w:rsidR="00F03A9C" w:rsidRPr="00841654">
              <w:rPr>
                <w:rFonts w:ascii="Garamond" w:hAnsi="Garamond"/>
                <w:sz w:val="20"/>
              </w:rPr>
              <w:t>3710.79</w:t>
            </w:r>
          </w:p>
        </w:tc>
        <w:tc>
          <w:tcPr>
            <w:tcW w:w="756" w:type="pct"/>
            <w:vAlign w:val="center"/>
          </w:tcPr>
          <w:p w14:paraId="549D782F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451</w:t>
            </w:r>
            <w:r w:rsidR="00F03A9C" w:rsidRPr="00841654">
              <w:rPr>
                <w:rFonts w:ascii="Garamond" w:hAnsi="Garamond"/>
                <w:sz w:val="20"/>
              </w:rPr>
              <w:t>8789.09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D7830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363</w:t>
            </w:r>
            <w:r w:rsidR="00F03A9C" w:rsidRPr="00841654">
              <w:rPr>
                <w:rFonts w:ascii="Garamond" w:hAnsi="Garamond"/>
                <w:sz w:val="20"/>
              </w:rPr>
              <w:t>634.96</w:t>
            </w:r>
          </w:p>
        </w:tc>
        <w:tc>
          <w:tcPr>
            <w:tcW w:w="8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D7831" w14:textId="77777777" w:rsidR="00785AFB" w:rsidRPr="00841654" w:rsidRDefault="005B347D" w:rsidP="0005712F">
            <w:pPr>
              <w:jc w:val="right"/>
              <w:rPr>
                <w:rFonts w:ascii="Garamond" w:hAnsi="Garamond"/>
                <w:sz w:val="20"/>
              </w:rPr>
            </w:pPr>
            <w:r w:rsidRPr="00841654">
              <w:rPr>
                <w:rFonts w:ascii="Garamond" w:hAnsi="Garamond"/>
                <w:sz w:val="20"/>
              </w:rPr>
              <w:t>451</w:t>
            </w:r>
            <w:r w:rsidR="00F03A9C" w:rsidRPr="00841654">
              <w:rPr>
                <w:rFonts w:ascii="Garamond" w:hAnsi="Garamond"/>
                <w:sz w:val="20"/>
              </w:rPr>
              <w:t>6850.85</w:t>
            </w:r>
          </w:p>
        </w:tc>
      </w:tr>
    </w:tbl>
    <w:p w14:paraId="549D7833" w14:textId="77777777" w:rsidR="00E146CA" w:rsidRPr="00841654" w:rsidRDefault="00E146CA" w:rsidP="001D3F58">
      <w:pPr>
        <w:ind w:firstLine="284"/>
        <w:jc w:val="both"/>
        <w:rPr>
          <w:rFonts w:ascii="Garamond" w:hAnsi="Garamond"/>
          <w:sz w:val="24"/>
        </w:rPr>
      </w:pPr>
    </w:p>
    <w:p w14:paraId="549D7834" w14:textId="77777777" w:rsidR="00E146CA" w:rsidRPr="00841654" w:rsidRDefault="00E146CA" w:rsidP="001D3F58">
      <w:pPr>
        <w:ind w:firstLine="284"/>
        <w:jc w:val="both"/>
        <w:rPr>
          <w:rFonts w:ascii="Garamond" w:hAnsi="Garamond"/>
          <w:sz w:val="24"/>
        </w:rPr>
      </w:pPr>
    </w:p>
    <w:p w14:paraId="549D7835" w14:textId="77777777" w:rsidR="00E146CA" w:rsidRPr="00841654" w:rsidRDefault="00054D2F" w:rsidP="001D3F58">
      <w:pPr>
        <w:ind w:firstLine="284"/>
        <w:jc w:val="both"/>
        <w:rPr>
          <w:rFonts w:ascii="Garamond" w:hAnsi="Garamond"/>
          <w:sz w:val="24"/>
        </w:rPr>
      </w:pPr>
      <w:r w:rsidRPr="00841654">
        <w:rPr>
          <w:rFonts w:ascii="Garamond" w:hAnsi="Garamond"/>
          <w:noProof/>
          <w:sz w:val="24"/>
          <w:lang w:val="en-US"/>
        </w:rPr>
        <w:lastRenderedPageBreak/>
        <w:drawing>
          <wp:inline distT="0" distB="0" distL="0" distR="0" wp14:anchorId="549D7844" wp14:editId="549D7845">
            <wp:extent cx="5943054" cy="5136543"/>
            <wp:effectExtent l="0" t="0" r="635" b="6985"/>
            <wp:docPr id="496903127" name="Picture 1" descr="A map of a rout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903127" name="Picture 1" descr="A map of a route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6202" cy="5139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D7836" w14:textId="77777777" w:rsidR="00E146CA" w:rsidRPr="00841654" w:rsidRDefault="00E146CA" w:rsidP="001D3F58">
      <w:pPr>
        <w:ind w:firstLine="284"/>
        <w:jc w:val="both"/>
        <w:rPr>
          <w:rFonts w:ascii="Garamond" w:hAnsi="Garamond"/>
          <w:sz w:val="24"/>
        </w:rPr>
      </w:pPr>
    </w:p>
    <w:p w14:paraId="549D7837" w14:textId="77777777" w:rsidR="00E146CA" w:rsidRPr="00841654" w:rsidRDefault="00E146CA" w:rsidP="001D3F58">
      <w:pPr>
        <w:ind w:firstLine="284"/>
        <w:jc w:val="both"/>
        <w:rPr>
          <w:rFonts w:ascii="Garamond" w:hAnsi="Garamond"/>
          <w:sz w:val="24"/>
        </w:rPr>
      </w:pPr>
    </w:p>
    <w:p w14:paraId="549D7838" w14:textId="77777777" w:rsidR="00E146CA" w:rsidRPr="00841654" w:rsidRDefault="00E146CA" w:rsidP="001D3F58">
      <w:pPr>
        <w:ind w:firstLine="284"/>
        <w:jc w:val="both"/>
        <w:rPr>
          <w:rFonts w:ascii="Garamond" w:hAnsi="Garamond"/>
          <w:sz w:val="24"/>
        </w:rPr>
      </w:pPr>
    </w:p>
    <w:p w14:paraId="549D7839" w14:textId="77777777" w:rsidR="00E146CA" w:rsidRPr="00841654" w:rsidRDefault="00E146CA" w:rsidP="001D3F58">
      <w:pPr>
        <w:ind w:firstLine="284"/>
        <w:jc w:val="both"/>
        <w:rPr>
          <w:rFonts w:ascii="Garamond" w:hAnsi="Garamond"/>
          <w:sz w:val="24"/>
        </w:rPr>
      </w:pPr>
    </w:p>
    <w:p w14:paraId="549D783A" w14:textId="77777777" w:rsidR="00E146CA" w:rsidRPr="00841654" w:rsidRDefault="00E146CA" w:rsidP="001D3F58">
      <w:pPr>
        <w:ind w:firstLine="284"/>
        <w:jc w:val="both"/>
        <w:rPr>
          <w:rFonts w:ascii="Garamond" w:hAnsi="Garamond"/>
          <w:sz w:val="24"/>
        </w:rPr>
      </w:pPr>
    </w:p>
    <w:p w14:paraId="549D783B" w14:textId="77777777" w:rsidR="00E146CA" w:rsidRPr="00841654" w:rsidRDefault="00E146CA" w:rsidP="001D3F58">
      <w:pPr>
        <w:ind w:firstLine="284"/>
        <w:jc w:val="both"/>
        <w:rPr>
          <w:rFonts w:ascii="Garamond" w:hAnsi="Garamond"/>
          <w:sz w:val="24"/>
        </w:rPr>
      </w:pPr>
    </w:p>
    <w:p w14:paraId="549D783C" w14:textId="77777777" w:rsidR="00E146CA" w:rsidRPr="00841654" w:rsidRDefault="00E146CA" w:rsidP="001D3F58">
      <w:pPr>
        <w:ind w:firstLine="284"/>
        <w:jc w:val="both"/>
        <w:rPr>
          <w:rFonts w:ascii="Garamond" w:hAnsi="Garamond"/>
          <w:sz w:val="24"/>
        </w:rPr>
      </w:pPr>
    </w:p>
    <w:p w14:paraId="549D783D" w14:textId="77777777" w:rsidR="00E146CA" w:rsidRPr="00841654" w:rsidRDefault="00E146CA" w:rsidP="001D3F58">
      <w:pPr>
        <w:ind w:firstLine="284"/>
        <w:jc w:val="both"/>
        <w:rPr>
          <w:rFonts w:ascii="Garamond" w:hAnsi="Garamond"/>
          <w:sz w:val="24"/>
        </w:rPr>
      </w:pPr>
    </w:p>
    <w:p w14:paraId="549D783E" w14:textId="77777777" w:rsidR="00E146CA" w:rsidRPr="00841654" w:rsidRDefault="00E146CA" w:rsidP="001D3F58">
      <w:pPr>
        <w:ind w:firstLine="284"/>
        <w:jc w:val="both"/>
        <w:rPr>
          <w:rFonts w:ascii="Garamond" w:hAnsi="Garamond"/>
          <w:sz w:val="24"/>
        </w:rPr>
      </w:pPr>
    </w:p>
    <w:p w14:paraId="549D783F" w14:textId="77777777" w:rsidR="00E146CA" w:rsidRPr="00841654" w:rsidRDefault="00E146CA" w:rsidP="001D3F58">
      <w:pPr>
        <w:ind w:firstLine="284"/>
        <w:jc w:val="both"/>
        <w:rPr>
          <w:rFonts w:ascii="Garamond" w:hAnsi="Garamond"/>
          <w:sz w:val="24"/>
        </w:rPr>
      </w:pPr>
    </w:p>
    <w:sectPr w:rsidR="00E146CA" w:rsidRPr="00841654" w:rsidSect="00165372">
      <w:headerReference w:type="default" r:id="rId13"/>
      <w:footerReference w:type="default" r:id="rId14"/>
      <w:pgSz w:w="11906" w:h="16838" w:code="9"/>
      <w:pgMar w:top="1440" w:right="1440" w:bottom="162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324845" w14:textId="77777777" w:rsidR="003032E1" w:rsidRDefault="003032E1" w:rsidP="001544DE">
      <w:r>
        <w:separator/>
      </w:r>
    </w:p>
  </w:endnote>
  <w:endnote w:type="continuationSeparator" w:id="0">
    <w:p w14:paraId="6FD26254" w14:textId="77777777" w:rsidR="003032E1" w:rsidRDefault="003032E1" w:rsidP="001544DE">
      <w:r>
        <w:continuationSeparator/>
      </w:r>
    </w:p>
  </w:endnote>
  <w:endnote w:type="continuationNotice" w:id="1">
    <w:p w14:paraId="7CCACE61" w14:textId="77777777" w:rsidR="003032E1" w:rsidRDefault="003032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0478693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549D784A" w14:textId="77777777" w:rsidR="003032E1" w:rsidRPr="00165372" w:rsidRDefault="003032E1">
        <w:pPr>
          <w:pStyle w:val="Footer"/>
          <w:jc w:val="right"/>
          <w:rPr>
            <w:sz w:val="24"/>
          </w:rPr>
        </w:pPr>
        <w:r w:rsidRPr="00165372">
          <w:rPr>
            <w:sz w:val="24"/>
          </w:rPr>
          <w:fldChar w:fldCharType="begin"/>
        </w:r>
        <w:r w:rsidRPr="00165372">
          <w:rPr>
            <w:sz w:val="24"/>
          </w:rPr>
          <w:instrText xml:space="preserve"> PAGE   \* MERGEFORMAT </w:instrText>
        </w:r>
        <w:r w:rsidRPr="00165372">
          <w:rPr>
            <w:sz w:val="24"/>
          </w:rPr>
          <w:fldChar w:fldCharType="separate"/>
        </w:r>
        <w:r w:rsidR="002A02F7">
          <w:rPr>
            <w:noProof/>
            <w:sz w:val="24"/>
          </w:rPr>
          <w:t>2</w:t>
        </w:r>
        <w:r w:rsidRPr="00165372">
          <w:rPr>
            <w:noProof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8E0FA8" w14:textId="77777777" w:rsidR="003032E1" w:rsidRDefault="003032E1" w:rsidP="001544DE">
      <w:r>
        <w:separator/>
      </w:r>
    </w:p>
  </w:footnote>
  <w:footnote w:type="continuationSeparator" w:id="0">
    <w:p w14:paraId="37BA8A0F" w14:textId="77777777" w:rsidR="003032E1" w:rsidRDefault="003032E1" w:rsidP="001544DE">
      <w:r>
        <w:continuationSeparator/>
      </w:r>
    </w:p>
  </w:footnote>
  <w:footnote w:type="continuationNotice" w:id="1">
    <w:p w14:paraId="1B188946" w14:textId="77777777" w:rsidR="003032E1" w:rsidRDefault="003032E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648789" w14:textId="77777777" w:rsidR="003032E1" w:rsidRDefault="003032E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03"/>
    <w:rsid w:val="00006BC8"/>
    <w:rsid w:val="00016B89"/>
    <w:rsid w:val="00021465"/>
    <w:rsid w:val="00054D2F"/>
    <w:rsid w:val="0005712F"/>
    <w:rsid w:val="000B302F"/>
    <w:rsid w:val="000D3167"/>
    <w:rsid w:val="000D6126"/>
    <w:rsid w:val="0010074B"/>
    <w:rsid w:val="00100A73"/>
    <w:rsid w:val="001076A0"/>
    <w:rsid w:val="00120967"/>
    <w:rsid w:val="001544DE"/>
    <w:rsid w:val="00165372"/>
    <w:rsid w:val="001919B6"/>
    <w:rsid w:val="001A67E6"/>
    <w:rsid w:val="001C32A2"/>
    <w:rsid w:val="001D212B"/>
    <w:rsid w:val="001D342B"/>
    <w:rsid w:val="001D3F58"/>
    <w:rsid w:val="001F1101"/>
    <w:rsid w:val="001F2EA0"/>
    <w:rsid w:val="002020EE"/>
    <w:rsid w:val="00210C28"/>
    <w:rsid w:val="0022117C"/>
    <w:rsid w:val="00236606"/>
    <w:rsid w:val="0024220A"/>
    <w:rsid w:val="0029087E"/>
    <w:rsid w:val="002A02F7"/>
    <w:rsid w:val="002C3E90"/>
    <w:rsid w:val="002C5593"/>
    <w:rsid w:val="002D24CA"/>
    <w:rsid w:val="002D5F0A"/>
    <w:rsid w:val="003032E1"/>
    <w:rsid w:val="00315741"/>
    <w:rsid w:val="00325EE4"/>
    <w:rsid w:val="00345C63"/>
    <w:rsid w:val="0037682C"/>
    <w:rsid w:val="00385ABB"/>
    <w:rsid w:val="003B1DED"/>
    <w:rsid w:val="003C220E"/>
    <w:rsid w:val="003D084C"/>
    <w:rsid w:val="003D7A2A"/>
    <w:rsid w:val="003E2548"/>
    <w:rsid w:val="003F74AA"/>
    <w:rsid w:val="00413A75"/>
    <w:rsid w:val="00414E3E"/>
    <w:rsid w:val="00416CA0"/>
    <w:rsid w:val="00435755"/>
    <w:rsid w:val="00454AD1"/>
    <w:rsid w:val="0045560A"/>
    <w:rsid w:val="004700AB"/>
    <w:rsid w:val="00477A2A"/>
    <w:rsid w:val="00486444"/>
    <w:rsid w:val="004A1523"/>
    <w:rsid w:val="004C0447"/>
    <w:rsid w:val="004E4AD9"/>
    <w:rsid w:val="0050798C"/>
    <w:rsid w:val="00515B7D"/>
    <w:rsid w:val="00520EA5"/>
    <w:rsid w:val="005404DC"/>
    <w:rsid w:val="00542B97"/>
    <w:rsid w:val="00543781"/>
    <w:rsid w:val="00543BCA"/>
    <w:rsid w:val="0058154A"/>
    <w:rsid w:val="00591493"/>
    <w:rsid w:val="005B0BF9"/>
    <w:rsid w:val="005B347D"/>
    <w:rsid w:val="005D1BF5"/>
    <w:rsid w:val="005D385D"/>
    <w:rsid w:val="005E00C9"/>
    <w:rsid w:val="005F615C"/>
    <w:rsid w:val="00627C17"/>
    <w:rsid w:val="00641C88"/>
    <w:rsid w:val="006451A2"/>
    <w:rsid w:val="00645358"/>
    <w:rsid w:val="00660293"/>
    <w:rsid w:val="0067210F"/>
    <w:rsid w:val="00672AA6"/>
    <w:rsid w:val="006963BE"/>
    <w:rsid w:val="006A4BE5"/>
    <w:rsid w:val="006A6CE7"/>
    <w:rsid w:val="006C7087"/>
    <w:rsid w:val="006E31A5"/>
    <w:rsid w:val="007048AC"/>
    <w:rsid w:val="0073102F"/>
    <w:rsid w:val="00731B45"/>
    <w:rsid w:val="007364CE"/>
    <w:rsid w:val="0074094F"/>
    <w:rsid w:val="00777666"/>
    <w:rsid w:val="00783CE7"/>
    <w:rsid w:val="00785AFB"/>
    <w:rsid w:val="00786858"/>
    <w:rsid w:val="007A0B83"/>
    <w:rsid w:val="007A330A"/>
    <w:rsid w:val="007B003D"/>
    <w:rsid w:val="007B3843"/>
    <w:rsid w:val="007B5500"/>
    <w:rsid w:val="007B7846"/>
    <w:rsid w:val="007D6EFF"/>
    <w:rsid w:val="007D7D28"/>
    <w:rsid w:val="00826D5E"/>
    <w:rsid w:val="00841654"/>
    <w:rsid w:val="00856B85"/>
    <w:rsid w:val="00865DEB"/>
    <w:rsid w:val="008B087F"/>
    <w:rsid w:val="008B338B"/>
    <w:rsid w:val="008B7EC3"/>
    <w:rsid w:val="008C0EFD"/>
    <w:rsid w:val="008C2742"/>
    <w:rsid w:val="008E3C87"/>
    <w:rsid w:val="0090616F"/>
    <w:rsid w:val="00943D2E"/>
    <w:rsid w:val="009452BA"/>
    <w:rsid w:val="00952B52"/>
    <w:rsid w:val="00972251"/>
    <w:rsid w:val="00990453"/>
    <w:rsid w:val="009E49DF"/>
    <w:rsid w:val="00A04AD1"/>
    <w:rsid w:val="00A056A5"/>
    <w:rsid w:val="00A20804"/>
    <w:rsid w:val="00A2157C"/>
    <w:rsid w:val="00A22830"/>
    <w:rsid w:val="00A24C62"/>
    <w:rsid w:val="00A26A84"/>
    <w:rsid w:val="00A51B7B"/>
    <w:rsid w:val="00AC1B63"/>
    <w:rsid w:val="00AD21B8"/>
    <w:rsid w:val="00AD6A4F"/>
    <w:rsid w:val="00AF3F3F"/>
    <w:rsid w:val="00AF6D11"/>
    <w:rsid w:val="00B126D1"/>
    <w:rsid w:val="00B15E35"/>
    <w:rsid w:val="00B714D5"/>
    <w:rsid w:val="00B911E6"/>
    <w:rsid w:val="00BB74F9"/>
    <w:rsid w:val="00BC6386"/>
    <w:rsid w:val="00BE4CEB"/>
    <w:rsid w:val="00BE74D0"/>
    <w:rsid w:val="00C13937"/>
    <w:rsid w:val="00C261BA"/>
    <w:rsid w:val="00C34A6B"/>
    <w:rsid w:val="00C41A6A"/>
    <w:rsid w:val="00C52EC2"/>
    <w:rsid w:val="00C77CF3"/>
    <w:rsid w:val="00CA48B7"/>
    <w:rsid w:val="00CB20FE"/>
    <w:rsid w:val="00CB49C5"/>
    <w:rsid w:val="00CD2C89"/>
    <w:rsid w:val="00CD359B"/>
    <w:rsid w:val="00CD3BEE"/>
    <w:rsid w:val="00CD61E7"/>
    <w:rsid w:val="00CD6344"/>
    <w:rsid w:val="00D2668C"/>
    <w:rsid w:val="00D37D3F"/>
    <w:rsid w:val="00D40F5C"/>
    <w:rsid w:val="00D64995"/>
    <w:rsid w:val="00D747F2"/>
    <w:rsid w:val="00DC1F0A"/>
    <w:rsid w:val="00DD28CB"/>
    <w:rsid w:val="00DE05F1"/>
    <w:rsid w:val="00DE2FF5"/>
    <w:rsid w:val="00E024AA"/>
    <w:rsid w:val="00E07E2C"/>
    <w:rsid w:val="00E113EF"/>
    <w:rsid w:val="00E146CA"/>
    <w:rsid w:val="00E4133A"/>
    <w:rsid w:val="00E50134"/>
    <w:rsid w:val="00E62607"/>
    <w:rsid w:val="00EC064E"/>
    <w:rsid w:val="00EE0423"/>
    <w:rsid w:val="00EF4F10"/>
    <w:rsid w:val="00EF5B0E"/>
    <w:rsid w:val="00F01769"/>
    <w:rsid w:val="00F033C4"/>
    <w:rsid w:val="00F03A9C"/>
    <w:rsid w:val="00F074B1"/>
    <w:rsid w:val="00F15ADA"/>
    <w:rsid w:val="00F659C9"/>
    <w:rsid w:val="00F66403"/>
    <w:rsid w:val="00F705C8"/>
    <w:rsid w:val="00F75A96"/>
    <w:rsid w:val="00F7648D"/>
    <w:rsid w:val="00F80985"/>
    <w:rsid w:val="00FB23D2"/>
    <w:rsid w:val="00FC7EDC"/>
    <w:rsid w:val="00FD0921"/>
    <w:rsid w:val="00FD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D7793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3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E81EA10DC44FC8847295121D5A8B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</Nr_x002e__x0020_akti>
    <Data_x0020_e_x0020_Krijimit xmlns="0e656187-b300-4fb0-8bf4-3a50f872073c">2024-03-29T09:50:03Z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2024-03-28T00:00:00Z</Date_x0020_protokolli>
    <Titulli xmlns="0e656187-b300-4fb0-8bf4-3a50f872073c">Për miratimin e ndërtimit të centralit gjenerues të energjisë elektrike fotovoltaike dhe veprave ndihmëse, i cili nuk është objekt koncesioni, në fshatin Sheq Marinas, Bashkia Fier, nga shoqëria "Albania Power Core", sh.p.kia "Albania Power Core", sh.p.k.</Titulli>
    <Modifikuesi xmlns="0e656187-b300-4fb0-8bf4-3a50f872073c">alma.lisaku</Modifikuesi>
    <Nr_x002e__x0020_prot_x0020_QBZ xmlns="0e656187-b300-4fb0-8bf4-3a50f872073c">567</Nr_x002e__x0020_prot_x0020_QBZ>
    <Data_x0020_e_x0020_Modifikimit xmlns="0e656187-b300-4fb0-8bf4-3a50f872073c">2024-03-29T11:04:50Z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1629/1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E81EA10DC44FC8847295121D5A8B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D2C24E8-2074-487D-B57F-704BE90BA2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A5E858-908B-4946-92DF-FEA81A04EF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F37BDBD-0B3A-45BF-AD84-36C845EE1EF6}">
  <ds:schemaRefs>
    <ds:schemaRef ds:uri="http://schemas.openxmlformats.org/package/2006/metadata/core-properties"/>
    <ds:schemaRef ds:uri="http://purl.org/dc/terms/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BA6DA88-0D32-473C-B14B-3D28DC330F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A1131B-8BA4-4B8A-AA16-61549017F6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656</Words>
  <Characters>3744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miratimin e ndërtimit të centralit gjenerues të energjisë elektrike fotovoltaike dhe veprave ndihmëse, i cili nuk është objekt koncesioni, në fshatin Sheq Marinas, Bashkia Fier, nga shoqëria "Albania Power Core", sh.p.kia "Albania Power Core", sh.p.k.</vt:lpstr>
      <vt:lpstr/>
    </vt:vector>
  </TitlesOfParts>
  <Company/>
  <LinksUpToDate>false</LinksUpToDate>
  <CharactersWithSpaces>4392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fotovoltaike dhe veprave ndihmëse, i cili nuk është objekt koncesioni, në fshatin Sheq Marinas, Bashkia Fier, nga shoqëria "Albania Power Core", sh.p.kia "Albania Power Core", sh.p.k.</dc:title>
  <dc:creator>Enea Karakaci</dc:creator>
  <cp:lastModifiedBy>Entela Suli</cp:lastModifiedBy>
  <cp:revision>14</cp:revision>
  <cp:lastPrinted>2024-03-26T15:27:00Z</cp:lastPrinted>
  <dcterms:created xsi:type="dcterms:W3CDTF">2024-03-29T08:45:00Z</dcterms:created>
  <dcterms:modified xsi:type="dcterms:W3CDTF">2024-03-29T10:10:00Z</dcterms:modified>
</cp:coreProperties>
</file>