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32262" w14:textId="7B9E7123" w:rsidR="00CD7819" w:rsidRPr="00335190" w:rsidRDefault="009F63F6" w:rsidP="002851E3">
      <w:pPr>
        <w:ind w:firstLine="284"/>
        <w:jc w:val="center"/>
        <w:rPr>
          <w:rFonts w:ascii="Garamond" w:hAnsi="Garamond" w:cs="Courier New"/>
          <w:b/>
        </w:rPr>
      </w:pPr>
      <w:r w:rsidRPr="00335190">
        <w:rPr>
          <w:rFonts w:ascii="Garamond" w:hAnsi="Garamond" w:cs="Courier New"/>
          <w:b/>
        </w:rPr>
        <w:t>VENDIM</w:t>
      </w:r>
    </w:p>
    <w:p w14:paraId="7CF7982D" w14:textId="68ACBBBD" w:rsidR="002851E3" w:rsidRPr="00335190" w:rsidRDefault="00D54BB3" w:rsidP="002851E3">
      <w:pPr>
        <w:ind w:firstLine="284"/>
        <w:jc w:val="center"/>
        <w:rPr>
          <w:rFonts w:ascii="Garamond" w:hAnsi="Garamond" w:cs="Courier New"/>
          <w:b/>
        </w:rPr>
      </w:pPr>
      <w:r w:rsidRPr="00335190">
        <w:rPr>
          <w:rFonts w:ascii="Garamond" w:hAnsi="Garamond" w:cs="Courier New"/>
          <w:b/>
        </w:rPr>
        <w:t>Nr.</w:t>
      </w:r>
      <w:r w:rsidR="00335190" w:rsidRPr="00335190">
        <w:rPr>
          <w:rFonts w:ascii="Garamond" w:hAnsi="Garamond" w:cs="Courier New"/>
          <w:b/>
        </w:rPr>
        <w:t xml:space="preserve"> </w:t>
      </w:r>
      <w:r w:rsidRPr="00335190">
        <w:rPr>
          <w:rFonts w:ascii="Garamond" w:hAnsi="Garamond" w:cs="Courier New"/>
          <w:b/>
        </w:rPr>
        <w:t>196</w:t>
      </w:r>
      <w:r w:rsidR="00B4435D" w:rsidRPr="00335190">
        <w:rPr>
          <w:rFonts w:ascii="Garamond" w:hAnsi="Garamond" w:cs="Courier New"/>
          <w:b/>
        </w:rPr>
        <w:t>, datë</w:t>
      </w:r>
      <w:r w:rsidRPr="00335190">
        <w:rPr>
          <w:rFonts w:ascii="Garamond" w:hAnsi="Garamond" w:cs="Courier New"/>
          <w:b/>
        </w:rPr>
        <w:t xml:space="preserve"> 3.4.2024</w:t>
      </w:r>
    </w:p>
    <w:p w14:paraId="7B1F1FF5" w14:textId="77777777" w:rsidR="001F3468" w:rsidRPr="00335190" w:rsidRDefault="001F3468" w:rsidP="002851E3">
      <w:pPr>
        <w:ind w:firstLine="284"/>
        <w:jc w:val="center"/>
        <w:rPr>
          <w:rFonts w:ascii="Garamond" w:hAnsi="Garamond" w:cs="Courier New"/>
          <w:b/>
          <w:bCs/>
        </w:rPr>
      </w:pPr>
    </w:p>
    <w:p w14:paraId="2D232268" w14:textId="2F4EBFC1" w:rsidR="00B4435D" w:rsidRPr="00335190" w:rsidRDefault="00B4435D" w:rsidP="002851E3">
      <w:pPr>
        <w:ind w:firstLine="284"/>
        <w:jc w:val="center"/>
        <w:rPr>
          <w:rFonts w:ascii="Garamond" w:hAnsi="Garamond" w:cs="Courier New"/>
          <w:b/>
        </w:rPr>
      </w:pPr>
      <w:r w:rsidRPr="00335190">
        <w:rPr>
          <w:rFonts w:ascii="Garamond" w:hAnsi="Garamond" w:cs="Courier New"/>
          <w:b/>
          <w:bCs/>
        </w:rPr>
        <w:t>PËR</w:t>
      </w:r>
      <w:r w:rsidR="009F63F6" w:rsidRPr="00335190">
        <w:rPr>
          <w:rFonts w:ascii="Garamond" w:hAnsi="Garamond" w:cs="Courier New"/>
          <w:b/>
          <w:bCs/>
        </w:rPr>
        <w:t xml:space="preserve"> </w:t>
      </w:r>
      <w:r w:rsidRPr="00335190">
        <w:rPr>
          <w:rFonts w:ascii="Garamond" w:hAnsi="Garamond" w:cs="Courier New"/>
          <w:b/>
        </w:rPr>
        <w:t>EMËRIM NË DETYRË</w:t>
      </w:r>
    </w:p>
    <w:p w14:paraId="2D232269" w14:textId="77777777" w:rsidR="00B4435D" w:rsidRPr="00335190" w:rsidRDefault="00B4435D" w:rsidP="002851E3">
      <w:pPr>
        <w:ind w:firstLine="284"/>
        <w:jc w:val="center"/>
        <w:rPr>
          <w:rFonts w:ascii="Garamond" w:hAnsi="Garamond" w:cs="Courier New"/>
          <w:b/>
          <w:bCs/>
          <w:u w:val="single"/>
        </w:rPr>
      </w:pPr>
    </w:p>
    <w:p w14:paraId="2D23226B" w14:textId="45AB26AA" w:rsidR="00B4435D" w:rsidRPr="00335190" w:rsidRDefault="00B4435D" w:rsidP="002851E3">
      <w:pPr>
        <w:ind w:firstLine="284"/>
        <w:jc w:val="both"/>
        <w:rPr>
          <w:rFonts w:ascii="Garamond" w:hAnsi="Garamond" w:cs="Courier New"/>
        </w:rPr>
      </w:pPr>
      <w:r w:rsidRPr="00335190">
        <w:rPr>
          <w:rFonts w:ascii="Garamond" w:hAnsi="Garamond" w:cs="Courier New"/>
        </w:rPr>
        <w:t>Në mbështetje të nenit 100 të Kushtetutës dhe të pikës 2, të nenit 6, të</w:t>
      </w:r>
      <w:r w:rsidR="000702A5" w:rsidRPr="00335190">
        <w:rPr>
          <w:rFonts w:ascii="Garamond" w:hAnsi="Garamond" w:cs="Courier New"/>
        </w:rPr>
        <w:t xml:space="preserve"> </w:t>
      </w:r>
      <w:r w:rsidRPr="00335190">
        <w:rPr>
          <w:rFonts w:ascii="Garamond" w:hAnsi="Garamond" w:cs="Courier New"/>
        </w:rPr>
        <w:t>ligjit nr.</w:t>
      </w:r>
      <w:r w:rsidR="00335190">
        <w:rPr>
          <w:rFonts w:ascii="Garamond" w:hAnsi="Garamond" w:cs="Courier New"/>
        </w:rPr>
        <w:t xml:space="preserve"> </w:t>
      </w:r>
      <w:r w:rsidRPr="00335190">
        <w:rPr>
          <w:rFonts w:ascii="Garamond" w:hAnsi="Garamond" w:cs="Courier New"/>
        </w:rPr>
        <w:t>9000, datë 30.1.2003, “Për organizimin dhe funksionimin e Këshillit të Ministrave”, me propozimin e Kryeministrit, Këshilli i Ministrave</w:t>
      </w:r>
    </w:p>
    <w:p w14:paraId="2D23226C" w14:textId="77777777" w:rsidR="00B4435D" w:rsidRPr="00335190" w:rsidRDefault="00B4435D" w:rsidP="002851E3">
      <w:pPr>
        <w:ind w:firstLine="284"/>
        <w:jc w:val="both"/>
        <w:rPr>
          <w:rFonts w:ascii="Garamond" w:hAnsi="Garamond" w:cs="Courier New"/>
        </w:rPr>
      </w:pPr>
    </w:p>
    <w:p w14:paraId="2D23226E" w14:textId="54068FE6" w:rsidR="00B4435D" w:rsidRPr="00335190" w:rsidRDefault="002851E3" w:rsidP="002851E3">
      <w:pPr>
        <w:ind w:firstLine="284"/>
        <w:jc w:val="center"/>
        <w:rPr>
          <w:rFonts w:ascii="Garamond" w:hAnsi="Garamond" w:cs="Courier New"/>
          <w:bCs/>
        </w:rPr>
      </w:pPr>
      <w:r w:rsidRPr="00335190">
        <w:rPr>
          <w:rFonts w:ascii="Garamond" w:hAnsi="Garamond" w:cs="Courier New"/>
          <w:bCs/>
        </w:rPr>
        <w:t>VENDOSI:</w:t>
      </w:r>
    </w:p>
    <w:p w14:paraId="2D232270" w14:textId="77777777" w:rsidR="00B4435D" w:rsidRPr="00335190" w:rsidRDefault="00B4435D" w:rsidP="002851E3">
      <w:pPr>
        <w:ind w:firstLine="284"/>
        <w:jc w:val="center"/>
        <w:rPr>
          <w:rFonts w:ascii="Garamond" w:hAnsi="Garamond" w:cs="Courier New"/>
          <w:b/>
          <w:bCs/>
        </w:rPr>
      </w:pPr>
    </w:p>
    <w:p w14:paraId="2D232271" w14:textId="77777777" w:rsidR="00B4435D" w:rsidRPr="00335190" w:rsidRDefault="00B4435D" w:rsidP="002851E3">
      <w:pPr>
        <w:ind w:firstLine="284"/>
        <w:jc w:val="both"/>
        <w:rPr>
          <w:rFonts w:ascii="Garamond" w:hAnsi="Garamond" w:cs="Courier New"/>
        </w:rPr>
      </w:pPr>
      <w:r w:rsidRPr="00335190">
        <w:rPr>
          <w:rFonts w:ascii="Garamond" w:hAnsi="Garamond" w:cs="Courier New"/>
        </w:rPr>
        <w:t>Z</w:t>
      </w:r>
      <w:r w:rsidR="006B5F85" w:rsidRPr="00335190">
        <w:rPr>
          <w:rFonts w:ascii="Garamond" w:hAnsi="Garamond" w:cs="Courier New"/>
        </w:rPr>
        <w:t xml:space="preserve">. </w:t>
      </w:r>
      <w:proofErr w:type="spellStart"/>
      <w:r w:rsidR="003C38B7" w:rsidRPr="00335190">
        <w:rPr>
          <w:rFonts w:ascii="Garamond" w:hAnsi="Garamond" w:cs="Courier New"/>
        </w:rPr>
        <w:t>Tedi</w:t>
      </w:r>
      <w:proofErr w:type="spellEnd"/>
      <w:r w:rsidR="003C38B7" w:rsidRPr="00335190">
        <w:rPr>
          <w:rFonts w:ascii="Garamond" w:hAnsi="Garamond" w:cs="Courier New"/>
        </w:rPr>
        <w:t xml:space="preserve"> Dobi</w:t>
      </w:r>
      <w:r w:rsidR="00DC23CA" w:rsidRPr="00335190">
        <w:rPr>
          <w:rFonts w:ascii="Garamond" w:hAnsi="Garamond" w:cs="Courier New"/>
        </w:rPr>
        <w:t xml:space="preserve"> </w:t>
      </w:r>
      <w:r w:rsidRPr="00335190">
        <w:rPr>
          <w:rFonts w:ascii="Garamond" w:hAnsi="Garamond" w:cs="Courier New"/>
        </w:rPr>
        <w:t>emëroh</w:t>
      </w:r>
      <w:r w:rsidR="006B5F85" w:rsidRPr="00335190">
        <w:rPr>
          <w:rFonts w:ascii="Garamond" w:hAnsi="Garamond" w:cs="Courier New"/>
        </w:rPr>
        <w:t xml:space="preserve">et zëvendësministër </w:t>
      </w:r>
      <w:r w:rsidR="009E5B6E" w:rsidRPr="00335190">
        <w:rPr>
          <w:rFonts w:ascii="Garamond" w:hAnsi="Garamond" w:cs="Courier New"/>
        </w:rPr>
        <w:t xml:space="preserve">i </w:t>
      </w:r>
      <w:r w:rsidR="00430CDA" w:rsidRPr="00335190">
        <w:rPr>
          <w:rFonts w:ascii="Garamond" w:hAnsi="Garamond" w:cs="Courier New"/>
        </w:rPr>
        <w:t>Drejtësisë.</w:t>
      </w:r>
    </w:p>
    <w:p w14:paraId="2D232273" w14:textId="77777777" w:rsidR="00B4435D" w:rsidRPr="00335190" w:rsidRDefault="00B4435D" w:rsidP="002851E3">
      <w:pPr>
        <w:ind w:firstLine="284"/>
        <w:rPr>
          <w:rFonts w:ascii="Garamond" w:hAnsi="Garamond" w:cs="Courier New"/>
        </w:rPr>
      </w:pPr>
      <w:r w:rsidRPr="00335190">
        <w:rPr>
          <w:rFonts w:ascii="Garamond" w:hAnsi="Garamond" w:cs="Courier New"/>
        </w:rPr>
        <w:t>Ky vendim hyn në fuqi menjëherë.</w:t>
      </w:r>
    </w:p>
    <w:p w14:paraId="2D232274" w14:textId="77777777" w:rsidR="00B4435D" w:rsidRPr="00335190" w:rsidRDefault="00B4435D" w:rsidP="002851E3">
      <w:pPr>
        <w:ind w:firstLine="284"/>
        <w:rPr>
          <w:rFonts w:ascii="Garamond" w:hAnsi="Garamond" w:cs="Courier New"/>
        </w:rPr>
      </w:pPr>
      <w:bookmarkStart w:id="0" w:name="_GoBack"/>
      <w:bookmarkEnd w:id="0"/>
    </w:p>
    <w:p w14:paraId="2D232278" w14:textId="1513BCAB" w:rsidR="00B4435D" w:rsidRPr="00335190" w:rsidRDefault="002851E3" w:rsidP="002851E3">
      <w:pPr>
        <w:ind w:firstLine="284"/>
        <w:jc w:val="right"/>
        <w:rPr>
          <w:rFonts w:ascii="Garamond" w:hAnsi="Garamond" w:cs="Courier New"/>
          <w:bCs/>
        </w:rPr>
      </w:pPr>
      <w:r w:rsidRPr="00335190">
        <w:rPr>
          <w:rFonts w:ascii="Garamond" w:hAnsi="Garamond" w:cs="Courier New"/>
          <w:bCs/>
        </w:rPr>
        <w:t>KRYEMINISTËR</w:t>
      </w:r>
    </w:p>
    <w:p w14:paraId="2D23227D" w14:textId="52AA2551" w:rsidR="00131C90" w:rsidRPr="00335190" w:rsidRDefault="002851E3" w:rsidP="002851E3">
      <w:pPr>
        <w:ind w:firstLine="284"/>
        <w:jc w:val="right"/>
        <w:rPr>
          <w:rFonts w:ascii="Garamond" w:hAnsi="Garamond" w:cs="Courier New"/>
        </w:rPr>
      </w:pPr>
      <w:r w:rsidRPr="00335190">
        <w:rPr>
          <w:rFonts w:ascii="Garamond" w:hAnsi="Garamond" w:cs="Courier New"/>
          <w:b/>
        </w:rPr>
        <w:t xml:space="preserve">Edi </w:t>
      </w:r>
      <w:proofErr w:type="spellStart"/>
      <w:r w:rsidRPr="00335190">
        <w:rPr>
          <w:rFonts w:ascii="Garamond" w:hAnsi="Garamond" w:cs="Courier New"/>
          <w:b/>
        </w:rPr>
        <w:t>Rama</w:t>
      </w:r>
      <w:proofErr w:type="spellEnd"/>
    </w:p>
    <w:sectPr w:rsidR="00131C90" w:rsidRPr="00335190" w:rsidSect="00EA0406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11C6F"/>
    <w:rsid w:val="00131C90"/>
    <w:rsid w:val="00152F34"/>
    <w:rsid w:val="00194BC4"/>
    <w:rsid w:val="001F3468"/>
    <w:rsid w:val="002260D2"/>
    <w:rsid w:val="0027186E"/>
    <w:rsid w:val="00272A2E"/>
    <w:rsid w:val="002851E3"/>
    <w:rsid w:val="002C6F4C"/>
    <w:rsid w:val="002F7BB9"/>
    <w:rsid w:val="00335190"/>
    <w:rsid w:val="003444AE"/>
    <w:rsid w:val="003C38B7"/>
    <w:rsid w:val="003D2F1E"/>
    <w:rsid w:val="003F484C"/>
    <w:rsid w:val="00430CDA"/>
    <w:rsid w:val="0047289C"/>
    <w:rsid w:val="004F4FDE"/>
    <w:rsid w:val="005C5A06"/>
    <w:rsid w:val="006776A1"/>
    <w:rsid w:val="00687726"/>
    <w:rsid w:val="006B5F85"/>
    <w:rsid w:val="006E3C8E"/>
    <w:rsid w:val="0073709A"/>
    <w:rsid w:val="007E24B9"/>
    <w:rsid w:val="00827FF3"/>
    <w:rsid w:val="0084271B"/>
    <w:rsid w:val="00893A58"/>
    <w:rsid w:val="008D64C8"/>
    <w:rsid w:val="008E0644"/>
    <w:rsid w:val="00951686"/>
    <w:rsid w:val="009809E2"/>
    <w:rsid w:val="0099060A"/>
    <w:rsid w:val="0099445E"/>
    <w:rsid w:val="009A698C"/>
    <w:rsid w:val="009E5B6E"/>
    <w:rsid w:val="009F63F6"/>
    <w:rsid w:val="00A00E4F"/>
    <w:rsid w:val="00A97B4B"/>
    <w:rsid w:val="00B1141E"/>
    <w:rsid w:val="00B4435D"/>
    <w:rsid w:val="00B7020B"/>
    <w:rsid w:val="00B72564"/>
    <w:rsid w:val="00B73A4A"/>
    <w:rsid w:val="00CD7819"/>
    <w:rsid w:val="00D54BB3"/>
    <w:rsid w:val="00DC23CA"/>
    <w:rsid w:val="00E80A78"/>
    <w:rsid w:val="00EA0406"/>
    <w:rsid w:val="00EA29D5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3225C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C70A11715248CBB72774B1DAB22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2024-04-05T08:00:54Z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605</Nr_x002e__x0020_prot_x0020_QBZ>
    <Data_x0020_e_x0020_Modifikimit xmlns="0e656187-b300-4fb0-8bf4-3a50f872073c">2024-04-05T08:31:48Z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1902/1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C70A11715248CBB72774B1DAB22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66DEF11-588B-4558-97F5-88EFD89B72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A2B0A4-CB97-48DD-BD1C-3BED6ED12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3F2E028-0049-49CE-8D0C-6D2DD5EAC619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82E01F2-4E8E-42B4-B16A-1922A87878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002B47-10CE-458C-8A8B-654CC0216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Fjora Cahani</cp:lastModifiedBy>
  <cp:revision>8</cp:revision>
  <cp:lastPrinted>2024-04-03T10:39:00Z</cp:lastPrinted>
  <dcterms:created xsi:type="dcterms:W3CDTF">2024-04-05T06:57:00Z</dcterms:created>
  <dcterms:modified xsi:type="dcterms:W3CDTF">2024-04-05T07:40:00Z</dcterms:modified>
</cp:coreProperties>
</file>