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4D0EC" w14:textId="0EBDE7D8" w:rsidR="00F36F56" w:rsidRPr="002D23C6" w:rsidRDefault="00F36F56" w:rsidP="002F1568">
      <w:pPr>
        <w:ind w:firstLine="284"/>
        <w:jc w:val="center"/>
        <w:rPr>
          <w:rFonts w:ascii="Garamond" w:hAnsi="Garamond"/>
          <w:b/>
        </w:rPr>
      </w:pPr>
      <w:r w:rsidRPr="002D23C6">
        <w:rPr>
          <w:rFonts w:ascii="Garamond" w:hAnsi="Garamond"/>
          <w:b/>
        </w:rPr>
        <w:t>VENDIM</w:t>
      </w:r>
    </w:p>
    <w:p w14:paraId="1E44D0EF" w14:textId="3B7883FA" w:rsidR="00F36F56" w:rsidRPr="002D23C6" w:rsidRDefault="00F36F56" w:rsidP="002F1568">
      <w:pPr>
        <w:ind w:firstLine="284"/>
        <w:jc w:val="center"/>
        <w:rPr>
          <w:rFonts w:ascii="Garamond" w:hAnsi="Garamond"/>
          <w:b/>
        </w:rPr>
      </w:pPr>
      <w:r w:rsidRPr="002D23C6">
        <w:rPr>
          <w:rFonts w:ascii="Garamond" w:hAnsi="Garamond"/>
          <w:b/>
        </w:rPr>
        <w:t>Nr.</w:t>
      </w:r>
      <w:r w:rsidR="000E5B06" w:rsidRPr="002D23C6">
        <w:rPr>
          <w:rFonts w:ascii="Garamond" w:hAnsi="Garamond"/>
          <w:b/>
        </w:rPr>
        <w:t xml:space="preserve"> </w:t>
      </w:r>
      <w:r w:rsidR="0083144D" w:rsidRPr="002D23C6">
        <w:rPr>
          <w:rFonts w:ascii="Garamond" w:hAnsi="Garamond"/>
          <w:b/>
        </w:rPr>
        <w:t>203</w:t>
      </w:r>
      <w:r w:rsidRPr="002D23C6">
        <w:rPr>
          <w:rFonts w:ascii="Garamond" w:hAnsi="Garamond"/>
          <w:b/>
        </w:rPr>
        <w:t>, datë</w:t>
      </w:r>
      <w:r w:rsidR="0083144D" w:rsidRPr="002D23C6">
        <w:rPr>
          <w:rFonts w:ascii="Garamond" w:hAnsi="Garamond"/>
          <w:b/>
        </w:rPr>
        <w:t xml:space="preserve"> 3.4.2024</w:t>
      </w:r>
    </w:p>
    <w:p w14:paraId="1E44D0F0" w14:textId="77777777" w:rsidR="00CD4247" w:rsidRPr="002D23C6" w:rsidRDefault="00CD4247" w:rsidP="002F1568">
      <w:pPr>
        <w:ind w:firstLine="284"/>
        <w:jc w:val="center"/>
        <w:rPr>
          <w:rFonts w:ascii="Garamond" w:hAnsi="Garamond"/>
          <w:b/>
        </w:rPr>
      </w:pPr>
    </w:p>
    <w:p w14:paraId="1E44D0F4" w14:textId="3A6D6828" w:rsidR="005323BD" w:rsidRPr="002D23C6" w:rsidRDefault="00046323" w:rsidP="002F1568">
      <w:pPr>
        <w:ind w:firstLine="284"/>
        <w:jc w:val="center"/>
        <w:rPr>
          <w:rFonts w:ascii="Garamond" w:hAnsi="Garamond"/>
          <w:b/>
        </w:rPr>
      </w:pPr>
      <w:r w:rsidRPr="002D23C6">
        <w:rPr>
          <w:rFonts w:ascii="Garamond" w:hAnsi="Garamond"/>
          <w:b/>
        </w:rPr>
        <w:t>PËR</w:t>
      </w:r>
      <w:r w:rsidR="005D6A84" w:rsidRPr="002D23C6">
        <w:rPr>
          <w:rFonts w:ascii="Garamond" w:hAnsi="Garamond"/>
          <w:b/>
        </w:rPr>
        <w:t xml:space="preserve"> </w:t>
      </w:r>
      <w:r w:rsidR="004054D5" w:rsidRPr="002D23C6">
        <w:rPr>
          <w:rFonts w:ascii="Garamond" w:hAnsi="Garamond"/>
          <w:b/>
        </w:rPr>
        <w:t xml:space="preserve">KALIMIN </w:t>
      </w:r>
      <w:r w:rsidR="001664CC" w:rsidRPr="002D23C6">
        <w:rPr>
          <w:rFonts w:ascii="Garamond" w:hAnsi="Garamond"/>
          <w:b/>
        </w:rPr>
        <w:t xml:space="preserve">NË PRONËSI </w:t>
      </w:r>
      <w:r w:rsidR="004054D5" w:rsidRPr="002D23C6">
        <w:rPr>
          <w:rFonts w:ascii="Garamond" w:hAnsi="Garamond"/>
          <w:b/>
        </w:rPr>
        <w:t>TE BASHKITË DURRËS, KRUJË, KURBIN, RROGOZHINË, SHIJAK DHE VORË TË OBJEKTEVE ARSIMORE</w:t>
      </w:r>
    </w:p>
    <w:p w14:paraId="1E44D0F5" w14:textId="77777777" w:rsidR="005323BD" w:rsidRPr="002D23C6" w:rsidRDefault="004054D5" w:rsidP="002F1568">
      <w:pPr>
        <w:ind w:firstLine="284"/>
        <w:jc w:val="both"/>
        <w:rPr>
          <w:rFonts w:ascii="Garamond" w:hAnsi="Garamond"/>
        </w:rPr>
      </w:pPr>
      <w:r w:rsidRPr="002D23C6">
        <w:rPr>
          <w:rFonts w:ascii="Garamond" w:hAnsi="Garamond"/>
        </w:rPr>
        <w:t xml:space="preserve"> </w:t>
      </w:r>
    </w:p>
    <w:p w14:paraId="1E44D0F6" w14:textId="6BF714AB" w:rsidR="0032014A" w:rsidRPr="002D23C6" w:rsidRDefault="0032014A" w:rsidP="002F1568">
      <w:pPr>
        <w:ind w:firstLine="284"/>
        <w:jc w:val="both"/>
        <w:rPr>
          <w:rFonts w:ascii="Garamond" w:hAnsi="Garamond"/>
        </w:rPr>
      </w:pPr>
      <w:r w:rsidRPr="002D23C6">
        <w:rPr>
          <w:rFonts w:ascii="Garamond" w:hAnsi="Garamond"/>
        </w:rPr>
        <w:t xml:space="preserve">Në mbështetje të nenit 100 të </w:t>
      </w:r>
      <w:r w:rsidR="00250250" w:rsidRPr="002D23C6">
        <w:rPr>
          <w:rFonts w:ascii="Garamond" w:hAnsi="Garamond"/>
        </w:rPr>
        <w:t>Kushtetutës dhe t</w:t>
      </w:r>
      <w:r w:rsidR="00E1516E" w:rsidRPr="002D23C6">
        <w:rPr>
          <w:rFonts w:ascii="Garamond" w:hAnsi="Garamond"/>
        </w:rPr>
        <w:t>ë</w:t>
      </w:r>
      <w:r w:rsidR="00250250" w:rsidRPr="002D23C6">
        <w:rPr>
          <w:rFonts w:ascii="Garamond" w:hAnsi="Garamond"/>
        </w:rPr>
        <w:t xml:space="preserve"> pik</w:t>
      </w:r>
      <w:r w:rsidR="00E1516E" w:rsidRPr="002D23C6">
        <w:rPr>
          <w:rFonts w:ascii="Garamond" w:hAnsi="Garamond"/>
        </w:rPr>
        <w:t>ë</w:t>
      </w:r>
      <w:r w:rsidR="00250250" w:rsidRPr="002D23C6">
        <w:rPr>
          <w:rFonts w:ascii="Garamond" w:hAnsi="Garamond"/>
        </w:rPr>
        <w:t>s 6, t</w:t>
      </w:r>
      <w:r w:rsidR="00E1516E" w:rsidRPr="002D23C6">
        <w:rPr>
          <w:rFonts w:ascii="Garamond" w:hAnsi="Garamond"/>
        </w:rPr>
        <w:t>ë</w:t>
      </w:r>
      <w:r w:rsidR="00250250" w:rsidRPr="002D23C6">
        <w:rPr>
          <w:rFonts w:ascii="Garamond" w:hAnsi="Garamond"/>
        </w:rPr>
        <w:t xml:space="preserve"> nenit 21, </w:t>
      </w:r>
      <w:r w:rsidRPr="002D23C6">
        <w:rPr>
          <w:rFonts w:ascii="Garamond" w:hAnsi="Garamond"/>
        </w:rPr>
        <w:t>të aktit normativ nr.</w:t>
      </w:r>
      <w:r w:rsidR="000E5B06" w:rsidRPr="002D23C6">
        <w:rPr>
          <w:rFonts w:ascii="Garamond" w:hAnsi="Garamond"/>
        </w:rPr>
        <w:t xml:space="preserve"> </w:t>
      </w:r>
      <w:r w:rsidRPr="002D23C6">
        <w:rPr>
          <w:rFonts w:ascii="Garamond" w:hAnsi="Garamond"/>
        </w:rPr>
        <w:t>9, datë 16.12.2019, të Këshillit</w:t>
      </w:r>
      <w:r w:rsidR="003220FE" w:rsidRPr="002D23C6">
        <w:rPr>
          <w:rFonts w:ascii="Garamond" w:hAnsi="Garamond"/>
        </w:rPr>
        <w:t xml:space="preserve"> të</w:t>
      </w:r>
      <w:r w:rsidRPr="002D23C6">
        <w:rPr>
          <w:rFonts w:ascii="Garamond" w:hAnsi="Garamond"/>
        </w:rPr>
        <w:t xml:space="preserve"> Ministrave, “Për përballimin e pasojave të fatkeqësisë natyrore”, miratuar me ligjin nr.</w:t>
      </w:r>
      <w:r w:rsidR="000E5B06" w:rsidRPr="002D23C6">
        <w:rPr>
          <w:rFonts w:ascii="Garamond" w:hAnsi="Garamond"/>
        </w:rPr>
        <w:t xml:space="preserve"> </w:t>
      </w:r>
      <w:r w:rsidRPr="002D23C6">
        <w:rPr>
          <w:rFonts w:ascii="Garamond" w:hAnsi="Garamond"/>
        </w:rPr>
        <w:t>97/2019</w:t>
      </w:r>
      <w:r w:rsidR="004F1DF0" w:rsidRPr="002D23C6">
        <w:rPr>
          <w:rFonts w:ascii="Garamond" w:hAnsi="Garamond"/>
        </w:rPr>
        <w:t xml:space="preserve">, </w:t>
      </w:r>
      <w:r w:rsidRPr="002D23C6">
        <w:rPr>
          <w:rFonts w:ascii="Garamond" w:hAnsi="Garamond"/>
        </w:rPr>
        <w:t xml:space="preserve">me propozimin e </w:t>
      </w:r>
      <w:r w:rsidR="000E5B06" w:rsidRPr="002D23C6">
        <w:rPr>
          <w:rFonts w:ascii="Garamond" w:hAnsi="Garamond"/>
        </w:rPr>
        <w:t xml:space="preserve">zëvendëskryeministrit </w:t>
      </w:r>
      <w:r w:rsidR="00925DE4" w:rsidRPr="002D23C6">
        <w:rPr>
          <w:rFonts w:ascii="Garamond" w:hAnsi="Garamond"/>
        </w:rPr>
        <w:t xml:space="preserve">dhe </w:t>
      </w:r>
      <w:r w:rsidR="001634B9" w:rsidRPr="002D23C6">
        <w:rPr>
          <w:rFonts w:ascii="Garamond" w:hAnsi="Garamond"/>
        </w:rPr>
        <w:t>m</w:t>
      </w:r>
      <w:r w:rsidR="00925DE4" w:rsidRPr="002D23C6">
        <w:rPr>
          <w:rFonts w:ascii="Garamond" w:hAnsi="Garamond"/>
        </w:rPr>
        <w:t>inist</w:t>
      </w:r>
      <w:r w:rsidR="00492167" w:rsidRPr="002D23C6">
        <w:rPr>
          <w:rFonts w:ascii="Garamond" w:hAnsi="Garamond"/>
        </w:rPr>
        <w:t>ë</w:t>
      </w:r>
      <w:r w:rsidR="00867DF1" w:rsidRPr="002D23C6">
        <w:rPr>
          <w:rFonts w:ascii="Garamond" w:hAnsi="Garamond"/>
        </w:rPr>
        <w:t>r i</w:t>
      </w:r>
      <w:r w:rsidR="00925DE4" w:rsidRPr="002D23C6">
        <w:rPr>
          <w:rFonts w:ascii="Garamond" w:hAnsi="Garamond"/>
        </w:rPr>
        <w:t xml:space="preserve"> </w:t>
      </w:r>
      <w:r w:rsidR="00250250" w:rsidRPr="002D23C6">
        <w:rPr>
          <w:rFonts w:ascii="Garamond" w:hAnsi="Garamond"/>
        </w:rPr>
        <w:t>Infrastruktur</w:t>
      </w:r>
      <w:r w:rsidR="00E1516E" w:rsidRPr="002D23C6">
        <w:rPr>
          <w:rFonts w:ascii="Garamond" w:hAnsi="Garamond"/>
        </w:rPr>
        <w:t>ë</w:t>
      </w:r>
      <w:r w:rsidR="00250250" w:rsidRPr="002D23C6">
        <w:rPr>
          <w:rFonts w:ascii="Garamond" w:hAnsi="Garamond"/>
        </w:rPr>
        <w:t>s dhe Energjis</w:t>
      </w:r>
      <w:r w:rsidR="00E1516E" w:rsidRPr="002D23C6">
        <w:rPr>
          <w:rFonts w:ascii="Garamond" w:hAnsi="Garamond"/>
        </w:rPr>
        <w:t>ë</w:t>
      </w:r>
      <w:r w:rsidRPr="002D23C6">
        <w:rPr>
          <w:rFonts w:ascii="Garamond" w:hAnsi="Garamond"/>
        </w:rPr>
        <w:t xml:space="preserve">, Këshilli i Ministrave </w:t>
      </w:r>
    </w:p>
    <w:p w14:paraId="1E44D0F7" w14:textId="77777777" w:rsidR="0032014A" w:rsidRPr="002D23C6" w:rsidRDefault="0032014A" w:rsidP="002F1568">
      <w:pPr>
        <w:ind w:firstLine="284"/>
        <w:jc w:val="both"/>
        <w:rPr>
          <w:rFonts w:ascii="Garamond" w:hAnsi="Garamond"/>
        </w:rPr>
      </w:pPr>
    </w:p>
    <w:p w14:paraId="1E44D0F8" w14:textId="2712ADEB" w:rsidR="0032014A" w:rsidRPr="002D23C6" w:rsidRDefault="0032014A" w:rsidP="002F1568">
      <w:pPr>
        <w:ind w:firstLine="284"/>
        <w:jc w:val="center"/>
        <w:rPr>
          <w:rFonts w:ascii="Garamond" w:hAnsi="Garamond"/>
        </w:rPr>
      </w:pPr>
      <w:r w:rsidRPr="002D23C6">
        <w:rPr>
          <w:rFonts w:ascii="Garamond" w:hAnsi="Garamond"/>
        </w:rPr>
        <w:t>VENDOSI:</w:t>
      </w:r>
    </w:p>
    <w:p w14:paraId="1E44D0F9" w14:textId="77777777" w:rsidR="00250250" w:rsidRPr="002D23C6" w:rsidRDefault="00250250" w:rsidP="002F1568">
      <w:pPr>
        <w:ind w:firstLine="284"/>
        <w:jc w:val="both"/>
        <w:rPr>
          <w:rFonts w:ascii="Garamond" w:hAnsi="Garamond"/>
        </w:rPr>
      </w:pPr>
    </w:p>
    <w:p w14:paraId="1E44D0FA" w14:textId="7E078C2B" w:rsidR="00D4161C" w:rsidRPr="002D23C6" w:rsidRDefault="005D6A84" w:rsidP="002F1568">
      <w:pPr>
        <w:ind w:firstLine="284"/>
        <w:jc w:val="both"/>
        <w:rPr>
          <w:rFonts w:ascii="Garamond" w:hAnsi="Garamond"/>
        </w:rPr>
      </w:pPr>
      <w:r w:rsidRPr="002D23C6">
        <w:rPr>
          <w:rFonts w:ascii="Garamond" w:hAnsi="Garamond"/>
        </w:rPr>
        <w:t xml:space="preserve">1. </w:t>
      </w:r>
      <w:r w:rsidR="0091497C" w:rsidRPr="002D23C6">
        <w:rPr>
          <w:rFonts w:ascii="Garamond" w:hAnsi="Garamond"/>
        </w:rPr>
        <w:t>Kalimin</w:t>
      </w:r>
      <w:r w:rsidR="001664CC" w:rsidRPr="002D23C6">
        <w:rPr>
          <w:rFonts w:ascii="Garamond" w:hAnsi="Garamond"/>
        </w:rPr>
        <w:t xml:space="preserve"> në pronësi </w:t>
      </w:r>
      <w:r w:rsidR="0091497C" w:rsidRPr="002D23C6">
        <w:rPr>
          <w:rFonts w:ascii="Garamond" w:hAnsi="Garamond"/>
        </w:rPr>
        <w:t xml:space="preserve">te bashkitë </w:t>
      </w:r>
      <w:r w:rsidR="004054D5" w:rsidRPr="002D23C6">
        <w:rPr>
          <w:rFonts w:ascii="Garamond" w:hAnsi="Garamond"/>
        </w:rPr>
        <w:t>Durrës, Krujë, Kurbin, Rrogozhinë, Shijak dhe Vorë</w:t>
      </w:r>
      <w:r w:rsidR="0091497C" w:rsidRPr="002D23C6">
        <w:rPr>
          <w:rFonts w:ascii="Garamond" w:hAnsi="Garamond"/>
        </w:rPr>
        <w:t xml:space="preserve"> të 1</w:t>
      </w:r>
      <w:r w:rsidR="008060A0" w:rsidRPr="002D23C6">
        <w:rPr>
          <w:rFonts w:ascii="Garamond" w:hAnsi="Garamond"/>
        </w:rPr>
        <w:t>1</w:t>
      </w:r>
      <w:r w:rsidR="0091497C" w:rsidRPr="002D23C6">
        <w:rPr>
          <w:rFonts w:ascii="Garamond" w:hAnsi="Garamond"/>
        </w:rPr>
        <w:t xml:space="preserve"> (</w:t>
      </w:r>
      <w:r w:rsidR="008060A0" w:rsidRPr="002D23C6">
        <w:rPr>
          <w:rFonts w:ascii="Garamond" w:hAnsi="Garamond"/>
        </w:rPr>
        <w:t>nj</w:t>
      </w:r>
      <w:r w:rsidR="007D0C55" w:rsidRPr="002D23C6">
        <w:rPr>
          <w:rFonts w:ascii="Garamond" w:hAnsi="Garamond"/>
        </w:rPr>
        <w:t>ë</w:t>
      </w:r>
      <w:r w:rsidR="008060A0" w:rsidRPr="002D23C6">
        <w:rPr>
          <w:rFonts w:ascii="Garamond" w:hAnsi="Garamond"/>
        </w:rPr>
        <w:t>mb</w:t>
      </w:r>
      <w:r w:rsidR="007D0C55" w:rsidRPr="002D23C6">
        <w:rPr>
          <w:rFonts w:ascii="Garamond" w:hAnsi="Garamond"/>
        </w:rPr>
        <w:t>ë</w:t>
      </w:r>
      <w:r w:rsidR="0091497C" w:rsidRPr="002D23C6">
        <w:rPr>
          <w:rFonts w:ascii="Garamond" w:hAnsi="Garamond"/>
        </w:rPr>
        <w:t>dhjet</w:t>
      </w:r>
      <w:r w:rsidR="00AC1E39" w:rsidRPr="002D23C6">
        <w:rPr>
          <w:rFonts w:ascii="Garamond" w:hAnsi="Garamond"/>
        </w:rPr>
        <w:t>ë</w:t>
      </w:r>
      <w:r w:rsidR="0091497C" w:rsidRPr="002D23C6">
        <w:rPr>
          <w:rFonts w:ascii="Garamond" w:hAnsi="Garamond"/>
        </w:rPr>
        <w:t>) objekteve arsimore, sipas listës së inventarit që i bashkëlidhet këtij vendimi.</w:t>
      </w:r>
    </w:p>
    <w:p w14:paraId="1E44D0FC" w14:textId="4E509DEF" w:rsidR="00F36F56" w:rsidRPr="002D23C6" w:rsidRDefault="005D6A84" w:rsidP="002F1568">
      <w:pPr>
        <w:ind w:firstLine="284"/>
        <w:jc w:val="both"/>
        <w:rPr>
          <w:rFonts w:ascii="Garamond" w:hAnsi="Garamond"/>
        </w:rPr>
      </w:pPr>
      <w:r w:rsidRPr="002D23C6">
        <w:rPr>
          <w:rFonts w:ascii="Garamond" w:hAnsi="Garamond"/>
        </w:rPr>
        <w:t xml:space="preserve">2. </w:t>
      </w:r>
      <w:r w:rsidR="00F36F56" w:rsidRPr="002D23C6">
        <w:rPr>
          <w:rFonts w:ascii="Garamond" w:hAnsi="Garamond"/>
        </w:rPr>
        <w:t xml:space="preserve">Ngarkohen </w:t>
      </w:r>
      <w:r w:rsidR="00C2162E" w:rsidRPr="002D23C6">
        <w:rPr>
          <w:rFonts w:ascii="Garamond" w:hAnsi="Garamond"/>
        </w:rPr>
        <w:t>Ministri</w:t>
      </w:r>
      <w:r w:rsidR="00E70FEC" w:rsidRPr="002D23C6">
        <w:rPr>
          <w:rFonts w:ascii="Garamond" w:hAnsi="Garamond"/>
        </w:rPr>
        <w:t>a</w:t>
      </w:r>
      <w:r w:rsidR="00C2162E" w:rsidRPr="002D23C6">
        <w:rPr>
          <w:rFonts w:ascii="Garamond" w:hAnsi="Garamond"/>
        </w:rPr>
        <w:t xml:space="preserve"> </w:t>
      </w:r>
      <w:r w:rsidR="00E70FEC" w:rsidRPr="002D23C6">
        <w:rPr>
          <w:rFonts w:ascii="Garamond" w:hAnsi="Garamond"/>
        </w:rPr>
        <w:t>e</w:t>
      </w:r>
      <w:r w:rsidR="00C2162E" w:rsidRPr="002D23C6">
        <w:rPr>
          <w:rFonts w:ascii="Garamond" w:hAnsi="Garamond"/>
        </w:rPr>
        <w:t xml:space="preserve"> </w:t>
      </w:r>
      <w:r w:rsidR="00E1516E" w:rsidRPr="002D23C6">
        <w:rPr>
          <w:rFonts w:ascii="Garamond" w:hAnsi="Garamond"/>
        </w:rPr>
        <w:t>Infrastrukturës dhe Energjisë</w:t>
      </w:r>
      <w:r w:rsidR="001664CC" w:rsidRPr="002D23C6">
        <w:rPr>
          <w:rFonts w:ascii="Garamond" w:hAnsi="Garamond"/>
        </w:rPr>
        <w:t xml:space="preserve"> </w:t>
      </w:r>
      <w:r w:rsidR="00E1516E" w:rsidRPr="002D23C6">
        <w:rPr>
          <w:rFonts w:ascii="Garamond" w:hAnsi="Garamond"/>
        </w:rPr>
        <w:t>dhe bashki</w:t>
      </w:r>
      <w:r w:rsidR="008031A9" w:rsidRPr="002D23C6">
        <w:rPr>
          <w:rFonts w:ascii="Garamond" w:hAnsi="Garamond"/>
        </w:rPr>
        <w:t>t</w:t>
      </w:r>
      <w:r w:rsidR="00AC1E39" w:rsidRPr="002D23C6">
        <w:rPr>
          <w:rFonts w:ascii="Garamond" w:hAnsi="Garamond"/>
        </w:rPr>
        <w:t>ë</w:t>
      </w:r>
      <w:r w:rsidR="008031A9" w:rsidRPr="002D23C6">
        <w:rPr>
          <w:rFonts w:ascii="Garamond" w:hAnsi="Garamond"/>
        </w:rPr>
        <w:t xml:space="preserve"> </w:t>
      </w:r>
      <w:r w:rsidR="004054D5" w:rsidRPr="002D23C6">
        <w:rPr>
          <w:rFonts w:ascii="Garamond" w:hAnsi="Garamond"/>
        </w:rPr>
        <w:t>Durrës, Krujë, Kurbin, Rrogozhinë, Shijak dhe Vorë</w:t>
      </w:r>
      <w:r w:rsidR="00DB0BBD" w:rsidRPr="002D23C6">
        <w:rPr>
          <w:rFonts w:ascii="Garamond" w:hAnsi="Garamond"/>
        </w:rPr>
        <w:t xml:space="preserve"> </w:t>
      </w:r>
      <w:r w:rsidR="0077116C" w:rsidRPr="002D23C6">
        <w:rPr>
          <w:rFonts w:ascii="Garamond" w:hAnsi="Garamond"/>
        </w:rPr>
        <w:t>p</w:t>
      </w:r>
      <w:r w:rsidR="008A02E4" w:rsidRPr="002D23C6">
        <w:rPr>
          <w:rFonts w:ascii="Garamond" w:hAnsi="Garamond"/>
        </w:rPr>
        <w:t>ë</w:t>
      </w:r>
      <w:r w:rsidR="0077116C" w:rsidRPr="002D23C6">
        <w:rPr>
          <w:rFonts w:ascii="Garamond" w:hAnsi="Garamond"/>
        </w:rPr>
        <w:t xml:space="preserve">r zbatimin </w:t>
      </w:r>
      <w:r w:rsidR="00F36F56" w:rsidRPr="002D23C6">
        <w:rPr>
          <w:rFonts w:ascii="Garamond" w:hAnsi="Garamond"/>
        </w:rPr>
        <w:t>e këtij vendimi.</w:t>
      </w:r>
    </w:p>
    <w:p w14:paraId="1E44D0FE" w14:textId="7D3E6B6D" w:rsidR="00F36F56" w:rsidRPr="002D23C6" w:rsidRDefault="00F36F56" w:rsidP="002F1568">
      <w:pPr>
        <w:ind w:firstLine="284"/>
        <w:jc w:val="both"/>
        <w:rPr>
          <w:rFonts w:ascii="Garamond" w:hAnsi="Garamond"/>
        </w:rPr>
      </w:pPr>
      <w:r w:rsidRPr="002D23C6">
        <w:rPr>
          <w:rFonts w:ascii="Garamond" w:hAnsi="Garamond"/>
        </w:rPr>
        <w:t xml:space="preserve">Ky vendim hyn në fuqi </w:t>
      </w:r>
      <w:r w:rsidR="00E70FEC" w:rsidRPr="002D23C6">
        <w:rPr>
          <w:rFonts w:ascii="Garamond" w:hAnsi="Garamond"/>
        </w:rPr>
        <w:t>menjëherë dhe botohet</w:t>
      </w:r>
      <w:r w:rsidRPr="002D23C6">
        <w:rPr>
          <w:rFonts w:ascii="Garamond" w:hAnsi="Garamond"/>
        </w:rPr>
        <w:t xml:space="preserve"> në Fletoren </w:t>
      </w:r>
      <w:r w:rsidR="005D6A84" w:rsidRPr="002D23C6">
        <w:rPr>
          <w:rFonts w:ascii="Garamond" w:hAnsi="Garamond"/>
        </w:rPr>
        <w:t>Zyrtare</w:t>
      </w:r>
      <w:r w:rsidRPr="002D23C6">
        <w:rPr>
          <w:rFonts w:ascii="Garamond" w:hAnsi="Garamond"/>
        </w:rPr>
        <w:t>.</w:t>
      </w:r>
    </w:p>
    <w:p w14:paraId="1E44D100" w14:textId="77777777" w:rsidR="00104E37" w:rsidRPr="002D23C6" w:rsidRDefault="00104E37" w:rsidP="002F1568">
      <w:pPr>
        <w:ind w:firstLine="284"/>
        <w:jc w:val="both"/>
        <w:rPr>
          <w:rFonts w:ascii="Garamond" w:hAnsi="Garamond"/>
        </w:rPr>
      </w:pPr>
    </w:p>
    <w:p w14:paraId="1E44D101" w14:textId="3A03F1FA" w:rsidR="00F36F56" w:rsidRPr="002D23C6" w:rsidRDefault="005D6A84" w:rsidP="002F1568">
      <w:pPr>
        <w:ind w:firstLine="284"/>
        <w:jc w:val="right"/>
        <w:rPr>
          <w:rFonts w:ascii="Garamond" w:hAnsi="Garamond"/>
        </w:rPr>
      </w:pPr>
      <w:r w:rsidRPr="002D23C6">
        <w:rPr>
          <w:rFonts w:ascii="Garamond" w:hAnsi="Garamond"/>
        </w:rPr>
        <w:t>KRYEMINISTËR</w:t>
      </w:r>
    </w:p>
    <w:p w14:paraId="1E44D104" w14:textId="05C7CABF" w:rsidR="00DE09FD" w:rsidRPr="002D23C6" w:rsidRDefault="005D6A84" w:rsidP="002F1568">
      <w:pPr>
        <w:ind w:firstLine="284"/>
        <w:jc w:val="right"/>
        <w:rPr>
          <w:rFonts w:ascii="Garamond" w:hAnsi="Garamond"/>
          <w:b/>
        </w:rPr>
      </w:pPr>
      <w:r w:rsidRPr="002D23C6">
        <w:rPr>
          <w:rFonts w:ascii="Garamond" w:hAnsi="Garamond"/>
          <w:b/>
        </w:rPr>
        <w:t xml:space="preserve">Edi </w:t>
      </w:r>
      <w:proofErr w:type="spellStart"/>
      <w:r w:rsidRPr="002D23C6">
        <w:rPr>
          <w:rFonts w:ascii="Garamond" w:hAnsi="Garamond"/>
          <w:b/>
        </w:rPr>
        <w:t>Rama</w:t>
      </w:r>
      <w:proofErr w:type="spellEnd"/>
    </w:p>
    <w:p w14:paraId="5CB9AA99" w14:textId="109A24CB" w:rsidR="005D6A84" w:rsidRPr="002D23C6" w:rsidRDefault="005D6A84" w:rsidP="002F1568">
      <w:pPr>
        <w:ind w:firstLine="284"/>
        <w:jc w:val="both"/>
        <w:rPr>
          <w:rFonts w:ascii="Garamond" w:hAnsi="Garamond"/>
        </w:rPr>
      </w:pPr>
    </w:p>
    <w:p w14:paraId="04822A3C" w14:textId="109AF2E7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236536C0" w14:textId="7CF22B61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71771AF3" w14:textId="0151E015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3D0E2639" w14:textId="62DD3312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5AFD2117" w14:textId="3BEB4A3E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4C8C1306" w14:textId="34C2B99A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2D571C6B" w14:textId="01E9F5B0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078318FD" w14:textId="4B62504B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15AF286D" w14:textId="7BAEAA52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76C90BFD" w14:textId="19DDE106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700E5D3F" w14:textId="721C3152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3E9D054F" w14:textId="28E17E8B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6DC061FA" w14:textId="087B989A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089A0B43" w14:textId="18AECF7A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055A2F66" w14:textId="6FD918BE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7697362B" w14:textId="22060749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5C523224" w14:textId="585A78E0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21DC1580" w14:textId="1331871A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6E189B60" w14:textId="410DB526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45EB55A3" w14:textId="70411817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p w14:paraId="5BCC188E" w14:textId="77777777" w:rsidR="00D01FB1" w:rsidRPr="002D23C6" w:rsidRDefault="00D01FB1" w:rsidP="002F1568">
      <w:pPr>
        <w:ind w:firstLine="284"/>
        <w:jc w:val="both"/>
        <w:rPr>
          <w:rFonts w:ascii="Garamond" w:hAnsi="Garamond"/>
        </w:rPr>
        <w:sectPr w:rsidR="00D01FB1" w:rsidRPr="002D23C6" w:rsidSect="00D01FB1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0C462E4F" w14:textId="3FD6DC6C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tbl>
      <w:tblPr>
        <w:tblW w:w="4931" w:type="pct"/>
        <w:jc w:val="center"/>
        <w:tblLook w:val="04A0" w:firstRow="1" w:lastRow="0" w:firstColumn="1" w:lastColumn="0" w:noHBand="0" w:noVBand="1"/>
      </w:tblPr>
      <w:tblGrid>
        <w:gridCol w:w="361"/>
        <w:gridCol w:w="487"/>
        <w:gridCol w:w="669"/>
        <w:gridCol w:w="840"/>
        <w:gridCol w:w="1023"/>
        <w:gridCol w:w="2786"/>
        <w:gridCol w:w="746"/>
        <w:gridCol w:w="1875"/>
        <w:gridCol w:w="612"/>
        <w:gridCol w:w="823"/>
        <w:gridCol w:w="942"/>
        <w:gridCol w:w="782"/>
        <w:gridCol w:w="747"/>
        <w:gridCol w:w="1106"/>
      </w:tblGrid>
      <w:tr w:rsidR="00D01FB1" w:rsidRPr="002D23C6" w14:paraId="0956E389" w14:textId="77777777" w:rsidTr="00D01FB1">
        <w:trPr>
          <w:trHeight w:val="180"/>
          <w:jc w:val="center"/>
        </w:trPr>
        <w:tc>
          <w:tcPr>
            <w:tcW w:w="119" w:type="pct"/>
            <w:tcBorders>
              <w:top w:val="single" w:sz="4" w:space="0" w:color="C9C9C9"/>
              <w:left w:val="single" w:sz="4" w:space="0" w:color="C9C9C9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81DC2A" w14:textId="57914E06" w:rsidR="00D01FB1" w:rsidRPr="002D23C6" w:rsidRDefault="00D01FB1" w:rsidP="00D01FB1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</w:pPr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>Nr.</w:t>
            </w:r>
          </w:p>
        </w:tc>
        <w:tc>
          <w:tcPr>
            <w:tcW w:w="16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E826F9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</w:pPr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>Qarku</w:t>
            </w:r>
          </w:p>
        </w:tc>
        <w:tc>
          <w:tcPr>
            <w:tcW w:w="227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2C1810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</w:pPr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>Bashkia</w:t>
            </w:r>
          </w:p>
        </w:tc>
        <w:tc>
          <w:tcPr>
            <w:tcW w:w="280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A41673" w14:textId="1B88B022" w:rsidR="00D01FB1" w:rsidRPr="002D23C6" w:rsidRDefault="00D01FB1" w:rsidP="00D01FB1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</w:pPr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 xml:space="preserve">Njësia </w:t>
            </w:r>
            <w:r w:rsidR="002D23C6"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>Administrative</w:t>
            </w:r>
          </w:p>
        </w:tc>
        <w:tc>
          <w:tcPr>
            <w:tcW w:w="34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FDFE31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</w:pPr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>Niveli</w:t>
            </w:r>
          </w:p>
        </w:tc>
        <w:tc>
          <w:tcPr>
            <w:tcW w:w="102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0D4B0F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</w:pPr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>Emërtimi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54D33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</w:pPr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>Tipologjia e ndërhyrjes</w:t>
            </w:r>
          </w:p>
        </w:tc>
        <w:tc>
          <w:tcPr>
            <w:tcW w:w="69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6F73B1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</w:pPr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>Financimi i ndërtimit</w:t>
            </w:r>
          </w:p>
        </w:tc>
        <w:tc>
          <w:tcPr>
            <w:tcW w:w="2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B64928" w14:textId="7C6B1A5C" w:rsidR="00D01FB1" w:rsidRPr="002D23C6" w:rsidRDefault="00D01FB1" w:rsidP="00D01FB1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</w:pPr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>Sipërfaqe (</w:t>
            </w:r>
            <w:proofErr w:type="spellStart"/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>m</w:t>
            </w:r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  <w:vertAlign w:val="superscript"/>
              </w:rPr>
              <w:t>2</w:t>
            </w:r>
            <w:proofErr w:type="spellEnd"/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>)</w:t>
            </w:r>
          </w:p>
        </w:tc>
        <w:tc>
          <w:tcPr>
            <w:tcW w:w="3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21671D" w14:textId="33BF124B" w:rsidR="00D01FB1" w:rsidRPr="002D23C6" w:rsidRDefault="00D01FB1" w:rsidP="00D01FB1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</w:pPr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 xml:space="preserve">Vlera e </w:t>
            </w:r>
            <w:proofErr w:type="spellStart"/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>projektidesë</w:t>
            </w:r>
            <w:proofErr w:type="spellEnd"/>
          </w:p>
        </w:tc>
        <w:tc>
          <w:tcPr>
            <w:tcW w:w="354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7D865F" w14:textId="33DF47FD" w:rsidR="00D01FB1" w:rsidRPr="002D23C6" w:rsidRDefault="00D01FB1" w:rsidP="00D01FB1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</w:pPr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>Vlera e projektit të zbatimit dhe ndërtimit</w:t>
            </w:r>
          </w:p>
        </w:tc>
        <w:tc>
          <w:tcPr>
            <w:tcW w:w="29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98C53F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</w:pPr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>Vlera e mbikëqyrjes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D400D1" w14:textId="225C1F44" w:rsidR="00D01FB1" w:rsidRPr="002D23C6" w:rsidRDefault="002D23C6" w:rsidP="00D01FB1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</w:pPr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>Vlera</w:t>
            </w:r>
            <w:bookmarkStart w:id="0" w:name="_GoBack"/>
            <w:bookmarkEnd w:id="0"/>
            <w:r w:rsidR="00D01FB1"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 xml:space="preserve"> e kolaudimit</w:t>
            </w:r>
          </w:p>
        </w:tc>
        <w:tc>
          <w:tcPr>
            <w:tcW w:w="413" w:type="pct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000000" w:fill="FFFFFF"/>
            <w:vAlign w:val="center"/>
            <w:hideMark/>
          </w:tcPr>
          <w:p w14:paraId="18302061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</w:pPr>
            <w:r w:rsidRPr="002D23C6">
              <w:rPr>
                <w:rFonts w:ascii="Garamond" w:hAnsi="Garamond" w:cs="Arial"/>
                <w:b/>
                <w:bCs/>
                <w:color w:val="4472C4"/>
                <w:sz w:val="10"/>
                <w:szCs w:val="10"/>
              </w:rPr>
              <w:t>Vlera totale e objektit</w:t>
            </w:r>
          </w:p>
        </w:tc>
      </w:tr>
      <w:tr w:rsidR="00D01FB1" w:rsidRPr="002D23C6" w14:paraId="28480CB3" w14:textId="77777777" w:rsidTr="00D01FB1">
        <w:trPr>
          <w:trHeight w:val="180"/>
          <w:jc w:val="center"/>
        </w:trPr>
        <w:tc>
          <w:tcPr>
            <w:tcW w:w="119" w:type="pct"/>
            <w:vMerge w:val="restart"/>
            <w:tcBorders>
              <w:top w:val="single" w:sz="8" w:space="0" w:color="auto"/>
              <w:left w:val="single" w:sz="4" w:space="0" w:color="C9C9C9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6563BE62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1</w:t>
            </w:r>
          </w:p>
        </w:tc>
        <w:tc>
          <w:tcPr>
            <w:tcW w:w="166" w:type="pct"/>
            <w:vMerge w:val="restart"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3E8B979C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Durrës</w:t>
            </w:r>
          </w:p>
        </w:tc>
        <w:tc>
          <w:tcPr>
            <w:tcW w:w="227" w:type="pct"/>
            <w:vMerge w:val="restart"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0C4405A1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Durrës</w:t>
            </w:r>
          </w:p>
        </w:tc>
        <w:tc>
          <w:tcPr>
            <w:tcW w:w="280" w:type="pct"/>
            <w:vMerge w:val="restart"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2898AFAE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Sukth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876EA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9 - vjeçar + I mesëm</w:t>
            </w:r>
          </w:p>
        </w:tc>
        <w:tc>
          <w:tcPr>
            <w:tcW w:w="102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6942C" w14:textId="1CEC604D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Shkolla e</w:t>
            </w:r>
            <w:r w:rsidR="002D23C6"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Mesme të Bashkuar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“</w:t>
            </w:r>
            <w:proofErr w:type="spellStart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Ismet</w:t>
            </w:r>
            <w:proofErr w:type="spellEnd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Nanushi</w:t>
            </w:r>
            <w:proofErr w:type="spellEnd"/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”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, Njësia </w:t>
            </w:r>
            <w:r w:rsidR="002D23C6"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Administrat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i</w:t>
            </w:r>
            <w:r w:rsidR="002D23C6"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ve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Sukth, Bashkia Durrës</w:t>
            </w:r>
          </w:p>
        </w:tc>
        <w:tc>
          <w:tcPr>
            <w:tcW w:w="283" w:type="pct"/>
            <w:vMerge w:val="restart"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453F396C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Ndërtim</w:t>
            </w:r>
          </w:p>
        </w:tc>
        <w:tc>
          <w:tcPr>
            <w:tcW w:w="692" w:type="pct"/>
            <w:vMerge w:val="restart"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shd w:val="clear" w:color="auto" w:fill="auto"/>
            <w:vAlign w:val="center"/>
            <w:hideMark/>
          </w:tcPr>
          <w:p w14:paraId="258AAB1E" w14:textId="102B1939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Bashkimi Evropian - Projekti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“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BE për Shkollat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”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3714B" w14:textId="7777777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7260</w:t>
            </w:r>
          </w:p>
        </w:tc>
        <w:tc>
          <w:tcPr>
            <w:tcW w:w="311" w:type="pct"/>
            <w:vMerge w:val="restart"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shd w:val="clear" w:color="auto" w:fill="auto"/>
            <w:vAlign w:val="center"/>
            <w:hideMark/>
          </w:tcPr>
          <w:p w14:paraId="71AE2A74" w14:textId="53C8278A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694,552.08 </w:t>
            </w:r>
          </w:p>
        </w:tc>
        <w:tc>
          <w:tcPr>
            <w:tcW w:w="354" w:type="pct"/>
            <w:vMerge w:val="restart"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419F86AC" w14:textId="72BDA23B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329,499,178.87 </w:t>
            </w:r>
          </w:p>
        </w:tc>
        <w:tc>
          <w:tcPr>
            <w:tcW w:w="296" w:type="pct"/>
            <w:vMerge w:val="restart"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shd w:val="clear" w:color="auto" w:fill="auto"/>
            <w:vAlign w:val="center"/>
            <w:hideMark/>
          </w:tcPr>
          <w:p w14:paraId="1FFE48EE" w14:textId="2AC95DF8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3,022,020.08 </w:t>
            </w:r>
          </w:p>
        </w:tc>
        <w:tc>
          <w:tcPr>
            <w:tcW w:w="283" w:type="pct"/>
            <w:vMerge w:val="restart"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shd w:val="clear" w:color="auto" w:fill="auto"/>
            <w:vAlign w:val="center"/>
            <w:hideMark/>
          </w:tcPr>
          <w:p w14:paraId="7940A122" w14:textId="6121FE36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1,282,447.00 </w:t>
            </w:r>
          </w:p>
        </w:tc>
        <w:tc>
          <w:tcPr>
            <w:tcW w:w="413" w:type="pct"/>
            <w:vMerge w:val="restart"/>
            <w:tcBorders>
              <w:top w:val="single" w:sz="8" w:space="0" w:color="auto"/>
              <w:left w:val="nil"/>
              <w:bottom w:val="single" w:sz="4" w:space="0" w:color="C9C9C9"/>
              <w:right w:val="single" w:sz="4" w:space="0" w:color="C9C9C9"/>
            </w:tcBorders>
            <w:shd w:val="clear" w:color="auto" w:fill="auto"/>
            <w:noWrap/>
            <w:vAlign w:val="center"/>
            <w:hideMark/>
          </w:tcPr>
          <w:p w14:paraId="3F728AEA" w14:textId="0ED51456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334,498,198.03 </w:t>
            </w:r>
          </w:p>
        </w:tc>
      </w:tr>
      <w:tr w:rsidR="00D01FB1" w:rsidRPr="002D23C6" w14:paraId="6B50AC59" w14:textId="77777777" w:rsidTr="00D01FB1">
        <w:trPr>
          <w:trHeight w:val="180"/>
          <w:jc w:val="center"/>
        </w:trPr>
        <w:tc>
          <w:tcPr>
            <w:tcW w:w="119" w:type="pct"/>
            <w:vMerge/>
            <w:tcBorders>
              <w:top w:val="single" w:sz="8" w:space="0" w:color="auto"/>
              <w:left w:val="single" w:sz="4" w:space="0" w:color="C9C9C9"/>
              <w:bottom w:val="single" w:sz="4" w:space="0" w:color="C9C9C9"/>
              <w:right w:val="nil"/>
            </w:tcBorders>
            <w:vAlign w:val="center"/>
            <w:hideMark/>
          </w:tcPr>
          <w:p w14:paraId="6F1BF2C3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vAlign w:val="center"/>
            <w:hideMark/>
          </w:tcPr>
          <w:p w14:paraId="1E3D0479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27" w:type="pct"/>
            <w:vMerge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vAlign w:val="center"/>
            <w:hideMark/>
          </w:tcPr>
          <w:p w14:paraId="25E16382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80" w:type="pct"/>
            <w:vMerge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vAlign w:val="center"/>
            <w:hideMark/>
          </w:tcPr>
          <w:p w14:paraId="52B34BFD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34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719FA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Kopsht</w:t>
            </w:r>
          </w:p>
        </w:tc>
        <w:tc>
          <w:tcPr>
            <w:tcW w:w="102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C6955" w14:textId="05DAC5BB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Kopshti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“</w:t>
            </w:r>
            <w:proofErr w:type="spellStart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Ismet</w:t>
            </w:r>
            <w:proofErr w:type="spellEnd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Nanushi</w:t>
            </w:r>
            <w:proofErr w:type="spellEnd"/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”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, Njësia Administrat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i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ve Sukth, Bashkia Durrës</w:t>
            </w:r>
          </w:p>
        </w:tc>
        <w:tc>
          <w:tcPr>
            <w:tcW w:w="283" w:type="pct"/>
            <w:vMerge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vAlign w:val="center"/>
            <w:hideMark/>
          </w:tcPr>
          <w:p w14:paraId="01D1AFBC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692" w:type="pct"/>
            <w:vMerge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vAlign w:val="center"/>
            <w:hideMark/>
          </w:tcPr>
          <w:p w14:paraId="644F6835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D99D6" w14:textId="7777777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450</w:t>
            </w:r>
          </w:p>
        </w:tc>
        <w:tc>
          <w:tcPr>
            <w:tcW w:w="311" w:type="pct"/>
            <w:vMerge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vAlign w:val="center"/>
            <w:hideMark/>
          </w:tcPr>
          <w:p w14:paraId="02E39CC2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vAlign w:val="center"/>
            <w:hideMark/>
          </w:tcPr>
          <w:p w14:paraId="7101752C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96" w:type="pct"/>
            <w:vMerge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vAlign w:val="center"/>
            <w:hideMark/>
          </w:tcPr>
          <w:p w14:paraId="5FF909C1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83" w:type="pct"/>
            <w:vMerge/>
            <w:tcBorders>
              <w:top w:val="single" w:sz="8" w:space="0" w:color="auto"/>
              <w:left w:val="nil"/>
              <w:bottom w:val="single" w:sz="4" w:space="0" w:color="C9C9C9"/>
              <w:right w:val="nil"/>
            </w:tcBorders>
            <w:vAlign w:val="center"/>
            <w:hideMark/>
          </w:tcPr>
          <w:p w14:paraId="6FF809C0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413" w:type="pct"/>
            <w:vMerge/>
            <w:tcBorders>
              <w:top w:val="single" w:sz="8" w:space="0" w:color="auto"/>
              <w:left w:val="nil"/>
              <w:bottom w:val="single" w:sz="4" w:space="0" w:color="C9C9C9"/>
              <w:right w:val="single" w:sz="4" w:space="0" w:color="C9C9C9"/>
            </w:tcBorders>
            <w:vAlign w:val="center"/>
            <w:hideMark/>
          </w:tcPr>
          <w:p w14:paraId="199B0662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</w:p>
        </w:tc>
      </w:tr>
      <w:tr w:rsidR="00D01FB1" w:rsidRPr="002D23C6" w14:paraId="4AAB8EC8" w14:textId="77777777" w:rsidTr="00D01FB1">
        <w:trPr>
          <w:trHeight w:val="180"/>
          <w:jc w:val="center"/>
        </w:trPr>
        <w:tc>
          <w:tcPr>
            <w:tcW w:w="119" w:type="pct"/>
            <w:tcBorders>
              <w:top w:val="nil"/>
              <w:left w:val="single" w:sz="4" w:space="0" w:color="C9C9C9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0CEDE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2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CC9EF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Durrës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B7A8B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Krujë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8DA1F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Thumanë</w:t>
            </w:r>
          </w:p>
        </w:tc>
        <w:tc>
          <w:tcPr>
            <w:tcW w:w="34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4C260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9 - vjeçar + I mesëm</w:t>
            </w:r>
          </w:p>
        </w:tc>
        <w:tc>
          <w:tcPr>
            <w:tcW w:w="102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19657" w14:textId="63B47B66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Shkolla e Mesme të Bashkuar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“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Haxhi Qira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”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, Borizanë, Bashkia Krujë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19406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Ndërtim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86CF1" w14:textId="6D778B2F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Bashkimi Evropian - Projekti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“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BE për Shkollat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”</w:t>
            </w:r>
          </w:p>
        </w:tc>
        <w:tc>
          <w:tcPr>
            <w:tcW w:w="2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82D52" w14:textId="7777777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2300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F7F7B" w14:textId="75F41686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465,760.00 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A3940" w14:textId="7005996E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137,887,263.88 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2FC21" w14:textId="5224D503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1,610,180.00 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F65F4" w14:textId="17F400D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378,158.00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C9C9C9"/>
            </w:tcBorders>
            <w:shd w:val="clear" w:color="auto" w:fill="auto"/>
            <w:noWrap/>
            <w:vAlign w:val="center"/>
            <w:hideMark/>
          </w:tcPr>
          <w:p w14:paraId="2D770946" w14:textId="0C24B9C0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140,341,361.88 </w:t>
            </w:r>
          </w:p>
        </w:tc>
      </w:tr>
      <w:tr w:rsidR="00D01FB1" w:rsidRPr="002D23C6" w14:paraId="16C34292" w14:textId="77777777" w:rsidTr="00D01FB1">
        <w:trPr>
          <w:trHeight w:val="180"/>
          <w:jc w:val="center"/>
        </w:trPr>
        <w:tc>
          <w:tcPr>
            <w:tcW w:w="119" w:type="pct"/>
            <w:tcBorders>
              <w:top w:val="single" w:sz="4" w:space="0" w:color="C9C9C9"/>
              <w:left w:val="single" w:sz="4" w:space="0" w:color="C9C9C9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2916C05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3</w:t>
            </w:r>
          </w:p>
        </w:tc>
        <w:tc>
          <w:tcPr>
            <w:tcW w:w="16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FE9BBBC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Durrës</w:t>
            </w:r>
          </w:p>
        </w:tc>
        <w:tc>
          <w:tcPr>
            <w:tcW w:w="227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4D3CC74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Krujë</w:t>
            </w:r>
          </w:p>
        </w:tc>
        <w:tc>
          <w:tcPr>
            <w:tcW w:w="280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C57379D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Krujë</w:t>
            </w:r>
          </w:p>
        </w:tc>
        <w:tc>
          <w:tcPr>
            <w:tcW w:w="34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8FD41B9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Kopsht</w:t>
            </w:r>
          </w:p>
        </w:tc>
        <w:tc>
          <w:tcPr>
            <w:tcW w:w="102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06CF3F2F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Kopshti </w:t>
            </w:r>
            <w:proofErr w:type="spellStart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Derede</w:t>
            </w:r>
            <w:proofErr w:type="spellEnd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, Bashkia Krujë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7B7B3E8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Ndërtim</w:t>
            </w:r>
          </w:p>
        </w:tc>
        <w:tc>
          <w:tcPr>
            <w:tcW w:w="69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3D7DB036" w14:textId="41FDEAA1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Bashkimi Evropian - Projekti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“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BE për Shkollat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”</w:t>
            </w:r>
          </w:p>
        </w:tc>
        <w:tc>
          <w:tcPr>
            <w:tcW w:w="2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9DDD4CC" w14:textId="7777777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930</w:t>
            </w:r>
          </w:p>
        </w:tc>
        <w:tc>
          <w:tcPr>
            <w:tcW w:w="3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6E394D08" w14:textId="301111F2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465,760.00 </w:t>
            </w:r>
          </w:p>
        </w:tc>
        <w:tc>
          <w:tcPr>
            <w:tcW w:w="354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274D0B38" w14:textId="3EA98B55" w:rsidR="00D01FB1" w:rsidRPr="002D23C6" w:rsidRDefault="002D23C6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</w:t>
            </w:r>
            <w:r w:rsidR="00D01FB1"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46,502,428.47 </w:t>
            </w:r>
          </w:p>
        </w:tc>
        <w:tc>
          <w:tcPr>
            <w:tcW w:w="29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51B4189E" w14:textId="6A0CB6FE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1,610,180.00 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052144DC" w14:textId="16ECDD5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123,312.00 </w:t>
            </w:r>
          </w:p>
        </w:tc>
        <w:tc>
          <w:tcPr>
            <w:tcW w:w="413" w:type="pct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EDEDED" w:fill="EDEDED"/>
            <w:noWrap/>
            <w:vAlign w:val="center"/>
            <w:hideMark/>
          </w:tcPr>
          <w:p w14:paraId="685B6F21" w14:textId="2A7838A6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48,701,680.47 </w:t>
            </w:r>
          </w:p>
        </w:tc>
      </w:tr>
      <w:tr w:rsidR="00D01FB1" w:rsidRPr="002D23C6" w14:paraId="1EEBDABF" w14:textId="77777777" w:rsidTr="00D01FB1">
        <w:trPr>
          <w:trHeight w:val="180"/>
          <w:jc w:val="center"/>
        </w:trPr>
        <w:tc>
          <w:tcPr>
            <w:tcW w:w="119" w:type="pct"/>
            <w:tcBorders>
              <w:top w:val="single" w:sz="4" w:space="0" w:color="C9C9C9"/>
              <w:left w:val="single" w:sz="4" w:space="0" w:color="C9C9C9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BDD9EFF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4</w:t>
            </w:r>
          </w:p>
        </w:tc>
        <w:tc>
          <w:tcPr>
            <w:tcW w:w="16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029932C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Durrës</w:t>
            </w:r>
          </w:p>
        </w:tc>
        <w:tc>
          <w:tcPr>
            <w:tcW w:w="227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5FFE676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Krujë</w:t>
            </w:r>
          </w:p>
        </w:tc>
        <w:tc>
          <w:tcPr>
            <w:tcW w:w="280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53910CA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proofErr w:type="spellStart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Bubq</w:t>
            </w:r>
            <w:proofErr w:type="spellEnd"/>
          </w:p>
        </w:tc>
        <w:tc>
          <w:tcPr>
            <w:tcW w:w="34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945D9A4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9 - vjeçar + Kopsht</w:t>
            </w:r>
          </w:p>
        </w:tc>
        <w:tc>
          <w:tcPr>
            <w:tcW w:w="102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37BB54A0" w14:textId="4F1FF026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Shkolla 9-vjeçare dhe kopshtit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“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Gjergj Kastrioti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”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, </w:t>
            </w:r>
            <w:proofErr w:type="spellStart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Bilaj</w:t>
            </w:r>
            <w:proofErr w:type="spellEnd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, Njësia Administrative </w:t>
            </w:r>
            <w:proofErr w:type="spellStart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Bubq</w:t>
            </w:r>
            <w:proofErr w:type="spellEnd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, Bashkia Krujë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28AA551E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Ndërtim</w:t>
            </w:r>
          </w:p>
        </w:tc>
        <w:tc>
          <w:tcPr>
            <w:tcW w:w="69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29903552" w14:textId="5A2C4078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Bashkimi Evropian - Projekti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“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BE për Shkollat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”</w:t>
            </w:r>
          </w:p>
        </w:tc>
        <w:tc>
          <w:tcPr>
            <w:tcW w:w="2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C5A40F7" w14:textId="7777777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1820</w:t>
            </w:r>
          </w:p>
        </w:tc>
        <w:tc>
          <w:tcPr>
            <w:tcW w:w="3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4D7B03B8" w14:textId="19EA4B81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449,025.00 </w:t>
            </w:r>
          </w:p>
        </w:tc>
        <w:tc>
          <w:tcPr>
            <w:tcW w:w="354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34A8855" w14:textId="1337C240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106,569,145.00 </w:t>
            </w:r>
          </w:p>
        </w:tc>
        <w:tc>
          <w:tcPr>
            <w:tcW w:w="29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5D5CDA3A" w14:textId="1D38287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2,059,575.00 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4E2CC980" w14:textId="06D0EE5B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157,840.00 </w:t>
            </w:r>
          </w:p>
        </w:tc>
        <w:tc>
          <w:tcPr>
            <w:tcW w:w="413" w:type="pct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EDEDED" w:fill="EDEDED"/>
            <w:noWrap/>
            <w:vAlign w:val="center"/>
            <w:hideMark/>
          </w:tcPr>
          <w:p w14:paraId="273B0998" w14:textId="6C21C798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109,235,585.00 </w:t>
            </w:r>
          </w:p>
        </w:tc>
      </w:tr>
      <w:tr w:rsidR="00D01FB1" w:rsidRPr="002D23C6" w14:paraId="2647FE55" w14:textId="77777777" w:rsidTr="00D01FB1">
        <w:trPr>
          <w:trHeight w:val="180"/>
          <w:jc w:val="center"/>
        </w:trPr>
        <w:tc>
          <w:tcPr>
            <w:tcW w:w="119" w:type="pct"/>
            <w:tcBorders>
              <w:top w:val="single" w:sz="4" w:space="0" w:color="C9C9C9"/>
              <w:left w:val="single" w:sz="4" w:space="0" w:color="C9C9C9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392A6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5</w:t>
            </w:r>
          </w:p>
        </w:tc>
        <w:tc>
          <w:tcPr>
            <w:tcW w:w="16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DCC2A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Durrës</w:t>
            </w:r>
          </w:p>
        </w:tc>
        <w:tc>
          <w:tcPr>
            <w:tcW w:w="227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E2347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Krujë</w:t>
            </w:r>
          </w:p>
        </w:tc>
        <w:tc>
          <w:tcPr>
            <w:tcW w:w="280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C213B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Krujë</w:t>
            </w:r>
          </w:p>
        </w:tc>
        <w:tc>
          <w:tcPr>
            <w:tcW w:w="34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37E05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Kopsht</w:t>
            </w:r>
          </w:p>
        </w:tc>
        <w:tc>
          <w:tcPr>
            <w:tcW w:w="102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65863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Kopshti Varosh, Bashkia Krujë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9AE3F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Ndërtim</w:t>
            </w:r>
          </w:p>
        </w:tc>
        <w:tc>
          <w:tcPr>
            <w:tcW w:w="69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E9062" w14:textId="1D12AA19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Bashkimi Evropian - Projekti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“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BE për Shkollat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”</w:t>
            </w:r>
          </w:p>
        </w:tc>
        <w:tc>
          <w:tcPr>
            <w:tcW w:w="2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5F636" w14:textId="7777777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427</w:t>
            </w:r>
          </w:p>
        </w:tc>
        <w:tc>
          <w:tcPr>
            <w:tcW w:w="3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36410" w14:textId="4C5F5E7E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394,777.00 </w:t>
            </w:r>
          </w:p>
        </w:tc>
        <w:tc>
          <w:tcPr>
            <w:tcW w:w="354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289C2" w14:textId="308B761A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46,018,635.00 </w:t>
            </w:r>
          </w:p>
        </w:tc>
        <w:tc>
          <w:tcPr>
            <w:tcW w:w="29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BD06A" w14:textId="510AA9B4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2,096,400.00 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72C6E" w14:textId="211D30AA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263,000.00 </w:t>
            </w:r>
          </w:p>
        </w:tc>
        <w:tc>
          <w:tcPr>
            <w:tcW w:w="413" w:type="pct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auto" w:fill="auto"/>
            <w:noWrap/>
            <w:vAlign w:val="center"/>
            <w:hideMark/>
          </w:tcPr>
          <w:p w14:paraId="25E03B19" w14:textId="07E15FB8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48,772,812.00 </w:t>
            </w:r>
          </w:p>
        </w:tc>
      </w:tr>
      <w:tr w:rsidR="00D01FB1" w:rsidRPr="002D23C6" w14:paraId="5C18F15C" w14:textId="77777777" w:rsidTr="00D01FB1">
        <w:trPr>
          <w:trHeight w:val="180"/>
          <w:jc w:val="center"/>
        </w:trPr>
        <w:tc>
          <w:tcPr>
            <w:tcW w:w="119" w:type="pct"/>
            <w:tcBorders>
              <w:top w:val="single" w:sz="4" w:space="0" w:color="C9C9C9"/>
              <w:left w:val="single" w:sz="4" w:space="0" w:color="C9C9C9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2F4CAF6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6</w:t>
            </w:r>
          </w:p>
        </w:tc>
        <w:tc>
          <w:tcPr>
            <w:tcW w:w="16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41B0F2A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Durrës</w:t>
            </w:r>
          </w:p>
        </w:tc>
        <w:tc>
          <w:tcPr>
            <w:tcW w:w="227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D21A941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Krujë</w:t>
            </w:r>
          </w:p>
        </w:tc>
        <w:tc>
          <w:tcPr>
            <w:tcW w:w="280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F670B24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Fushë Krujë</w:t>
            </w:r>
          </w:p>
        </w:tc>
        <w:tc>
          <w:tcPr>
            <w:tcW w:w="34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F232677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9 - vjeçar + Kopsht</w:t>
            </w:r>
          </w:p>
        </w:tc>
        <w:tc>
          <w:tcPr>
            <w:tcW w:w="102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12877A86" w14:textId="6DF04946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Shkolla 9-</w:t>
            </w:r>
            <w:r w:rsidR="002D23C6"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vjeçare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dhe kopshtit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“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Iliria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”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, Njësia Administrat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i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ve Fushë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-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Krujë, Bashkia Krujë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274319B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Ndërtim</w:t>
            </w:r>
          </w:p>
        </w:tc>
        <w:tc>
          <w:tcPr>
            <w:tcW w:w="69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6E9FF9B9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Fondi i Mbështetjes për Rimëkëmbjen e Arsimit, financuar nga Qeveria e Kroacisë</w:t>
            </w:r>
          </w:p>
        </w:tc>
        <w:tc>
          <w:tcPr>
            <w:tcW w:w="2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A3C1623" w14:textId="7777777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1061</w:t>
            </w:r>
          </w:p>
        </w:tc>
        <w:tc>
          <w:tcPr>
            <w:tcW w:w="3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3E29EDCB" w14:textId="01B8DE52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515,000.00 </w:t>
            </w:r>
          </w:p>
        </w:tc>
        <w:tc>
          <w:tcPr>
            <w:tcW w:w="354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9945D9C" w14:textId="4E97CC75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87,134,429.95 </w:t>
            </w:r>
          </w:p>
        </w:tc>
        <w:tc>
          <w:tcPr>
            <w:tcW w:w="29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7BD813D8" w14:textId="6E6B1601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1,855,625.00 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2B7E2E12" w14:textId="0B6AAFF4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97,959.95 </w:t>
            </w:r>
          </w:p>
        </w:tc>
        <w:tc>
          <w:tcPr>
            <w:tcW w:w="413" w:type="pct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EDEDED" w:fill="EDEDED"/>
            <w:noWrap/>
            <w:vAlign w:val="center"/>
            <w:hideMark/>
          </w:tcPr>
          <w:p w14:paraId="22BA31E5" w14:textId="70224983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89,603,014.90 </w:t>
            </w:r>
          </w:p>
        </w:tc>
      </w:tr>
      <w:tr w:rsidR="00D01FB1" w:rsidRPr="002D23C6" w14:paraId="73A86E1B" w14:textId="77777777" w:rsidTr="00D01FB1">
        <w:trPr>
          <w:trHeight w:val="180"/>
          <w:jc w:val="center"/>
        </w:trPr>
        <w:tc>
          <w:tcPr>
            <w:tcW w:w="119" w:type="pct"/>
            <w:tcBorders>
              <w:top w:val="single" w:sz="4" w:space="0" w:color="C9C9C9"/>
              <w:left w:val="single" w:sz="4" w:space="0" w:color="C9C9C9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04817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7</w:t>
            </w:r>
          </w:p>
        </w:tc>
        <w:tc>
          <w:tcPr>
            <w:tcW w:w="16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A62E2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Lezhë</w:t>
            </w:r>
          </w:p>
        </w:tc>
        <w:tc>
          <w:tcPr>
            <w:tcW w:w="227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071B6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Kurbin</w:t>
            </w:r>
          </w:p>
        </w:tc>
        <w:tc>
          <w:tcPr>
            <w:tcW w:w="280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72576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Laç</w:t>
            </w:r>
          </w:p>
        </w:tc>
        <w:tc>
          <w:tcPr>
            <w:tcW w:w="34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5119B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Kopsht</w:t>
            </w:r>
          </w:p>
        </w:tc>
        <w:tc>
          <w:tcPr>
            <w:tcW w:w="102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15D2B" w14:textId="1AC1B585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Kopshti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n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r. 2, Laç, Bashkia Kurbin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301C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Ndërtim</w:t>
            </w:r>
          </w:p>
        </w:tc>
        <w:tc>
          <w:tcPr>
            <w:tcW w:w="69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274D2" w14:textId="63D122F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Bashkimi Evropian - Projekti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“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BE për Shkollat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”</w:t>
            </w:r>
          </w:p>
        </w:tc>
        <w:tc>
          <w:tcPr>
            <w:tcW w:w="2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85D2D" w14:textId="7777777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1144</w:t>
            </w:r>
          </w:p>
        </w:tc>
        <w:tc>
          <w:tcPr>
            <w:tcW w:w="3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B6CBA" w14:textId="2C359B66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426,262.50 </w:t>
            </w:r>
          </w:p>
        </w:tc>
        <w:tc>
          <w:tcPr>
            <w:tcW w:w="354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6EC32" w14:textId="77F6B55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106,155,735.99 </w:t>
            </w:r>
          </w:p>
        </w:tc>
        <w:tc>
          <w:tcPr>
            <w:tcW w:w="29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FFEB9" w14:textId="04D5257D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2,941,987.17 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BE0C3" w14:textId="1854E005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135,673.34 </w:t>
            </w:r>
          </w:p>
        </w:tc>
        <w:tc>
          <w:tcPr>
            <w:tcW w:w="413" w:type="pct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auto" w:fill="auto"/>
            <w:noWrap/>
            <w:vAlign w:val="center"/>
            <w:hideMark/>
          </w:tcPr>
          <w:p w14:paraId="29BA85B6" w14:textId="053AC0EB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109,659,659.00 </w:t>
            </w:r>
          </w:p>
        </w:tc>
      </w:tr>
      <w:tr w:rsidR="00D01FB1" w:rsidRPr="002D23C6" w14:paraId="16ACE065" w14:textId="77777777" w:rsidTr="00D01FB1">
        <w:trPr>
          <w:trHeight w:val="180"/>
          <w:jc w:val="center"/>
        </w:trPr>
        <w:tc>
          <w:tcPr>
            <w:tcW w:w="119" w:type="pct"/>
            <w:tcBorders>
              <w:top w:val="single" w:sz="4" w:space="0" w:color="C9C9C9"/>
              <w:left w:val="single" w:sz="4" w:space="0" w:color="C9C9C9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F94FD98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8</w:t>
            </w:r>
          </w:p>
        </w:tc>
        <w:tc>
          <w:tcPr>
            <w:tcW w:w="16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1D16665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Lezhë</w:t>
            </w:r>
          </w:p>
        </w:tc>
        <w:tc>
          <w:tcPr>
            <w:tcW w:w="227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951F0AE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Kurbin</w:t>
            </w:r>
          </w:p>
        </w:tc>
        <w:tc>
          <w:tcPr>
            <w:tcW w:w="280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78B21B2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Mamurras</w:t>
            </w:r>
          </w:p>
        </w:tc>
        <w:tc>
          <w:tcPr>
            <w:tcW w:w="34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F988560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Kopsht</w:t>
            </w:r>
          </w:p>
        </w:tc>
        <w:tc>
          <w:tcPr>
            <w:tcW w:w="102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79419A4C" w14:textId="5EA3ABE8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Kopshti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n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r. 1, Mamurras, Bashkia Kurbin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4C9616C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Ndërtim</w:t>
            </w:r>
          </w:p>
        </w:tc>
        <w:tc>
          <w:tcPr>
            <w:tcW w:w="69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1CAB6A57" w14:textId="218E4FED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Bashkimi Evropian - Projekti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“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BE për Shkollat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”</w:t>
            </w:r>
          </w:p>
        </w:tc>
        <w:tc>
          <w:tcPr>
            <w:tcW w:w="2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71B59FA" w14:textId="7777777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600</w:t>
            </w:r>
          </w:p>
        </w:tc>
        <w:tc>
          <w:tcPr>
            <w:tcW w:w="3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6F57CBDF" w14:textId="713E95DD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596,112.00 </w:t>
            </w:r>
          </w:p>
        </w:tc>
        <w:tc>
          <w:tcPr>
            <w:tcW w:w="354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6351430" w14:textId="507E27A8" w:rsidR="00D01FB1" w:rsidRPr="002D23C6" w:rsidRDefault="002D23C6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</w:t>
            </w:r>
            <w:r w:rsidR="00D01FB1"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59,124,998.30 </w:t>
            </w:r>
          </w:p>
        </w:tc>
        <w:tc>
          <w:tcPr>
            <w:tcW w:w="29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0D5437C1" w14:textId="0E7519B3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2,273,810.00 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72EB9112" w14:textId="26A0DAA8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265,000.00 </w:t>
            </w:r>
          </w:p>
        </w:tc>
        <w:tc>
          <w:tcPr>
            <w:tcW w:w="413" w:type="pct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EDEDED" w:fill="EDEDED"/>
            <w:noWrap/>
            <w:vAlign w:val="center"/>
            <w:hideMark/>
          </w:tcPr>
          <w:p w14:paraId="522954F3" w14:textId="0DB9B2AB" w:rsidR="00D01FB1" w:rsidRPr="002D23C6" w:rsidRDefault="002D23C6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</w:t>
            </w:r>
            <w:r w:rsidR="00D01FB1"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62,259,920.30 </w:t>
            </w:r>
          </w:p>
        </w:tc>
      </w:tr>
      <w:tr w:rsidR="00D01FB1" w:rsidRPr="002D23C6" w14:paraId="5C3708F6" w14:textId="77777777" w:rsidTr="00D01FB1">
        <w:trPr>
          <w:trHeight w:val="180"/>
          <w:jc w:val="center"/>
        </w:trPr>
        <w:tc>
          <w:tcPr>
            <w:tcW w:w="119" w:type="pct"/>
            <w:tcBorders>
              <w:top w:val="single" w:sz="4" w:space="0" w:color="C9C9C9"/>
              <w:left w:val="single" w:sz="4" w:space="0" w:color="C9C9C9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4EAC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9</w:t>
            </w:r>
          </w:p>
        </w:tc>
        <w:tc>
          <w:tcPr>
            <w:tcW w:w="16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BD701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Tiranë</w:t>
            </w:r>
          </w:p>
        </w:tc>
        <w:tc>
          <w:tcPr>
            <w:tcW w:w="227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415E2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Rrogozhinë</w:t>
            </w:r>
          </w:p>
        </w:tc>
        <w:tc>
          <w:tcPr>
            <w:tcW w:w="280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8603E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Lekaj</w:t>
            </w:r>
          </w:p>
        </w:tc>
        <w:tc>
          <w:tcPr>
            <w:tcW w:w="34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12AA8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Kopsht</w:t>
            </w:r>
          </w:p>
        </w:tc>
        <w:tc>
          <w:tcPr>
            <w:tcW w:w="102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E1386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Kopshti </w:t>
            </w:r>
            <w:proofErr w:type="spellStart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Okshtun</w:t>
            </w:r>
            <w:proofErr w:type="spellEnd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, Bashkia Rrogozhinë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FC0C3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Ndërtim</w:t>
            </w:r>
          </w:p>
        </w:tc>
        <w:tc>
          <w:tcPr>
            <w:tcW w:w="69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2E4D0" w14:textId="1FA3F7D9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Bashkimi Evropian - Projekti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“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BE për Shkollat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”</w:t>
            </w:r>
          </w:p>
        </w:tc>
        <w:tc>
          <w:tcPr>
            <w:tcW w:w="2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0CF97" w14:textId="7777777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128</w:t>
            </w:r>
          </w:p>
        </w:tc>
        <w:tc>
          <w:tcPr>
            <w:tcW w:w="3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88709" w14:textId="0E5599C0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286,387.20 </w:t>
            </w:r>
          </w:p>
        </w:tc>
        <w:tc>
          <w:tcPr>
            <w:tcW w:w="354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11A11" w14:textId="38ED6FA8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18,358,994.65 </w:t>
            </w:r>
          </w:p>
        </w:tc>
        <w:tc>
          <w:tcPr>
            <w:tcW w:w="29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1E80E" w14:textId="000BDF84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1,530,381.60 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00787" w14:textId="2DB4C808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15,180.23 </w:t>
            </w:r>
          </w:p>
        </w:tc>
        <w:tc>
          <w:tcPr>
            <w:tcW w:w="413" w:type="pct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auto" w:fill="auto"/>
            <w:noWrap/>
            <w:vAlign w:val="center"/>
            <w:hideMark/>
          </w:tcPr>
          <w:p w14:paraId="14FD807D" w14:textId="3D67B1E8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20,190,943.68 </w:t>
            </w:r>
          </w:p>
        </w:tc>
      </w:tr>
      <w:tr w:rsidR="00D01FB1" w:rsidRPr="002D23C6" w14:paraId="28EDFB25" w14:textId="77777777" w:rsidTr="00D01FB1">
        <w:trPr>
          <w:trHeight w:val="180"/>
          <w:jc w:val="center"/>
        </w:trPr>
        <w:tc>
          <w:tcPr>
            <w:tcW w:w="119" w:type="pct"/>
            <w:tcBorders>
              <w:top w:val="single" w:sz="4" w:space="0" w:color="C9C9C9"/>
              <w:left w:val="single" w:sz="4" w:space="0" w:color="C9C9C9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65F9F22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10</w:t>
            </w:r>
          </w:p>
        </w:tc>
        <w:tc>
          <w:tcPr>
            <w:tcW w:w="16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D68A60E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Durrës</w:t>
            </w:r>
          </w:p>
        </w:tc>
        <w:tc>
          <w:tcPr>
            <w:tcW w:w="227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2B74499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Shijak</w:t>
            </w:r>
          </w:p>
        </w:tc>
        <w:tc>
          <w:tcPr>
            <w:tcW w:w="280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BCF6F6F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Shijak</w:t>
            </w:r>
          </w:p>
        </w:tc>
        <w:tc>
          <w:tcPr>
            <w:tcW w:w="34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FF2C498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Kopsht</w:t>
            </w:r>
          </w:p>
        </w:tc>
        <w:tc>
          <w:tcPr>
            <w:tcW w:w="102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1F6D022B" w14:textId="4807A39C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Kopshti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n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r. 2, Bashkia Shijak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3F8E458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Ndërtim</w:t>
            </w:r>
          </w:p>
        </w:tc>
        <w:tc>
          <w:tcPr>
            <w:tcW w:w="692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6E5CCAB3" w14:textId="79EED1E9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Bashkimi Evropian - Projekti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“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BE për Shkollat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”</w:t>
            </w:r>
          </w:p>
        </w:tc>
        <w:tc>
          <w:tcPr>
            <w:tcW w:w="2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8D920D9" w14:textId="7777777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405.7</w:t>
            </w:r>
          </w:p>
        </w:tc>
        <w:tc>
          <w:tcPr>
            <w:tcW w:w="311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3CCE0D5C" w14:textId="04F81EF0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459,000.00 </w:t>
            </w:r>
          </w:p>
        </w:tc>
        <w:tc>
          <w:tcPr>
            <w:tcW w:w="354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7E344E2" w14:textId="54D5310C" w:rsidR="00D01FB1" w:rsidRPr="002D23C6" w:rsidRDefault="002D23C6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</w:t>
            </w:r>
            <w:r w:rsidR="00D01FB1"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40,077,992.80 </w:t>
            </w:r>
          </w:p>
        </w:tc>
        <w:tc>
          <w:tcPr>
            <w:tcW w:w="296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74D6705C" w14:textId="628A79C8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1,283,125.00 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61A16697" w14:textId="0B22D3D2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48,149.80 </w:t>
            </w:r>
          </w:p>
        </w:tc>
        <w:tc>
          <w:tcPr>
            <w:tcW w:w="413" w:type="pct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EDEDED" w:fill="EDEDED"/>
            <w:noWrap/>
            <w:vAlign w:val="center"/>
            <w:hideMark/>
          </w:tcPr>
          <w:p w14:paraId="07E9A1B9" w14:textId="4E20EEDE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41,868,267.60 </w:t>
            </w:r>
          </w:p>
        </w:tc>
      </w:tr>
      <w:tr w:rsidR="00D01FB1" w:rsidRPr="002D23C6" w14:paraId="7CBE85FB" w14:textId="77777777" w:rsidTr="00D01FB1">
        <w:trPr>
          <w:trHeight w:val="180"/>
          <w:jc w:val="center"/>
        </w:trPr>
        <w:tc>
          <w:tcPr>
            <w:tcW w:w="119" w:type="pct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4CC8721D" w14:textId="77777777" w:rsidR="00D01FB1" w:rsidRPr="002D23C6" w:rsidRDefault="00D01FB1" w:rsidP="00D01FB1">
            <w:pPr>
              <w:jc w:val="center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11</w:t>
            </w:r>
          </w:p>
        </w:tc>
        <w:tc>
          <w:tcPr>
            <w:tcW w:w="166" w:type="pct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40CE9ACD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Tiranë</w:t>
            </w:r>
          </w:p>
        </w:tc>
        <w:tc>
          <w:tcPr>
            <w:tcW w:w="227" w:type="pct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51158343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Vorë</w:t>
            </w:r>
          </w:p>
        </w:tc>
        <w:tc>
          <w:tcPr>
            <w:tcW w:w="280" w:type="pct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4159848C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proofErr w:type="spellStart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Bërxullë</w:t>
            </w:r>
            <w:proofErr w:type="spellEnd"/>
          </w:p>
        </w:tc>
        <w:tc>
          <w:tcPr>
            <w:tcW w:w="342" w:type="pct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223EB538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9 - vjeçar</w:t>
            </w:r>
          </w:p>
        </w:tc>
        <w:tc>
          <w:tcPr>
            <w:tcW w:w="1022" w:type="pct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vAlign w:val="center"/>
            <w:hideMark/>
          </w:tcPr>
          <w:p w14:paraId="5ABAEE53" w14:textId="28E4C19D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Shkolla 9-vjeçare </w:t>
            </w:r>
            <w:proofErr w:type="spellStart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Bërxullë</w:t>
            </w:r>
            <w:proofErr w:type="spellEnd"/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, Bashkia Vorë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5055BCD8" w14:textId="77777777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Ndërtim</w:t>
            </w:r>
          </w:p>
        </w:tc>
        <w:tc>
          <w:tcPr>
            <w:tcW w:w="692" w:type="pct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vAlign w:val="center"/>
            <w:hideMark/>
          </w:tcPr>
          <w:p w14:paraId="043A8A62" w14:textId="50BE6896" w:rsidR="00D01FB1" w:rsidRPr="002D23C6" w:rsidRDefault="00D01FB1" w:rsidP="00D01FB1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Bashkimi Evropian - Projekti 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“</w:t>
            </w: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BE për Shkollat</w:t>
            </w:r>
            <w:r w:rsidR="002D23C6">
              <w:rPr>
                <w:rFonts w:ascii="Garamond" w:hAnsi="Garamond" w:cs="Arial"/>
                <w:color w:val="000000"/>
                <w:sz w:val="10"/>
                <w:szCs w:val="10"/>
              </w:rPr>
              <w:t>”</w:t>
            </w:r>
          </w:p>
        </w:tc>
        <w:tc>
          <w:tcPr>
            <w:tcW w:w="211" w:type="pct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54DB71E5" w14:textId="7777777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>2512</w:t>
            </w:r>
          </w:p>
        </w:tc>
        <w:tc>
          <w:tcPr>
            <w:tcW w:w="311" w:type="pct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vAlign w:val="center"/>
            <w:hideMark/>
          </w:tcPr>
          <w:p w14:paraId="01AD430D" w14:textId="3DC79BE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459,000.00 </w:t>
            </w:r>
          </w:p>
        </w:tc>
        <w:tc>
          <w:tcPr>
            <w:tcW w:w="354" w:type="pct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6EF1E991" w14:textId="765C88A1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136,313,564.90 </w:t>
            </w:r>
          </w:p>
        </w:tc>
        <w:tc>
          <w:tcPr>
            <w:tcW w:w="296" w:type="pct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vAlign w:val="center"/>
            <w:hideMark/>
          </w:tcPr>
          <w:p w14:paraId="519A4116" w14:textId="756EDBA6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1,283,125.00 </w:t>
            </w:r>
          </w:p>
        </w:tc>
        <w:tc>
          <w:tcPr>
            <w:tcW w:w="283" w:type="pct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vAlign w:val="center"/>
            <w:hideMark/>
          </w:tcPr>
          <w:p w14:paraId="25BFB8A5" w14:textId="2D4A69CD" w:rsidR="00D01FB1" w:rsidRPr="002D23C6" w:rsidRDefault="002D23C6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</w:t>
            </w:r>
            <w:r w:rsidR="00D01FB1"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297,912.09 </w:t>
            </w:r>
          </w:p>
        </w:tc>
        <w:tc>
          <w:tcPr>
            <w:tcW w:w="413" w:type="pct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auto" w:fill="auto"/>
            <w:noWrap/>
            <w:vAlign w:val="center"/>
            <w:hideMark/>
          </w:tcPr>
          <w:p w14:paraId="471B48A4" w14:textId="60788F77" w:rsidR="00D01FB1" w:rsidRPr="002D23C6" w:rsidRDefault="00D01FB1" w:rsidP="00D01FB1">
            <w:pPr>
              <w:jc w:val="right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2D23C6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138,353,601.99 </w:t>
            </w:r>
          </w:p>
        </w:tc>
      </w:tr>
    </w:tbl>
    <w:p w14:paraId="30D2F719" w14:textId="77777777" w:rsidR="00D01FB1" w:rsidRPr="002D23C6" w:rsidRDefault="00D01FB1" w:rsidP="002F1568">
      <w:pPr>
        <w:ind w:firstLine="284"/>
        <w:jc w:val="both"/>
        <w:rPr>
          <w:rFonts w:ascii="Garamond" w:hAnsi="Garamond"/>
        </w:rPr>
      </w:pPr>
    </w:p>
    <w:sectPr w:rsidR="00D01FB1" w:rsidRPr="002D23C6" w:rsidSect="00D01FB1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904B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CD74270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025398"/>
    <w:multiLevelType w:val="multilevel"/>
    <w:tmpl w:val="FE1C1834"/>
    <w:lvl w:ilvl="0">
      <w:start w:val="1"/>
      <w:numFmt w:val="lowerLetter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843DE5"/>
    <w:multiLevelType w:val="hybridMultilevel"/>
    <w:tmpl w:val="96605474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 w15:restartNumberingAfterBreak="0">
    <w:nsid w:val="4FAA7B7F"/>
    <w:multiLevelType w:val="hybridMultilevel"/>
    <w:tmpl w:val="19B485F6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173CB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86A4182"/>
    <w:multiLevelType w:val="hybridMultilevel"/>
    <w:tmpl w:val="8AC87F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DF438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6"/>
  </w:num>
  <w:num w:numId="3">
    <w:abstractNumId w:val="17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7"/>
  </w:num>
  <w:num w:numId="8">
    <w:abstractNumId w:val="26"/>
  </w:num>
  <w:num w:numId="9">
    <w:abstractNumId w:val="11"/>
  </w:num>
  <w:num w:numId="10">
    <w:abstractNumId w:val="20"/>
  </w:num>
  <w:num w:numId="11">
    <w:abstractNumId w:val="3"/>
  </w:num>
  <w:num w:numId="12">
    <w:abstractNumId w:val="1"/>
  </w:num>
  <w:num w:numId="13">
    <w:abstractNumId w:val="9"/>
  </w:num>
  <w:num w:numId="14">
    <w:abstractNumId w:val="27"/>
  </w:num>
  <w:num w:numId="15">
    <w:abstractNumId w:val="21"/>
  </w:num>
  <w:num w:numId="16">
    <w:abstractNumId w:val="10"/>
  </w:num>
  <w:num w:numId="17">
    <w:abstractNumId w:val="8"/>
  </w:num>
  <w:num w:numId="18">
    <w:abstractNumId w:val="24"/>
  </w:num>
  <w:num w:numId="19">
    <w:abstractNumId w:val="0"/>
  </w:num>
  <w:num w:numId="20">
    <w:abstractNumId w:val="12"/>
  </w:num>
  <w:num w:numId="21">
    <w:abstractNumId w:val="4"/>
  </w:num>
  <w:num w:numId="22">
    <w:abstractNumId w:val="13"/>
  </w:num>
  <w:num w:numId="23">
    <w:abstractNumId w:val="28"/>
  </w:num>
  <w:num w:numId="24">
    <w:abstractNumId w:val="5"/>
  </w:num>
  <w:num w:numId="25">
    <w:abstractNumId w:val="15"/>
  </w:num>
  <w:num w:numId="26">
    <w:abstractNumId w:val="29"/>
  </w:num>
  <w:num w:numId="27">
    <w:abstractNumId w:val="19"/>
  </w:num>
  <w:num w:numId="28">
    <w:abstractNumId w:val="2"/>
  </w:num>
  <w:num w:numId="29">
    <w:abstractNumId w:val="23"/>
  </w:num>
  <w:num w:numId="30">
    <w:abstractNumId w:val="16"/>
  </w:num>
  <w:num w:numId="31">
    <w:abstractNumId w:val="18"/>
  </w:num>
  <w:num w:numId="32">
    <w:abstractNumId w:val="14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1135"/>
    <w:rsid w:val="000266E8"/>
    <w:rsid w:val="00031065"/>
    <w:rsid w:val="00046323"/>
    <w:rsid w:val="00053274"/>
    <w:rsid w:val="00063C8F"/>
    <w:rsid w:val="00080697"/>
    <w:rsid w:val="00097C8F"/>
    <w:rsid w:val="000B306E"/>
    <w:rsid w:val="000B44AC"/>
    <w:rsid w:val="000E5B06"/>
    <w:rsid w:val="000F1B80"/>
    <w:rsid w:val="000F3B45"/>
    <w:rsid w:val="00104E37"/>
    <w:rsid w:val="001147B2"/>
    <w:rsid w:val="001172A7"/>
    <w:rsid w:val="001354CF"/>
    <w:rsid w:val="00146D58"/>
    <w:rsid w:val="001634B9"/>
    <w:rsid w:val="001664CC"/>
    <w:rsid w:val="0017708B"/>
    <w:rsid w:val="0017725F"/>
    <w:rsid w:val="0018021B"/>
    <w:rsid w:val="00194BBB"/>
    <w:rsid w:val="001A5173"/>
    <w:rsid w:val="001C1E03"/>
    <w:rsid w:val="001D7A26"/>
    <w:rsid w:val="001E29E9"/>
    <w:rsid w:val="001E4AD9"/>
    <w:rsid w:val="001F461A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9068E"/>
    <w:rsid w:val="002938E2"/>
    <w:rsid w:val="002A4291"/>
    <w:rsid w:val="002B1E8D"/>
    <w:rsid w:val="002B34DE"/>
    <w:rsid w:val="002B72D8"/>
    <w:rsid w:val="002D23C6"/>
    <w:rsid w:val="002E2400"/>
    <w:rsid w:val="002E6847"/>
    <w:rsid w:val="002F1568"/>
    <w:rsid w:val="0032014A"/>
    <w:rsid w:val="003220FE"/>
    <w:rsid w:val="00325D32"/>
    <w:rsid w:val="00330D60"/>
    <w:rsid w:val="00341419"/>
    <w:rsid w:val="003456AE"/>
    <w:rsid w:val="00350349"/>
    <w:rsid w:val="003764CA"/>
    <w:rsid w:val="00383988"/>
    <w:rsid w:val="00391F73"/>
    <w:rsid w:val="00396F6E"/>
    <w:rsid w:val="003B47BF"/>
    <w:rsid w:val="003C326F"/>
    <w:rsid w:val="003D486E"/>
    <w:rsid w:val="003D58FC"/>
    <w:rsid w:val="003D6D35"/>
    <w:rsid w:val="004054D5"/>
    <w:rsid w:val="004153C7"/>
    <w:rsid w:val="004167A9"/>
    <w:rsid w:val="004269AB"/>
    <w:rsid w:val="004529AC"/>
    <w:rsid w:val="004610C3"/>
    <w:rsid w:val="004762A4"/>
    <w:rsid w:val="00481D63"/>
    <w:rsid w:val="00486205"/>
    <w:rsid w:val="00492167"/>
    <w:rsid w:val="004945F1"/>
    <w:rsid w:val="00497C68"/>
    <w:rsid w:val="004A0E98"/>
    <w:rsid w:val="004B2A1C"/>
    <w:rsid w:val="004C0080"/>
    <w:rsid w:val="004C62F1"/>
    <w:rsid w:val="004F1DF0"/>
    <w:rsid w:val="004F3924"/>
    <w:rsid w:val="004F5A11"/>
    <w:rsid w:val="00512744"/>
    <w:rsid w:val="00524CE4"/>
    <w:rsid w:val="005323BD"/>
    <w:rsid w:val="005327EB"/>
    <w:rsid w:val="00553D7D"/>
    <w:rsid w:val="00571285"/>
    <w:rsid w:val="00574835"/>
    <w:rsid w:val="00575B3A"/>
    <w:rsid w:val="005763A1"/>
    <w:rsid w:val="005809CB"/>
    <w:rsid w:val="00581069"/>
    <w:rsid w:val="005A0234"/>
    <w:rsid w:val="005A0882"/>
    <w:rsid w:val="005A3602"/>
    <w:rsid w:val="005C215D"/>
    <w:rsid w:val="005C6851"/>
    <w:rsid w:val="005D1C15"/>
    <w:rsid w:val="005D219A"/>
    <w:rsid w:val="005D2474"/>
    <w:rsid w:val="005D279D"/>
    <w:rsid w:val="005D60B5"/>
    <w:rsid w:val="005D6A84"/>
    <w:rsid w:val="005E502A"/>
    <w:rsid w:val="00603AAB"/>
    <w:rsid w:val="0061167E"/>
    <w:rsid w:val="0064570C"/>
    <w:rsid w:val="0067641D"/>
    <w:rsid w:val="00680299"/>
    <w:rsid w:val="006802CA"/>
    <w:rsid w:val="00696020"/>
    <w:rsid w:val="006A4C41"/>
    <w:rsid w:val="006C4213"/>
    <w:rsid w:val="006C724D"/>
    <w:rsid w:val="006F437C"/>
    <w:rsid w:val="006F4E78"/>
    <w:rsid w:val="007170CA"/>
    <w:rsid w:val="007421EF"/>
    <w:rsid w:val="00743B48"/>
    <w:rsid w:val="00751CFB"/>
    <w:rsid w:val="007674CC"/>
    <w:rsid w:val="0077116C"/>
    <w:rsid w:val="007A413C"/>
    <w:rsid w:val="007A6FDE"/>
    <w:rsid w:val="007B09A4"/>
    <w:rsid w:val="007B3420"/>
    <w:rsid w:val="007B57B9"/>
    <w:rsid w:val="007B65E3"/>
    <w:rsid w:val="007D0C55"/>
    <w:rsid w:val="007E4D2E"/>
    <w:rsid w:val="007F4309"/>
    <w:rsid w:val="007F7A97"/>
    <w:rsid w:val="008031A9"/>
    <w:rsid w:val="008060A0"/>
    <w:rsid w:val="0083144D"/>
    <w:rsid w:val="00831A71"/>
    <w:rsid w:val="008355E7"/>
    <w:rsid w:val="0084149B"/>
    <w:rsid w:val="00851697"/>
    <w:rsid w:val="0085209E"/>
    <w:rsid w:val="0086446B"/>
    <w:rsid w:val="008644F1"/>
    <w:rsid w:val="00867DF1"/>
    <w:rsid w:val="00885040"/>
    <w:rsid w:val="008A02E4"/>
    <w:rsid w:val="008B01AE"/>
    <w:rsid w:val="008B5F62"/>
    <w:rsid w:val="008D090B"/>
    <w:rsid w:val="008D5640"/>
    <w:rsid w:val="008D78CC"/>
    <w:rsid w:val="008E7BC6"/>
    <w:rsid w:val="0090659D"/>
    <w:rsid w:val="0090689A"/>
    <w:rsid w:val="00910551"/>
    <w:rsid w:val="00911A4C"/>
    <w:rsid w:val="0091497C"/>
    <w:rsid w:val="00925DE4"/>
    <w:rsid w:val="00946FBB"/>
    <w:rsid w:val="009817B3"/>
    <w:rsid w:val="009A3BE6"/>
    <w:rsid w:val="009A6A63"/>
    <w:rsid w:val="009B2152"/>
    <w:rsid w:val="009B6F60"/>
    <w:rsid w:val="009C40DC"/>
    <w:rsid w:val="009F0601"/>
    <w:rsid w:val="009F0D74"/>
    <w:rsid w:val="009F4114"/>
    <w:rsid w:val="00A1274C"/>
    <w:rsid w:val="00A13CF0"/>
    <w:rsid w:val="00A179BB"/>
    <w:rsid w:val="00A22835"/>
    <w:rsid w:val="00A41C85"/>
    <w:rsid w:val="00A67971"/>
    <w:rsid w:val="00AC1E39"/>
    <w:rsid w:val="00AC5AB8"/>
    <w:rsid w:val="00AD24B8"/>
    <w:rsid w:val="00AE1F13"/>
    <w:rsid w:val="00AF4854"/>
    <w:rsid w:val="00B10B3A"/>
    <w:rsid w:val="00B22FA3"/>
    <w:rsid w:val="00B3379B"/>
    <w:rsid w:val="00B44CDE"/>
    <w:rsid w:val="00B551A4"/>
    <w:rsid w:val="00B76AAC"/>
    <w:rsid w:val="00BB5184"/>
    <w:rsid w:val="00BC013E"/>
    <w:rsid w:val="00BD304D"/>
    <w:rsid w:val="00BD6596"/>
    <w:rsid w:val="00BE0CCB"/>
    <w:rsid w:val="00C2162E"/>
    <w:rsid w:val="00C21B63"/>
    <w:rsid w:val="00C25D31"/>
    <w:rsid w:val="00C422AD"/>
    <w:rsid w:val="00C60E93"/>
    <w:rsid w:val="00C9448A"/>
    <w:rsid w:val="00C96BA9"/>
    <w:rsid w:val="00CB5010"/>
    <w:rsid w:val="00CD3672"/>
    <w:rsid w:val="00CD4247"/>
    <w:rsid w:val="00CD6CBA"/>
    <w:rsid w:val="00CE0433"/>
    <w:rsid w:val="00D01FB1"/>
    <w:rsid w:val="00D36CE7"/>
    <w:rsid w:val="00D4161C"/>
    <w:rsid w:val="00D462B0"/>
    <w:rsid w:val="00D50985"/>
    <w:rsid w:val="00D54C41"/>
    <w:rsid w:val="00D67D29"/>
    <w:rsid w:val="00D74913"/>
    <w:rsid w:val="00D96F00"/>
    <w:rsid w:val="00DA270F"/>
    <w:rsid w:val="00DA52A0"/>
    <w:rsid w:val="00DB0BBD"/>
    <w:rsid w:val="00DD0105"/>
    <w:rsid w:val="00DE09FD"/>
    <w:rsid w:val="00DF6F6B"/>
    <w:rsid w:val="00E06E43"/>
    <w:rsid w:val="00E1516E"/>
    <w:rsid w:val="00E31363"/>
    <w:rsid w:val="00E36D96"/>
    <w:rsid w:val="00E477FE"/>
    <w:rsid w:val="00E70FEC"/>
    <w:rsid w:val="00E86961"/>
    <w:rsid w:val="00E9353E"/>
    <w:rsid w:val="00E94D7C"/>
    <w:rsid w:val="00EB0988"/>
    <w:rsid w:val="00EB42D7"/>
    <w:rsid w:val="00EC16BE"/>
    <w:rsid w:val="00EC31DE"/>
    <w:rsid w:val="00ED3F44"/>
    <w:rsid w:val="00EF3F1C"/>
    <w:rsid w:val="00EF6F78"/>
    <w:rsid w:val="00F0481B"/>
    <w:rsid w:val="00F32F70"/>
    <w:rsid w:val="00F36F56"/>
    <w:rsid w:val="00F401E9"/>
    <w:rsid w:val="00F40BAB"/>
    <w:rsid w:val="00F44735"/>
    <w:rsid w:val="00F876D1"/>
    <w:rsid w:val="00FB1195"/>
    <w:rsid w:val="00FB3707"/>
    <w:rsid w:val="00FC316A"/>
    <w:rsid w:val="00FD5E47"/>
    <w:rsid w:val="00FE1845"/>
    <w:rsid w:val="00FF1CBB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4D0EA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7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C629E400534FA38B1F9CED18D36B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</Nr_x002e__x0020_akti>
    <Data_x0020_e_x0020_Krijimit xmlns="0e656187-b300-4fb0-8bf4-3a50f872073c">2024-04-05T08:32:08Z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2024-04-04T00:00:00Z</Date_x0020_protokolli>
    <Titulli xmlns="0e656187-b300-4fb0-8bf4-3a50f872073c">Për kalimin në pronësi te bashkitë Durrës, Krujë, Kurbin, Rrogozhinë, Shijak dhe Vorë të objekteve arsimore</Titulli>
    <Modifikuesi xmlns="0e656187-b300-4fb0-8bf4-3a50f872073c">ermira.bukaci</Modifikuesi>
    <Nr_x002e__x0020_prot_x0020_QBZ xmlns="0e656187-b300-4fb0-8bf4-3a50f872073c">612</Nr_x002e__x0020_prot_x0020_QBZ>
    <Data_x0020_e_x0020_Modifikimit xmlns="0e656187-b300-4fb0-8bf4-3a50f872073c">2024-04-05T09:12:40Z</Data_x0020_e_x0020_Modifikimit>
    <Dekretuar xmlns="0e656187-b300-4fb0-8bf4-3a50f872073c">false</Dekretuar>
    <Data xmlns="0e656187-b300-4fb0-8bf4-3a50f872073c">2024-04-03T00:00:00Z</Data>
    <Nr_x002e__x0020_protokolli_x0020_i_x0020_aktit xmlns="0e656187-b300-4fb0-8bf4-3a50f872073c">1834/1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C629E400534FA38B1F9CED18D36B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0EE9B-5D16-48B1-BB2C-0C196F7D8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2E3BA64-558D-448C-9212-B4FDF18CD7D5}">
  <ds:schemaRefs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D898C5B-9842-42CF-A7C9-85F099E3FD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FD6D4D-02E4-4EF6-827E-FA9ED1DFD4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9755A8-CC79-4050-B702-85179130C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7D2163-A3A6-4294-87A7-0EF382373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pronësi te bashkitë Durrës, Krujë, Kurbin, Rrogozhinë, Shijak dhe Vorë të objekteve arsimore</vt:lpstr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pronësi te bashkitë Durrës, Krujë, Kurbin, Rrogozhinë, Shijak dhe Vorë të objekteve arsimore</dc:title>
  <dc:creator>user1</dc:creator>
  <cp:lastModifiedBy>Alma Lisaku</cp:lastModifiedBy>
  <cp:revision>7</cp:revision>
  <cp:lastPrinted>2024-04-03T07:03:00Z</cp:lastPrinted>
  <dcterms:created xsi:type="dcterms:W3CDTF">2024-04-05T07:32:00Z</dcterms:created>
  <dcterms:modified xsi:type="dcterms:W3CDTF">2024-04-05T08:22:00Z</dcterms:modified>
</cp:coreProperties>
</file>