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8B4F2" w14:textId="77777777" w:rsidR="007717DB" w:rsidRPr="00E05457" w:rsidRDefault="007717DB" w:rsidP="00BD5DCB">
      <w:pPr>
        <w:keepNext/>
        <w:spacing w:after="0" w:line="240" w:lineRule="auto"/>
        <w:ind w:firstLine="284"/>
        <w:jc w:val="center"/>
        <w:outlineLvl w:val="3"/>
        <w:rPr>
          <w:rFonts w:ascii="Garamond" w:eastAsia="Times New Roman" w:hAnsi="Garamond"/>
          <w:b/>
          <w:sz w:val="24"/>
          <w:szCs w:val="24"/>
        </w:rPr>
      </w:pPr>
      <w:r w:rsidRPr="00E05457">
        <w:rPr>
          <w:rFonts w:ascii="Garamond" w:eastAsia="Times New Roman" w:hAnsi="Garamond"/>
          <w:b/>
          <w:sz w:val="24"/>
          <w:szCs w:val="24"/>
        </w:rPr>
        <w:t>VENDI</w:t>
      </w:r>
      <w:bookmarkStart w:id="0" w:name="OLE_LINK9"/>
      <w:bookmarkStart w:id="1" w:name="OLE_LINK10"/>
      <w:r w:rsidRPr="00E05457">
        <w:rPr>
          <w:rFonts w:ascii="Garamond" w:eastAsia="Times New Roman" w:hAnsi="Garamond"/>
          <w:b/>
          <w:sz w:val="24"/>
          <w:szCs w:val="24"/>
        </w:rPr>
        <w:t>M</w:t>
      </w:r>
    </w:p>
    <w:bookmarkEnd w:id="0"/>
    <w:bookmarkEnd w:id="1"/>
    <w:p w14:paraId="0F129217" w14:textId="77777777" w:rsidR="007717DB" w:rsidRPr="00E05457" w:rsidRDefault="0082053E" w:rsidP="00BD5DCB">
      <w:pPr>
        <w:keepNext/>
        <w:tabs>
          <w:tab w:val="left" w:pos="5053"/>
        </w:tabs>
        <w:spacing w:after="0" w:line="240" w:lineRule="auto"/>
        <w:ind w:firstLine="284"/>
        <w:jc w:val="center"/>
        <w:outlineLvl w:val="3"/>
        <w:rPr>
          <w:rFonts w:ascii="Garamond" w:eastAsia="Times New Roman" w:hAnsi="Garamond"/>
          <w:b/>
          <w:sz w:val="24"/>
          <w:szCs w:val="24"/>
        </w:rPr>
      </w:pPr>
      <w:r w:rsidRPr="00E05457">
        <w:rPr>
          <w:rFonts w:ascii="Garamond" w:eastAsia="Times New Roman" w:hAnsi="Garamond"/>
          <w:b/>
          <w:sz w:val="24"/>
          <w:szCs w:val="24"/>
        </w:rPr>
        <w:t>Nr.</w:t>
      </w:r>
      <w:r w:rsidR="00BD5DCB" w:rsidRPr="00E05457">
        <w:rPr>
          <w:rFonts w:ascii="Garamond" w:eastAsia="Times New Roman" w:hAnsi="Garamond"/>
          <w:b/>
          <w:sz w:val="24"/>
          <w:szCs w:val="24"/>
        </w:rPr>
        <w:t xml:space="preserve"> 240</w:t>
      </w:r>
      <w:r w:rsidR="004661D7" w:rsidRPr="00E05457">
        <w:rPr>
          <w:rFonts w:ascii="Garamond" w:eastAsia="Times New Roman" w:hAnsi="Garamond"/>
          <w:b/>
          <w:sz w:val="24"/>
          <w:szCs w:val="24"/>
        </w:rPr>
        <w:t xml:space="preserve">, datë </w:t>
      </w:r>
      <w:r w:rsidR="00BD5DCB" w:rsidRPr="00E05457">
        <w:rPr>
          <w:rFonts w:ascii="Garamond" w:eastAsia="Times New Roman" w:hAnsi="Garamond"/>
          <w:b/>
          <w:sz w:val="24"/>
          <w:szCs w:val="24"/>
        </w:rPr>
        <w:t>17.4.2024</w:t>
      </w:r>
    </w:p>
    <w:p w14:paraId="567B3E97" w14:textId="77777777" w:rsidR="007717DB" w:rsidRPr="00E05457" w:rsidRDefault="007717DB" w:rsidP="00BD5DCB">
      <w:pPr>
        <w:keepNext/>
        <w:spacing w:after="0" w:line="240" w:lineRule="auto"/>
        <w:ind w:firstLine="284"/>
        <w:jc w:val="center"/>
        <w:outlineLvl w:val="3"/>
        <w:rPr>
          <w:rFonts w:ascii="Garamond" w:eastAsia="Times New Roman" w:hAnsi="Garamond"/>
          <w:b/>
          <w:sz w:val="24"/>
          <w:szCs w:val="24"/>
        </w:rPr>
      </w:pPr>
    </w:p>
    <w:p w14:paraId="511D1693" w14:textId="5DA6BA77" w:rsidR="00C55D48" w:rsidRPr="00E05457" w:rsidRDefault="007717DB" w:rsidP="00BD5DCB">
      <w:pPr>
        <w:keepNext/>
        <w:spacing w:after="0" w:line="240" w:lineRule="auto"/>
        <w:ind w:firstLine="284"/>
        <w:jc w:val="center"/>
        <w:outlineLvl w:val="3"/>
        <w:rPr>
          <w:rFonts w:ascii="Garamond" w:eastAsia="Times New Roman" w:hAnsi="Garamond"/>
          <w:b/>
          <w:sz w:val="24"/>
          <w:szCs w:val="24"/>
        </w:rPr>
      </w:pPr>
      <w:r w:rsidRPr="00E05457">
        <w:rPr>
          <w:rFonts w:ascii="Garamond" w:eastAsia="Times New Roman" w:hAnsi="Garamond"/>
          <w:b/>
          <w:sz w:val="24"/>
          <w:szCs w:val="24"/>
        </w:rPr>
        <w:t>PËR</w:t>
      </w:r>
      <w:r w:rsidR="00BD5DCB" w:rsidRPr="00E05457">
        <w:rPr>
          <w:rFonts w:ascii="Garamond" w:eastAsia="Times New Roman" w:hAnsi="Garamond"/>
          <w:b/>
          <w:sz w:val="24"/>
          <w:szCs w:val="24"/>
        </w:rPr>
        <w:t xml:space="preserve"> </w:t>
      </w:r>
      <w:r w:rsidR="00C55D48" w:rsidRPr="00E05457">
        <w:rPr>
          <w:rFonts w:ascii="Garamond" w:hAnsi="Garamond" w:cs="Times New Roman"/>
          <w:b/>
          <w:sz w:val="24"/>
          <w:szCs w:val="24"/>
        </w:rPr>
        <w:t>DHËNIEN E MIRATIMIT PËR LIDHJEN E KONTRATËS SË QIRASË, ME TARIFËN 1 EURO/KONTRATA, NDËRMJET MINISTRISË</w:t>
      </w:r>
      <w:r w:rsidR="00E05457">
        <w:rPr>
          <w:rFonts w:ascii="Garamond" w:hAnsi="Garamond" w:cs="Times New Roman"/>
          <w:b/>
          <w:sz w:val="24"/>
          <w:szCs w:val="24"/>
        </w:rPr>
        <w:t xml:space="preserve"> </w:t>
      </w:r>
      <w:r w:rsidR="00C55D48" w:rsidRPr="00E05457">
        <w:rPr>
          <w:rFonts w:ascii="Garamond" w:hAnsi="Garamond" w:cs="Times New Roman"/>
          <w:b/>
          <w:sz w:val="24"/>
          <w:szCs w:val="24"/>
        </w:rPr>
        <w:t>SË EKONOMISË, KULTUR</w:t>
      </w:r>
      <w:r w:rsidR="009B1560" w:rsidRPr="00E05457">
        <w:rPr>
          <w:rFonts w:ascii="Garamond" w:hAnsi="Garamond" w:cs="Times New Roman"/>
          <w:b/>
          <w:sz w:val="24"/>
          <w:szCs w:val="24"/>
        </w:rPr>
        <w:t>Ë</w:t>
      </w:r>
      <w:r w:rsidR="00C55D48" w:rsidRPr="00E05457">
        <w:rPr>
          <w:rFonts w:ascii="Garamond" w:hAnsi="Garamond" w:cs="Times New Roman"/>
          <w:b/>
          <w:sz w:val="24"/>
          <w:szCs w:val="24"/>
        </w:rPr>
        <w:t>S DHE INOVACIONIT</w:t>
      </w:r>
      <w:r w:rsidR="00B529A4" w:rsidRPr="00E05457">
        <w:rPr>
          <w:rFonts w:ascii="Garamond" w:hAnsi="Garamond" w:cs="Times New Roman"/>
          <w:b/>
          <w:sz w:val="24"/>
          <w:szCs w:val="24"/>
        </w:rPr>
        <w:t>,</w:t>
      </w:r>
      <w:r w:rsidR="00C55D48" w:rsidRPr="00E05457">
        <w:rPr>
          <w:rFonts w:ascii="Garamond" w:hAnsi="Garamond" w:cs="Times New Roman"/>
          <w:b/>
          <w:sz w:val="24"/>
          <w:szCs w:val="24"/>
        </w:rPr>
        <w:t xml:space="preserve"> SI QIRADHËNËS, DHE FONDACIONIT </w:t>
      </w:r>
      <w:r w:rsidR="00C55D48" w:rsidRPr="00E05457">
        <w:rPr>
          <w:rFonts w:ascii="Garamond" w:hAnsi="Garamond"/>
          <w:b/>
          <w:sz w:val="24"/>
          <w:szCs w:val="24"/>
          <w:lang w:eastAsia="en-GB"/>
        </w:rPr>
        <w:t>“</w:t>
      </w:r>
      <w:r w:rsidR="001E60AB" w:rsidRPr="00E05457">
        <w:rPr>
          <w:rFonts w:ascii="Garamond" w:hAnsi="Garamond"/>
          <w:b/>
          <w:sz w:val="24"/>
          <w:szCs w:val="24"/>
          <w:lang w:eastAsia="en-GB"/>
        </w:rPr>
        <w:t>FUNDJAV</w:t>
      </w:r>
      <w:r w:rsidR="00BB2CA1" w:rsidRPr="00E05457">
        <w:rPr>
          <w:rFonts w:ascii="Garamond" w:hAnsi="Garamond"/>
          <w:b/>
          <w:sz w:val="24"/>
          <w:szCs w:val="24"/>
          <w:lang w:eastAsia="en-GB"/>
        </w:rPr>
        <w:t>Ë</w:t>
      </w:r>
      <w:r w:rsidR="001E60AB" w:rsidRPr="00E05457">
        <w:rPr>
          <w:rFonts w:ascii="Garamond" w:hAnsi="Garamond"/>
          <w:b/>
          <w:sz w:val="24"/>
          <w:szCs w:val="24"/>
          <w:lang w:eastAsia="en-GB"/>
        </w:rPr>
        <w:t xml:space="preserve"> NDRYSHE</w:t>
      </w:r>
      <w:r w:rsidR="00C55D48" w:rsidRPr="00E05457">
        <w:rPr>
          <w:rFonts w:ascii="Garamond" w:hAnsi="Garamond"/>
          <w:b/>
          <w:sz w:val="24"/>
          <w:szCs w:val="24"/>
          <w:lang w:eastAsia="en-GB"/>
        </w:rPr>
        <w:t>”</w:t>
      </w:r>
      <w:r w:rsidR="00C55D48" w:rsidRPr="00E05457">
        <w:rPr>
          <w:rFonts w:ascii="Garamond" w:hAnsi="Garamond" w:cs="Times New Roman"/>
          <w:b/>
          <w:sz w:val="24"/>
          <w:szCs w:val="24"/>
        </w:rPr>
        <w:t xml:space="preserve">, SI QIRAMARRËS, PËR PASURINË </w:t>
      </w:r>
      <w:r w:rsidR="001E60AB" w:rsidRPr="00E05457">
        <w:rPr>
          <w:rFonts w:ascii="Garamond" w:hAnsi="Garamond" w:cs="Times New Roman"/>
          <w:b/>
          <w:sz w:val="24"/>
          <w:szCs w:val="24"/>
        </w:rPr>
        <w:t>SHTET</w:t>
      </w:r>
      <w:r w:rsidR="00C4708A" w:rsidRPr="00E05457">
        <w:rPr>
          <w:rFonts w:ascii="Garamond" w:hAnsi="Garamond" w:cs="Times New Roman"/>
          <w:b/>
          <w:sz w:val="24"/>
          <w:szCs w:val="24"/>
        </w:rPr>
        <w:t>Ë</w:t>
      </w:r>
      <w:r w:rsidR="001E60AB" w:rsidRPr="00E05457">
        <w:rPr>
          <w:rFonts w:ascii="Garamond" w:hAnsi="Garamond" w:cs="Times New Roman"/>
          <w:b/>
          <w:sz w:val="24"/>
          <w:szCs w:val="24"/>
        </w:rPr>
        <w:t>RORE NR</w:t>
      </w:r>
      <w:r w:rsidR="001E60AB" w:rsidRPr="00E05457">
        <w:rPr>
          <w:rFonts w:ascii="Garamond" w:eastAsia="Calibri" w:hAnsi="Garamond"/>
          <w:b/>
          <w:sz w:val="24"/>
          <w:szCs w:val="24"/>
        </w:rPr>
        <w:t>.</w:t>
      </w:r>
      <w:r w:rsidR="00E05457">
        <w:rPr>
          <w:rFonts w:ascii="Garamond" w:eastAsia="Calibri" w:hAnsi="Garamond"/>
          <w:b/>
          <w:sz w:val="24"/>
          <w:szCs w:val="24"/>
        </w:rPr>
        <w:t xml:space="preserve"> </w:t>
      </w:r>
      <w:r w:rsidR="001E60AB" w:rsidRPr="00E05457">
        <w:rPr>
          <w:rFonts w:ascii="Garamond" w:eastAsia="Calibri" w:hAnsi="Garamond"/>
          <w:b/>
          <w:sz w:val="24"/>
          <w:szCs w:val="24"/>
        </w:rPr>
        <w:t>969/15, Z</w:t>
      </w:r>
      <w:r w:rsidR="00B529A4" w:rsidRPr="00E05457">
        <w:rPr>
          <w:rFonts w:ascii="Garamond" w:eastAsia="Calibri" w:hAnsi="Garamond"/>
          <w:b/>
          <w:sz w:val="24"/>
          <w:szCs w:val="24"/>
        </w:rPr>
        <w:t xml:space="preserve">ONA </w:t>
      </w:r>
      <w:proofErr w:type="spellStart"/>
      <w:r w:rsidR="001E60AB" w:rsidRPr="00E05457">
        <w:rPr>
          <w:rFonts w:ascii="Garamond" w:eastAsia="Calibri" w:hAnsi="Garamond"/>
          <w:b/>
          <w:sz w:val="24"/>
          <w:szCs w:val="24"/>
        </w:rPr>
        <w:t>K</w:t>
      </w:r>
      <w:r w:rsidR="00B529A4" w:rsidRPr="00E05457">
        <w:rPr>
          <w:rFonts w:ascii="Garamond" w:eastAsia="Calibri" w:hAnsi="Garamond"/>
          <w:b/>
          <w:sz w:val="24"/>
          <w:szCs w:val="24"/>
        </w:rPr>
        <w:t>ADASTRALE</w:t>
      </w:r>
      <w:proofErr w:type="spellEnd"/>
      <w:r w:rsidR="00B529A4" w:rsidRPr="00E05457">
        <w:rPr>
          <w:rFonts w:ascii="Garamond" w:eastAsia="Calibri" w:hAnsi="Garamond"/>
          <w:b/>
          <w:sz w:val="24"/>
          <w:szCs w:val="24"/>
        </w:rPr>
        <w:t xml:space="preserve"> </w:t>
      </w:r>
      <w:r w:rsidR="001E60AB" w:rsidRPr="00E05457">
        <w:rPr>
          <w:rFonts w:ascii="Garamond" w:eastAsia="Calibri" w:hAnsi="Garamond"/>
          <w:b/>
          <w:sz w:val="24"/>
          <w:szCs w:val="24"/>
        </w:rPr>
        <w:t>1263</w:t>
      </w:r>
      <w:r w:rsidR="00C55D48" w:rsidRPr="00E05457">
        <w:rPr>
          <w:rFonts w:ascii="Garamond" w:eastAsia="Calibri" w:hAnsi="Garamond"/>
          <w:b/>
          <w:sz w:val="24"/>
          <w:szCs w:val="24"/>
        </w:rPr>
        <w:t xml:space="preserve">, </w:t>
      </w:r>
      <w:r w:rsidR="00C55D48" w:rsidRPr="00E05457">
        <w:rPr>
          <w:rFonts w:ascii="Garamond" w:hAnsi="Garamond" w:cs="Times New Roman"/>
          <w:b/>
          <w:sz w:val="24"/>
          <w:szCs w:val="24"/>
        </w:rPr>
        <w:t xml:space="preserve">ME EMËRTIM </w:t>
      </w:r>
      <w:r w:rsidR="002B36A6" w:rsidRPr="00E05457">
        <w:rPr>
          <w:rFonts w:ascii="Garamond" w:hAnsi="Garamond" w:cs="Times New Roman"/>
          <w:b/>
          <w:sz w:val="24"/>
          <w:szCs w:val="24"/>
        </w:rPr>
        <w:t>PRONA NR.</w:t>
      </w:r>
      <w:r w:rsidR="00E05457">
        <w:rPr>
          <w:rFonts w:ascii="Garamond" w:hAnsi="Garamond" w:cs="Times New Roman"/>
          <w:b/>
          <w:sz w:val="24"/>
          <w:szCs w:val="24"/>
        </w:rPr>
        <w:t xml:space="preserve"> </w:t>
      </w:r>
      <w:r w:rsidR="002B36A6" w:rsidRPr="00E05457">
        <w:rPr>
          <w:rFonts w:ascii="Garamond" w:hAnsi="Garamond" w:cs="Times New Roman"/>
          <w:b/>
          <w:sz w:val="24"/>
          <w:szCs w:val="24"/>
        </w:rPr>
        <w:t xml:space="preserve">98 </w:t>
      </w:r>
      <w:r w:rsidR="006F4F54" w:rsidRPr="00E05457">
        <w:rPr>
          <w:rFonts w:ascii="Garamond" w:hAnsi="Garamond" w:cs="Times New Roman"/>
          <w:b/>
          <w:sz w:val="24"/>
          <w:szCs w:val="24"/>
        </w:rPr>
        <w:t>“</w:t>
      </w:r>
      <w:r w:rsidR="00CE2902" w:rsidRPr="00E05457">
        <w:rPr>
          <w:rFonts w:ascii="Garamond" w:hAnsi="Garamond" w:cs="Times New Roman"/>
          <w:b/>
          <w:sz w:val="24"/>
          <w:szCs w:val="24"/>
        </w:rPr>
        <w:t>GRUP-</w:t>
      </w:r>
      <w:r w:rsidR="001E60AB" w:rsidRPr="00E05457">
        <w:rPr>
          <w:rFonts w:ascii="Garamond" w:hAnsi="Garamond" w:cs="Times New Roman"/>
          <w:b/>
          <w:sz w:val="24"/>
          <w:szCs w:val="24"/>
        </w:rPr>
        <w:t>DEPO, ISH-REPARTI USHTARAK NR.</w:t>
      </w:r>
      <w:r w:rsidR="00E05457">
        <w:rPr>
          <w:rFonts w:ascii="Garamond" w:hAnsi="Garamond" w:cs="Times New Roman"/>
          <w:b/>
          <w:sz w:val="24"/>
          <w:szCs w:val="24"/>
        </w:rPr>
        <w:t xml:space="preserve"> </w:t>
      </w:r>
      <w:r w:rsidR="001E60AB" w:rsidRPr="00E05457">
        <w:rPr>
          <w:rFonts w:ascii="Garamond" w:hAnsi="Garamond" w:cs="Times New Roman"/>
          <w:b/>
          <w:sz w:val="24"/>
          <w:szCs w:val="24"/>
        </w:rPr>
        <w:t>5011</w:t>
      </w:r>
      <w:r w:rsidR="00C55D48" w:rsidRPr="00E05457">
        <w:rPr>
          <w:rFonts w:ascii="Garamond" w:eastAsia="Calibri" w:hAnsi="Garamond"/>
          <w:b/>
          <w:sz w:val="24"/>
          <w:szCs w:val="24"/>
        </w:rPr>
        <w:t>”</w:t>
      </w:r>
      <w:r w:rsidR="00C55D48" w:rsidRPr="00E05457">
        <w:rPr>
          <w:rFonts w:ascii="Garamond" w:hAnsi="Garamond" w:cs="Times New Roman"/>
          <w:b/>
          <w:sz w:val="24"/>
          <w:szCs w:val="24"/>
        </w:rPr>
        <w:t xml:space="preserve">, ME VENDNDODHJE NË </w:t>
      </w:r>
      <w:proofErr w:type="spellStart"/>
      <w:r w:rsidR="001E60AB" w:rsidRPr="00E05457">
        <w:rPr>
          <w:rFonts w:ascii="Garamond" w:hAnsi="Garamond" w:cs="Times New Roman"/>
          <w:b/>
          <w:sz w:val="24"/>
          <w:szCs w:val="24"/>
        </w:rPr>
        <w:t>BRAR</w:t>
      </w:r>
      <w:proofErr w:type="spellEnd"/>
      <w:r w:rsidR="00C55D48" w:rsidRPr="00E05457">
        <w:rPr>
          <w:rFonts w:ascii="Garamond" w:hAnsi="Garamond" w:cs="Times New Roman"/>
          <w:b/>
          <w:sz w:val="24"/>
          <w:szCs w:val="24"/>
        </w:rPr>
        <w:t xml:space="preserve">, </w:t>
      </w:r>
      <w:r w:rsidR="001E60AB" w:rsidRPr="00E05457">
        <w:rPr>
          <w:rFonts w:ascii="Garamond" w:hAnsi="Garamond" w:cs="Times New Roman"/>
          <w:b/>
          <w:sz w:val="24"/>
          <w:szCs w:val="24"/>
        </w:rPr>
        <w:t>TIRAN</w:t>
      </w:r>
      <w:r w:rsidR="00C4708A" w:rsidRPr="00E05457">
        <w:rPr>
          <w:rFonts w:ascii="Garamond" w:hAnsi="Garamond" w:cs="Times New Roman"/>
          <w:b/>
          <w:sz w:val="24"/>
          <w:szCs w:val="24"/>
        </w:rPr>
        <w:t>Ë</w:t>
      </w:r>
      <w:r w:rsidR="00C55D48" w:rsidRPr="00E05457">
        <w:rPr>
          <w:rFonts w:ascii="Garamond" w:hAnsi="Garamond" w:cs="Times New Roman"/>
          <w:b/>
          <w:sz w:val="24"/>
          <w:szCs w:val="24"/>
        </w:rPr>
        <w:t xml:space="preserve">, ME SIPËRFAQE TË PËRGJITHSHME </w:t>
      </w:r>
      <w:r w:rsidR="001E60AB" w:rsidRPr="00E05457">
        <w:rPr>
          <w:rFonts w:ascii="Garamond" w:hAnsi="Garamond" w:cs="Times New Roman"/>
          <w:b/>
          <w:sz w:val="24"/>
          <w:szCs w:val="24"/>
        </w:rPr>
        <w:t>16</w:t>
      </w:r>
      <w:r w:rsidR="00CE2A12" w:rsidRPr="00E05457">
        <w:rPr>
          <w:rFonts w:ascii="Garamond" w:hAnsi="Garamond" w:cs="Times New Roman"/>
          <w:b/>
          <w:sz w:val="24"/>
          <w:szCs w:val="24"/>
        </w:rPr>
        <w:t xml:space="preserve"> </w:t>
      </w:r>
      <w:r w:rsidR="001E60AB" w:rsidRPr="00E05457">
        <w:rPr>
          <w:rFonts w:ascii="Garamond" w:hAnsi="Garamond" w:cs="Times New Roman"/>
          <w:b/>
          <w:sz w:val="24"/>
          <w:szCs w:val="24"/>
        </w:rPr>
        <w:t>214</w:t>
      </w:r>
      <w:r w:rsidR="00CE2A12" w:rsidRPr="00E05457">
        <w:rPr>
          <w:rFonts w:ascii="Garamond" w:hAnsi="Garamond" w:cs="Times New Roman"/>
          <w:b/>
          <w:sz w:val="24"/>
          <w:szCs w:val="24"/>
        </w:rPr>
        <w:t xml:space="preserve"> </w:t>
      </w:r>
      <w:r w:rsidR="00E05457">
        <w:rPr>
          <w:rFonts w:ascii="Garamond" w:hAnsi="Garamond" w:cs="Times New Roman"/>
          <w:b/>
          <w:sz w:val="24"/>
          <w:szCs w:val="24"/>
        </w:rPr>
        <w:t>m</w:t>
      </w:r>
      <w:r w:rsidR="00CE2A12" w:rsidRPr="00E05457">
        <w:rPr>
          <w:rFonts w:ascii="Garamond" w:hAnsi="Garamond" w:cs="Times New Roman"/>
          <w:b/>
          <w:sz w:val="24"/>
          <w:szCs w:val="24"/>
          <w:vertAlign w:val="superscript"/>
        </w:rPr>
        <w:t>2</w:t>
      </w:r>
      <w:r w:rsidR="00CE2A12" w:rsidRPr="00E05457">
        <w:rPr>
          <w:rFonts w:ascii="Garamond" w:hAnsi="Garamond" w:cs="Times New Roman"/>
          <w:b/>
          <w:sz w:val="24"/>
          <w:szCs w:val="24"/>
        </w:rPr>
        <w:t>,</w:t>
      </w:r>
      <w:r w:rsidR="00CE2A12" w:rsidRPr="00E05457">
        <w:rPr>
          <w:rFonts w:ascii="Garamond" w:hAnsi="Garamond"/>
          <w:b/>
          <w:sz w:val="24"/>
          <w:szCs w:val="24"/>
        </w:rPr>
        <w:t xml:space="preserve"> NË PËRGJEGJËSI ADMINISTRIMI TË MINISTRISË SË MBROJTJES</w:t>
      </w:r>
    </w:p>
    <w:p w14:paraId="63F7D892" w14:textId="77777777" w:rsidR="007717DB" w:rsidRPr="00E05457" w:rsidRDefault="007717DB" w:rsidP="0068774A">
      <w:pPr>
        <w:spacing w:after="0" w:line="240" w:lineRule="auto"/>
        <w:ind w:firstLine="284"/>
        <w:rPr>
          <w:rFonts w:ascii="Garamond" w:hAnsi="Garamond"/>
          <w:color w:val="000000"/>
          <w:sz w:val="24"/>
          <w:szCs w:val="24"/>
        </w:rPr>
      </w:pPr>
    </w:p>
    <w:p w14:paraId="363C4AB5" w14:textId="6E2C6FF4" w:rsidR="007717DB" w:rsidRPr="00E05457" w:rsidRDefault="007717DB" w:rsidP="0068774A">
      <w:pPr>
        <w:pStyle w:val="Default"/>
        <w:ind w:firstLine="284"/>
        <w:jc w:val="both"/>
        <w:rPr>
          <w:rFonts w:ascii="Garamond" w:hAnsi="Garamond"/>
          <w:lang w:val="sq-AL"/>
        </w:rPr>
      </w:pPr>
      <w:r w:rsidRPr="00E05457">
        <w:rPr>
          <w:rFonts w:ascii="Garamond" w:hAnsi="Garamond"/>
          <w:lang w:val="sq-AL"/>
        </w:rPr>
        <w:t xml:space="preserve">Në mbështetje të </w:t>
      </w:r>
      <w:bookmarkStart w:id="2" w:name="_Hlk162974523"/>
      <w:r w:rsidRPr="00E05457">
        <w:rPr>
          <w:rFonts w:ascii="Garamond" w:hAnsi="Garamond"/>
          <w:lang w:val="sq-AL"/>
        </w:rPr>
        <w:t>nenit 100 të Kushtetutës</w:t>
      </w:r>
      <w:r w:rsidR="00E05457">
        <w:rPr>
          <w:rFonts w:ascii="Garamond" w:hAnsi="Garamond"/>
          <w:lang w:val="sq-AL"/>
        </w:rPr>
        <w:t>;</w:t>
      </w:r>
      <w:r w:rsidR="006B038B" w:rsidRPr="00E05457">
        <w:rPr>
          <w:rFonts w:ascii="Garamond" w:hAnsi="Garamond"/>
          <w:lang w:val="sq-AL"/>
        </w:rPr>
        <w:t xml:space="preserve"> </w:t>
      </w:r>
      <w:r w:rsidR="00B529A4" w:rsidRPr="00E05457">
        <w:rPr>
          <w:rFonts w:ascii="Garamond" w:hAnsi="Garamond"/>
          <w:lang w:val="sq-AL"/>
        </w:rPr>
        <w:t xml:space="preserve">të </w:t>
      </w:r>
      <w:r w:rsidR="006B038B" w:rsidRPr="00E05457">
        <w:rPr>
          <w:rFonts w:ascii="Garamond" w:hAnsi="Garamond"/>
          <w:lang w:val="sq-AL"/>
        </w:rPr>
        <w:t>nenit 5</w:t>
      </w:r>
      <w:r w:rsidR="00B529A4" w:rsidRPr="00E05457">
        <w:rPr>
          <w:rFonts w:ascii="Garamond" w:hAnsi="Garamond"/>
          <w:lang w:val="sq-AL"/>
        </w:rPr>
        <w:t>,</w:t>
      </w:r>
      <w:r w:rsidR="006B038B" w:rsidRPr="00E05457">
        <w:rPr>
          <w:rFonts w:ascii="Garamond" w:hAnsi="Garamond"/>
          <w:lang w:val="sq-AL"/>
        </w:rPr>
        <w:t xml:space="preserve"> të </w:t>
      </w:r>
      <w:r w:rsidR="00B529A4" w:rsidRPr="00E05457">
        <w:rPr>
          <w:rFonts w:ascii="Garamond" w:hAnsi="Garamond"/>
          <w:lang w:val="sq-AL"/>
        </w:rPr>
        <w:t>aktit normativ nr.</w:t>
      </w:r>
      <w:r w:rsidR="00E05457">
        <w:rPr>
          <w:rFonts w:ascii="Garamond" w:hAnsi="Garamond"/>
          <w:lang w:val="sq-AL"/>
        </w:rPr>
        <w:t xml:space="preserve"> </w:t>
      </w:r>
      <w:r w:rsidR="006B038B" w:rsidRPr="00E05457">
        <w:rPr>
          <w:rFonts w:ascii="Garamond" w:hAnsi="Garamond"/>
          <w:lang w:val="sq-AL"/>
        </w:rPr>
        <w:t>4,</w:t>
      </w:r>
      <w:r w:rsidR="00E05457">
        <w:rPr>
          <w:rFonts w:ascii="Garamond" w:hAnsi="Garamond"/>
          <w:lang w:val="sq-AL"/>
        </w:rPr>
        <w:t xml:space="preserve"> </w:t>
      </w:r>
      <w:r w:rsidR="006B038B" w:rsidRPr="00E05457">
        <w:rPr>
          <w:rFonts w:ascii="Garamond" w:hAnsi="Garamond"/>
          <w:lang w:val="sq-AL"/>
        </w:rPr>
        <w:t>datë 9.7.2008, të Këshillit të Ministrave, “Për privatizimin dhe dhënien në përdorim shoqërive tregtare dhe institucioneve shtetërore të ndërmarrjeve apo objekteve të veçanta, mjeteve kryesore dhe mjeteve të xhiros së këtyre ndërmarr</w:t>
      </w:r>
      <w:r w:rsidR="00B529A4" w:rsidRPr="00E05457">
        <w:rPr>
          <w:rFonts w:ascii="Garamond" w:hAnsi="Garamond"/>
          <w:lang w:val="sq-AL"/>
        </w:rPr>
        <w:t>jeve”, miratuar me ligjin nr.</w:t>
      </w:r>
      <w:r w:rsidR="00E05457">
        <w:rPr>
          <w:rFonts w:ascii="Garamond" w:hAnsi="Garamond"/>
          <w:lang w:val="sq-AL"/>
        </w:rPr>
        <w:t xml:space="preserve"> </w:t>
      </w:r>
      <w:r w:rsidR="006B038B" w:rsidRPr="00E05457">
        <w:rPr>
          <w:rFonts w:ascii="Garamond" w:hAnsi="Garamond"/>
          <w:lang w:val="sq-AL"/>
        </w:rPr>
        <w:t xml:space="preserve">9967, </w:t>
      </w:r>
      <w:r w:rsidR="00BB2CA1" w:rsidRPr="00E05457">
        <w:rPr>
          <w:rFonts w:ascii="Garamond" w:hAnsi="Garamond"/>
          <w:lang w:val="sq-AL"/>
        </w:rPr>
        <w:t>datë 24.7.2008, të ndryshuar,</w:t>
      </w:r>
      <w:r w:rsidR="006B038B" w:rsidRPr="00E05457">
        <w:rPr>
          <w:rFonts w:ascii="Garamond" w:hAnsi="Garamond"/>
          <w:lang w:val="sq-AL"/>
        </w:rPr>
        <w:t xml:space="preserve"> dhe</w:t>
      </w:r>
      <w:r w:rsidR="009B64FD" w:rsidRPr="00E05457">
        <w:rPr>
          <w:rFonts w:ascii="Garamond" w:hAnsi="Garamond"/>
          <w:lang w:val="sq-AL"/>
        </w:rPr>
        <w:t xml:space="preserve"> në vijim</w:t>
      </w:r>
      <w:r w:rsidR="00BB2CA1" w:rsidRPr="00E05457">
        <w:rPr>
          <w:rFonts w:ascii="Garamond" w:hAnsi="Garamond"/>
          <w:lang w:val="sq-AL"/>
        </w:rPr>
        <w:t xml:space="preserve"> të</w:t>
      </w:r>
      <w:r w:rsidR="006B038B" w:rsidRPr="00E05457">
        <w:rPr>
          <w:rFonts w:ascii="Garamond" w:hAnsi="Garamond"/>
          <w:lang w:val="sq-AL"/>
        </w:rPr>
        <w:t xml:space="preserve"> </w:t>
      </w:r>
      <w:r w:rsidR="00B529A4" w:rsidRPr="00E05457">
        <w:rPr>
          <w:rFonts w:ascii="Garamond" w:hAnsi="Garamond"/>
          <w:lang w:val="sq-AL"/>
        </w:rPr>
        <w:t xml:space="preserve">pikës 3/a, </w:t>
      </w:r>
      <w:r w:rsidR="00BB2CA1" w:rsidRPr="00E05457">
        <w:rPr>
          <w:rFonts w:ascii="Garamond" w:hAnsi="Garamond"/>
          <w:lang w:val="sq-AL"/>
        </w:rPr>
        <w:t xml:space="preserve">të </w:t>
      </w:r>
      <w:r w:rsidR="00B529A4" w:rsidRPr="00E05457">
        <w:rPr>
          <w:rFonts w:ascii="Garamond" w:hAnsi="Garamond"/>
          <w:lang w:val="sq-AL"/>
        </w:rPr>
        <w:t>kreu</w:t>
      </w:r>
      <w:r w:rsidR="00BB2CA1" w:rsidRPr="00E05457">
        <w:rPr>
          <w:rFonts w:ascii="Garamond" w:hAnsi="Garamond"/>
          <w:lang w:val="sq-AL"/>
        </w:rPr>
        <w:t>t</w:t>
      </w:r>
      <w:r w:rsidR="00B529A4" w:rsidRPr="00E05457">
        <w:rPr>
          <w:rFonts w:ascii="Garamond" w:hAnsi="Garamond"/>
          <w:lang w:val="sq-AL"/>
        </w:rPr>
        <w:t xml:space="preserve"> V,</w:t>
      </w:r>
      <w:r w:rsidR="006B038B" w:rsidRPr="00E05457">
        <w:rPr>
          <w:rFonts w:ascii="Garamond" w:hAnsi="Garamond"/>
          <w:lang w:val="sq-AL"/>
        </w:rPr>
        <w:t xml:space="preserve"> </w:t>
      </w:r>
      <w:r w:rsidR="006539F1" w:rsidRPr="00E05457">
        <w:rPr>
          <w:rFonts w:ascii="Garamond" w:hAnsi="Garamond"/>
          <w:lang w:val="sq-AL"/>
        </w:rPr>
        <w:t>të</w:t>
      </w:r>
      <w:r w:rsidR="006B038B" w:rsidRPr="00E05457">
        <w:rPr>
          <w:rFonts w:ascii="Garamond" w:hAnsi="Garamond"/>
          <w:lang w:val="sq-AL"/>
        </w:rPr>
        <w:t xml:space="preserve"> </w:t>
      </w:r>
      <w:r w:rsidR="001F1180" w:rsidRPr="00E05457">
        <w:rPr>
          <w:rFonts w:ascii="Garamond" w:hAnsi="Garamond"/>
          <w:lang w:val="sq-AL"/>
        </w:rPr>
        <w:t>v</w:t>
      </w:r>
      <w:r w:rsidR="00B529A4" w:rsidRPr="00E05457">
        <w:rPr>
          <w:rFonts w:ascii="Garamond" w:hAnsi="Garamond"/>
          <w:lang w:val="sq-AL"/>
        </w:rPr>
        <w:t>endimit nr.</w:t>
      </w:r>
      <w:r w:rsidR="00E05457">
        <w:rPr>
          <w:rFonts w:ascii="Garamond" w:hAnsi="Garamond"/>
          <w:lang w:val="sq-AL"/>
        </w:rPr>
        <w:t xml:space="preserve"> </w:t>
      </w:r>
      <w:r w:rsidR="00B529A4" w:rsidRPr="00E05457">
        <w:rPr>
          <w:rFonts w:ascii="Garamond" w:hAnsi="Garamond"/>
          <w:lang w:val="sq-AL"/>
        </w:rPr>
        <w:t>54, datë 5.</w:t>
      </w:r>
      <w:r w:rsidR="006B038B" w:rsidRPr="00E05457">
        <w:rPr>
          <w:rFonts w:ascii="Garamond" w:hAnsi="Garamond"/>
          <w:lang w:val="sq-AL"/>
        </w:rPr>
        <w:t xml:space="preserve">2.2014, të Këshillit të Ministrave, “Për përcaktimin e kritereve, të procedurës e të mënyrës së dhënies me qira, </w:t>
      </w:r>
      <w:proofErr w:type="spellStart"/>
      <w:r w:rsidR="006B038B" w:rsidRPr="00E05457">
        <w:rPr>
          <w:rFonts w:ascii="Garamond" w:hAnsi="Garamond"/>
          <w:lang w:val="sq-AL"/>
        </w:rPr>
        <w:t>enfiteozë</w:t>
      </w:r>
      <w:proofErr w:type="spellEnd"/>
      <w:r w:rsidR="006B038B" w:rsidRPr="00E05457">
        <w:rPr>
          <w:rFonts w:ascii="Garamond" w:hAnsi="Garamond"/>
          <w:lang w:val="sq-AL"/>
        </w:rPr>
        <w:t xml:space="preserve"> apo kontrata të tjera të pasurisë shtetërore”, të ndryshuar</w:t>
      </w:r>
      <w:bookmarkEnd w:id="2"/>
      <w:r w:rsidR="004661D7" w:rsidRPr="00E05457">
        <w:rPr>
          <w:rFonts w:ascii="Garamond" w:hAnsi="Garamond"/>
          <w:lang w:val="sq-AL"/>
        </w:rPr>
        <w:t>,</w:t>
      </w:r>
      <w:r w:rsidRPr="00E05457">
        <w:rPr>
          <w:rFonts w:ascii="Garamond" w:hAnsi="Garamond"/>
          <w:lang w:val="sq-AL"/>
        </w:rPr>
        <w:t xml:space="preserve"> me propozimin e ministrit të </w:t>
      </w:r>
      <w:r w:rsidR="004661D7" w:rsidRPr="00E05457">
        <w:rPr>
          <w:rFonts w:ascii="Garamond" w:hAnsi="Garamond"/>
          <w:lang w:val="sq-AL"/>
        </w:rPr>
        <w:t>Ekonomisë,</w:t>
      </w:r>
      <w:r w:rsidRPr="00E05457">
        <w:rPr>
          <w:rFonts w:ascii="Garamond" w:hAnsi="Garamond"/>
          <w:lang w:val="sq-AL"/>
        </w:rPr>
        <w:t xml:space="preserve"> </w:t>
      </w:r>
      <w:r w:rsidR="00C55D48" w:rsidRPr="00E05457">
        <w:rPr>
          <w:rFonts w:ascii="Garamond" w:hAnsi="Garamond"/>
          <w:lang w:val="sq-AL"/>
        </w:rPr>
        <w:t>Kultur</w:t>
      </w:r>
      <w:r w:rsidR="009B1560" w:rsidRPr="00E05457">
        <w:rPr>
          <w:rFonts w:ascii="Garamond" w:hAnsi="Garamond"/>
          <w:lang w:val="sq-AL"/>
        </w:rPr>
        <w:t>ë</w:t>
      </w:r>
      <w:r w:rsidR="00C55D48" w:rsidRPr="00E05457">
        <w:rPr>
          <w:rFonts w:ascii="Garamond" w:hAnsi="Garamond"/>
          <w:lang w:val="sq-AL"/>
        </w:rPr>
        <w:t xml:space="preserve">s dhe Inovacionit, </w:t>
      </w:r>
      <w:r w:rsidRPr="00E05457">
        <w:rPr>
          <w:rFonts w:ascii="Garamond" w:hAnsi="Garamond"/>
          <w:lang w:val="sq-AL"/>
        </w:rPr>
        <w:t>Këshilli i Ministrave</w:t>
      </w:r>
    </w:p>
    <w:p w14:paraId="420ACA49" w14:textId="77777777" w:rsidR="004661D7" w:rsidRPr="00E05457" w:rsidRDefault="004661D7" w:rsidP="0068774A">
      <w:pPr>
        <w:pStyle w:val="NormalWeb"/>
        <w:spacing w:before="0" w:beforeAutospacing="0" w:after="0" w:afterAutospacing="0"/>
        <w:ind w:firstLine="284"/>
        <w:jc w:val="both"/>
        <w:rPr>
          <w:rFonts w:ascii="Garamond" w:hAnsi="Garamond"/>
          <w:color w:val="000000"/>
          <w:lang w:val="sq-AL"/>
        </w:rPr>
      </w:pPr>
    </w:p>
    <w:p w14:paraId="32FF25C4" w14:textId="77777777" w:rsidR="007717DB" w:rsidRPr="00E05457" w:rsidRDefault="007717DB" w:rsidP="0068774A">
      <w:pPr>
        <w:spacing w:after="0" w:line="240" w:lineRule="auto"/>
        <w:ind w:firstLine="284"/>
        <w:jc w:val="center"/>
        <w:rPr>
          <w:rFonts w:ascii="Garamond" w:eastAsia="Times New Roman" w:hAnsi="Garamond"/>
          <w:bCs/>
          <w:sz w:val="24"/>
          <w:szCs w:val="24"/>
        </w:rPr>
      </w:pPr>
      <w:r w:rsidRPr="00E05457">
        <w:rPr>
          <w:rFonts w:ascii="Garamond" w:eastAsia="Times New Roman" w:hAnsi="Garamond"/>
          <w:bCs/>
          <w:sz w:val="24"/>
          <w:szCs w:val="24"/>
        </w:rPr>
        <w:t>VENDOSI:</w:t>
      </w:r>
    </w:p>
    <w:p w14:paraId="0158A27B" w14:textId="77777777" w:rsidR="004661D7" w:rsidRPr="00E05457" w:rsidRDefault="004661D7" w:rsidP="00261478">
      <w:pPr>
        <w:spacing w:after="0" w:line="240" w:lineRule="auto"/>
        <w:ind w:firstLine="284"/>
        <w:jc w:val="both"/>
        <w:rPr>
          <w:rFonts w:ascii="Garamond" w:eastAsia="Times New Roman" w:hAnsi="Garamond"/>
          <w:b/>
          <w:bCs/>
          <w:sz w:val="24"/>
          <w:szCs w:val="24"/>
        </w:rPr>
      </w:pPr>
    </w:p>
    <w:p w14:paraId="405DE6BB" w14:textId="2B87A628" w:rsidR="007717DB" w:rsidRPr="00E05457" w:rsidRDefault="00261478" w:rsidP="00261478">
      <w:pPr>
        <w:pStyle w:val="NormalWeb"/>
        <w:spacing w:before="0" w:beforeAutospacing="0" w:after="0" w:afterAutospacing="0"/>
        <w:ind w:firstLine="284"/>
        <w:jc w:val="both"/>
        <w:rPr>
          <w:rFonts w:ascii="Garamond" w:eastAsia="Calibri" w:hAnsi="Garamond"/>
          <w:lang w:val="sq-AL"/>
        </w:rPr>
      </w:pPr>
      <w:r w:rsidRPr="00E05457">
        <w:rPr>
          <w:rFonts w:ascii="Garamond" w:hAnsi="Garamond"/>
          <w:lang w:val="sq-AL"/>
        </w:rPr>
        <w:t xml:space="preserve">1. </w:t>
      </w:r>
      <w:r w:rsidR="00C55D48" w:rsidRPr="00E05457">
        <w:rPr>
          <w:rFonts w:ascii="Garamond" w:hAnsi="Garamond"/>
          <w:lang w:val="sq-AL"/>
        </w:rPr>
        <w:t>Dhënien e miratimit për lidhjen e kontratës së qirasë</w:t>
      </w:r>
      <w:r w:rsidR="006F4F54" w:rsidRPr="00E05457">
        <w:rPr>
          <w:rFonts w:ascii="Garamond" w:hAnsi="Garamond"/>
          <w:lang w:val="sq-AL"/>
        </w:rPr>
        <w:t>,</w:t>
      </w:r>
      <w:r w:rsidR="00C55D48" w:rsidRPr="00E05457">
        <w:rPr>
          <w:rFonts w:ascii="Garamond" w:hAnsi="Garamond"/>
          <w:lang w:val="sq-AL"/>
        </w:rPr>
        <w:t xml:space="preserve"> me ofertë të </w:t>
      </w:r>
      <w:proofErr w:type="spellStart"/>
      <w:r w:rsidR="00C55D48" w:rsidRPr="00E05457">
        <w:rPr>
          <w:rFonts w:ascii="Garamond" w:hAnsi="Garamond"/>
          <w:lang w:val="sq-AL"/>
        </w:rPr>
        <w:t>pakërkuar</w:t>
      </w:r>
      <w:proofErr w:type="spellEnd"/>
      <w:r w:rsidR="00C55D48" w:rsidRPr="00E05457">
        <w:rPr>
          <w:rFonts w:ascii="Garamond" w:hAnsi="Garamond"/>
          <w:lang w:val="sq-AL"/>
        </w:rPr>
        <w:t>, me tarifën 1 euro/kontrata, ndërmjet Ministrisë së Ekonomisë, Kultur</w:t>
      </w:r>
      <w:r w:rsidR="009B1560" w:rsidRPr="00E05457">
        <w:rPr>
          <w:rFonts w:ascii="Garamond" w:hAnsi="Garamond"/>
          <w:lang w:val="sq-AL"/>
        </w:rPr>
        <w:t>ë</w:t>
      </w:r>
      <w:r w:rsidR="00C55D48" w:rsidRPr="00E05457">
        <w:rPr>
          <w:rFonts w:ascii="Garamond" w:hAnsi="Garamond"/>
          <w:lang w:val="sq-AL"/>
        </w:rPr>
        <w:t>s dhe Inovacionit</w:t>
      </w:r>
      <w:r w:rsidR="00BB2CA1" w:rsidRPr="00E05457">
        <w:rPr>
          <w:rFonts w:ascii="Garamond" w:hAnsi="Garamond"/>
          <w:lang w:val="sq-AL"/>
        </w:rPr>
        <w:t>,</w:t>
      </w:r>
      <w:r w:rsidR="00C55D48" w:rsidRPr="00E05457">
        <w:rPr>
          <w:rFonts w:ascii="Garamond" w:hAnsi="Garamond"/>
          <w:lang w:val="sq-AL"/>
        </w:rPr>
        <w:t xml:space="preserve"> si qiradhënës, dhe fondacionit </w:t>
      </w:r>
      <w:r w:rsidR="001E60AB" w:rsidRPr="00E05457">
        <w:rPr>
          <w:rFonts w:ascii="Garamond" w:eastAsia="Calibri" w:hAnsi="Garamond"/>
          <w:lang w:val="sq-AL"/>
        </w:rPr>
        <w:t xml:space="preserve">“Fundjavë </w:t>
      </w:r>
      <w:r w:rsidR="002358BE" w:rsidRPr="00E05457">
        <w:rPr>
          <w:rFonts w:ascii="Garamond" w:eastAsia="Calibri" w:hAnsi="Garamond"/>
          <w:lang w:val="sq-AL"/>
        </w:rPr>
        <w:t>N</w:t>
      </w:r>
      <w:r w:rsidR="001E60AB" w:rsidRPr="00E05457">
        <w:rPr>
          <w:rFonts w:ascii="Garamond" w:eastAsia="Calibri" w:hAnsi="Garamond"/>
          <w:lang w:val="sq-AL"/>
        </w:rPr>
        <w:t>dryshe”</w:t>
      </w:r>
      <w:r w:rsidR="00C55D48" w:rsidRPr="00E05457">
        <w:rPr>
          <w:rFonts w:ascii="Garamond" w:hAnsi="Garamond"/>
          <w:lang w:val="sq-AL"/>
        </w:rPr>
        <w:t xml:space="preserve">, si qiramarrës, për </w:t>
      </w:r>
      <w:r w:rsidR="00CE115B" w:rsidRPr="00E05457">
        <w:rPr>
          <w:rFonts w:ascii="Garamond" w:eastAsia="Calibri" w:hAnsi="Garamond"/>
          <w:lang w:val="sq-AL"/>
        </w:rPr>
        <w:t>pasurin</w:t>
      </w:r>
      <w:r w:rsidR="001E60AB" w:rsidRPr="00E05457">
        <w:rPr>
          <w:rFonts w:ascii="Garamond" w:eastAsia="Calibri" w:hAnsi="Garamond"/>
          <w:lang w:val="sq-AL"/>
        </w:rPr>
        <w:t>ë shtetërore nr.</w:t>
      </w:r>
      <w:r w:rsidR="00E05457">
        <w:rPr>
          <w:rFonts w:ascii="Garamond" w:eastAsia="Calibri" w:hAnsi="Garamond"/>
          <w:lang w:val="sq-AL"/>
        </w:rPr>
        <w:t xml:space="preserve"> </w:t>
      </w:r>
      <w:r w:rsidR="001E60AB" w:rsidRPr="00E05457">
        <w:rPr>
          <w:rFonts w:ascii="Garamond" w:eastAsia="Calibri" w:hAnsi="Garamond"/>
          <w:lang w:val="sq-AL"/>
        </w:rPr>
        <w:t xml:space="preserve">969/15, </w:t>
      </w:r>
      <w:r w:rsidR="00BB2CA1" w:rsidRPr="00E05457">
        <w:rPr>
          <w:rFonts w:ascii="Garamond" w:eastAsia="Calibri" w:hAnsi="Garamond"/>
          <w:lang w:val="sq-AL"/>
        </w:rPr>
        <w:t xml:space="preserve">zona </w:t>
      </w:r>
      <w:proofErr w:type="spellStart"/>
      <w:r w:rsidR="00BB2CA1" w:rsidRPr="00E05457">
        <w:rPr>
          <w:rFonts w:ascii="Garamond" w:eastAsia="Calibri" w:hAnsi="Garamond"/>
          <w:lang w:val="sq-AL"/>
        </w:rPr>
        <w:t>kadastrale</w:t>
      </w:r>
      <w:proofErr w:type="spellEnd"/>
      <w:r w:rsidR="00BB2CA1" w:rsidRPr="00E05457">
        <w:rPr>
          <w:rFonts w:ascii="Garamond" w:eastAsia="Calibri" w:hAnsi="Garamond"/>
          <w:lang w:val="sq-AL"/>
        </w:rPr>
        <w:t xml:space="preserve"> </w:t>
      </w:r>
      <w:r w:rsidR="001E60AB" w:rsidRPr="00E05457">
        <w:rPr>
          <w:rFonts w:ascii="Garamond" w:eastAsia="Calibri" w:hAnsi="Garamond"/>
          <w:lang w:val="sq-AL"/>
        </w:rPr>
        <w:t xml:space="preserve">1263, me emërtimin </w:t>
      </w:r>
      <w:r w:rsidR="00C43FDA" w:rsidRPr="00E05457">
        <w:rPr>
          <w:rFonts w:ascii="Garamond" w:eastAsia="Calibri" w:hAnsi="Garamond"/>
          <w:lang w:val="sq-AL"/>
        </w:rPr>
        <w:t>“</w:t>
      </w:r>
      <w:r w:rsidR="00A46DEF" w:rsidRPr="00E05457">
        <w:rPr>
          <w:rFonts w:ascii="Garamond" w:eastAsia="Calibri" w:hAnsi="Garamond"/>
          <w:lang w:val="sq-AL"/>
        </w:rPr>
        <w:t>Prona nr.</w:t>
      </w:r>
      <w:r w:rsidR="00E05457">
        <w:rPr>
          <w:rFonts w:ascii="Garamond" w:eastAsia="Calibri" w:hAnsi="Garamond"/>
          <w:lang w:val="sq-AL"/>
        </w:rPr>
        <w:t xml:space="preserve"> </w:t>
      </w:r>
      <w:r w:rsidR="00A46DEF" w:rsidRPr="00E05457">
        <w:rPr>
          <w:rFonts w:ascii="Garamond" w:eastAsia="Calibri" w:hAnsi="Garamond"/>
          <w:lang w:val="sq-AL"/>
        </w:rPr>
        <w:t xml:space="preserve">98 </w:t>
      </w:r>
      <w:r w:rsidR="00E05457">
        <w:rPr>
          <w:rFonts w:ascii="Garamond" w:eastAsia="Calibri" w:hAnsi="Garamond"/>
          <w:lang w:val="sq-AL"/>
        </w:rPr>
        <w:t>‘</w:t>
      </w:r>
      <w:r w:rsidR="00CE2902" w:rsidRPr="00E05457">
        <w:rPr>
          <w:rFonts w:ascii="Garamond" w:eastAsia="Calibri" w:hAnsi="Garamond"/>
          <w:lang w:val="sq-AL"/>
        </w:rPr>
        <w:t>Grup-d</w:t>
      </w:r>
      <w:r w:rsidR="001E60AB" w:rsidRPr="00E05457">
        <w:rPr>
          <w:rFonts w:ascii="Garamond" w:eastAsia="Calibri" w:hAnsi="Garamond"/>
          <w:lang w:val="sq-AL"/>
        </w:rPr>
        <w:t>epo, ish-reparti ushtarak nr.</w:t>
      </w:r>
      <w:r w:rsidR="00E05457">
        <w:rPr>
          <w:rFonts w:ascii="Garamond" w:eastAsia="Calibri" w:hAnsi="Garamond"/>
          <w:lang w:val="sq-AL"/>
        </w:rPr>
        <w:t xml:space="preserve"> </w:t>
      </w:r>
      <w:r w:rsidR="001E60AB" w:rsidRPr="00E05457">
        <w:rPr>
          <w:rFonts w:ascii="Garamond" w:eastAsia="Calibri" w:hAnsi="Garamond"/>
          <w:lang w:val="sq-AL"/>
        </w:rPr>
        <w:t>5011</w:t>
      </w:r>
      <w:r w:rsidR="00E05457">
        <w:rPr>
          <w:rFonts w:ascii="Garamond" w:eastAsia="Calibri" w:hAnsi="Garamond"/>
          <w:lang w:val="sq-AL"/>
        </w:rPr>
        <w:t>’</w:t>
      </w:r>
      <w:r w:rsidR="00BB2CA1" w:rsidRPr="00E05457">
        <w:rPr>
          <w:rFonts w:ascii="Garamond" w:eastAsia="Calibri" w:hAnsi="Garamond"/>
          <w:lang w:val="sq-AL"/>
        </w:rPr>
        <w:t>”</w:t>
      </w:r>
      <w:r w:rsidR="001E60AB" w:rsidRPr="00E05457">
        <w:rPr>
          <w:rFonts w:ascii="Garamond" w:eastAsia="Calibri" w:hAnsi="Garamond"/>
          <w:lang w:val="sq-AL"/>
        </w:rPr>
        <w:t>,</w:t>
      </w:r>
      <w:r w:rsidR="001E60AB" w:rsidRPr="00E05457">
        <w:rPr>
          <w:rFonts w:ascii="Garamond" w:eastAsia="Calibri" w:hAnsi="Garamond"/>
          <w:lang w:val="sq-AL"/>
        </w:rPr>
        <w:t xml:space="preserve"> me sipërfaqe të përgjithshme 16</w:t>
      </w:r>
      <w:r w:rsidR="00BA6BAD" w:rsidRPr="00E05457">
        <w:rPr>
          <w:rFonts w:ascii="Garamond" w:eastAsia="Calibri" w:hAnsi="Garamond"/>
          <w:lang w:val="sq-AL"/>
        </w:rPr>
        <w:t xml:space="preserve"> </w:t>
      </w:r>
      <w:r w:rsidR="001E60AB" w:rsidRPr="00E05457">
        <w:rPr>
          <w:rFonts w:ascii="Garamond" w:eastAsia="Calibri" w:hAnsi="Garamond"/>
          <w:lang w:val="sq-AL"/>
        </w:rPr>
        <w:t xml:space="preserve">214 </w:t>
      </w:r>
      <w:r w:rsidR="00BA6BAD" w:rsidRPr="00E05457">
        <w:rPr>
          <w:rFonts w:ascii="Garamond" w:eastAsia="Calibri" w:hAnsi="Garamond"/>
          <w:lang w:val="sq-AL"/>
        </w:rPr>
        <w:t>(gjasht</w:t>
      </w:r>
      <w:r w:rsidR="00C4708A" w:rsidRPr="00E05457">
        <w:rPr>
          <w:rFonts w:ascii="Garamond" w:eastAsia="Calibri" w:hAnsi="Garamond"/>
          <w:lang w:val="sq-AL"/>
        </w:rPr>
        <w:t>ë</w:t>
      </w:r>
      <w:r w:rsidR="00BA6BAD" w:rsidRPr="00E05457">
        <w:rPr>
          <w:rFonts w:ascii="Garamond" w:eastAsia="Calibri" w:hAnsi="Garamond"/>
          <w:lang w:val="sq-AL"/>
        </w:rPr>
        <w:t>mb</w:t>
      </w:r>
      <w:r w:rsidR="00C4708A" w:rsidRPr="00E05457">
        <w:rPr>
          <w:rFonts w:ascii="Garamond" w:eastAsia="Calibri" w:hAnsi="Garamond"/>
          <w:lang w:val="sq-AL"/>
        </w:rPr>
        <w:t>ë</w:t>
      </w:r>
      <w:r w:rsidR="00BB2CA1" w:rsidRPr="00E05457">
        <w:rPr>
          <w:rFonts w:ascii="Garamond" w:eastAsia="Calibri" w:hAnsi="Garamond"/>
          <w:lang w:val="sq-AL"/>
        </w:rPr>
        <w:t>d</w:t>
      </w:r>
      <w:r w:rsidR="00BA6BAD" w:rsidRPr="00E05457">
        <w:rPr>
          <w:rFonts w:ascii="Garamond" w:eastAsia="Calibri" w:hAnsi="Garamond"/>
          <w:lang w:val="sq-AL"/>
        </w:rPr>
        <w:t>hjet</w:t>
      </w:r>
      <w:r w:rsidR="00C4708A" w:rsidRPr="00E05457">
        <w:rPr>
          <w:rFonts w:ascii="Garamond" w:eastAsia="Calibri" w:hAnsi="Garamond"/>
          <w:lang w:val="sq-AL"/>
        </w:rPr>
        <w:t>ë</w:t>
      </w:r>
      <w:r w:rsidR="00BB2CA1" w:rsidRPr="00E05457">
        <w:rPr>
          <w:rFonts w:ascii="Garamond" w:eastAsia="Calibri" w:hAnsi="Garamond"/>
          <w:lang w:val="sq-AL"/>
        </w:rPr>
        <w:t xml:space="preserve"> </w:t>
      </w:r>
      <w:r w:rsidR="00BA6BAD" w:rsidRPr="00E05457">
        <w:rPr>
          <w:rFonts w:ascii="Garamond" w:eastAsia="Calibri" w:hAnsi="Garamond"/>
          <w:lang w:val="sq-AL"/>
        </w:rPr>
        <w:t>mij</w:t>
      </w:r>
      <w:r w:rsidR="00C4708A" w:rsidRPr="00E05457">
        <w:rPr>
          <w:rFonts w:ascii="Garamond" w:eastAsia="Calibri" w:hAnsi="Garamond"/>
          <w:lang w:val="sq-AL"/>
        </w:rPr>
        <w:t>ë</w:t>
      </w:r>
      <w:r w:rsidR="00BA6BAD" w:rsidRPr="00E05457">
        <w:rPr>
          <w:rFonts w:ascii="Garamond" w:eastAsia="Calibri" w:hAnsi="Garamond"/>
          <w:lang w:val="sq-AL"/>
        </w:rPr>
        <w:t xml:space="preserve"> e dyqind e kat</w:t>
      </w:r>
      <w:r w:rsidR="00C4708A" w:rsidRPr="00E05457">
        <w:rPr>
          <w:rFonts w:ascii="Garamond" w:eastAsia="Calibri" w:hAnsi="Garamond"/>
          <w:lang w:val="sq-AL"/>
        </w:rPr>
        <w:t>ë</w:t>
      </w:r>
      <w:r w:rsidR="00BA6BAD" w:rsidRPr="00E05457">
        <w:rPr>
          <w:rFonts w:ascii="Garamond" w:eastAsia="Calibri" w:hAnsi="Garamond"/>
          <w:lang w:val="sq-AL"/>
        </w:rPr>
        <w:t>rmb</w:t>
      </w:r>
      <w:r w:rsidR="00C4708A" w:rsidRPr="00E05457">
        <w:rPr>
          <w:rFonts w:ascii="Garamond" w:eastAsia="Calibri" w:hAnsi="Garamond"/>
          <w:lang w:val="sq-AL"/>
        </w:rPr>
        <w:t>ë</w:t>
      </w:r>
      <w:r w:rsidR="00BA6BAD" w:rsidRPr="00E05457">
        <w:rPr>
          <w:rFonts w:ascii="Garamond" w:eastAsia="Calibri" w:hAnsi="Garamond"/>
          <w:lang w:val="sq-AL"/>
        </w:rPr>
        <w:t>dhjet</w:t>
      </w:r>
      <w:r w:rsidR="00C4708A" w:rsidRPr="00E05457">
        <w:rPr>
          <w:rFonts w:ascii="Garamond" w:eastAsia="Calibri" w:hAnsi="Garamond"/>
          <w:lang w:val="sq-AL"/>
        </w:rPr>
        <w:t>ë</w:t>
      </w:r>
      <w:r w:rsidR="00BA6BAD" w:rsidRPr="00E05457">
        <w:rPr>
          <w:rFonts w:ascii="Garamond" w:eastAsia="Calibri" w:hAnsi="Garamond"/>
          <w:lang w:val="sq-AL"/>
        </w:rPr>
        <w:t xml:space="preserve">) </w:t>
      </w:r>
      <w:r w:rsidR="001E60AB" w:rsidRPr="00E05457">
        <w:rPr>
          <w:rFonts w:ascii="Garamond" w:eastAsia="Calibri" w:hAnsi="Garamond"/>
          <w:lang w:val="sq-AL"/>
        </w:rPr>
        <w:t>m</w:t>
      </w:r>
      <w:r w:rsidR="001E60AB" w:rsidRPr="00E05457">
        <w:rPr>
          <w:rFonts w:ascii="Garamond" w:eastAsia="Calibri" w:hAnsi="Garamond"/>
          <w:vertAlign w:val="superscript"/>
          <w:lang w:val="sq-AL"/>
        </w:rPr>
        <w:t>2</w:t>
      </w:r>
      <w:r w:rsidR="001E60AB" w:rsidRPr="00E05457">
        <w:rPr>
          <w:rFonts w:ascii="Garamond" w:eastAsia="Calibri" w:hAnsi="Garamond"/>
          <w:lang w:val="sq-AL"/>
        </w:rPr>
        <w:t xml:space="preserve">, </w:t>
      </w:r>
      <w:r w:rsidR="00247C99" w:rsidRPr="00E05457">
        <w:rPr>
          <w:rFonts w:ascii="Garamond" w:hAnsi="Garamond"/>
          <w:lang w:val="sq-AL"/>
        </w:rPr>
        <w:t>nga ku sip</w:t>
      </w:r>
      <w:r w:rsidR="00A74A56" w:rsidRPr="00E05457">
        <w:rPr>
          <w:rFonts w:ascii="Garamond" w:hAnsi="Garamond"/>
          <w:lang w:val="sq-AL"/>
        </w:rPr>
        <w:t>ë</w:t>
      </w:r>
      <w:r w:rsidR="00247C99" w:rsidRPr="00E05457">
        <w:rPr>
          <w:rFonts w:ascii="Garamond" w:hAnsi="Garamond"/>
          <w:lang w:val="sq-AL"/>
        </w:rPr>
        <w:t>rfaqe nd</w:t>
      </w:r>
      <w:r w:rsidR="00A74A56" w:rsidRPr="00E05457">
        <w:rPr>
          <w:rFonts w:ascii="Garamond" w:hAnsi="Garamond"/>
          <w:lang w:val="sq-AL"/>
        </w:rPr>
        <w:t>ë</w:t>
      </w:r>
      <w:r w:rsidR="00247C99" w:rsidRPr="00E05457">
        <w:rPr>
          <w:rFonts w:ascii="Garamond" w:hAnsi="Garamond"/>
          <w:lang w:val="sq-AL"/>
        </w:rPr>
        <w:t>rtimore 3</w:t>
      </w:r>
      <w:r w:rsidR="00BB2CA1" w:rsidRPr="00E05457">
        <w:rPr>
          <w:rFonts w:ascii="Garamond" w:hAnsi="Garamond"/>
          <w:lang w:val="sq-AL"/>
        </w:rPr>
        <w:t xml:space="preserve"> </w:t>
      </w:r>
      <w:r w:rsidR="00247C99" w:rsidRPr="00E05457">
        <w:rPr>
          <w:rFonts w:ascii="Garamond" w:hAnsi="Garamond"/>
          <w:lang w:val="sq-AL"/>
        </w:rPr>
        <w:t>138.34 (tre mij</w:t>
      </w:r>
      <w:r w:rsidR="00A74A56" w:rsidRPr="00E05457">
        <w:rPr>
          <w:rFonts w:ascii="Garamond" w:hAnsi="Garamond"/>
          <w:lang w:val="sq-AL"/>
        </w:rPr>
        <w:t>ë</w:t>
      </w:r>
      <w:r w:rsidR="00247C99" w:rsidRPr="00E05457">
        <w:rPr>
          <w:rFonts w:ascii="Garamond" w:hAnsi="Garamond"/>
          <w:lang w:val="sq-AL"/>
        </w:rPr>
        <w:t xml:space="preserve"> e nj</w:t>
      </w:r>
      <w:r w:rsidR="00A74A56" w:rsidRPr="00E05457">
        <w:rPr>
          <w:rFonts w:ascii="Garamond" w:hAnsi="Garamond"/>
          <w:lang w:val="sq-AL"/>
        </w:rPr>
        <w:t>ë</w:t>
      </w:r>
      <w:r w:rsidR="00247C99" w:rsidRPr="00E05457">
        <w:rPr>
          <w:rFonts w:ascii="Garamond" w:hAnsi="Garamond"/>
          <w:lang w:val="sq-AL"/>
        </w:rPr>
        <w:t>qind e tridhjet</w:t>
      </w:r>
      <w:r w:rsidR="00A74A56" w:rsidRPr="00E05457">
        <w:rPr>
          <w:rFonts w:ascii="Garamond" w:hAnsi="Garamond"/>
          <w:lang w:val="sq-AL"/>
        </w:rPr>
        <w:t>ë</w:t>
      </w:r>
      <w:r w:rsidR="00247C99" w:rsidRPr="00E05457">
        <w:rPr>
          <w:rFonts w:ascii="Garamond" w:hAnsi="Garamond"/>
          <w:lang w:val="sq-AL"/>
        </w:rPr>
        <w:t xml:space="preserve"> e tet</w:t>
      </w:r>
      <w:r w:rsidR="00A74A56" w:rsidRPr="00E05457">
        <w:rPr>
          <w:rFonts w:ascii="Garamond" w:hAnsi="Garamond"/>
          <w:lang w:val="sq-AL"/>
        </w:rPr>
        <w:t>ë</w:t>
      </w:r>
      <w:r w:rsidR="00247C99" w:rsidRPr="00E05457">
        <w:rPr>
          <w:rFonts w:ascii="Garamond" w:hAnsi="Garamond"/>
          <w:lang w:val="sq-AL"/>
        </w:rPr>
        <w:t xml:space="preserve"> pik</w:t>
      </w:r>
      <w:r w:rsidR="00A74A56" w:rsidRPr="00E05457">
        <w:rPr>
          <w:rFonts w:ascii="Garamond" w:hAnsi="Garamond"/>
          <w:lang w:val="sq-AL"/>
        </w:rPr>
        <w:t>ë</w:t>
      </w:r>
      <w:r w:rsidR="00247C99" w:rsidRPr="00E05457">
        <w:rPr>
          <w:rFonts w:ascii="Garamond" w:hAnsi="Garamond"/>
          <w:lang w:val="sq-AL"/>
        </w:rPr>
        <w:t xml:space="preserve"> tridhjet</w:t>
      </w:r>
      <w:r w:rsidR="00A74A56" w:rsidRPr="00E05457">
        <w:rPr>
          <w:rFonts w:ascii="Garamond" w:hAnsi="Garamond"/>
          <w:lang w:val="sq-AL"/>
        </w:rPr>
        <w:t>ë</w:t>
      </w:r>
      <w:r w:rsidR="00247C99" w:rsidRPr="00E05457">
        <w:rPr>
          <w:rFonts w:ascii="Garamond" w:hAnsi="Garamond"/>
          <w:lang w:val="sq-AL"/>
        </w:rPr>
        <w:t xml:space="preserve"> e kat</w:t>
      </w:r>
      <w:r w:rsidR="00A74A56" w:rsidRPr="00E05457">
        <w:rPr>
          <w:rFonts w:ascii="Garamond" w:hAnsi="Garamond"/>
          <w:lang w:val="sq-AL"/>
        </w:rPr>
        <w:t>ë</w:t>
      </w:r>
      <w:r w:rsidR="00247C99" w:rsidRPr="00E05457">
        <w:rPr>
          <w:rFonts w:ascii="Garamond" w:hAnsi="Garamond"/>
          <w:lang w:val="sq-AL"/>
        </w:rPr>
        <w:t xml:space="preserve">r) </w:t>
      </w:r>
      <w:r w:rsidR="00247C99" w:rsidRPr="00E05457">
        <w:rPr>
          <w:rFonts w:ascii="Garamond" w:eastAsia="Calibri" w:hAnsi="Garamond"/>
          <w:lang w:val="sq-AL"/>
        </w:rPr>
        <w:t>m²,</w:t>
      </w:r>
      <w:r w:rsidR="00E05457">
        <w:rPr>
          <w:rFonts w:ascii="Garamond" w:eastAsia="Calibri" w:hAnsi="Garamond"/>
          <w:lang w:val="sq-AL"/>
        </w:rPr>
        <w:t xml:space="preserve"> </w:t>
      </w:r>
      <w:r w:rsidR="001E60AB" w:rsidRPr="00E05457">
        <w:rPr>
          <w:rFonts w:ascii="Garamond" w:eastAsia="Calibri" w:hAnsi="Garamond"/>
          <w:lang w:val="sq-AL"/>
        </w:rPr>
        <w:t xml:space="preserve">me vendndodhje në </w:t>
      </w:r>
      <w:proofErr w:type="spellStart"/>
      <w:r w:rsidR="001E60AB" w:rsidRPr="00E05457">
        <w:rPr>
          <w:rFonts w:ascii="Garamond" w:eastAsia="Calibri" w:hAnsi="Garamond"/>
          <w:lang w:val="sq-AL"/>
        </w:rPr>
        <w:t>Brar</w:t>
      </w:r>
      <w:proofErr w:type="spellEnd"/>
      <w:r w:rsidR="001E60AB" w:rsidRPr="00E05457">
        <w:rPr>
          <w:rFonts w:ascii="Garamond" w:eastAsia="Calibri" w:hAnsi="Garamond"/>
          <w:lang w:val="sq-AL"/>
        </w:rPr>
        <w:t>, Tiranë, në përgjegjësi administrimi të Ministrisë së Mbrojtjes</w:t>
      </w:r>
      <w:r w:rsidR="0051734F" w:rsidRPr="00E05457">
        <w:rPr>
          <w:rFonts w:ascii="Garamond" w:hAnsi="Garamond"/>
          <w:lang w:val="sq-AL"/>
        </w:rPr>
        <w:t xml:space="preserve">, </w:t>
      </w:r>
      <w:r w:rsidR="00C55D48" w:rsidRPr="00E05457">
        <w:rPr>
          <w:rFonts w:ascii="Garamond" w:hAnsi="Garamond"/>
          <w:lang w:val="sq-AL"/>
        </w:rPr>
        <w:t>me afat 20 (njëzet) vjet</w:t>
      </w:r>
      <w:r w:rsidR="00FD1988" w:rsidRPr="00E05457">
        <w:rPr>
          <w:rFonts w:ascii="Garamond" w:hAnsi="Garamond"/>
          <w:lang w:val="sq-AL"/>
        </w:rPr>
        <w:t xml:space="preserve">, sipas </w:t>
      </w:r>
      <w:proofErr w:type="spellStart"/>
      <w:r w:rsidR="00FD1988" w:rsidRPr="00E05457">
        <w:rPr>
          <w:rFonts w:ascii="Garamond" w:hAnsi="Garamond"/>
          <w:lang w:val="sq-AL"/>
        </w:rPr>
        <w:t>genplanit</w:t>
      </w:r>
      <w:proofErr w:type="spellEnd"/>
      <w:r w:rsidR="00FD1988" w:rsidRPr="00E05457">
        <w:rPr>
          <w:rFonts w:ascii="Garamond" w:hAnsi="Garamond"/>
          <w:lang w:val="sq-AL"/>
        </w:rPr>
        <w:t xml:space="preserve"> dhe tekstit të kontratës</w:t>
      </w:r>
      <w:r w:rsidR="00BB2CA1" w:rsidRPr="00E05457">
        <w:rPr>
          <w:rFonts w:ascii="Garamond" w:hAnsi="Garamond"/>
          <w:lang w:val="sq-AL"/>
        </w:rPr>
        <w:t>, që i</w:t>
      </w:r>
      <w:r w:rsidR="00FD1988" w:rsidRPr="00E05457">
        <w:rPr>
          <w:rFonts w:ascii="Garamond" w:hAnsi="Garamond"/>
          <w:lang w:val="sq-AL"/>
        </w:rPr>
        <w:t xml:space="preserve"> bashkëlidh</w:t>
      </w:r>
      <w:r w:rsidR="00BB2CA1" w:rsidRPr="00E05457">
        <w:rPr>
          <w:rFonts w:ascii="Garamond" w:hAnsi="Garamond"/>
          <w:lang w:val="sq-AL"/>
        </w:rPr>
        <w:t>en</w:t>
      </w:r>
      <w:r w:rsidR="00FD1988" w:rsidRPr="00E05457">
        <w:rPr>
          <w:rFonts w:ascii="Garamond" w:hAnsi="Garamond"/>
          <w:lang w:val="sq-AL"/>
        </w:rPr>
        <w:t xml:space="preserve"> këtij vendimi.</w:t>
      </w:r>
    </w:p>
    <w:p w14:paraId="6D69678D" w14:textId="77777777" w:rsidR="007717DB" w:rsidRPr="00E05457" w:rsidRDefault="00261478" w:rsidP="00261478">
      <w:pPr>
        <w:pStyle w:val="NormalWeb"/>
        <w:spacing w:before="0" w:beforeAutospacing="0" w:after="0" w:afterAutospacing="0"/>
        <w:ind w:firstLine="284"/>
        <w:jc w:val="both"/>
        <w:rPr>
          <w:rFonts w:ascii="Garamond" w:hAnsi="Garamond"/>
          <w:color w:val="000000"/>
          <w:lang w:val="sq-AL"/>
        </w:rPr>
      </w:pPr>
      <w:r w:rsidRPr="00E05457">
        <w:rPr>
          <w:rFonts w:ascii="Garamond" w:hAnsi="Garamond"/>
          <w:color w:val="000000"/>
          <w:lang w:val="sq-AL"/>
        </w:rPr>
        <w:t xml:space="preserve">2. </w:t>
      </w:r>
      <w:r w:rsidR="007717DB" w:rsidRPr="00E05457">
        <w:rPr>
          <w:rFonts w:ascii="Garamond" w:hAnsi="Garamond"/>
          <w:color w:val="000000"/>
          <w:lang w:val="sq-AL"/>
        </w:rPr>
        <w:t>Ngarkohe</w:t>
      </w:r>
      <w:r w:rsidR="00BB2CA1" w:rsidRPr="00E05457">
        <w:rPr>
          <w:rFonts w:ascii="Garamond" w:hAnsi="Garamond"/>
          <w:color w:val="000000"/>
          <w:lang w:val="sq-AL"/>
        </w:rPr>
        <w:t>n</w:t>
      </w:r>
      <w:r w:rsidR="007717DB" w:rsidRPr="00E05457">
        <w:rPr>
          <w:rFonts w:ascii="Garamond" w:hAnsi="Garamond"/>
          <w:color w:val="000000"/>
          <w:lang w:val="sq-AL"/>
        </w:rPr>
        <w:t xml:space="preserve"> Ministria e Ekonomisë, </w:t>
      </w:r>
      <w:r w:rsidR="00C55D48" w:rsidRPr="00E05457">
        <w:rPr>
          <w:rFonts w:ascii="Garamond" w:hAnsi="Garamond"/>
          <w:color w:val="000000"/>
          <w:lang w:val="sq-AL"/>
        </w:rPr>
        <w:t>Kultur</w:t>
      </w:r>
      <w:r w:rsidR="009B1560" w:rsidRPr="00E05457">
        <w:rPr>
          <w:rFonts w:ascii="Garamond" w:hAnsi="Garamond"/>
          <w:color w:val="000000"/>
          <w:lang w:val="sq-AL"/>
        </w:rPr>
        <w:t>ë</w:t>
      </w:r>
      <w:r w:rsidR="00C55D48" w:rsidRPr="00E05457">
        <w:rPr>
          <w:rFonts w:ascii="Garamond" w:hAnsi="Garamond"/>
          <w:color w:val="000000"/>
          <w:lang w:val="sq-AL"/>
        </w:rPr>
        <w:t xml:space="preserve">s dhe Inovacionit, Ministria e Mbrojtjes </w:t>
      </w:r>
      <w:r w:rsidR="007717DB" w:rsidRPr="00E05457">
        <w:rPr>
          <w:rFonts w:ascii="Garamond" w:hAnsi="Garamond"/>
          <w:color w:val="000000"/>
          <w:lang w:val="sq-AL"/>
        </w:rPr>
        <w:t>dhe Agjencia Shtetërore e Kadastrës për zbatimin e këtij vendimi</w:t>
      </w:r>
      <w:r w:rsidR="004661D7" w:rsidRPr="00E05457">
        <w:rPr>
          <w:rFonts w:ascii="Garamond" w:hAnsi="Garamond"/>
          <w:color w:val="000000"/>
          <w:lang w:val="sq-AL"/>
        </w:rPr>
        <w:t>.</w:t>
      </w:r>
    </w:p>
    <w:p w14:paraId="7FB68CCC" w14:textId="6CC80855" w:rsidR="007717DB" w:rsidRPr="00E05457" w:rsidRDefault="007717DB" w:rsidP="00261478">
      <w:pPr>
        <w:spacing w:after="0" w:line="240" w:lineRule="auto"/>
        <w:ind w:firstLine="284"/>
        <w:jc w:val="both"/>
        <w:rPr>
          <w:rFonts w:ascii="Garamond" w:hAnsi="Garamond"/>
          <w:sz w:val="24"/>
          <w:szCs w:val="24"/>
        </w:rPr>
      </w:pPr>
      <w:r w:rsidRPr="00E05457">
        <w:rPr>
          <w:rFonts w:ascii="Garamond" w:hAnsi="Garamond"/>
          <w:sz w:val="24"/>
          <w:szCs w:val="24"/>
        </w:rPr>
        <w:t xml:space="preserve">Ky vendim hyn në fuqi pas botimit në Fletoren </w:t>
      </w:r>
      <w:r w:rsidR="00261478" w:rsidRPr="00E05457">
        <w:rPr>
          <w:rFonts w:ascii="Garamond" w:hAnsi="Garamond"/>
          <w:sz w:val="24"/>
          <w:szCs w:val="24"/>
        </w:rPr>
        <w:t>Z</w:t>
      </w:r>
      <w:r w:rsidRPr="00E05457">
        <w:rPr>
          <w:rFonts w:ascii="Garamond" w:hAnsi="Garamond"/>
          <w:sz w:val="24"/>
          <w:szCs w:val="24"/>
        </w:rPr>
        <w:t>yrtare</w:t>
      </w:r>
      <w:r w:rsidRPr="00E05457">
        <w:rPr>
          <w:rFonts w:ascii="Garamond" w:hAnsi="Garamond"/>
          <w:sz w:val="24"/>
          <w:szCs w:val="24"/>
        </w:rPr>
        <w:t>.</w:t>
      </w:r>
    </w:p>
    <w:p w14:paraId="194462A0" w14:textId="77777777" w:rsidR="007717DB" w:rsidRPr="00E05457" w:rsidRDefault="007717DB" w:rsidP="0068774A">
      <w:pPr>
        <w:spacing w:after="0" w:line="240" w:lineRule="auto"/>
        <w:ind w:firstLine="284"/>
        <w:rPr>
          <w:rFonts w:ascii="Garamond" w:hAnsi="Garamond"/>
          <w:b/>
          <w:sz w:val="24"/>
          <w:szCs w:val="24"/>
        </w:rPr>
      </w:pPr>
    </w:p>
    <w:p w14:paraId="6F8858FB" w14:textId="77777777" w:rsidR="00C0779B" w:rsidRPr="00E05457" w:rsidRDefault="00261478" w:rsidP="00261478">
      <w:pPr>
        <w:pStyle w:val="BodyText"/>
        <w:ind w:firstLine="284"/>
        <w:jc w:val="right"/>
        <w:rPr>
          <w:rFonts w:ascii="Garamond" w:hAnsi="Garamond"/>
          <w:noProof w:val="0"/>
          <w:sz w:val="24"/>
          <w:szCs w:val="24"/>
        </w:rPr>
      </w:pPr>
      <w:r w:rsidRPr="00E05457">
        <w:rPr>
          <w:rFonts w:ascii="Garamond" w:hAnsi="Garamond"/>
          <w:noProof w:val="0"/>
          <w:sz w:val="24"/>
          <w:szCs w:val="24"/>
        </w:rPr>
        <w:t>KRYEMINISTËR</w:t>
      </w:r>
    </w:p>
    <w:p w14:paraId="5CCA929D" w14:textId="77777777" w:rsidR="00C0779B" w:rsidRPr="00E05457" w:rsidRDefault="00261478" w:rsidP="00261478">
      <w:pPr>
        <w:spacing w:after="0" w:line="240" w:lineRule="auto"/>
        <w:ind w:firstLine="284"/>
        <w:jc w:val="right"/>
        <w:rPr>
          <w:rFonts w:ascii="Garamond" w:hAnsi="Garamond" w:cs="Times New Roman"/>
          <w:sz w:val="24"/>
          <w:szCs w:val="24"/>
        </w:rPr>
      </w:pPr>
      <w:r w:rsidRPr="00E05457">
        <w:rPr>
          <w:rFonts w:ascii="Garamond" w:hAnsi="Garamond" w:cs="Times New Roman"/>
          <w:b/>
          <w:sz w:val="24"/>
          <w:szCs w:val="24"/>
        </w:rPr>
        <w:t xml:space="preserve">Edi </w:t>
      </w:r>
      <w:proofErr w:type="spellStart"/>
      <w:r w:rsidRPr="00E05457">
        <w:rPr>
          <w:rFonts w:ascii="Garamond" w:hAnsi="Garamond" w:cs="Times New Roman"/>
          <w:b/>
          <w:sz w:val="24"/>
          <w:szCs w:val="24"/>
        </w:rPr>
        <w:t>Rama</w:t>
      </w:r>
      <w:proofErr w:type="spellEnd"/>
      <w:r w:rsidRPr="00E05457">
        <w:rPr>
          <w:rFonts w:ascii="Garamond" w:hAnsi="Garamond" w:cs="Times New Roman"/>
          <w:sz w:val="24"/>
          <w:szCs w:val="24"/>
        </w:rPr>
        <w:t xml:space="preserve"> </w:t>
      </w:r>
    </w:p>
    <w:p w14:paraId="62676D92" w14:textId="77777777" w:rsidR="0082053E" w:rsidRPr="00E05457" w:rsidRDefault="0082053E" w:rsidP="00261478">
      <w:pPr>
        <w:spacing w:after="0" w:line="240" w:lineRule="auto"/>
        <w:ind w:firstLine="284"/>
        <w:jc w:val="right"/>
        <w:rPr>
          <w:rFonts w:ascii="Garamond" w:hAnsi="Garamond" w:cs="Times New Roman"/>
          <w:sz w:val="24"/>
          <w:szCs w:val="24"/>
        </w:rPr>
      </w:pPr>
    </w:p>
    <w:p w14:paraId="34E36064" w14:textId="77777777" w:rsidR="00E30F50" w:rsidRPr="00E05457" w:rsidRDefault="00E30F50" w:rsidP="0068774A">
      <w:pPr>
        <w:spacing w:after="0" w:line="240" w:lineRule="auto"/>
        <w:ind w:firstLine="284"/>
        <w:rPr>
          <w:rFonts w:ascii="Garamond" w:hAnsi="Garamond"/>
          <w:b/>
          <w:sz w:val="24"/>
          <w:szCs w:val="24"/>
        </w:rPr>
      </w:pPr>
    </w:p>
    <w:p w14:paraId="11F5BAD1" w14:textId="77777777" w:rsidR="00FD6CBC" w:rsidRPr="00E05457" w:rsidRDefault="00FD6CBC" w:rsidP="0068774A">
      <w:pPr>
        <w:widowControl w:val="0"/>
        <w:spacing w:after="0" w:line="240" w:lineRule="auto"/>
        <w:ind w:firstLine="284"/>
        <w:jc w:val="both"/>
        <w:rPr>
          <w:rFonts w:ascii="Garamond" w:hAnsi="Garamond" w:cs="Times New Roman"/>
          <w:b/>
          <w:bCs/>
          <w:sz w:val="24"/>
          <w:szCs w:val="24"/>
        </w:rPr>
      </w:pPr>
      <w:r w:rsidRPr="00E05457">
        <w:rPr>
          <w:rFonts w:ascii="Garamond" w:hAnsi="Garamond" w:cs="Times New Roman"/>
          <w:b/>
          <w:bCs/>
          <w:sz w:val="24"/>
          <w:szCs w:val="24"/>
        </w:rPr>
        <w:t>REPUBLIKA E SHQIPËRISË</w:t>
      </w:r>
    </w:p>
    <w:p w14:paraId="1B0C9947" w14:textId="77777777" w:rsidR="00FD6CBC" w:rsidRPr="00E05457" w:rsidRDefault="00FD6CBC" w:rsidP="0068774A">
      <w:pPr>
        <w:widowControl w:val="0"/>
        <w:spacing w:after="0" w:line="240" w:lineRule="auto"/>
        <w:ind w:firstLine="284"/>
        <w:jc w:val="both"/>
        <w:rPr>
          <w:rFonts w:ascii="Garamond" w:hAnsi="Garamond" w:cs="Times New Roman"/>
          <w:b/>
          <w:bCs/>
          <w:sz w:val="24"/>
          <w:szCs w:val="24"/>
        </w:rPr>
      </w:pPr>
      <w:r w:rsidRPr="00E05457">
        <w:rPr>
          <w:rFonts w:ascii="Garamond" w:hAnsi="Garamond" w:cs="Times New Roman"/>
          <w:b/>
          <w:bCs/>
          <w:sz w:val="24"/>
          <w:szCs w:val="24"/>
        </w:rPr>
        <w:t>ZYRA E NOTERISË TIRANË</w:t>
      </w:r>
    </w:p>
    <w:p w14:paraId="4D60F8DB" w14:textId="50F4A4DB" w:rsidR="00FD6CBC" w:rsidRPr="00E05457" w:rsidRDefault="00FD6CBC" w:rsidP="0068774A">
      <w:pPr>
        <w:widowControl w:val="0"/>
        <w:spacing w:after="0" w:line="240" w:lineRule="auto"/>
        <w:ind w:firstLine="284"/>
        <w:jc w:val="both"/>
        <w:rPr>
          <w:rFonts w:ascii="Garamond" w:hAnsi="Garamond" w:cs="Times New Roman"/>
          <w:b/>
          <w:bCs/>
          <w:sz w:val="24"/>
          <w:szCs w:val="24"/>
        </w:rPr>
      </w:pPr>
      <w:r w:rsidRPr="00E05457">
        <w:rPr>
          <w:rFonts w:ascii="Garamond" w:hAnsi="Garamond" w:cs="Times New Roman"/>
          <w:b/>
          <w:bCs/>
          <w:sz w:val="24"/>
          <w:szCs w:val="24"/>
        </w:rPr>
        <w:t xml:space="preserve">Nr. ______ </w:t>
      </w:r>
      <w:proofErr w:type="spellStart"/>
      <w:r w:rsidR="00E05457">
        <w:rPr>
          <w:rFonts w:ascii="Garamond" w:hAnsi="Garamond" w:cs="Times New Roman"/>
          <w:b/>
          <w:bCs/>
          <w:sz w:val="24"/>
          <w:szCs w:val="24"/>
        </w:rPr>
        <w:t>r</w:t>
      </w:r>
      <w:r w:rsidRPr="00E05457">
        <w:rPr>
          <w:rFonts w:ascii="Garamond" w:hAnsi="Garamond" w:cs="Times New Roman"/>
          <w:b/>
          <w:bCs/>
          <w:sz w:val="24"/>
          <w:szCs w:val="24"/>
        </w:rPr>
        <w:t>ep</w:t>
      </w:r>
      <w:proofErr w:type="spellEnd"/>
      <w:r w:rsidRPr="00E05457">
        <w:rPr>
          <w:rFonts w:ascii="Garamond" w:hAnsi="Garamond" w:cs="Times New Roman"/>
          <w:b/>
          <w:bCs/>
          <w:sz w:val="24"/>
          <w:szCs w:val="24"/>
        </w:rPr>
        <w:t>.</w:t>
      </w:r>
    </w:p>
    <w:p w14:paraId="1C37CF04" w14:textId="546548B0" w:rsidR="00FD6CBC" w:rsidRPr="00E05457" w:rsidRDefault="00FD6CBC" w:rsidP="0068774A">
      <w:pPr>
        <w:widowControl w:val="0"/>
        <w:spacing w:after="0" w:line="240" w:lineRule="auto"/>
        <w:ind w:firstLine="284"/>
        <w:jc w:val="both"/>
        <w:rPr>
          <w:rFonts w:ascii="Garamond" w:hAnsi="Garamond" w:cs="Times New Roman"/>
          <w:b/>
          <w:bCs/>
          <w:sz w:val="24"/>
          <w:szCs w:val="24"/>
        </w:rPr>
      </w:pPr>
      <w:r w:rsidRPr="00E05457">
        <w:rPr>
          <w:rFonts w:ascii="Garamond" w:hAnsi="Garamond" w:cs="Times New Roman"/>
          <w:b/>
          <w:bCs/>
          <w:sz w:val="24"/>
          <w:szCs w:val="24"/>
        </w:rPr>
        <w:t xml:space="preserve">Nr. ______ </w:t>
      </w:r>
      <w:proofErr w:type="spellStart"/>
      <w:r w:rsidR="00E05457">
        <w:rPr>
          <w:rFonts w:ascii="Garamond" w:hAnsi="Garamond" w:cs="Times New Roman"/>
          <w:b/>
          <w:bCs/>
          <w:sz w:val="24"/>
          <w:szCs w:val="24"/>
        </w:rPr>
        <w:t>k</w:t>
      </w:r>
      <w:r w:rsidRPr="00E05457">
        <w:rPr>
          <w:rFonts w:ascii="Garamond" w:hAnsi="Garamond" w:cs="Times New Roman"/>
          <w:b/>
          <w:bCs/>
          <w:sz w:val="24"/>
          <w:szCs w:val="24"/>
        </w:rPr>
        <w:t>ol</w:t>
      </w:r>
      <w:proofErr w:type="spellEnd"/>
      <w:r w:rsidRPr="00E05457">
        <w:rPr>
          <w:rFonts w:ascii="Garamond" w:hAnsi="Garamond" w:cs="Times New Roman"/>
          <w:b/>
          <w:bCs/>
          <w:sz w:val="24"/>
          <w:szCs w:val="24"/>
        </w:rPr>
        <w:t>.</w:t>
      </w:r>
    </w:p>
    <w:p w14:paraId="240D7DAF" w14:textId="77777777" w:rsidR="0096329E" w:rsidRPr="00E05457" w:rsidRDefault="0096329E" w:rsidP="0068774A">
      <w:pPr>
        <w:widowControl w:val="0"/>
        <w:spacing w:after="0" w:line="240" w:lineRule="auto"/>
        <w:ind w:firstLine="284"/>
        <w:jc w:val="both"/>
        <w:rPr>
          <w:rFonts w:ascii="Garamond" w:hAnsi="Garamond" w:cs="Times New Roman"/>
          <w:b/>
          <w:bCs/>
          <w:sz w:val="24"/>
          <w:szCs w:val="24"/>
        </w:rPr>
      </w:pPr>
    </w:p>
    <w:p w14:paraId="349B6303" w14:textId="77777777" w:rsidR="00FD6CBC" w:rsidRPr="0061530C" w:rsidRDefault="00FD6CBC" w:rsidP="0068774A">
      <w:pPr>
        <w:widowControl w:val="0"/>
        <w:spacing w:after="0" w:line="240" w:lineRule="auto"/>
        <w:ind w:firstLine="284"/>
        <w:jc w:val="center"/>
        <w:rPr>
          <w:rFonts w:ascii="Garamond" w:hAnsi="Garamond"/>
          <w:sz w:val="24"/>
        </w:rPr>
      </w:pPr>
      <w:r w:rsidRPr="0061530C">
        <w:rPr>
          <w:rFonts w:ascii="Garamond" w:hAnsi="Garamond"/>
          <w:sz w:val="24"/>
        </w:rPr>
        <w:t xml:space="preserve">KONTRATË QIRAJE </w:t>
      </w:r>
    </w:p>
    <w:p w14:paraId="48324C05" w14:textId="77777777" w:rsidR="00FD6CBC" w:rsidRPr="0061530C" w:rsidRDefault="00FD6CBC" w:rsidP="0068774A">
      <w:pPr>
        <w:widowControl w:val="0"/>
        <w:spacing w:after="0" w:line="240" w:lineRule="auto"/>
        <w:ind w:firstLine="284"/>
        <w:jc w:val="both"/>
        <w:rPr>
          <w:rFonts w:ascii="Garamond" w:hAnsi="Garamond" w:cs="Times New Roman"/>
          <w:bCs/>
          <w:sz w:val="24"/>
          <w:szCs w:val="24"/>
        </w:rPr>
      </w:pPr>
      <w:r w:rsidRPr="0061530C">
        <w:rPr>
          <w:rFonts w:ascii="Garamond" w:hAnsi="Garamond" w:cs="Times New Roman"/>
          <w:bCs/>
          <w:sz w:val="24"/>
          <w:szCs w:val="24"/>
        </w:rPr>
        <w:t xml:space="preserve"> </w:t>
      </w:r>
    </w:p>
    <w:p w14:paraId="4C9B452A" w14:textId="37B801BC" w:rsidR="00FD6CBC" w:rsidRPr="0061530C" w:rsidRDefault="00FD6CBC" w:rsidP="0068774A">
      <w:pPr>
        <w:widowControl w:val="0"/>
        <w:spacing w:after="0" w:line="240" w:lineRule="auto"/>
        <w:ind w:firstLine="284"/>
        <w:jc w:val="both"/>
        <w:rPr>
          <w:rFonts w:ascii="Garamond" w:hAnsi="Garamond" w:cs="Times New Roman"/>
          <w:sz w:val="24"/>
          <w:szCs w:val="24"/>
        </w:rPr>
      </w:pPr>
      <w:r w:rsidRPr="0061530C">
        <w:rPr>
          <w:rFonts w:ascii="Garamond" w:hAnsi="Garamond" w:cs="Times New Roman"/>
          <w:sz w:val="24"/>
          <w:szCs w:val="24"/>
        </w:rPr>
        <w:t>Në Tiranë, sot më _______, të muajit _____, të vitit _____, (________________), u paraqitën para meje, noterit _______________________, palët kontraktuese</w:t>
      </w:r>
      <w:r w:rsidR="00D16C88" w:rsidRPr="0061530C">
        <w:rPr>
          <w:rFonts w:ascii="Garamond" w:hAnsi="Garamond" w:cs="Times New Roman"/>
          <w:sz w:val="24"/>
          <w:szCs w:val="24"/>
        </w:rPr>
        <w:t>,</w:t>
      </w:r>
      <w:r w:rsidRPr="0061530C">
        <w:rPr>
          <w:rFonts w:ascii="Garamond" w:hAnsi="Garamond" w:cs="Times New Roman"/>
          <w:sz w:val="24"/>
          <w:szCs w:val="24"/>
        </w:rPr>
        <w:t xml:space="preserve"> si më poshtë vijon:</w:t>
      </w:r>
    </w:p>
    <w:p w14:paraId="7BB944EE" w14:textId="29276CBA" w:rsidR="00FD6CBC" w:rsidRPr="0061530C" w:rsidRDefault="00FD6CBC" w:rsidP="0068774A">
      <w:pPr>
        <w:widowControl w:val="0"/>
        <w:spacing w:after="0" w:line="240" w:lineRule="auto"/>
        <w:ind w:firstLine="284"/>
        <w:jc w:val="both"/>
        <w:rPr>
          <w:rFonts w:ascii="Garamond" w:hAnsi="Garamond"/>
          <w:sz w:val="24"/>
        </w:rPr>
      </w:pPr>
      <w:r w:rsidRPr="0061530C">
        <w:rPr>
          <w:rFonts w:ascii="Garamond" w:hAnsi="Garamond"/>
          <w:sz w:val="24"/>
        </w:rPr>
        <w:t>Ministria e Ekonomisë, Kulturës dhe Inovacionit,</w:t>
      </w:r>
      <w:r w:rsidRPr="0061530C">
        <w:rPr>
          <w:rFonts w:ascii="Garamond" w:hAnsi="Garamond" w:cs="Times New Roman"/>
          <w:sz w:val="24"/>
          <w:szCs w:val="24"/>
        </w:rPr>
        <w:t xml:space="preserve"> përfaqësuar me autorizim të titullarit të institucionit “</w:t>
      </w:r>
      <w:r w:rsidR="00D16C88" w:rsidRPr="0061530C">
        <w:rPr>
          <w:rFonts w:ascii="Garamond" w:hAnsi="Garamond" w:cs="Times New Roman"/>
          <w:sz w:val="24"/>
          <w:szCs w:val="24"/>
        </w:rPr>
        <w:t>q</w:t>
      </w:r>
      <w:r w:rsidRPr="0061530C">
        <w:rPr>
          <w:rFonts w:ascii="Garamond" w:hAnsi="Garamond" w:cs="Times New Roman"/>
          <w:sz w:val="24"/>
          <w:szCs w:val="24"/>
        </w:rPr>
        <w:t>iradhënës”, nr. ______________ ng</w:t>
      </w:r>
      <w:bookmarkStart w:id="3" w:name="_GoBack"/>
      <w:bookmarkEnd w:id="3"/>
      <w:r w:rsidRPr="0061530C">
        <w:rPr>
          <w:rFonts w:ascii="Garamond" w:hAnsi="Garamond" w:cs="Times New Roman"/>
          <w:sz w:val="24"/>
          <w:szCs w:val="24"/>
        </w:rPr>
        <w:t>a z./</w:t>
      </w:r>
      <w:proofErr w:type="spellStart"/>
      <w:r w:rsidRPr="00E05457">
        <w:rPr>
          <w:rFonts w:ascii="Garamond" w:hAnsi="Garamond" w:cs="Times New Roman"/>
          <w:sz w:val="24"/>
          <w:szCs w:val="24"/>
        </w:rPr>
        <w:t>znj</w:t>
      </w:r>
      <w:proofErr w:type="spellEnd"/>
      <w:r w:rsidRPr="00E05457">
        <w:rPr>
          <w:rFonts w:ascii="Garamond" w:hAnsi="Garamond" w:cs="Times New Roman"/>
          <w:sz w:val="24"/>
          <w:szCs w:val="24"/>
        </w:rPr>
        <w:t xml:space="preserve">. ______________, me detyrë _____________, në Ministrinë e Ekonomisë, Kulturës dhe Inovacionit, i datëlindjes __.__._____, </w:t>
      </w:r>
      <w:r w:rsidRPr="0061530C">
        <w:rPr>
          <w:rFonts w:ascii="Garamond" w:hAnsi="Garamond" w:cs="Times New Roman"/>
          <w:sz w:val="24"/>
          <w:szCs w:val="24"/>
        </w:rPr>
        <w:lastRenderedPageBreak/>
        <w:t>banues në ________, me shtetësi shqiptare</w:t>
      </w:r>
      <w:r w:rsidR="00E05457" w:rsidRPr="0061530C">
        <w:rPr>
          <w:rFonts w:ascii="Garamond" w:hAnsi="Garamond" w:cs="Times New Roman"/>
          <w:sz w:val="24"/>
          <w:szCs w:val="24"/>
        </w:rPr>
        <w:t>,</w:t>
      </w:r>
      <w:r w:rsidRPr="0061530C">
        <w:rPr>
          <w:rFonts w:ascii="Garamond" w:hAnsi="Garamond" w:cs="Times New Roman"/>
          <w:sz w:val="24"/>
          <w:szCs w:val="24"/>
        </w:rPr>
        <w:t xml:space="preserve"> i/e pajisur me letër njoftimin nr. _______________, që më poshtë do të quhet “</w:t>
      </w:r>
      <w:r w:rsidRPr="0061530C">
        <w:rPr>
          <w:rFonts w:ascii="Garamond" w:hAnsi="Garamond"/>
          <w:sz w:val="24"/>
        </w:rPr>
        <w:t>QIRADHËNËSI</w:t>
      </w:r>
      <w:r w:rsidRPr="0061530C">
        <w:rPr>
          <w:rFonts w:ascii="Garamond" w:hAnsi="Garamond" w:cs="Times New Roman"/>
          <w:sz w:val="24"/>
          <w:szCs w:val="24"/>
        </w:rPr>
        <w:t>”</w:t>
      </w:r>
      <w:r w:rsidR="00E05457" w:rsidRPr="0061530C">
        <w:rPr>
          <w:rFonts w:ascii="Garamond" w:hAnsi="Garamond" w:cs="Times New Roman"/>
          <w:sz w:val="24"/>
          <w:szCs w:val="24"/>
        </w:rPr>
        <w:t>;</w:t>
      </w:r>
    </w:p>
    <w:p w14:paraId="0D965527" w14:textId="77777777" w:rsidR="00FD6CBC" w:rsidRPr="0061530C" w:rsidRDefault="00E05457" w:rsidP="0068774A">
      <w:pPr>
        <w:widowControl w:val="0"/>
        <w:spacing w:after="0" w:line="240" w:lineRule="auto"/>
        <w:ind w:firstLine="284"/>
        <w:jc w:val="both"/>
        <w:rPr>
          <w:rFonts w:ascii="Garamond" w:hAnsi="Garamond" w:cs="Times New Roman"/>
          <w:sz w:val="24"/>
          <w:szCs w:val="24"/>
        </w:rPr>
      </w:pPr>
      <w:r w:rsidRPr="0061530C">
        <w:rPr>
          <w:rFonts w:ascii="Garamond" w:hAnsi="Garamond" w:cs="Times New Roman"/>
          <w:sz w:val="24"/>
          <w:szCs w:val="24"/>
        </w:rPr>
        <w:t>dhe</w:t>
      </w:r>
    </w:p>
    <w:p w14:paraId="5B4D61DA" w14:textId="47A21539" w:rsidR="00FD6CBC" w:rsidRPr="0061530C" w:rsidRDefault="00FD6CBC" w:rsidP="0068774A">
      <w:pPr>
        <w:widowControl w:val="0"/>
        <w:adjustRightInd w:val="0"/>
        <w:spacing w:after="0" w:line="240" w:lineRule="auto"/>
        <w:ind w:firstLine="284"/>
        <w:jc w:val="both"/>
        <w:rPr>
          <w:rFonts w:ascii="Garamond" w:hAnsi="Garamond" w:cs="Times New Roman"/>
          <w:sz w:val="24"/>
          <w:szCs w:val="24"/>
        </w:rPr>
      </w:pPr>
      <w:r w:rsidRPr="0061530C">
        <w:rPr>
          <w:rFonts w:ascii="Garamond" w:hAnsi="Garamond"/>
          <w:sz w:val="24"/>
        </w:rPr>
        <w:t xml:space="preserve">Subjekti “Fondacioni </w:t>
      </w:r>
      <w:r w:rsidR="00E05457" w:rsidRPr="0061530C">
        <w:rPr>
          <w:rFonts w:ascii="Garamond" w:hAnsi="Garamond" w:cs="Times New Roman"/>
          <w:bCs/>
          <w:sz w:val="24"/>
          <w:szCs w:val="24"/>
          <w:lang w:eastAsia="en-GB"/>
        </w:rPr>
        <w:t>‘</w:t>
      </w:r>
      <w:r w:rsidR="00A74A56" w:rsidRPr="0061530C">
        <w:rPr>
          <w:rFonts w:ascii="Garamond" w:hAnsi="Garamond"/>
          <w:sz w:val="24"/>
        </w:rPr>
        <w:t>Fundjav</w:t>
      </w:r>
      <w:r w:rsidR="00AA59FE" w:rsidRPr="0061530C">
        <w:rPr>
          <w:rFonts w:ascii="Garamond" w:hAnsi="Garamond"/>
          <w:sz w:val="24"/>
        </w:rPr>
        <w:t>ë</w:t>
      </w:r>
      <w:r w:rsidR="00A74A56" w:rsidRPr="0061530C">
        <w:rPr>
          <w:rFonts w:ascii="Garamond" w:hAnsi="Garamond"/>
          <w:sz w:val="24"/>
        </w:rPr>
        <w:t xml:space="preserve"> </w:t>
      </w:r>
      <w:r w:rsidR="00CC3303" w:rsidRPr="0061530C">
        <w:rPr>
          <w:rFonts w:ascii="Garamond" w:hAnsi="Garamond" w:cs="Times New Roman"/>
          <w:bCs/>
          <w:sz w:val="24"/>
          <w:szCs w:val="24"/>
          <w:lang w:eastAsia="en-GB"/>
        </w:rPr>
        <w:t>N</w:t>
      </w:r>
      <w:r w:rsidR="00A74A56" w:rsidRPr="0061530C">
        <w:rPr>
          <w:rFonts w:ascii="Garamond" w:hAnsi="Garamond" w:cs="Times New Roman"/>
          <w:bCs/>
          <w:sz w:val="24"/>
          <w:szCs w:val="24"/>
          <w:lang w:eastAsia="en-GB"/>
        </w:rPr>
        <w:t>dryshe</w:t>
      </w:r>
      <w:r w:rsidR="00E05457" w:rsidRPr="0061530C">
        <w:rPr>
          <w:rFonts w:ascii="Garamond" w:hAnsi="Garamond" w:cs="Times New Roman"/>
          <w:bCs/>
          <w:sz w:val="24"/>
          <w:szCs w:val="24"/>
          <w:lang w:eastAsia="en-GB"/>
        </w:rPr>
        <w:t>’</w:t>
      </w:r>
      <w:r w:rsidRPr="0061530C">
        <w:rPr>
          <w:rFonts w:ascii="Garamond" w:hAnsi="Garamond" w:cs="Times New Roman"/>
          <w:bCs/>
          <w:sz w:val="24"/>
          <w:szCs w:val="24"/>
        </w:rPr>
        <w:t>”</w:t>
      </w:r>
      <w:r w:rsidRPr="0061530C">
        <w:rPr>
          <w:rFonts w:ascii="Garamond" w:hAnsi="Garamond" w:cs="Times New Roman"/>
          <w:sz w:val="24"/>
          <w:szCs w:val="24"/>
        </w:rPr>
        <w:t>,</w:t>
      </w:r>
      <w:r w:rsidRPr="0061530C">
        <w:rPr>
          <w:rFonts w:ascii="Garamond" w:hAnsi="Garamond" w:cs="Times New Roman"/>
          <w:sz w:val="24"/>
          <w:szCs w:val="24"/>
        </w:rPr>
        <w:t xml:space="preserve"> me seli qendrore në</w:t>
      </w:r>
      <w:r w:rsidR="002E2749" w:rsidRPr="0061530C">
        <w:rPr>
          <w:rFonts w:ascii="Garamond" w:hAnsi="Garamond" w:cs="Times New Roman"/>
          <w:sz w:val="24"/>
          <w:szCs w:val="24"/>
        </w:rPr>
        <w:t xml:space="preserve"> Tiran</w:t>
      </w:r>
      <w:r w:rsidR="00AA59FE" w:rsidRPr="0061530C">
        <w:rPr>
          <w:rFonts w:ascii="Garamond" w:hAnsi="Garamond" w:cs="Times New Roman"/>
          <w:sz w:val="24"/>
          <w:szCs w:val="24"/>
        </w:rPr>
        <w:t>ë</w:t>
      </w:r>
      <w:r w:rsidRPr="0061530C">
        <w:rPr>
          <w:rFonts w:ascii="Garamond" w:hAnsi="Garamond" w:cs="Times New Roman"/>
          <w:sz w:val="24"/>
          <w:szCs w:val="24"/>
        </w:rPr>
        <w:t xml:space="preserve">, me adresë: _____________, regjistruar si person juridik </w:t>
      </w:r>
      <w:r w:rsidR="002B1872" w:rsidRPr="0061530C">
        <w:rPr>
          <w:rFonts w:ascii="Garamond" w:hAnsi="Garamond" w:cs="Times New Roman"/>
          <w:sz w:val="24"/>
          <w:szCs w:val="24"/>
        </w:rPr>
        <w:t>_____________________-___________</w:t>
      </w:r>
      <w:r w:rsidRPr="0061530C">
        <w:rPr>
          <w:rFonts w:ascii="Garamond" w:hAnsi="Garamond" w:cs="Times New Roman"/>
          <w:sz w:val="24"/>
          <w:szCs w:val="24"/>
        </w:rPr>
        <w:t xml:space="preserve">dhe pajisur me </w:t>
      </w:r>
      <w:r w:rsidR="00D16C88" w:rsidRPr="0061530C">
        <w:rPr>
          <w:rFonts w:ascii="Garamond" w:hAnsi="Garamond" w:cs="Times New Roman"/>
          <w:sz w:val="24"/>
          <w:szCs w:val="24"/>
        </w:rPr>
        <w:t>n</w:t>
      </w:r>
      <w:r w:rsidR="004F3498" w:rsidRPr="0061530C">
        <w:rPr>
          <w:rFonts w:ascii="Garamond" w:hAnsi="Garamond" w:cs="Times New Roman"/>
          <w:sz w:val="24"/>
          <w:szCs w:val="24"/>
        </w:rPr>
        <w:t>r.</w:t>
      </w:r>
      <w:r w:rsidR="0061530C" w:rsidRPr="0061530C">
        <w:rPr>
          <w:rFonts w:ascii="Garamond" w:hAnsi="Garamond" w:cs="Times New Roman"/>
          <w:sz w:val="24"/>
          <w:szCs w:val="24"/>
        </w:rPr>
        <w:t xml:space="preserve"> </w:t>
      </w:r>
      <w:proofErr w:type="spellStart"/>
      <w:r w:rsidRPr="0061530C">
        <w:rPr>
          <w:rFonts w:ascii="Garamond" w:hAnsi="Garamond" w:cs="Times New Roman"/>
          <w:sz w:val="24"/>
          <w:szCs w:val="24"/>
        </w:rPr>
        <w:t>N</w:t>
      </w:r>
      <w:r w:rsidR="004F3498" w:rsidRPr="0061530C">
        <w:rPr>
          <w:rFonts w:ascii="Garamond" w:hAnsi="Garamond" w:cs="Times New Roman"/>
          <w:sz w:val="24"/>
          <w:szCs w:val="24"/>
        </w:rPr>
        <w:t>UIS</w:t>
      </w:r>
      <w:proofErr w:type="spellEnd"/>
      <w:r w:rsidRPr="0061530C">
        <w:rPr>
          <w:rFonts w:ascii="Garamond" w:hAnsi="Garamond" w:cs="Times New Roman"/>
          <w:sz w:val="24"/>
          <w:szCs w:val="24"/>
        </w:rPr>
        <w:t>:</w:t>
      </w:r>
      <w:r w:rsidR="004F3498" w:rsidRPr="0061530C">
        <w:rPr>
          <w:rFonts w:ascii="Garamond" w:hAnsi="Garamond" w:cs="Times New Roman"/>
          <w:sz w:val="24"/>
          <w:szCs w:val="24"/>
        </w:rPr>
        <w:t xml:space="preserve"> </w:t>
      </w:r>
      <w:r w:rsidR="002E2749" w:rsidRPr="0061530C">
        <w:rPr>
          <w:rFonts w:ascii="Garamond" w:hAnsi="Garamond" w:cs="Times New Roman"/>
          <w:sz w:val="24"/>
          <w:szCs w:val="24"/>
        </w:rPr>
        <w:t>L61315453U</w:t>
      </w:r>
      <w:r w:rsidRPr="0061530C">
        <w:rPr>
          <w:rFonts w:ascii="Garamond" w:hAnsi="Garamond" w:cs="Times New Roman"/>
          <w:sz w:val="24"/>
          <w:szCs w:val="24"/>
        </w:rPr>
        <w:t>, përfaqësuar nga z./</w:t>
      </w:r>
      <w:proofErr w:type="spellStart"/>
      <w:r w:rsidRPr="0061530C">
        <w:rPr>
          <w:rFonts w:ascii="Garamond" w:hAnsi="Garamond" w:cs="Times New Roman"/>
          <w:sz w:val="24"/>
          <w:szCs w:val="24"/>
        </w:rPr>
        <w:t>znj</w:t>
      </w:r>
      <w:proofErr w:type="spellEnd"/>
      <w:r w:rsidRPr="0061530C">
        <w:rPr>
          <w:rFonts w:ascii="Garamond" w:hAnsi="Garamond" w:cs="Times New Roman"/>
          <w:sz w:val="24"/>
          <w:szCs w:val="24"/>
        </w:rPr>
        <w:t>._________________</w:t>
      </w:r>
      <w:r w:rsidRPr="0061530C">
        <w:rPr>
          <w:rFonts w:ascii="Garamond" w:hAnsi="Garamond" w:cs="Times New Roman"/>
          <w:bCs/>
          <w:sz w:val="24"/>
          <w:szCs w:val="24"/>
        </w:rPr>
        <w:t>,</w:t>
      </w:r>
      <w:r w:rsidRPr="0061530C">
        <w:rPr>
          <w:rFonts w:ascii="Garamond" w:hAnsi="Garamond"/>
          <w:sz w:val="24"/>
        </w:rPr>
        <w:t xml:space="preserve"> </w:t>
      </w:r>
      <w:r w:rsidRPr="0061530C">
        <w:rPr>
          <w:rFonts w:ascii="Garamond" w:hAnsi="Garamond" w:cs="Times New Roman"/>
          <w:bCs/>
          <w:sz w:val="24"/>
          <w:szCs w:val="24"/>
        </w:rPr>
        <w:t>i</w:t>
      </w:r>
      <w:r w:rsidRPr="0061530C">
        <w:rPr>
          <w:rFonts w:ascii="Garamond" w:hAnsi="Garamond" w:cs="Times New Roman"/>
          <w:sz w:val="24"/>
          <w:szCs w:val="24"/>
        </w:rPr>
        <w:t xml:space="preserve"> biri/bija i/e _________, i datëlindjes __.__._____, lindur në ________ dhe banues në ______, me shtetësi _______, identifikuar me letër njoftimin personal me nr. ____________, që më poshtë do të quhet “</w:t>
      </w:r>
      <w:r w:rsidRPr="0061530C">
        <w:rPr>
          <w:rFonts w:ascii="Garamond" w:hAnsi="Garamond"/>
          <w:sz w:val="24"/>
        </w:rPr>
        <w:t>QIRAMARRËSI</w:t>
      </w:r>
      <w:r w:rsidRPr="0061530C">
        <w:rPr>
          <w:rFonts w:ascii="Garamond" w:hAnsi="Garamond" w:cs="Times New Roman"/>
          <w:sz w:val="24"/>
          <w:szCs w:val="24"/>
        </w:rPr>
        <w:t>”.</w:t>
      </w:r>
    </w:p>
    <w:p w14:paraId="42AFDA3D" w14:textId="77777777" w:rsidR="00FD6CBC" w:rsidRPr="00E05457" w:rsidRDefault="00FD6CBC" w:rsidP="0068774A">
      <w:pPr>
        <w:widowControl w:val="0"/>
        <w:spacing w:after="0" w:line="240" w:lineRule="auto"/>
        <w:ind w:firstLine="284"/>
        <w:jc w:val="both"/>
        <w:rPr>
          <w:rFonts w:ascii="Garamond" w:hAnsi="Garamond" w:cs="Times New Roman"/>
          <w:bCs/>
          <w:sz w:val="24"/>
          <w:szCs w:val="24"/>
        </w:rPr>
      </w:pPr>
      <w:r w:rsidRPr="0061530C">
        <w:rPr>
          <w:rFonts w:ascii="Garamond" w:hAnsi="Garamond"/>
          <w:sz w:val="24"/>
        </w:rPr>
        <w:t>Institucioni “</w:t>
      </w:r>
      <w:r w:rsidR="00D16C88" w:rsidRPr="0061530C">
        <w:rPr>
          <w:rFonts w:ascii="Garamond" w:hAnsi="Garamond"/>
          <w:sz w:val="24"/>
        </w:rPr>
        <w:t>q</w:t>
      </w:r>
      <w:r w:rsidRPr="0061530C">
        <w:rPr>
          <w:rFonts w:ascii="Garamond" w:hAnsi="Garamond"/>
          <w:sz w:val="24"/>
        </w:rPr>
        <w:t>iradhënës”</w:t>
      </w:r>
      <w:r w:rsidRPr="0061530C">
        <w:rPr>
          <w:rFonts w:ascii="Garamond" w:hAnsi="Garamond" w:cs="Times New Roman"/>
          <w:sz w:val="24"/>
          <w:szCs w:val="24"/>
        </w:rPr>
        <w:t>, me propozimin nr. ____, datë ___.___._____, të ________</w:t>
      </w:r>
      <w:r w:rsidR="00D16C88" w:rsidRPr="0061530C">
        <w:rPr>
          <w:rFonts w:ascii="Garamond" w:hAnsi="Garamond" w:cs="Times New Roman"/>
          <w:sz w:val="24"/>
          <w:szCs w:val="24"/>
        </w:rPr>
        <w:t>___,</w:t>
      </w:r>
      <w:r w:rsidR="00D16C88" w:rsidRPr="00E05457">
        <w:rPr>
          <w:rFonts w:ascii="Garamond" w:hAnsi="Garamond" w:cs="Times New Roman"/>
          <w:sz w:val="24"/>
          <w:szCs w:val="24"/>
        </w:rPr>
        <w:t xml:space="preserve"> mbështetur në vendimin nr.</w:t>
      </w:r>
      <w:r w:rsidR="00E05457">
        <w:rPr>
          <w:rFonts w:ascii="Garamond" w:hAnsi="Garamond" w:cs="Times New Roman"/>
          <w:sz w:val="24"/>
          <w:szCs w:val="24"/>
        </w:rPr>
        <w:t xml:space="preserve"> </w:t>
      </w:r>
      <w:r w:rsidRPr="00E05457">
        <w:rPr>
          <w:rFonts w:ascii="Garamond" w:hAnsi="Garamond" w:cs="Times New Roman"/>
          <w:sz w:val="24"/>
          <w:szCs w:val="24"/>
        </w:rPr>
        <w:t xml:space="preserve">54, datë 5.2.2014, të Këshillit të Ministrave, “Për përcaktimin e kritereve, të procedurës dhe të mënyrës së dhënies me qira, </w:t>
      </w:r>
      <w:proofErr w:type="spellStart"/>
      <w:r w:rsidRPr="00E05457">
        <w:rPr>
          <w:rFonts w:ascii="Garamond" w:hAnsi="Garamond" w:cs="Times New Roman"/>
          <w:sz w:val="24"/>
          <w:szCs w:val="24"/>
        </w:rPr>
        <w:t>enfiteozë</w:t>
      </w:r>
      <w:proofErr w:type="spellEnd"/>
      <w:r w:rsidRPr="00E05457">
        <w:rPr>
          <w:rFonts w:ascii="Garamond" w:hAnsi="Garamond" w:cs="Times New Roman"/>
          <w:sz w:val="24"/>
          <w:szCs w:val="24"/>
        </w:rPr>
        <w:t xml:space="preserve"> apo kontrata të tjera të pasurive shtetërore”, të ndryshuar, </w:t>
      </w:r>
      <w:r w:rsidRPr="00E05457">
        <w:rPr>
          <w:rFonts w:ascii="Garamond" w:hAnsi="Garamond" w:cs="Times New Roman"/>
          <w:bCs/>
          <w:spacing w:val="-4"/>
          <w:sz w:val="24"/>
          <w:szCs w:val="24"/>
        </w:rPr>
        <w:t>n</w:t>
      </w:r>
      <w:r w:rsidRPr="00E05457">
        <w:rPr>
          <w:rFonts w:ascii="Garamond" w:hAnsi="Garamond" w:cs="Times New Roman"/>
          <w:spacing w:val="-4"/>
          <w:sz w:val="24"/>
          <w:szCs w:val="24"/>
        </w:rPr>
        <w:t>ë zbatim të vendimit nr. ____, datë __.__.____ të Këshillit të Ministrave</w:t>
      </w:r>
      <w:r w:rsidR="00D16C88" w:rsidRPr="00E05457">
        <w:rPr>
          <w:rFonts w:ascii="Garamond" w:hAnsi="Garamond" w:cs="Times New Roman"/>
          <w:spacing w:val="-4"/>
          <w:sz w:val="24"/>
          <w:szCs w:val="24"/>
        </w:rPr>
        <w:t>,</w:t>
      </w:r>
      <w:r w:rsidRPr="00E05457">
        <w:rPr>
          <w:rFonts w:ascii="Garamond" w:hAnsi="Garamond" w:cs="Times New Roman"/>
          <w:spacing w:val="-4"/>
          <w:sz w:val="24"/>
          <w:szCs w:val="24"/>
        </w:rPr>
        <w:t xml:space="preserve"> “Për dhënien e miratimit për lidhjen e kontratës së qirasë me tarifën 1 </w:t>
      </w:r>
      <w:r w:rsidR="00D16C88" w:rsidRPr="00E05457">
        <w:rPr>
          <w:rFonts w:ascii="Garamond" w:hAnsi="Garamond" w:cs="Times New Roman"/>
          <w:spacing w:val="-4"/>
          <w:sz w:val="24"/>
          <w:szCs w:val="24"/>
        </w:rPr>
        <w:t xml:space="preserve">euro/kontrata, me ofertë të </w:t>
      </w:r>
      <w:proofErr w:type="spellStart"/>
      <w:r w:rsidR="00D16C88" w:rsidRPr="00E05457">
        <w:rPr>
          <w:rFonts w:ascii="Garamond" w:hAnsi="Garamond" w:cs="Times New Roman"/>
          <w:spacing w:val="-4"/>
          <w:sz w:val="24"/>
          <w:szCs w:val="24"/>
        </w:rPr>
        <w:t>pa</w:t>
      </w:r>
      <w:r w:rsidRPr="00E05457">
        <w:rPr>
          <w:rFonts w:ascii="Garamond" w:hAnsi="Garamond" w:cs="Times New Roman"/>
          <w:spacing w:val="-4"/>
          <w:sz w:val="24"/>
          <w:szCs w:val="24"/>
        </w:rPr>
        <w:t>kërkuar</w:t>
      </w:r>
      <w:proofErr w:type="spellEnd"/>
      <w:r w:rsidRPr="00E05457">
        <w:rPr>
          <w:rFonts w:ascii="Garamond" w:hAnsi="Garamond" w:cs="Times New Roman"/>
          <w:spacing w:val="-4"/>
          <w:sz w:val="24"/>
          <w:szCs w:val="24"/>
        </w:rPr>
        <w:t>”, ndërmjet Ministrisë së Ekonomisë, Kultur</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s dhe Inovacionit</w:t>
      </w:r>
      <w:r w:rsidR="00666B08" w:rsidRPr="00E05457">
        <w:rPr>
          <w:rFonts w:ascii="Garamond" w:hAnsi="Garamond" w:cs="Times New Roman"/>
          <w:spacing w:val="-4"/>
          <w:sz w:val="24"/>
          <w:szCs w:val="24"/>
        </w:rPr>
        <w:t>,</w:t>
      </w:r>
      <w:r w:rsidRPr="00E05457">
        <w:rPr>
          <w:rFonts w:ascii="Garamond" w:hAnsi="Garamond" w:cs="Times New Roman"/>
          <w:spacing w:val="-4"/>
          <w:sz w:val="24"/>
          <w:szCs w:val="24"/>
        </w:rPr>
        <w:t xml:space="preserve"> si </w:t>
      </w:r>
      <w:r w:rsidR="00D16C88" w:rsidRPr="00E05457">
        <w:rPr>
          <w:rFonts w:ascii="Garamond" w:hAnsi="Garamond" w:cs="Times New Roman"/>
          <w:spacing w:val="-4"/>
          <w:sz w:val="24"/>
          <w:szCs w:val="24"/>
        </w:rPr>
        <w:t>q</w:t>
      </w:r>
      <w:r w:rsidRPr="00E05457">
        <w:rPr>
          <w:rFonts w:ascii="Garamond" w:hAnsi="Garamond" w:cs="Times New Roman"/>
          <w:spacing w:val="-4"/>
          <w:sz w:val="24"/>
          <w:szCs w:val="24"/>
        </w:rPr>
        <w:t>iradhënës</w:t>
      </w:r>
      <w:r w:rsidR="00666B08" w:rsidRPr="00E05457">
        <w:rPr>
          <w:rFonts w:ascii="Garamond" w:hAnsi="Garamond" w:cs="Times New Roman"/>
          <w:spacing w:val="-4"/>
          <w:sz w:val="24"/>
          <w:szCs w:val="24"/>
        </w:rPr>
        <w:t>,</w:t>
      </w:r>
      <w:r w:rsidRPr="00E05457">
        <w:rPr>
          <w:rFonts w:ascii="Garamond" w:hAnsi="Garamond" w:cs="Times New Roman"/>
          <w:spacing w:val="-4"/>
          <w:sz w:val="24"/>
          <w:szCs w:val="24"/>
        </w:rPr>
        <w:t xml:space="preserve"> dhe </w:t>
      </w:r>
      <w:r w:rsidR="00D16C88" w:rsidRPr="00E05457">
        <w:rPr>
          <w:rFonts w:ascii="Garamond" w:hAnsi="Garamond" w:cs="Times New Roman"/>
          <w:sz w:val="24"/>
          <w:szCs w:val="24"/>
          <w:lang w:eastAsia="en-GB"/>
        </w:rPr>
        <w:t>f</w:t>
      </w:r>
      <w:r w:rsidRPr="00E05457">
        <w:rPr>
          <w:rFonts w:ascii="Garamond" w:hAnsi="Garamond" w:cs="Times New Roman"/>
          <w:sz w:val="24"/>
          <w:szCs w:val="24"/>
          <w:lang w:eastAsia="en-GB"/>
        </w:rPr>
        <w:t>ondacionit “</w:t>
      </w:r>
      <w:r w:rsidR="002E2749" w:rsidRPr="00E05457">
        <w:rPr>
          <w:rFonts w:ascii="Garamond" w:hAnsi="Garamond" w:cs="Times New Roman"/>
          <w:sz w:val="24"/>
          <w:szCs w:val="24"/>
          <w:lang w:eastAsia="en-GB"/>
        </w:rPr>
        <w:t>Fundjav</w:t>
      </w:r>
      <w:r w:rsidR="00AA59FE" w:rsidRPr="00E05457">
        <w:rPr>
          <w:rFonts w:ascii="Garamond" w:hAnsi="Garamond" w:cs="Times New Roman"/>
          <w:sz w:val="24"/>
          <w:szCs w:val="24"/>
          <w:lang w:eastAsia="en-GB"/>
        </w:rPr>
        <w:t>ë</w:t>
      </w:r>
      <w:r w:rsidR="002E2749" w:rsidRPr="00E05457">
        <w:rPr>
          <w:rFonts w:ascii="Garamond" w:hAnsi="Garamond" w:cs="Times New Roman"/>
          <w:sz w:val="24"/>
          <w:szCs w:val="24"/>
          <w:lang w:eastAsia="en-GB"/>
        </w:rPr>
        <w:t xml:space="preserve"> </w:t>
      </w:r>
      <w:r w:rsidR="00CC3303" w:rsidRPr="00E05457">
        <w:rPr>
          <w:rFonts w:ascii="Garamond" w:hAnsi="Garamond" w:cs="Times New Roman"/>
          <w:sz w:val="24"/>
          <w:szCs w:val="24"/>
          <w:lang w:eastAsia="en-GB"/>
        </w:rPr>
        <w:t>N</w:t>
      </w:r>
      <w:r w:rsidR="002E2749" w:rsidRPr="00E05457">
        <w:rPr>
          <w:rFonts w:ascii="Garamond" w:hAnsi="Garamond" w:cs="Times New Roman"/>
          <w:sz w:val="24"/>
          <w:szCs w:val="24"/>
          <w:lang w:eastAsia="en-GB"/>
        </w:rPr>
        <w:t>dryshe</w:t>
      </w:r>
      <w:r w:rsidRPr="00E05457">
        <w:rPr>
          <w:rFonts w:ascii="Garamond" w:hAnsi="Garamond" w:cs="Times New Roman"/>
          <w:spacing w:val="-4"/>
          <w:sz w:val="24"/>
          <w:szCs w:val="24"/>
        </w:rPr>
        <w:t>”</w:t>
      </w:r>
      <w:r w:rsidR="00666B08" w:rsidRPr="00E05457">
        <w:rPr>
          <w:rFonts w:ascii="Garamond" w:hAnsi="Garamond" w:cs="Times New Roman"/>
          <w:spacing w:val="-4"/>
          <w:sz w:val="24"/>
          <w:szCs w:val="24"/>
        </w:rPr>
        <w:t>,</w:t>
      </w:r>
      <w:r w:rsidRPr="00E05457">
        <w:rPr>
          <w:rFonts w:ascii="Garamond" w:hAnsi="Garamond" w:cs="Times New Roman"/>
          <w:bCs/>
          <w:spacing w:val="-4"/>
          <w:sz w:val="24"/>
          <w:szCs w:val="24"/>
        </w:rPr>
        <w:t xml:space="preserve"> </w:t>
      </w:r>
      <w:r w:rsidRPr="00E05457">
        <w:rPr>
          <w:rFonts w:ascii="Garamond" w:hAnsi="Garamond" w:cs="Times New Roman"/>
          <w:spacing w:val="-4"/>
          <w:sz w:val="24"/>
          <w:szCs w:val="24"/>
        </w:rPr>
        <w:t xml:space="preserve">si </w:t>
      </w:r>
      <w:r w:rsidR="00D16C88" w:rsidRPr="00E05457">
        <w:rPr>
          <w:rFonts w:ascii="Garamond" w:hAnsi="Garamond" w:cs="Times New Roman"/>
          <w:spacing w:val="-4"/>
          <w:sz w:val="24"/>
          <w:szCs w:val="24"/>
        </w:rPr>
        <w:t>q</w:t>
      </w:r>
      <w:r w:rsidRPr="00E05457">
        <w:rPr>
          <w:rFonts w:ascii="Garamond" w:hAnsi="Garamond" w:cs="Times New Roman"/>
          <w:spacing w:val="-4"/>
          <w:sz w:val="24"/>
          <w:szCs w:val="24"/>
        </w:rPr>
        <w:t>iramarrës, për pasurinë</w:t>
      </w:r>
      <w:r w:rsidRPr="00E05457">
        <w:rPr>
          <w:rFonts w:ascii="Garamond" w:hAnsi="Garamond" w:cs="Times New Roman"/>
          <w:sz w:val="24"/>
          <w:szCs w:val="24"/>
        </w:rPr>
        <w:t xml:space="preserve"> </w:t>
      </w:r>
      <w:r w:rsidR="002E2749" w:rsidRPr="00E05457">
        <w:rPr>
          <w:rFonts w:ascii="Garamond" w:eastAsia="Calibri" w:hAnsi="Garamond" w:cs="Times New Roman"/>
          <w:sz w:val="24"/>
          <w:szCs w:val="24"/>
        </w:rPr>
        <w:t>nr.</w:t>
      </w:r>
      <w:r w:rsidR="00E05457">
        <w:rPr>
          <w:rFonts w:ascii="Garamond" w:eastAsia="Calibri" w:hAnsi="Garamond" w:cs="Times New Roman"/>
          <w:sz w:val="24"/>
          <w:szCs w:val="24"/>
        </w:rPr>
        <w:t xml:space="preserve"> </w:t>
      </w:r>
      <w:r w:rsidR="002E2749" w:rsidRPr="00E05457">
        <w:rPr>
          <w:rFonts w:ascii="Garamond" w:eastAsia="Calibri" w:hAnsi="Garamond" w:cs="Times New Roman"/>
          <w:sz w:val="24"/>
          <w:szCs w:val="24"/>
        </w:rPr>
        <w:t xml:space="preserve">969/15, </w:t>
      </w:r>
      <w:r w:rsidR="00D16C88" w:rsidRPr="00E05457">
        <w:rPr>
          <w:rFonts w:ascii="Garamond" w:eastAsia="Calibri" w:hAnsi="Garamond" w:cs="Times New Roman"/>
          <w:sz w:val="24"/>
          <w:szCs w:val="24"/>
        </w:rPr>
        <w:t>zona kadastrale</w:t>
      </w:r>
      <w:r w:rsidR="002E2749" w:rsidRPr="00E05457">
        <w:rPr>
          <w:rFonts w:ascii="Garamond" w:eastAsia="Calibri" w:hAnsi="Garamond" w:cs="Times New Roman"/>
          <w:sz w:val="24"/>
          <w:szCs w:val="24"/>
        </w:rPr>
        <w:t xml:space="preserve">1263, </w:t>
      </w:r>
      <w:r w:rsidR="002E2749" w:rsidRPr="00E05457">
        <w:rPr>
          <w:rFonts w:ascii="Garamond" w:hAnsi="Garamond"/>
          <w:sz w:val="24"/>
          <w:szCs w:val="24"/>
        </w:rPr>
        <w:t>m</w:t>
      </w:r>
      <w:r w:rsidR="002E2749" w:rsidRPr="00E05457">
        <w:rPr>
          <w:rFonts w:ascii="Garamond" w:eastAsia="Calibri" w:hAnsi="Garamond" w:cs="Times New Roman"/>
          <w:sz w:val="24"/>
          <w:szCs w:val="24"/>
        </w:rPr>
        <w:t xml:space="preserve">e emërtimin </w:t>
      </w:r>
      <w:r w:rsidR="00D16C88" w:rsidRPr="00E05457">
        <w:rPr>
          <w:rFonts w:ascii="Garamond" w:hAnsi="Garamond"/>
          <w:sz w:val="24"/>
          <w:szCs w:val="24"/>
        </w:rPr>
        <w:t>p</w:t>
      </w:r>
      <w:r w:rsidR="002E2749" w:rsidRPr="00E05457">
        <w:rPr>
          <w:rFonts w:ascii="Garamond" w:hAnsi="Garamond"/>
          <w:sz w:val="24"/>
          <w:szCs w:val="24"/>
        </w:rPr>
        <w:t>rona nr.</w:t>
      </w:r>
      <w:r w:rsidR="00E05457">
        <w:rPr>
          <w:rFonts w:ascii="Garamond" w:hAnsi="Garamond"/>
          <w:sz w:val="24"/>
          <w:szCs w:val="24"/>
        </w:rPr>
        <w:t xml:space="preserve"> </w:t>
      </w:r>
      <w:r w:rsidR="002E2749" w:rsidRPr="00E05457">
        <w:rPr>
          <w:rFonts w:ascii="Garamond" w:hAnsi="Garamond"/>
          <w:sz w:val="24"/>
          <w:szCs w:val="24"/>
        </w:rPr>
        <w:t>98, “</w:t>
      </w:r>
      <w:r w:rsidR="00CE2902" w:rsidRPr="00E05457">
        <w:rPr>
          <w:rFonts w:ascii="Garamond" w:eastAsia="Calibri" w:hAnsi="Garamond" w:cs="Times New Roman"/>
          <w:sz w:val="24"/>
          <w:szCs w:val="24"/>
        </w:rPr>
        <w:t>Grup-d</w:t>
      </w:r>
      <w:r w:rsidR="002E2749" w:rsidRPr="00E05457">
        <w:rPr>
          <w:rFonts w:ascii="Garamond" w:eastAsia="Calibri" w:hAnsi="Garamond" w:cs="Times New Roman"/>
          <w:sz w:val="24"/>
          <w:szCs w:val="24"/>
        </w:rPr>
        <w:t>epo, ish-reparti ushtarak nr.</w:t>
      </w:r>
      <w:r w:rsidR="00E05457">
        <w:rPr>
          <w:rFonts w:ascii="Garamond" w:eastAsia="Calibri" w:hAnsi="Garamond" w:cs="Times New Roman"/>
          <w:sz w:val="24"/>
          <w:szCs w:val="24"/>
        </w:rPr>
        <w:t xml:space="preserve"> </w:t>
      </w:r>
      <w:r w:rsidR="002E2749" w:rsidRPr="00E05457">
        <w:rPr>
          <w:rFonts w:ascii="Garamond" w:eastAsia="Calibri" w:hAnsi="Garamond" w:cs="Times New Roman"/>
          <w:sz w:val="24"/>
          <w:szCs w:val="24"/>
        </w:rPr>
        <w:t>5011”, me sipërfaqe të përgjithshme 16 214 m</w:t>
      </w:r>
      <w:r w:rsidR="002E2749" w:rsidRPr="00E05457">
        <w:rPr>
          <w:rFonts w:ascii="Garamond" w:eastAsia="Calibri" w:hAnsi="Garamond" w:cs="Times New Roman"/>
          <w:sz w:val="24"/>
          <w:szCs w:val="24"/>
          <w:vertAlign w:val="superscript"/>
        </w:rPr>
        <w:t>2</w:t>
      </w:r>
      <w:r w:rsidR="002E2749" w:rsidRPr="00E05457">
        <w:rPr>
          <w:rFonts w:ascii="Garamond" w:eastAsia="Calibri" w:hAnsi="Garamond" w:cs="Times New Roman"/>
          <w:sz w:val="24"/>
          <w:szCs w:val="24"/>
        </w:rPr>
        <w:t>,</w:t>
      </w:r>
      <w:r w:rsidR="002E2749" w:rsidRPr="00E05457">
        <w:rPr>
          <w:rFonts w:ascii="Garamond" w:hAnsi="Garamond"/>
          <w:sz w:val="24"/>
          <w:szCs w:val="24"/>
        </w:rPr>
        <w:t xml:space="preserve"> me </w:t>
      </w:r>
      <w:r w:rsidR="002E2749" w:rsidRPr="00E05457">
        <w:rPr>
          <w:rFonts w:ascii="Garamond" w:eastAsia="Calibri" w:hAnsi="Garamond" w:cs="Times New Roman"/>
          <w:sz w:val="24"/>
          <w:szCs w:val="24"/>
        </w:rPr>
        <w:t xml:space="preserve">vendndodhje në </w:t>
      </w:r>
      <w:proofErr w:type="spellStart"/>
      <w:r w:rsidR="002E2749" w:rsidRPr="00E05457">
        <w:rPr>
          <w:rFonts w:ascii="Garamond" w:eastAsia="Calibri" w:hAnsi="Garamond" w:cs="Times New Roman"/>
          <w:sz w:val="24"/>
          <w:szCs w:val="24"/>
        </w:rPr>
        <w:t>Brar</w:t>
      </w:r>
      <w:proofErr w:type="spellEnd"/>
      <w:r w:rsidR="002E2749" w:rsidRPr="00E05457">
        <w:rPr>
          <w:rFonts w:ascii="Garamond" w:eastAsia="Calibri" w:hAnsi="Garamond" w:cs="Times New Roman"/>
          <w:sz w:val="24"/>
          <w:szCs w:val="24"/>
        </w:rPr>
        <w:t>, Tiranë</w:t>
      </w:r>
      <w:r w:rsidRPr="00E05457">
        <w:rPr>
          <w:rFonts w:ascii="Garamond" w:eastAsia="Calibri" w:hAnsi="Garamond" w:cs="Times New Roman"/>
          <w:sz w:val="24"/>
          <w:szCs w:val="24"/>
        </w:rPr>
        <w:t>,</w:t>
      </w:r>
      <w:r w:rsidRPr="00E05457">
        <w:rPr>
          <w:rFonts w:ascii="Garamond" w:hAnsi="Garamond" w:cs="Times New Roman"/>
          <w:sz w:val="24"/>
          <w:szCs w:val="24"/>
        </w:rPr>
        <w:t xml:space="preserve"> në përgjegjësi administrimi të Ministrisë së Mbrojtjes</w:t>
      </w:r>
      <w:r w:rsidRPr="00E05457">
        <w:rPr>
          <w:rFonts w:ascii="Garamond" w:hAnsi="Garamond" w:cs="Times New Roman"/>
          <w:spacing w:val="-4"/>
          <w:sz w:val="24"/>
          <w:szCs w:val="24"/>
        </w:rPr>
        <w:t xml:space="preserve">, dhe bazuar në nenet 801–825 të Kodit Civil, si dhe kërkesës së </w:t>
      </w:r>
      <w:bookmarkStart w:id="4" w:name="_Hlk161654140"/>
      <w:r w:rsidR="00D16C88" w:rsidRPr="00E05457">
        <w:rPr>
          <w:rFonts w:ascii="Garamond" w:hAnsi="Garamond" w:cs="Times New Roman"/>
          <w:sz w:val="24"/>
          <w:szCs w:val="24"/>
          <w:lang w:eastAsia="en-GB"/>
        </w:rPr>
        <w:t>f</w:t>
      </w:r>
      <w:r w:rsidRPr="00E05457">
        <w:rPr>
          <w:rFonts w:ascii="Garamond" w:hAnsi="Garamond" w:cs="Times New Roman"/>
          <w:sz w:val="24"/>
          <w:szCs w:val="24"/>
          <w:lang w:eastAsia="en-GB"/>
        </w:rPr>
        <w:t>ondacionit “</w:t>
      </w:r>
      <w:r w:rsidR="002E2749" w:rsidRPr="00E05457">
        <w:rPr>
          <w:rFonts w:ascii="Garamond" w:hAnsi="Garamond" w:cs="Times New Roman"/>
          <w:sz w:val="24"/>
          <w:szCs w:val="24"/>
          <w:lang w:eastAsia="en-GB"/>
        </w:rPr>
        <w:t>Fundjav</w:t>
      </w:r>
      <w:r w:rsidR="00AA59FE" w:rsidRPr="00E05457">
        <w:rPr>
          <w:rFonts w:ascii="Garamond" w:hAnsi="Garamond" w:cs="Times New Roman"/>
          <w:sz w:val="24"/>
          <w:szCs w:val="24"/>
          <w:lang w:eastAsia="en-GB"/>
        </w:rPr>
        <w:t>ë</w:t>
      </w:r>
      <w:r w:rsidR="002E2749" w:rsidRPr="00E05457">
        <w:rPr>
          <w:rFonts w:ascii="Garamond" w:hAnsi="Garamond" w:cs="Times New Roman"/>
          <w:sz w:val="24"/>
          <w:szCs w:val="24"/>
          <w:lang w:eastAsia="en-GB"/>
        </w:rPr>
        <w:t xml:space="preserve"> </w:t>
      </w:r>
      <w:r w:rsidR="00CC3303" w:rsidRPr="00E05457">
        <w:rPr>
          <w:rFonts w:ascii="Garamond" w:hAnsi="Garamond" w:cs="Times New Roman"/>
          <w:sz w:val="24"/>
          <w:szCs w:val="24"/>
          <w:lang w:eastAsia="en-GB"/>
        </w:rPr>
        <w:t>N</w:t>
      </w:r>
      <w:r w:rsidR="002E2749" w:rsidRPr="00E05457">
        <w:rPr>
          <w:rFonts w:ascii="Garamond" w:hAnsi="Garamond" w:cs="Times New Roman"/>
          <w:sz w:val="24"/>
          <w:szCs w:val="24"/>
          <w:lang w:eastAsia="en-GB"/>
        </w:rPr>
        <w:t>dryshe</w:t>
      </w:r>
      <w:r w:rsidRPr="00E05457">
        <w:rPr>
          <w:rFonts w:ascii="Garamond" w:hAnsi="Garamond" w:cs="Times New Roman"/>
          <w:sz w:val="24"/>
          <w:szCs w:val="24"/>
          <w:lang w:eastAsia="en-GB"/>
        </w:rPr>
        <w:t>”</w:t>
      </w:r>
      <w:r w:rsidRPr="00E05457">
        <w:rPr>
          <w:rFonts w:ascii="Garamond" w:hAnsi="Garamond" w:cs="Times New Roman"/>
          <w:bCs/>
          <w:spacing w:val="-4"/>
          <w:sz w:val="24"/>
          <w:szCs w:val="24"/>
        </w:rPr>
        <w:t xml:space="preserve">, </w:t>
      </w:r>
      <w:bookmarkEnd w:id="4"/>
      <w:r w:rsidR="00D16C88" w:rsidRPr="00E05457">
        <w:rPr>
          <w:rFonts w:ascii="Garamond" w:hAnsi="Garamond" w:cs="Times New Roman"/>
          <w:spacing w:val="-4"/>
          <w:sz w:val="24"/>
          <w:szCs w:val="24"/>
        </w:rPr>
        <w:t>së bashku me “q</w:t>
      </w:r>
      <w:r w:rsidRPr="00E05457">
        <w:rPr>
          <w:rFonts w:ascii="Garamond" w:hAnsi="Garamond" w:cs="Times New Roman"/>
          <w:spacing w:val="-4"/>
          <w:sz w:val="24"/>
          <w:szCs w:val="24"/>
        </w:rPr>
        <w:t>iramarrësin”, palët bien dakord të hartojnë këtë kontratë, me kushtet</w:t>
      </w:r>
      <w:r w:rsidR="00D16C88" w:rsidRPr="00E05457">
        <w:rPr>
          <w:rFonts w:ascii="Garamond" w:hAnsi="Garamond" w:cs="Times New Roman"/>
          <w:spacing w:val="-4"/>
          <w:sz w:val="24"/>
          <w:szCs w:val="24"/>
        </w:rPr>
        <w:t>,</w:t>
      </w:r>
      <w:r w:rsidRPr="00E05457">
        <w:rPr>
          <w:rFonts w:ascii="Garamond" w:hAnsi="Garamond" w:cs="Times New Roman"/>
          <w:spacing w:val="-4"/>
          <w:sz w:val="24"/>
          <w:szCs w:val="24"/>
        </w:rPr>
        <w:t xml:space="preserve"> si më poshtë:</w:t>
      </w:r>
    </w:p>
    <w:p w14:paraId="6F541B2B" w14:textId="77777777" w:rsidR="00261478" w:rsidRPr="00E05457" w:rsidRDefault="00261478" w:rsidP="0068774A">
      <w:pPr>
        <w:pStyle w:val="NeniNr"/>
        <w:ind w:firstLine="284"/>
        <w:rPr>
          <w:rFonts w:cs="Times New Roman"/>
          <w:b/>
          <w:bCs/>
          <w:szCs w:val="24"/>
          <w:lang w:val="sq-AL"/>
        </w:rPr>
      </w:pPr>
    </w:p>
    <w:p w14:paraId="08A325A1"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1</w:t>
      </w:r>
    </w:p>
    <w:p w14:paraId="75E73F44"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Objekti i kontratës</w:t>
      </w:r>
    </w:p>
    <w:p w14:paraId="4373133B"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p>
    <w:p w14:paraId="30B59E45" w14:textId="0488AF0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 xml:space="preserve">Objekti i kësaj kontrate është dhënia me qira e pasurisë </w:t>
      </w:r>
      <w:r w:rsidR="001B0A0D" w:rsidRPr="00E05457">
        <w:rPr>
          <w:rFonts w:ascii="Garamond" w:eastAsia="Calibri" w:hAnsi="Garamond" w:cs="Times New Roman"/>
          <w:sz w:val="24"/>
          <w:szCs w:val="24"/>
        </w:rPr>
        <w:t>shtetërore nr.</w:t>
      </w:r>
      <w:r w:rsidR="00E05457">
        <w:rPr>
          <w:rFonts w:ascii="Garamond" w:eastAsia="Calibri" w:hAnsi="Garamond" w:cs="Times New Roman"/>
          <w:sz w:val="24"/>
          <w:szCs w:val="24"/>
        </w:rPr>
        <w:t xml:space="preserve"> </w:t>
      </w:r>
      <w:r w:rsidR="001B0A0D" w:rsidRPr="00E05457">
        <w:rPr>
          <w:rFonts w:ascii="Garamond" w:eastAsia="Calibri" w:hAnsi="Garamond" w:cs="Times New Roman"/>
          <w:sz w:val="24"/>
          <w:szCs w:val="24"/>
        </w:rPr>
        <w:t xml:space="preserve">969/15, </w:t>
      </w:r>
      <w:r w:rsidR="00D16C88" w:rsidRPr="00E05457">
        <w:rPr>
          <w:rFonts w:ascii="Garamond" w:eastAsia="Calibri" w:hAnsi="Garamond" w:cs="Times New Roman"/>
          <w:sz w:val="24"/>
          <w:szCs w:val="24"/>
        </w:rPr>
        <w:t xml:space="preserve">zona </w:t>
      </w:r>
      <w:proofErr w:type="spellStart"/>
      <w:r w:rsidR="00D16C88" w:rsidRPr="00E05457">
        <w:rPr>
          <w:rFonts w:ascii="Garamond" w:eastAsia="Calibri" w:hAnsi="Garamond" w:cs="Times New Roman"/>
          <w:sz w:val="24"/>
          <w:szCs w:val="24"/>
        </w:rPr>
        <w:t>kadastrale</w:t>
      </w:r>
      <w:proofErr w:type="spellEnd"/>
      <w:r w:rsidR="00D16C88" w:rsidRPr="00E05457">
        <w:rPr>
          <w:rFonts w:ascii="Garamond" w:eastAsia="Calibri" w:hAnsi="Garamond" w:cs="Times New Roman"/>
          <w:sz w:val="24"/>
          <w:szCs w:val="24"/>
        </w:rPr>
        <w:t xml:space="preserve"> </w:t>
      </w:r>
      <w:r w:rsidR="001B0A0D" w:rsidRPr="00E05457">
        <w:rPr>
          <w:rFonts w:ascii="Garamond" w:eastAsia="Calibri" w:hAnsi="Garamond" w:cs="Times New Roman"/>
          <w:sz w:val="24"/>
          <w:szCs w:val="24"/>
        </w:rPr>
        <w:t xml:space="preserve">1263, </w:t>
      </w:r>
      <w:r w:rsidR="001B0A0D" w:rsidRPr="00E05457">
        <w:rPr>
          <w:rFonts w:ascii="Garamond" w:hAnsi="Garamond"/>
          <w:sz w:val="24"/>
          <w:szCs w:val="24"/>
        </w:rPr>
        <w:t>m</w:t>
      </w:r>
      <w:r w:rsidR="001B0A0D" w:rsidRPr="00E05457">
        <w:rPr>
          <w:rFonts w:ascii="Garamond" w:eastAsia="Calibri" w:hAnsi="Garamond" w:cs="Times New Roman"/>
          <w:sz w:val="24"/>
          <w:szCs w:val="24"/>
        </w:rPr>
        <w:t xml:space="preserve">e emërtimin </w:t>
      </w:r>
      <w:r w:rsidR="0064401F" w:rsidRPr="00E05457">
        <w:rPr>
          <w:rFonts w:ascii="Garamond" w:eastAsia="Calibri" w:hAnsi="Garamond" w:cs="Times New Roman"/>
          <w:sz w:val="24"/>
          <w:szCs w:val="24"/>
        </w:rPr>
        <w:t>“</w:t>
      </w:r>
      <w:r w:rsidR="001B0A0D" w:rsidRPr="00E05457">
        <w:rPr>
          <w:rFonts w:ascii="Garamond" w:hAnsi="Garamond"/>
          <w:sz w:val="24"/>
          <w:szCs w:val="24"/>
        </w:rPr>
        <w:t>Prona nr.</w:t>
      </w:r>
      <w:r w:rsidR="00E05457">
        <w:rPr>
          <w:rFonts w:ascii="Garamond" w:hAnsi="Garamond"/>
          <w:sz w:val="24"/>
          <w:szCs w:val="24"/>
        </w:rPr>
        <w:t xml:space="preserve"> </w:t>
      </w:r>
      <w:r w:rsidR="001B0A0D" w:rsidRPr="00E05457">
        <w:rPr>
          <w:rFonts w:ascii="Garamond" w:hAnsi="Garamond"/>
          <w:sz w:val="24"/>
          <w:szCs w:val="24"/>
        </w:rPr>
        <w:t xml:space="preserve">98, </w:t>
      </w:r>
      <w:r w:rsidR="00E05457">
        <w:rPr>
          <w:rFonts w:ascii="Garamond" w:hAnsi="Garamond"/>
          <w:sz w:val="24"/>
          <w:szCs w:val="24"/>
        </w:rPr>
        <w:t>‘</w:t>
      </w:r>
      <w:r w:rsidR="00CE2902" w:rsidRPr="00E05457">
        <w:rPr>
          <w:rFonts w:ascii="Garamond" w:eastAsia="Calibri" w:hAnsi="Garamond" w:cs="Times New Roman"/>
          <w:sz w:val="24"/>
          <w:szCs w:val="24"/>
        </w:rPr>
        <w:t>Grup-d</w:t>
      </w:r>
      <w:r w:rsidR="001B0A0D" w:rsidRPr="00E05457">
        <w:rPr>
          <w:rFonts w:ascii="Garamond" w:eastAsia="Calibri" w:hAnsi="Garamond" w:cs="Times New Roman"/>
          <w:sz w:val="24"/>
          <w:szCs w:val="24"/>
        </w:rPr>
        <w:t>epo, ish-reparti ushtarak nr.</w:t>
      </w:r>
      <w:r w:rsidR="00E05457">
        <w:rPr>
          <w:rFonts w:ascii="Garamond" w:eastAsia="Calibri" w:hAnsi="Garamond" w:cs="Times New Roman"/>
          <w:sz w:val="24"/>
          <w:szCs w:val="24"/>
        </w:rPr>
        <w:t xml:space="preserve"> </w:t>
      </w:r>
      <w:r w:rsidR="001B0A0D" w:rsidRPr="00E05457">
        <w:rPr>
          <w:rFonts w:ascii="Garamond" w:eastAsia="Calibri" w:hAnsi="Garamond" w:cs="Times New Roman"/>
          <w:sz w:val="24"/>
          <w:szCs w:val="24"/>
        </w:rPr>
        <w:t>5011</w:t>
      </w:r>
      <w:r w:rsidR="00E05457">
        <w:rPr>
          <w:rFonts w:ascii="Garamond" w:eastAsia="Calibri" w:hAnsi="Garamond" w:cs="Times New Roman"/>
          <w:sz w:val="24"/>
          <w:szCs w:val="24"/>
        </w:rPr>
        <w:t>’</w:t>
      </w:r>
      <w:r w:rsidR="00D16C88" w:rsidRPr="00E05457">
        <w:rPr>
          <w:rFonts w:ascii="Garamond" w:eastAsia="Calibri" w:hAnsi="Garamond" w:cs="Times New Roman"/>
          <w:sz w:val="24"/>
          <w:szCs w:val="24"/>
        </w:rPr>
        <w:t>”</w:t>
      </w:r>
      <w:r w:rsidR="001B0A0D" w:rsidRPr="00E05457">
        <w:rPr>
          <w:rFonts w:ascii="Garamond" w:eastAsia="Calibri" w:hAnsi="Garamond" w:cs="Times New Roman"/>
          <w:sz w:val="24"/>
          <w:szCs w:val="24"/>
        </w:rPr>
        <w:t>,</w:t>
      </w:r>
      <w:r w:rsidR="001B0A0D" w:rsidRPr="00E05457">
        <w:rPr>
          <w:rFonts w:ascii="Garamond" w:eastAsia="Calibri" w:hAnsi="Garamond" w:cs="Times New Roman"/>
          <w:sz w:val="24"/>
          <w:szCs w:val="24"/>
        </w:rPr>
        <w:t xml:space="preserve"> </w:t>
      </w:r>
      <w:r w:rsidR="0064401F" w:rsidRPr="00E05457">
        <w:rPr>
          <w:rFonts w:ascii="Garamond" w:hAnsi="Garamond"/>
          <w:sz w:val="24"/>
          <w:szCs w:val="24"/>
        </w:rPr>
        <w:t xml:space="preserve">me </w:t>
      </w:r>
      <w:r w:rsidR="0064401F" w:rsidRPr="00E05457">
        <w:rPr>
          <w:rFonts w:ascii="Garamond" w:eastAsia="Calibri" w:hAnsi="Garamond" w:cs="Times New Roman"/>
          <w:sz w:val="24"/>
          <w:szCs w:val="24"/>
        </w:rPr>
        <w:t xml:space="preserve">vendndodhje në </w:t>
      </w:r>
      <w:proofErr w:type="spellStart"/>
      <w:r w:rsidR="0064401F" w:rsidRPr="00E05457">
        <w:rPr>
          <w:rFonts w:ascii="Garamond" w:eastAsia="Calibri" w:hAnsi="Garamond" w:cs="Times New Roman"/>
          <w:sz w:val="24"/>
          <w:szCs w:val="24"/>
        </w:rPr>
        <w:t>Brar</w:t>
      </w:r>
      <w:proofErr w:type="spellEnd"/>
      <w:r w:rsidR="0064401F" w:rsidRPr="00E05457">
        <w:rPr>
          <w:rFonts w:ascii="Garamond" w:eastAsia="Calibri" w:hAnsi="Garamond" w:cs="Times New Roman"/>
          <w:sz w:val="24"/>
          <w:szCs w:val="24"/>
        </w:rPr>
        <w:t>, Tiranë</w:t>
      </w:r>
      <w:r w:rsidR="0064401F" w:rsidRPr="00E05457">
        <w:rPr>
          <w:rFonts w:ascii="Garamond" w:eastAsia="Calibri" w:hAnsi="Garamond" w:cs="Times New Roman"/>
          <w:sz w:val="24"/>
          <w:szCs w:val="24"/>
        </w:rPr>
        <w:t>,</w:t>
      </w:r>
      <w:r w:rsidR="0064401F" w:rsidRPr="00E05457">
        <w:rPr>
          <w:rFonts w:ascii="Garamond" w:eastAsia="Calibri" w:hAnsi="Garamond" w:cs="Times New Roman"/>
          <w:sz w:val="24"/>
          <w:szCs w:val="24"/>
        </w:rPr>
        <w:t xml:space="preserve"> në përgjegjësi administrimi të Ministrisë së Mbrojtjes</w:t>
      </w:r>
      <w:r w:rsidR="009373A2" w:rsidRPr="00E05457">
        <w:rPr>
          <w:rFonts w:ascii="Garamond" w:eastAsia="Calibri" w:hAnsi="Garamond" w:cs="Times New Roman"/>
          <w:sz w:val="24"/>
          <w:szCs w:val="24"/>
        </w:rPr>
        <w:t>,</w:t>
      </w:r>
      <w:r w:rsidR="0064401F" w:rsidRPr="00E05457">
        <w:rPr>
          <w:rFonts w:ascii="Garamond" w:eastAsia="Calibri" w:hAnsi="Garamond" w:cs="Times New Roman"/>
          <w:sz w:val="24"/>
          <w:szCs w:val="24"/>
        </w:rPr>
        <w:t xml:space="preserve"> </w:t>
      </w:r>
      <w:r w:rsidR="001B0A0D" w:rsidRPr="00E05457">
        <w:rPr>
          <w:rFonts w:ascii="Garamond" w:eastAsia="Calibri" w:hAnsi="Garamond" w:cs="Times New Roman"/>
          <w:sz w:val="24"/>
          <w:szCs w:val="24"/>
        </w:rPr>
        <w:t xml:space="preserve">me sipërfaqe të përgjithshme 16 214 </w:t>
      </w:r>
      <w:r w:rsidR="0082579D" w:rsidRPr="00E05457">
        <w:rPr>
          <w:rFonts w:ascii="Garamond" w:eastAsia="Calibri" w:hAnsi="Garamond" w:cs="Times New Roman"/>
          <w:sz w:val="24"/>
          <w:szCs w:val="24"/>
        </w:rPr>
        <w:t>(gjashtëmbë</w:t>
      </w:r>
      <w:r w:rsidR="00D16C88" w:rsidRPr="00E05457">
        <w:rPr>
          <w:rFonts w:ascii="Garamond" w:eastAsia="Calibri" w:hAnsi="Garamond" w:cs="Times New Roman"/>
          <w:sz w:val="24"/>
          <w:szCs w:val="24"/>
        </w:rPr>
        <w:t>d</w:t>
      </w:r>
      <w:r w:rsidR="0082579D" w:rsidRPr="00E05457">
        <w:rPr>
          <w:rFonts w:ascii="Garamond" w:eastAsia="Calibri" w:hAnsi="Garamond" w:cs="Times New Roman"/>
          <w:sz w:val="24"/>
          <w:szCs w:val="24"/>
        </w:rPr>
        <w:t>hjetë</w:t>
      </w:r>
      <w:r w:rsidR="00D16C88" w:rsidRPr="00E05457">
        <w:rPr>
          <w:rFonts w:ascii="Garamond" w:eastAsia="Calibri" w:hAnsi="Garamond" w:cs="Times New Roman"/>
          <w:sz w:val="24"/>
          <w:szCs w:val="24"/>
        </w:rPr>
        <w:t xml:space="preserve"> </w:t>
      </w:r>
      <w:r w:rsidR="0082579D" w:rsidRPr="00E05457">
        <w:rPr>
          <w:rFonts w:ascii="Garamond" w:eastAsia="Calibri" w:hAnsi="Garamond" w:cs="Times New Roman"/>
          <w:sz w:val="24"/>
          <w:szCs w:val="24"/>
        </w:rPr>
        <w:t>mijë e dyqind e katërmbëdhjetë) m</w:t>
      </w:r>
      <w:r w:rsidR="0082579D" w:rsidRPr="00E05457">
        <w:rPr>
          <w:rFonts w:ascii="Garamond" w:eastAsia="Calibri" w:hAnsi="Garamond" w:cs="Times New Roman"/>
          <w:sz w:val="24"/>
          <w:szCs w:val="24"/>
          <w:vertAlign w:val="superscript"/>
        </w:rPr>
        <w:t>2</w:t>
      </w:r>
      <w:r w:rsidR="0082579D" w:rsidRPr="00E05457">
        <w:rPr>
          <w:rFonts w:ascii="Garamond" w:eastAsia="Calibri" w:hAnsi="Garamond" w:cs="Times New Roman"/>
          <w:sz w:val="24"/>
          <w:szCs w:val="24"/>
        </w:rPr>
        <w:t xml:space="preserve">, </w:t>
      </w:r>
      <w:r w:rsidR="0082579D" w:rsidRPr="00E05457">
        <w:rPr>
          <w:rFonts w:ascii="Garamond" w:hAnsi="Garamond" w:cs="Times New Roman"/>
          <w:sz w:val="24"/>
          <w:szCs w:val="24"/>
        </w:rPr>
        <w:t>nga ku sipërfaqe ndërtimore 3</w:t>
      </w:r>
      <w:r w:rsidR="00D16C88" w:rsidRPr="00E05457">
        <w:rPr>
          <w:rFonts w:ascii="Garamond" w:hAnsi="Garamond" w:cs="Times New Roman"/>
          <w:sz w:val="24"/>
          <w:szCs w:val="24"/>
        </w:rPr>
        <w:t xml:space="preserve"> </w:t>
      </w:r>
      <w:r w:rsidR="0082579D" w:rsidRPr="00E05457">
        <w:rPr>
          <w:rFonts w:ascii="Garamond" w:hAnsi="Garamond" w:cs="Times New Roman"/>
          <w:sz w:val="24"/>
          <w:szCs w:val="24"/>
        </w:rPr>
        <w:t xml:space="preserve">138.34 (tre mijë e njëqind e tridhjetë e tetë pikë tridhjetë e katër) </w:t>
      </w:r>
      <w:r w:rsidR="0082579D" w:rsidRPr="00E05457">
        <w:rPr>
          <w:rFonts w:ascii="Garamond" w:eastAsia="Calibri" w:hAnsi="Garamond" w:cs="Times New Roman"/>
          <w:sz w:val="24"/>
          <w:szCs w:val="24"/>
        </w:rPr>
        <w:t>m²</w:t>
      </w:r>
      <w:r w:rsidRPr="00E05457">
        <w:rPr>
          <w:rFonts w:ascii="Garamond" w:hAnsi="Garamond" w:cs="Times New Roman"/>
          <w:sz w:val="24"/>
          <w:szCs w:val="24"/>
        </w:rPr>
        <w:t xml:space="preserve">, sipas </w:t>
      </w:r>
      <w:proofErr w:type="spellStart"/>
      <w:r w:rsidRPr="00E05457">
        <w:rPr>
          <w:rFonts w:ascii="Garamond" w:hAnsi="Garamond" w:cs="Times New Roman"/>
          <w:sz w:val="24"/>
          <w:szCs w:val="24"/>
        </w:rPr>
        <w:t>genplanit</w:t>
      </w:r>
      <w:proofErr w:type="spellEnd"/>
      <w:r w:rsidRPr="00E05457">
        <w:rPr>
          <w:rFonts w:ascii="Garamond" w:hAnsi="Garamond" w:cs="Times New Roman"/>
          <w:sz w:val="24"/>
          <w:szCs w:val="24"/>
        </w:rPr>
        <w:t xml:space="preserve"> dhe dokumentit të Agjencis</w:t>
      </w:r>
      <w:r w:rsidR="009B1560" w:rsidRPr="00E05457">
        <w:rPr>
          <w:rFonts w:ascii="Garamond" w:hAnsi="Garamond" w:cs="Times New Roman"/>
          <w:sz w:val="24"/>
          <w:szCs w:val="24"/>
        </w:rPr>
        <w:t>ë</w:t>
      </w:r>
      <w:r w:rsidRPr="00E05457">
        <w:rPr>
          <w:rFonts w:ascii="Garamond" w:hAnsi="Garamond" w:cs="Times New Roman"/>
          <w:sz w:val="24"/>
          <w:szCs w:val="24"/>
        </w:rPr>
        <w:t xml:space="preserve"> Shtet</w:t>
      </w:r>
      <w:r w:rsidR="009B1560" w:rsidRPr="00E05457">
        <w:rPr>
          <w:rFonts w:ascii="Garamond" w:hAnsi="Garamond" w:cs="Times New Roman"/>
          <w:sz w:val="24"/>
          <w:szCs w:val="24"/>
        </w:rPr>
        <w:t>ë</w:t>
      </w:r>
      <w:r w:rsidRPr="00E05457">
        <w:rPr>
          <w:rFonts w:ascii="Garamond" w:hAnsi="Garamond" w:cs="Times New Roman"/>
          <w:sz w:val="24"/>
          <w:szCs w:val="24"/>
        </w:rPr>
        <w:t>rore t</w:t>
      </w:r>
      <w:r w:rsidR="009B1560" w:rsidRPr="00E05457">
        <w:rPr>
          <w:rFonts w:ascii="Garamond" w:hAnsi="Garamond" w:cs="Times New Roman"/>
          <w:sz w:val="24"/>
          <w:szCs w:val="24"/>
        </w:rPr>
        <w:t>ë</w:t>
      </w:r>
      <w:r w:rsidRPr="00E05457">
        <w:rPr>
          <w:rFonts w:ascii="Garamond" w:hAnsi="Garamond" w:cs="Times New Roman"/>
          <w:sz w:val="24"/>
          <w:szCs w:val="24"/>
        </w:rPr>
        <w:t xml:space="preserve"> Kadastr</w:t>
      </w:r>
      <w:r w:rsidR="009B1560" w:rsidRPr="00E05457">
        <w:rPr>
          <w:rFonts w:ascii="Garamond" w:hAnsi="Garamond" w:cs="Times New Roman"/>
          <w:sz w:val="24"/>
          <w:szCs w:val="24"/>
        </w:rPr>
        <w:t>ë</w:t>
      </w:r>
      <w:r w:rsidRPr="00E05457">
        <w:rPr>
          <w:rFonts w:ascii="Garamond" w:hAnsi="Garamond" w:cs="Times New Roman"/>
          <w:sz w:val="24"/>
          <w:szCs w:val="24"/>
        </w:rPr>
        <w:t>s, bashkëlidhur kontratës.</w:t>
      </w:r>
    </w:p>
    <w:p w14:paraId="42857CC1" w14:textId="77777777" w:rsidR="00261478" w:rsidRPr="00E05457" w:rsidRDefault="00261478" w:rsidP="0068774A">
      <w:pPr>
        <w:pStyle w:val="NeniNr"/>
        <w:ind w:firstLine="284"/>
        <w:rPr>
          <w:rFonts w:cs="Times New Roman"/>
          <w:b/>
          <w:bCs/>
          <w:szCs w:val="24"/>
          <w:lang w:val="sq-AL"/>
        </w:rPr>
      </w:pPr>
    </w:p>
    <w:p w14:paraId="160FE117"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2</w:t>
      </w:r>
    </w:p>
    <w:p w14:paraId="7A3AF52F"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Qëllimi i përdorimit</w:t>
      </w:r>
    </w:p>
    <w:p w14:paraId="42DD175E" w14:textId="77777777" w:rsidR="00666B08" w:rsidRPr="00E05457" w:rsidRDefault="00666B08" w:rsidP="0068774A">
      <w:pPr>
        <w:widowControl w:val="0"/>
        <w:spacing w:after="0" w:line="240" w:lineRule="auto"/>
        <w:ind w:firstLine="284"/>
        <w:jc w:val="both"/>
        <w:rPr>
          <w:rFonts w:ascii="Garamond" w:hAnsi="Garamond" w:cs="Times New Roman"/>
          <w:sz w:val="24"/>
          <w:szCs w:val="24"/>
        </w:rPr>
      </w:pPr>
    </w:p>
    <w:p w14:paraId="36D63E67" w14:textId="0AAF46F5" w:rsidR="00FD6CBC" w:rsidRPr="00E05457" w:rsidRDefault="00FD6CBC" w:rsidP="0068774A">
      <w:pPr>
        <w:widowControl w:val="0"/>
        <w:spacing w:after="0" w:line="240" w:lineRule="auto"/>
        <w:ind w:firstLine="284"/>
        <w:jc w:val="both"/>
        <w:rPr>
          <w:rFonts w:ascii="Garamond" w:hAnsi="Garamond" w:cs="Times New Roman"/>
          <w:b/>
          <w:sz w:val="24"/>
          <w:szCs w:val="24"/>
          <w:lang w:eastAsia="nl-NL"/>
        </w:rPr>
      </w:pPr>
      <w:r w:rsidRPr="00E05457">
        <w:rPr>
          <w:rFonts w:ascii="Garamond" w:hAnsi="Garamond" w:cs="Times New Roman"/>
          <w:sz w:val="24"/>
          <w:szCs w:val="24"/>
        </w:rPr>
        <w:t>Qëllimi i kësaj kontrate është dhënia në gëzim të përkohshëm i objektit të përcaktuar në</w:t>
      </w:r>
      <w:r w:rsidR="00E05457">
        <w:rPr>
          <w:rFonts w:ascii="Garamond" w:hAnsi="Garamond" w:cs="Times New Roman"/>
          <w:sz w:val="24"/>
          <w:szCs w:val="24"/>
        </w:rPr>
        <w:t xml:space="preserve"> </w:t>
      </w:r>
      <w:r w:rsidRPr="00E05457">
        <w:rPr>
          <w:rFonts w:ascii="Garamond" w:hAnsi="Garamond" w:cs="Times New Roman"/>
          <w:sz w:val="24"/>
          <w:szCs w:val="24"/>
        </w:rPr>
        <w:t>nenin 1,</w:t>
      </w:r>
      <w:r w:rsidRPr="00E05457">
        <w:rPr>
          <w:rFonts w:ascii="Garamond" w:hAnsi="Garamond" w:cs="Times New Roman"/>
          <w:sz w:val="24"/>
          <w:szCs w:val="24"/>
          <w:lang w:eastAsia="nl-NL"/>
        </w:rPr>
        <w:t xml:space="preserve"> për </w:t>
      </w:r>
      <w:r w:rsidR="00B759A7" w:rsidRPr="00E05457">
        <w:rPr>
          <w:rFonts w:ascii="Garamond" w:hAnsi="Garamond" w:cs="Times New Roman"/>
          <w:sz w:val="24"/>
          <w:szCs w:val="24"/>
          <w:lang w:eastAsia="nl-NL"/>
        </w:rPr>
        <w:t xml:space="preserve">zgjerimin dhe rikonstruksionin </w:t>
      </w:r>
      <w:r w:rsidRPr="00E05457">
        <w:rPr>
          <w:rFonts w:ascii="Garamond" w:hAnsi="Garamond" w:cs="Times New Roman"/>
          <w:color w:val="000000"/>
          <w:sz w:val="24"/>
          <w:szCs w:val="24"/>
        </w:rPr>
        <w:t xml:space="preserve">e </w:t>
      </w:r>
      <w:r w:rsidR="001B0A0D" w:rsidRPr="00E05457">
        <w:rPr>
          <w:rFonts w:ascii="Garamond" w:hAnsi="Garamond"/>
          <w:sz w:val="24"/>
          <w:szCs w:val="24"/>
        </w:rPr>
        <w:t>Qendrës së Solidaritetit, në ndihmë të shtresave në nevojë</w:t>
      </w:r>
      <w:r w:rsidR="00B759A7" w:rsidRPr="00E05457">
        <w:rPr>
          <w:rFonts w:ascii="Garamond" w:hAnsi="Garamond"/>
          <w:sz w:val="24"/>
          <w:szCs w:val="24"/>
        </w:rPr>
        <w:t>, q</w:t>
      </w:r>
      <w:r w:rsidR="001E72F4" w:rsidRPr="00E05457">
        <w:rPr>
          <w:rFonts w:ascii="Garamond" w:hAnsi="Garamond"/>
          <w:sz w:val="24"/>
          <w:szCs w:val="24"/>
        </w:rPr>
        <w:t>ë</w:t>
      </w:r>
      <w:r w:rsidR="00B759A7" w:rsidRPr="00E05457">
        <w:rPr>
          <w:rFonts w:ascii="Garamond" w:hAnsi="Garamond"/>
          <w:sz w:val="24"/>
          <w:szCs w:val="24"/>
        </w:rPr>
        <w:t xml:space="preserve"> ndodhet n</w:t>
      </w:r>
      <w:r w:rsidR="001E72F4" w:rsidRPr="00E05457">
        <w:rPr>
          <w:rFonts w:ascii="Garamond" w:hAnsi="Garamond"/>
          <w:sz w:val="24"/>
          <w:szCs w:val="24"/>
        </w:rPr>
        <w:t>ë</w:t>
      </w:r>
      <w:r w:rsidR="00B759A7" w:rsidRPr="00E05457">
        <w:rPr>
          <w:rFonts w:ascii="Garamond" w:hAnsi="Garamond"/>
          <w:sz w:val="24"/>
          <w:szCs w:val="24"/>
        </w:rPr>
        <w:t xml:space="preserve"> </w:t>
      </w:r>
      <w:proofErr w:type="spellStart"/>
      <w:r w:rsidR="00B759A7" w:rsidRPr="00E05457">
        <w:rPr>
          <w:rFonts w:ascii="Garamond" w:hAnsi="Garamond"/>
          <w:sz w:val="24"/>
          <w:szCs w:val="24"/>
        </w:rPr>
        <w:t>Brar</w:t>
      </w:r>
      <w:proofErr w:type="spellEnd"/>
      <w:r w:rsidR="00B759A7" w:rsidRPr="00E05457">
        <w:rPr>
          <w:rFonts w:ascii="Garamond" w:hAnsi="Garamond"/>
          <w:sz w:val="24"/>
          <w:szCs w:val="24"/>
        </w:rPr>
        <w:t>, pran</w:t>
      </w:r>
      <w:r w:rsidR="001E72F4" w:rsidRPr="00E05457">
        <w:rPr>
          <w:rFonts w:ascii="Garamond" w:hAnsi="Garamond"/>
          <w:sz w:val="24"/>
          <w:szCs w:val="24"/>
        </w:rPr>
        <w:t>ë</w:t>
      </w:r>
      <w:r w:rsidR="00B759A7" w:rsidRPr="00E05457">
        <w:rPr>
          <w:rFonts w:ascii="Garamond" w:hAnsi="Garamond"/>
          <w:sz w:val="24"/>
          <w:szCs w:val="24"/>
        </w:rPr>
        <w:t xml:space="preserve"> fillimit t</w:t>
      </w:r>
      <w:r w:rsidR="001E72F4" w:rsidRPr="00E05457">
        <w:rPr>
          <w:rFonts w:ascii="Garamond" w:hAnsi="Garamond"/>
          <w:sz w:val="24"/>
          <w:szCs w:val="24"/>
        </w:rPr>
        <w:t>ë</w:t>
      </w:r>
      <w:r w:rsidR="00B759A7" w:rsidRPr="00E05457">
        <w:rPr>
          <w:rFonts w:ascii="Garamond" w:hAnsi="Garamond"/>
          <w:sz w:val="24"/>
          <w:szCs w:val="24"/>
        </w:rPr>
        <w:t xml:space="preserve"> Rrug</w:t>
      </w:r>
      <w:r w:rsidR="001E72F4" w:rsidRPr="00E05457">
        <w:rPr>
          <w:rFonts w:ascii="Garamond" w:hAnsi="Garamond"/>
          <w:sz w:val="24"/>
          <w:szCs w:val="24"/>
        </w:rPr>
        <w:t>ë</w:t>
      </w:r>
      <w:r w:rsidR="00B759A7" w:rsidRPr="00E05457">
        <w:rPr>
          <w:rFonts w:ascii="Garamond" w:hAnsi="Garamond"/>
          <w:sz w:val="24"/>
          <w:szCs w:val="24"/>
        </w:rPr>
        <w:t>s s</w:t>
      </w:r>
      <w:r w:rsidR="001E72F4" w:rsidRPr="00E05457">
        <w:rPr>
          <w:rFonts w:ascii="Garamond" w:hAnsi="Garamond"/>
          <w:sz w:val="24"/>
          <w:szCs w:val="24"/>
        </w:rPr>
        <w:t>ë</w:t>
      </w:r>
      <w:r w:rsidR="00B759A7" w:rsidRPr="00E05457">
        <w:rPr>
          <w:rFonts w:ascii="Garamond" w:hAnsi="Garamond"/>
          <w:sz w:val="24"/>
          <w:szCs w:val="24"/>
        </w:rPr>
        <w:t xml:space="preserve"> Arbrit, Tiran</w:t>
      </w:r>
      <w:r w:rsidR="001E72F4" w:rsidRPr="00E05457">
        <w:rPr>
          <w:rFonts w:ascii="Garamond" w:hAnsi="Garamond"/>
          <w:sz w:val="24"/>
          <w:szCs w:val="24"/>
        </w:rPr>
        <w:t>ë</w:t>
      </w:r>
      <w:r w:rsidRPr="00E05457">
        <w:rPr>
          <w:rFonts w:ascii="Garamond" w:hAnsi="Garamond" w:cs="Times New Roman"/>
          <w:sz w:val="24"/>
          <w:szCs w:val="24"/>
          <w:lang w:eastAsia="en-GB"/>
        </w:rPr>
        <w:t>.</w:t>
      </w:r>
    </w:p>
    <w:p w14:paraId="5424B34F" w14:textId="77777777" w:rsidR="00C53178" w:rsidRPr="00E05457" w:rsidRDefault="00C53178" w:rsidP="0068774A">
      <w:pPr>
        <w:pStyle w:val="NeniNr"/>
        <w:ind w:firstLine="284"/>
        <w:rPr>
          <w:rFonts w:cs="Times New Roman"/>
          <w:b/>
          <w:bCs/>
          <w:szCs w:val="24"/>
          <w:lang w:val="sq-AL"/>
        </w:rPr>
      </w:pPr>
    </w:p>
    <w:p w14:paraId="1EFFB8E4"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3</w:t>
      </w:r>
    </w:p>
    <w:p w14:paraId="5364B87A"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Kohëzgjatja</w:t>
      </w:r>
    </w:p>
    <w:p w14:paraId="5A05FC42"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p>
    <w:p w14:paraId="32AB44F2" w14:textId="77777777"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spacing w:val="-4"/>
          <w:sz w:val="24"/>
          <w:szCs w:val="24"/>
        </w:rPr>
        <w:t xml:space="preserve">Kjo kontratë është e vlefshme për 20 (njëzet) vjet dhe hyn në fuqi me nënshkrimin e saj nga palët. </w:t>
      </w:r>
    </w:p>
    <w:p w14:paraId="6F80D100" w14:textId="77777777" w:rsidR="00C53178" w:rsidRPr="00E05457" w:rsidRDefault="00C53178" w:rsidP="0068774A">
      <w:pPr>
        <w:pStyle w:val="NeniNr"/>
        <w:ind w:firstLine="284"/>
        <w:rPr>
          <w:rFonts w:cs="Times New Roman"/>
          <w:b/>
          <w:bCs/>
          <w:szCs w:val="24"/>
          <w:lang w:val="sq-AL"/>
        </w:rPr>
      </w:pPr>
    </w:p>
    <w:p w14:paraId="3BDEEC14"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4</w:t>
      </w:r>
    </w:p>
    <w:p w14:paraId="72139780" w14:textId="77777777" w:rsidR="00FD6CBC" w:rsidRPr="00E05457" w:rsidRDefault="00FD6CBC" w:rsidP="0068774A">
      <w:pPr>
        <w:pStyle w:val="NeniNr"/>
        <w:ind w:firstLine="284"/>
        <w:rPr>
          <w:rFonts w:cs="Times New Roman"/>
          <w:b/>
          <w:bCs/>
          <w:szCs w:val="24"/>
          <w:lang w:val="sq-AL"/>
        </w:rPr>
      </w:pPr>
      <w:r w:rsidRPr="00E05457">
        <w:rPr>
          <w:rFonts w:cs="Times New Roman"/>
          <w:b/>
          <w:bCs/>
          <w:szCs w:val="24"/>
          <w:lang w:val="sq-AL"/>
        </w:rPr>
        <w:t>Të drejtat dhe detyrimet e qiradhënësit</w:t>
      </w:r>
    </w:p>
    <w:p w14:paraId="74A7FA57"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p>
    <w:p w14:paraId="6B3BCAB9" w14:textId="0141ED50"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4.1</w:t>
      </w:r>
      <w:r w:rsidRPr="00E05457">
        <w:rPr>
          <w:rFonts w:ascii="Garamond" w:hAnsi="Garamond" w:cs="Times New Roman"/>
          <w:b/>
          <w:bCs/>
          <w:sz w:val="24"/>
          <w:szCs w:val="24"/>
        </w:rPr>
        <w:t xml:space="preserve"> </w:t>
      </w:r>
      <w:r w:rsidRPr="00E05457">
        <w:rPr>
          <w:rFonts w:ascii="Garamond" w:hAnsi="Garamond" w:cs="Times New Roman"/>
          <w:sz w:val="24"/>
          <w:szCs w:val="24"/>
        </w:rPr>
        <w:t xml:space="preserve">“Qiradhënësi”, nëpërmjet </w:t>
      </w:r>
      <w:r w:rsidR="00666B08" w:rsidRPr="00E05457">
        <w:rPr>
          <w:rFonts w:ascii="Garamond" w:hAnsi="Garamond" w:cs="Times New Roman"/>
          <w:sz w:val="24"/>
          <w:szCs w:val="24"/>
        </w:rPr>
        <w:t xml:space="preserve">Komandës Mbështetëse, në varësi të </w:t>
      </w:r>
      <w:r w:rsidRPr="00E05457">
        <w:rPr>
          <w:rFonts w:ascii="Garamond" w:hAnsi="Garamond" w:cs="Times New Roman"/>
          <w:sz w:val="24"/>
          <w:szCs w:val="24"/>
        </w:rPr>
        <w:t>Ministrisë së Mbrojtjes, si njësia që ka në administrim pasurinë shtetërore, dorëzon</w:t>
      </w:r>
      <w:r w:rsidR="00666B08" w:rsidRPr="00E05457">
        <w:rPr>
          <w:rFonts w:ascii="Garamond" w:hAnsi="Garamond" w:cs="Times New Roman"/>
          <w:sz w:val="24"/>
          <w:szCs w:val="24"/>
        </w:rPr>
        <w:t>,</w:t>
      </w:r>
      <w:r w:rsidRPr="00E05457">
        <w:rPr>
          <w:rFonts w:ascii="Garamond" w:hAnsi="Garamond" w:cs="Times New Roman"/>
          <w:sz w:val="24"/>
          <w:szCs w:val="24"/>
        </w:rPr>
        <w:t xml:space="preserve"> brenda një muaji nga hyrja në fuqi e kësaj kontrate, pronën e përcaktuar në nenin 1 të saj, të lirë për t’u shfrytëzuar për qëllimin e kësaj kontrate. Në momentin e dorëzimit do të hartohet procesverbali i dorëzimit të objektit që jepet me qira</w:t>
      </w:r>
      <w:r w:rsidR="00666B08" w:rsidRPr="00E05457">
        <w:rPr>
          <w:rFonts w:ascii="Garamond" w:hAnsi="Garamond" w:cs="Times New Roman"/>
          <w:sz w:val="24"/>
          <w:szCs w:val="24"/>
        </w:rPr>
        <w:t>,</w:t>
      </w:r>
      <w:r w:rsidRPr="00E05457">
        <w:rPr>
          <w:rFonts w:ascii="Garamond" w:hAnsi="Garamond" w:cs="Times New Roman"/>
          <w:sz w:val="24"/>
          <w:szCs w:val="24"/>
        </w:rPr>
        <w:t xml:space="preserve"> i shoqëruar me foto, </w:t>
      </w:r>
      <w:r w:rsidR="00666B08" w:rsidRPr="00E05457">
        <w:rPr>
          <w:rFonts w:ascii="Garamond" w:hAnsi="Garamond" w:cs="Times New Roman"/>
          <w:sz w:val="24"/>
          <w:szCs w:val="24"/>
        </w:rPr>
        <w:t>që</w:t>
      </w:r>
      <w:r w:rsidRPr="00E05457">
        <w:rPr>
          <w:rFonts w:ascii="Garamond" w:hAnsi="Garamond" w:cs="Times New Roman"/>
          <w:sz w:val="24"/>
          <w:szCs w:val="24"/>
        </w:rPr>
        <w:t xml:space="preserve"> është pjesë përbërëse e kontratës. </w:t>
      </w:r>
    </w:p>
    <w:p w14:paraId="6FDD036E" w14:textId="5939D46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lastRenderedPageBreak/>
        <w:t>4.2</w:t>
      </w:r>
      <w:r w:rsidRPr="00E05457">
        <w:rPr>
          <w:rFonts w:ascii="Garamond" w:hAnsi="Garamond" w:cs="Times New Roman"/>
          <w:sz w:val="24"/>
          <w:szCs w:val="24"/>
        </w:rPr>
        <w:t xml:space="preserve"> “Qiradhënësi” ka të drejtë të kontrollojë në çdo kohë për respektimin e kushteve të kësaj kontrate nga ana e “</w:t>
      </w:r>
      <w:r w:rsidR="00D16C88" w:rsidRPr="00E05457">
        <w:rPr>
          <w:rFonts w:ascii="Garamond" w:hAnsi="Garamond" w:cs="Times New Roman"/>
          <w:sz w:val="24"/>
          <w:szCs w:val="24"/>
        </w:rPr>
        <w:t>q</w:t>
      </w:r>
      <w:r w:rsidRPr="00E05457">
        <w:rPr>
          <w:rFonts w:ascii="Garamond" w:hAnsi="Garamond" w:cs="Times New Roman"/>
          <w:sz w:val="24"/>
          <w:szCs w:val="24"/>
        </w:rPr>
        <w:t>iramarrësit”.</w:t>
      </w:r>
    </w:p>
    <w:p w14:paraId="0CD98647" w14:textId="13D6B1D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4.3</w:t>
      </w:r>
      <w:r w:rsidR="00E05457" w:rsidRPr="00A10E56">
        <w:rPr>
          <w:rFonts w:ascii="Garamond" w:hAnsi="Garamond"/>
          <w:b/>
          <w:sz w:val="24"/>
        </w:rPr>
        <w:t xml:space="preserve"> </w:t>
      </w:r>
      <w:r w:rsidRPr="00E05457">
        <w:rPr>
          <w:rFonts w:ascii="Garamond" w:hAnsi="Garamond" w:cs="Times New Roman"/>
          <w:sz w:val="24"/>
          <w:szCs w:val="24"/>
        </w:rPr>
        <w:t>“Qiradhënësi” ka të drejtë që, në çdo kohë gjatë kohëzgjatjes së kontratës, nëpërmjet njësisë</w:t>
      </w:r>
      <w:r w:rsidRPr="00E05457">
        <w:rPr>
          <w:rFonts w:ascii="Garamond" w:hAnsi="Garamond" w:cs="Times New Roman"/>
          <w:b/>
          <w:sz w:val="24"/>
          <w:szCs w:val="24"/>
        </w:rPr>
        <w:t xml:space="preserve"> </w:t>
      </w:r>
      <w:r w:rsidRPr="00E05457">
        <w:rPr>
          <w:rFonts w:ascii="Garamond" w:hAnsi="Garamond" w:cs="Times New Roman"/>
          <w:sz w:val="24"/>
          <w:szCs w:val="24"/>
        </w:rPr>
        <w:t xml:space="preserve">monitoruese të kontratës së qirasë, </w:t>
      </w:r>
      <w:r w:rsidR="00666B08" w:rsidRPr="00E05457">
        <w:rPr>
          <w:rFonts w:ascii="Garamond" w:hAnsi="Garamond" w:cs="Times New Roman"/>
          <w:sz w:val="24"/>
          <w:szCs w:val="24"/>
        </w:rPr>
        <w:t>Komandës Mbështetëse</w:t>
      </w:r>
      <w:r w:rsidRPr="00E05457">
        <w:rPr>
          <w:rFonts w:ascii="Garamond" w:hAnsi="Garamond" w:cs="Times New Roman"/>
          <w:sz w:val="24"/>
          <w:szCs w:val="24"/>
        </w:rPr>
        <w:t>, të monitorojë kontratën për verifikimin e</w:t>
      </w:r>
      <w:r w:rsidR="00E05457">
        <w:rPr>
          <w:rFonts w:ascii="Garamond" w:hAnsi="Garamond" w:cs="Times New Roman"/>
          <w:sz w:val="24"/>
          <w:szCs w:val="24"/>
        </w:rPr>
        <w:t xml:space="preserve"> </w:t>
      </w:r>
      <w:r w:rsidRPr="00E05457">
        <w:rPr>
          <w:rFonts w:ascii="Garamond" w:hAnsi="Garamond" w:cs="Times New Roman"/>
          <w:sz w:val="24"/>
          <w:szCs w:val="24"/>
        </w:rPr>
        <w:t>zbatimit të kushteve të përcaktuara në të.</w:t>
      </w:r>
    </w:p>
    <w:p w14:paraId="10011A40" w14:textId="2E7134E9"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4.4</w:t>
      </w:r>
      <w:r w:rsidRPr="00E05457">
        <w:rPr>
          <w:rFonts w:ascii="Garamond" w:hAnsi="Garamond" w:cs="Times New Roman"/>
          <w:sz w:val="24"/>
          <w:szCs w:val="24"/>
        </w:rPr>
        <w:t xml:space="preserve"> “Qiradhënësi” është i detyruar të garantojë “</w:t>
      </w:r>
      <w:r w:rsidR="00D16C88" w:rsidRPr="00E05457">
        <w:rPr>
          <w:rFonts w:ascii="Garamond" w:hAnsi="Garamond" w:cs="Times New Roman"/>
          <w:sz w:val="24"/>
          <w:szCs w:val="24"/>
        </w:rPr>
        <w:t>q</w:t>
      </w:r>
      <w:r w:rsidRPr="00E05457">
        <w:rPr>
          <w:rFonts w:ascii="Garamond" w:hAnsi="Garamond" w:cs="Times New Roman"/>
          <w:sz w:val="24"/>
          <w:szCs w:val="24"/>
        </w:rPr>
        <w:t xml:space="preserve">iramarrësin” për gëzimin e qetë të sendit, objekt të kësaj kontrate ndaj të </w:t>
      </w:r>
      <w:proofErr w:type="spellStart"/>
      <w:r w:rsidRPr="00E05457">
        <w:rPr>
          <w:rFonts w:ascii="Garamond" w:hAnsi="Garamond" w:cs="Times New Roman"/>
          <w:sz w:val="24"/>
          <w:szCs w:val="24"/>
        </w:rPr>
        <w:t>tretëve</w:t>
      </w:r>
      <w:proofErr w:type="spellEnd"/>
      <w:r w:rsidRPr="00E05457">
        <w:rPr>
          <w:rFonts w:ascii="Garamond" w:hAnsi="Garamond" w:cs="Times New Roman"/>
          <w:sz w:val="24"/>
          <w:szCs w:val="24"/>
        </w:rPr>
        <w:t>, të cilët mund të ngrenë pretendime për të drejtën e tyre mbi këtë pronë.</w:t>
      </w:r>
    </w:p>
    <w:p w14:paraId="1558D588" w14:textId="4807A423"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4.5</w:t>
      </w:r>
      <w:r w:rsidR="00E05457">
        <w:rPr>
          <w:rFonts w:ascii="Garamond" w:hAnsi="Garamond" w:cs="Times New Roman"/>
          <w:bCs/>
          <w:sz w:val="24"/>
          <w:szCs w:val="24"/>
        </w:rPr>
        <w:t xml:space="preserve"> </w:t>
      </w:r>
      <w:r w:rsidRPr="00E05457">
        <w:rPr>
          <w:rFonts w:ascii="Garamond" w:hAnsi="Garamond" w:cs="Times New Roman"/>
          <w:sz w:val="24"/>
          <w:szCs w:val="24"/>
        </w:rPr>
        <w:t xml:space="preserve">“Qiradhënësi” ka të drejtë të kërkojë zgjidhjen e kontratës kur </w:t>
      </w:r>
      <w:r w:rsidR="00D16C88" w:rsidRPr="00E05457">
        <w:rPr>
          <w:rFonts w:ascii="Garamond" w:hAnsi="Garamond" w:cs="Times New Roman"/>
          <w:sz w:val="24"/>
          <w:szCs w:val="24"/>
        </w:rPr>
        <w:t>q</w:t>
      </w:r>
      <w:r w:rsidRPr="00E05457">
        <w:rPr>
          <w:rFonts w:ascii="Garamond" w:hAnsi="Garamond" w:cs="Times New Roman"/>
          <w:sz w:val="24"/>
          <w:szCs w:val="24"/>
        </w:rPr>
        <w:t>iramarrësi shkel detyrimet e marra përsipër, duke njoftuar këtë të fundit 30 ditë përpara me shkrim.</w:t>
      </w:r>
    </w:p>
    <w:p w14:paraId="0C047270" w14:textId="6830B638"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bCs/>
          <w:spacing w:val="-4"/>
          <w:sz w:val="24"/>
          <w:szCs w:val="24"/>
        </w:rPr>
        <w:t>4.6</w:t>
      </w:r>
      <w:r w:rsidRPr="00E05457">
        <w:rPr>
          <w:rFonts w:ascii="Garamond" w:hAnsi="Garamond" w:cs="Times New Roman"/>
          <w:spacing w:val="-4"/>
          <w:sz w:val="24"/>
          <w:szCs w:val="24"/>
        </w:rPr>
        <w:t xml:space="preserve"> “Qiradhënësi” nuk</w:t>
      </w:r>
      <w:r w:rsidR="00D16C88" w:rsidRPr="00E05457">
        <w:rPr>
          <w:rFonts w:ascii="Garamond" w:hAnsi="Garamond" w:cs="Times New Roman"/>
          <w:spacing w:val="-4"/>
          <w:sz w:val="24"/>
          <w:szCs w:val="24"/>
        </w:rPr>
        <w:t xml:space="preserve"> është i detyruar të garantojë q</w:t>
      </w:r>
      <w:r w:rsidRPr="00E05457">
        <w:rPr>
          <w:rFonts w:ascii="Garamond" w:hAnsi="Garamond" w:cs="Times New Roman"/>
          <w:spacing w:val="-4"/>
          <w:sz w:val="24"/>
          <w:szCs w:val="24"/>
        </w:rPr>
        <w:t xml:space="preserve">iramarrësin nga shqetësimet e të </w:t>
      </w:r>
      <w:proofErr w:type="spellStart"/>
      <w:r w:rsidRPr="00E05457">
        <w:rPr>
          <w:rFonts w:ascii="Garamond" w:hAnsi="Garamond" w:cs="Times New Roman"/>
          <w:spacing w:val="-4"/>
          <w:sz w:val="24"/>
          <w:szCs w:val="24"/>
        </w:rPr>
        <w:t>tretëve</w:t>
      </w:r>
      <w:proofErr w:type="spellEnd"/>
      <w:r w:rsidRPr="00E05457">
        <w:rPr>
          <w:rFonts w:ascii="Garamond" w:hAnsi="Garamond" w:cs="Times New Roman"/>
          <w:spacing w:val="-4"/>
          <w:sz w:val="24"/>
          <w:szCs w:val="24"/>
        </w:rPr>
        <w:t xml:space="preserve"> që nuk pretendojnë të kenë të drejta mbi pronën.</w:t>
      </w:r>
    </w:p>
    <w:p w14:paraId="21A6F6B9" w14:textId="77777777" w:rsidR="00C53178" w:rsidRPr="00E05457" w:rsidRDefault="00C53178" w:rsidP="0068774A">
      <w:pPr>
        <w:pStyle w:val="NeniNr"/>
        <w:ind w:firstLine="284"/>
        <w:rPr>
          <w:rFonts w:cs="Times New Roman"/>
          <w:b/>
          <w:bCs/>
          <w:szCs w:val="24"/>
          <w:lang w:val="sq-AL"/>
        </w:rPr>
      </w:pPr>
    </w:p>
    <w:p w14:paraId="1D53EE5A"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5</w:t>
      </w:r>
    </w:p>
    <w:p w14:paraId="37EBAFB0"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Të drejtat dhe detyrimet e qiramarrësit</w:t>
      </w:r>
    </w:p>
    <w:p w14:paraId="67BFC73B"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p>
    <w:p w14:paraId="434B0989" w14:textId="2FCB6493"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bCs/>
          <w:spacing w:val="-4"/>
          <w:sz w:val="24"/>
          <w:szCs w:val="24"/>
        </w:rPr>
        <w:t>5.1</w:t>
      </w:r>
      <w:r w:rsidRPr="00E05457">
        <w:rPr>
          <w:rFonts w:ascii="Garamond" w:hAnsi="Garamond" w:cs="Times New Roman"/>
          <w:b/>
          <w:bCs/>
          <w:spacing w:val="-4"/>
          <w:sz w:val="24"/>
          <w:szCs w:val="24"/>
        </w:rPr>
        <w:t xml:space="preserve"> </w:t>
      </w:r>
      <w:r w:rsidRPr="00E05457">
        <w:rPr>
          <w:rFonts w:ascii="Garamond" w:hAnsi="Garamond" w:cs="Times New Roman"/>
          <w:spacing w:val="-4"/>
          <w:sz w:val="24"/>
          <w:szCs w:val="24"/>
        </w:rPr>
        <w:t>“Qiramarrësi” ka të drejtë që, sipas legjislacionit në fuqi, të përdorë e të gëzojë pronën e marrë me qira</w:t>
      </w:r>
      <w:r w:rsidR="00D16C88" w:rsidRPr="00E05457">
        <w:rPr>
          <w:rFonts w:ascii="Garamond" w:hAnsi="Garamond" w:cs="Times New Roman"/>
          <w:spacing w:val="-4"/>
          <w:sz w:val="24"/>
          <w:szCs w:val="24"/>
        </w:rPr>
        <w:t xml:space="preserve"> dhe përmirësimet e bëra në të </w:t>
      </w:r>
      <w:r w:rsidRPr="00E05457">
        <w:rPr>
          <w:rFonts w:ascii="Garamond" w:hAnsi="Garamond" w:cs="Times New Roman"/>
          <w:spacing w:val="-4"/>
          <w:sz w:val="24"/>
          <w:szCs w:val="24"/>
        </w:rPr>
        <w:t xml:space="preserve">për </w:t>
      </w:r>
      <w:r w:rsidR="00E05457" w:rsidRPr="00E05457">
        <w:rPr>
          <w:rFonts w:ascii="Garamond" w:hAnsi="Garamond" w:cs="Times New Roman"/>
          <w:spacing w:val="-4"/>
          <w:sz w:val="24"/>
          <w:szCs w:val="24"/>
        </w:rPr>
        <w:t xml:space="preserve">të </w:t>
      </w:r>
      <w:r w:rsidRPr="00E05457">
        <w:rPr>
          <w:rFonts w:ascii="Garamond" w:hAnsi="Garamond" w:cs="Times New Roman"/>
          <w:spacing w:val="-4"/>
          <w:sz w:val="24"/>
          <w:szCs w:val="24"/>
        </w:rPr>
        <w:t>gjithë kohën që është në fuqi kjo kontratë.</w:t>
      </w:r>
    </w:p>
    <w:p w14:paraId="30B9A436" w14:textId="706DF487"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bCs/>
          <w:spacing w:val="-4"/>
          <w:sz w:val="24"/>
          <w:szCs w:val="24"/>
        </w:rPr>
        <w:t>5.2</w:t>
      </w:r>
      <w:r w:rsidRPr="00E05457">
        <w:rPr>
          <w:rFonts w:ascii="Garamond" w:hAnsi="Garamond" w:cs="Times New Roman"/>
          <w:b/>
          <w:bCs/>
          <w:spacing w:val="-4"/>
          <w:sz w:val="24"/>
          <w:szCs w:val="24"/>
        </w:rPr>
        <w:t xml:space="preserve"> </w:t>
      </w:r>
      <w:r w:rsidRPr="00E05457">
        <w:rPr>
          <w:rFonts w:ascii="Garamond" w:hAnsi="Garamond" w:cs="Times New Roman"/>
          <w:spacing w:val="-4"/>
          <w:sz w:val="24"/>
          <w:szCs w:val="24"/>
        </w:rPr>
        <w:t>“Qiramarrësi” ka për detyrë që të përdorë sendin, objekt të kësaj kontrate, për qëllimin e</w:t>
      </w:r>
      <w:r w:rsidR="00E05457">
        <w:rPr>
          <w:rFonts w:ascii="Garamond" w:hAnsi="Garamond" w:cs="Times New Roman"/>
          <w:spacing w:val="-4"/>
          <w:sz w:val="24"/>
          <w:szCs w:val="24"/>
        </w:rPr>
        <w:t xml:space="preserve"> </w:t>
      </w:r>
      <w:r w:rsidRPr="00E05457">
        <w:rPr>
          <w:rFonts w:ascii="Garamond" w:hAnsi="Garamond" w:cs="Times New Roman"/>
          <w:spacing w:val="-4"/>
          <w:sz w:val="24"/>
          <w:szCs w:val="24"/>
        </w:rPr>
        <w:t>parashikuar në nenin 2, në përputhje me detyrimet ligjore</w:t>
      </w:r>
      <w:r w:rsidR="00D16C88" w:rsidRPr="00E05457">
        <w:rPr>
          <w:rFonts w:ascii="Garamond" w:hAnsi="Garamond" w:cs="Times New Roman"/>
          <w:spacing w:val="-4"/>
          <w:sz w:val="24"/>
          <w:szCs w:val="24"/>
        </w:rPr>
        <w:t>,</w:t>
      </w:r>
      <w:r w:rsidRPr="00E05457">
        <w:rPr>
          <w:rFonts w:ascii="Garamond" w:hAnsi="Garamond" w:cs="Times New Roman"/>
          <w:spacing w:val="-4"/>
          <w:sz w:val="24"/>
          <w:szCs w:val="24"/>
        </w:rPr>
        <w:t xml:space="preserve"> që rrjedhin nga legjislacioni shqiptar. </w:t>
      </w:r>
    </w:p>
    <w:p w14:paraId="5CDD847B" w14:textId="632FB365"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bCs/>
          <w:spacing w:val="-4"/>
          <w:sz w:val="24"/>
          <w:szCs w:val="24"/>
        </w:rPr>
        <w:t>5.3</w:t>
      </w:r>
      <w:r w:rsidR="00E05457">
        <w:rPr>
          <w:rFonts w:ascii="Garamond" w:hAnsi="Garamond" w:cs="Times New Roman"/>
          <w:bCs/>
          <w:spacing w:val="-4"/>
          <w:sz w:val="24"/>
          <w:szCs w:val="24"/>
        </w:rPr>
        <w:t xml:space="preserve"> </w:t>
      </w:r>
      <w:r w:rsidRPr="00E05457">
        <w:rPr>
          <w:rFonts w:ascii="Garamond" w:hAnsi="Garamond" w:cs="Times New Roman"/>
          <w:spacing w:val="-4"/>
          <w:sz w:val="24"/>
          <w:szCs w:val="24"/>
        </w:rPr>
        <w:t>“Qiramarrësi” detyrohet që, në pasurinë e marrë me qira, të realizojë aktivitetin sipas nenit 2</w:t>
      </w:r>
      <w:r w:rsidR="00D16C88" w:rsidRPr="00E05457">
        <w:rPr>
          <w:rFonts w:ascii="Garamond" w:hAnsi="Garamond" w:cs="Times New Roman"/>
          <w:spacing w:val="-4"/>
          <w:sz w:val="24"/>
          <w:szCs w:val="24"/>
        </w:rPr>
        <w:t>,</w:t>
      </w:r>
      <w:r w:rsidRPr="00E05457">
        <w:rPr>
          <w:rFonts w:ascii="Garamond" w:hAnsi="Garamond" w:cs="Times New Roman"/>
          <w:spacing w:val="-4"/>
          <w:sz w:val="24"/>
          <w:szCs w:val="24"/>
        </w:rPr>
        <w:t xml:space="preserve"> të kësaj kontrate, duke investuar sipas fazave dhe vlerave të shprehura në </w:t>
      </w:r>
      <w:proofErr w:type="spellStart"/>
      <w:r w:rsidRPr="00E05457">
        <w:rPr>
          <w:rFonts w:ascii="Garamond" w:hAnsi="Garamond" w:cs="Times New Roman"/>
          <w:spacing w:val="-4"/>
          <w:sz w:val="24"/>
          <w:szCs w:val="24"/>
        </w:rPr>
        <w:t>plan</w:t>
      </w:r>
      <w:r w:rsidR="00D16C88" w:rsidRPr="00E05457">
        <w:rPr>
          <w:rFonts w:ascii="Garamond" w:hAnsi="Garamond" w:cs="Times New Roman"/>
          <w:spacing w:val="-4"/>
          <w:sz w:val="24"/>
          <w:szCs w:val="24"/>
        </w:rPr>
        <w:t>biznesin</w:t>
      </w:r>
      <w:proofErr w:type="spellEnd"/>
      <w:r w:rsidR="00D16C88" w:rsidRPr="00E05457">
        <w:rPr>
          <w:rFonts w:ascii="Garamond" w:hAnsi="Garamond" w:cs="Times New Roman"/>
          <w:spacing w:val="-4"/>
          <w:sz w:val="24"/>
          <w:szCs w:val="24"/>
        </w:rPr>
        <w:t xml:space="preserve"> e paraqitur në mini</w:t>
      </w:r>
      <w:r w:rsidRPr="00E05457">
        <w:rPr>
          <w:rFonts w:ascii="Garamond" w:hAnsi="Garamond" w:cs="Times New Roman"/>
          <w:spacing w:val="-4"/>
          <w:sz w:val="24"/>
          <w:szCs w:val="24"/>
        </w:rPr>
        <w:t>strin</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 xml:space="preserve"> p</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rgjegj</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se p</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r ekonomin</w:t>
      </w:r>
      <w:r w:rsidR="009B1560" w:rsidRPr="00E05457">
        <w:rPr>
          <w:rFonts w:ascii="Garamond" w:hAnsi="Garamond" w:cs="Times New Roman"/>
          <w:spacing w:val="-4"/>
          <w:sz w:val="24"/>
          <w:szCs w:val="24"/>
        </w:rPr>
        <w:t>ë</w:t>
      </w:r>
      <w:r w:rsidRPr="00E05457">
        <w:rPr>
          <w:rFonts w:ascii="Garamond" w:hAnsi="Garamond" w:cs="Times New Roman"/>
          <w:spacing w:val="-4"/>
          <w:sz w:val="24"/>
          <w:szCs w:val="24"/>
        </w:rPr>
        <w:t>.</w:t>
      </w:r>
    </w:p>
    <w:p w14:paraId="39304CDC" w14:textId="3802160A"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5.4 “Qiramarrësi” detyrohet të shfrytëzojë dhe të mirëmbajë objektin e kontratës së qirasë.</w:t>
      </w:r>
    </w:p>
    <w:p w14:paraId="0D015629" w14:textId="43144A22"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5.5 “Qiramarrësi” detyrohet të</w:t>
      </w:r>
      <w:r w:rsidR="00D16C88" w:rsidRPr="00E05457">
        <w:rPr>
          <w:rFonts w:ascii="Garamond" w:hAnsi="Garamond" w:cs="Times New Roman"/>
          <w:sz w:val="24"/>
          <w:szCs w:val="24"/>
        </w:rPr>
        <w:t xml:space="preserve"> përballojë me shpenzimet e tij</w:t>
      </w:r>
      <w:r w:rsidRPr="00E05457">
        <w:rPr>
          <w:rFonts w:ascii="Garamond" w:hAnsi="Garamond" w:cs="Times New Roman"/>
          <w:sz w:val="24"/>
          <w:szCs w:val="24"/>
        </w:rPr>
        <w:t xml:space="preserve"> detyrimet që lidhen me dëmet e shkaktuara eventualisht palëve të treta.</w:t>
      </w:r>
    </w:p>
    <w:p w14:paraId="07532C41" w14:textId="7C6CE5A5"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5.6 “Qiramarrësi” detyrohet të sigurojë objektin e kontratës së qirasë, nëpërmjet policës së sigurimit.</w:t>
      </w:r>
    </w:p>
    <w:p w14:paraId="1CD5666C" w14:textId="7AEE87BE" w:rsidR="001B0A0D" w:rsidRPr="00E05457" w:rsidRDefault="00FD6CBC" w:rsidP="0068774A">
      <w:pPr>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5.7</w:t>
      </w:r>
      <w:r w:rsidRPr="00E05457">
        <w:rPr>
          <w:rFonts w:ascii="Garamond" w:hAnsi="Garamond" w:cs="Times New Roman"/>
          <w:sz w:val="24"/>
          <w:szCs w:val="24"/>
        </w:rPr>
        <w:t xml:space="preserve"> “Qiramarrësi”, në funksion të zhvillimit të aktivitetit, në territorin objekt i kësaj kontrate, do të investojë për </w:t>
      </w:r>
      <w:r w:rsidR="001B0A0D" w:rsidRPr="00E05457">
        <w:rPr>
          <w:rFonts w:ascii="Garamond" w:hAnsi="Garamond" w:cs="Times New Roman"/>
          <w:sz w:val="24"/>
          <w:szCs w:val="24"/>
        </w:rPr>
        <w:t>zgjerimin dhe rikonstruksionin e</w:t>
      </w:r>
      <w:r w:rsidR="001B0A0D" w:rsidRPr="00E05457">
        <w:rPr>
          <w:rFonts w:ascii="Garamond" w:hAnsi="Garamond" w:cs="Times New Roman"/>
          <w:color w:val="000000"/>
          <w:sz w:val="24"/>
          <w:szCs w:val="24"/>
        </w:rPr>
        <w:t xml:space="preserve"> </w:t>
      </w:r>
      <w:r w:rsidR="001B0A0D" w:rsidRPr="00E05457">
        <w:rPr>
          <w:rFonts w:ascii="Garamond" w:hAnsi="Garamond"/>
          <w:sz w:val="24"/>
          <w:szCs w:val="24"/>
        </w:rPr>
        <w:t xml:space="preserve">Qendrës së Solidaritetit, në ndihmë të shtresave në nevojë. </w:t>
      </w:r>
      <w:r w:rsidR="001B0A0D" w:rsidRPr="00E05457">
        <w:rPr>
          <w:rFonts w:ascii="Garamond" w:hAnsi="Garamond" w:cs="Times New Roman"/>
          <w:sz w:val="24"/>
          <w:szCs w:val="24"/>
        </w:rPr>
        <w:t xml:space="preserve">Sipas </w:t>
      </w:r>
      <w:proofErr w:type="spellStart"/>
      <w:r w:rsidR="001B0A0D" w:rsidRPr="00E05457">
        <w:rPr>
          <w:rFonts w:ascii="Garamond" w:hAnsi="Garamond" w:cs="Times New Roman"/>
          <w:sz w:val="24"/>
          <w:szCs w:val="24"/>
        </w:rPr>
        <w:t>planbiznesit</w:t>
      </w:r>
      <w:proofErr w:type="spellEnd"/>
      <w:r w:rsidR="001B0A0D" w:rsidRPr="00E05457">
        <w:rPr>
          <w:rFonts w:ascii="Garamond" w:hAnsi="Garamond" w:cs="Times New Roman"/>
          <w:sz w:val="24"/>
          <w:szCs w:val="24"/>
        </w:rPr>
        <w:t xml:space="preserve"> të paraqitur në ministrinë përgjegjëse pë</w:t>
      </w:r>
      <w:r w:rsidR="00E071AE" w:rsidRPr="00E05457">
        <w:rPr>
          <w:rFonts w:ascii="Garamond" w:hAnsi="Garamond" w:cs="Times New Roman"/>
          <w:sz w:val="24"/>
          <w:szCs w:val="24"/>
        </w:rPr>
        <w:t>r</w:t>
      </w:r>
      <w:r w:rsidR="001B0A0D" w:rsidRPr="00E05457">
        <w:rPr>
          <w:rFonts w:ascii="Garamond" w:hAnsi="Garamond" w:cs="Times New Roman"/>
          <w:sz w:val="24"/>
          <w:szCs w:val="24"/>
        </w:rPr>
        <w:t xml:space="preserve"> ekonominë, ky investim i “</w:t>
      </w:r>
      <w:r w:rsidR="00D16C88" w:rsidRPr="00E05457">
        <w:rPr>
          <w:rFonts w:ascii="Garamond" w:hAnsi="Garamond" w:cs="Times New Roman"/>
          <w:sz w:val="24"/>
          <w:szCs w:val="24"/>
        </w:rPr>
        <w:t>q</w:t>
      </w:r>
      <w:r w:rsidR="001B0A0D" w:rsidRPr="00E05457">
        <w:rPr>
          <w:rFonts w:ascii="Garamond" w:hAnsi="Garamond" w:cs="Times New Roman"/>
          <w:sz w:val="24"/>
          <w:szCs w:val="24"/>
        </w:rPr>
        <w:t>iramarrësit”</w:t>
      </w:r>
      <w:r w:rsidR="00E05457">
        <w:rPr>
          <w:rFonts w:ascii="Garamond" w:hAnsi="Garamond" w:cs="Times New Roman"/>
          <w:sz w:val="24"/>
          <w:szCs w:val="24"/>
        </w:rPr>
        <w:t xml:space="preserve"> </w:t>
      </w:r>
      <w:r w:rsidR="001B0A0D" w:rsidRPr="00E05457">
        <w:rPr>
          <w:rFonts w:ascii="Garamond" w:hAnsi="Garamond" w:cs="Times New Roman"/>
          <w:sz w:val="24"/>
          <w:szCs w:val="24"/>
        </w:rPr>
        <w:t>do të realizohet</w:t>
      </w:r>
      <w:r w:rsidR="00D16C88" w:rsidRPr="00E05457">
        <w:rPr>
          <w:rFonts w:ascii="Garamond" w:hAnsi="Garamond" w:cs="Times New Roman"/>
          <w:sz w:val="24"/>
          <w:szCs w:val="24"/>
        </w:rPr>
        <w:t>,</w:t>
      </w:r>
      <w:r w:rsidR="001B0A0D" w:rsidRPr="00E05457">
        <w:rPr>
          <w:rFonts w:ascii="Garamond" w:hAnsi="Garamond" w:cs="Times New Roman"/>
          <w:sz w:val="24"/>
          <w:szCs w:val="24"/>
        </w:rPr>
        <w:t xml:space="preserve"> si vijon:</w:t>
      </w:r>
    </w:p>
    <w:p w14:paraId="41C7088A" w14:textId="2BDA9071" w:rsidR="001B0A0D" w:rsidRPr="00E05457" w:rsidRDefault="001B0A0D" w:rsidP="0068774A">
      <w:pPr>
        <w:spacing w:after="0" w:line="240" w:lineRule="auto"/>
        <w:ind w:firstLine="284"/>
        <w:jc w:val="both"/>
        <w:rPr>
          <w:rFonts w:ascii="Garamond" w:hAnsi="Garamond"/>
          <w:bCs/>
          <w:sz w:val="24"/>
          <w:szCs w:val="24"/>
        </w:rPr>
      </w:pPr>
      <w:r w:rsidRPr="00E05457">
        <w:rPr>
          <w:rFonts w:ascii="Garamond" w:hAnsi="Garamond"/>
          <w:bCs/>
          <w:sz w:val="24"/>
          <w:szCs w:val="24"/>
        </w:rPr>
        <w:t xml:space="preserve">Ky projekt parashikohet të ndërtohet në </w:t>
      </w:r>
      <w:r w:rsidR="0082579D" w:rsidRPr="00E05457">
        <w:rPr>
          <w:rFonts w:ascii="Garamond" w:hAnsi="Garamond"/>
          <w:bCs/>
          <w:sz w:val="24"/>
          <w:szCs w:val="24"/>
        </w:rPr>
        <w:t>dy</w:t>
      </w:r>
      <w:r w:rsidRPr="00E05457">
        <w:rPr>
          <w:rFonts w:ascii="Garamond" w:hAnsi="Garamond"/>
          <w:bCs/>
          <w:sz w:val="24"/>
          <w:szCs w:val="24"/>
        </w:rPr>
        <w:t xml:space="preserve"> faza:</w:t>
      </w:r>
    </w:p>
    <w:p w14:paraId="0B9F5EAB" w14:textId="12B105B8" w:rsidR="0082579D" w:rsidRPr="00E05457" w:rsidRDefault="001B0A0D" w:rsidP="0068774A">
      <w:pPr>
        <w:spacing w:after="0" w:line="240" w:lineRule="auto"/>
        <w:ind w:firstLine="284"/>
        <w:jc w:val="both"/>
        <w:rPr>
          <w:rFonts w:ascii="Garamond" w:hAnsi="Garamond"/>
          <w:bCs/>
          <w:sz w:val="24"/>
          <w:szCs w:val="24"/>
          <w:lang w:eastAsia="nl-NL"/>
        </w:rPr>
      </w:pPr>
      <w:r w:rsidRPr="00E05457">
        <w:rPr>
          <w:rFonts w:ascii="Garamond" w:hAnsi="Garamond"/>
          <w:b/>
          <w:sz w:val="24"/>
          <w:szCs w:val="24"/>
          <w:lang w:eastAsia="nl-NL"/>
        </w:rPr>
        <w:t>Faza e parë</w:t>
      </w:r>
      <w:r w:rsidRPr="00E05457">
        <w:rPr>
          <w:rFonts w:ascii="Garamond" w:hAnsi="Garamond"/>
          <w:bCs/>
          <w:sz w:val="24"/>
          <w:szCs w:val="24"/>
          <w:lang w:eastAsia="nl-NL"/>
        </w:rPr>
        <w:t xml:space="preserve">: Subjekti ka parashikuar të kryejë investime </w:t>
      </w:r>
      <w:r w:rsidR="0082579D" w:rsidRPr="00E05457">
        <w:rPr>
          <w:rFonts w:ascii="Garamond" w:hAnsi="Garamond"/>
          <w:bCs/>
          <w:sz w:val="24"/>
          <w:szCs w:val="24"/>
          <w:lang w:eastAsia="nl-NL"/>
        </w:rPr>
        <w:t>p</w:t>
      </w:r>
      <w:r w:rsidR="00AF0A35" w:rsidRPr="00E05457">
        <w:rPr>
          <w:rFonts w:ascii="Garamond" w:hAnsi="Garamond"/>
          <w:bCs/>
          <w:sz w:val="24"/>
          <w:szCs w:val="24"/>
          <w:lang w:eastAsia="nl-NL"/>
        </w:rPr>
        <w:t>ë</w:t>
      </w:r>
      <w:r w:rsidR="0082579D" w:rsidRPr="00E05457">
        <w:rPr>
          <w:rFonts w:ascii="Garamond" w:hAnsi="Garamond"/>
          <w:bCs/>
          <w:sz w:val="24"/>
          <w:szCs w:val="24"/>
          <w:lang w:eastAsia="nl-NL"/>
        </w:rPr>
        <w:t xml:space="preserve">r ndërtimin e </w:t>
      </w:r>
      <w:r w:rsidR="00D16C88" w:rsidRPr="00E05457">
        <w:rPr>
          <w:rFonts w:ascii="Garamond" w:hAnsi="Garamond"/>
          <w:bCs/>
          <w:sz w:val="24"/>
          <w:szCs w:val="24"/>
          <w:lang w:eastAsia="nl-NL"/>
        </w:rPr>
        <w:t>m</w:t>
      </w:r>
      <w:r w:rsidR="0082579D" w:rsidRPr="00E05457">
        <w:rPr>
          <w:rFonts w:ascii="Garamond" w:hAnsi="Garamond" w:cs="Times New Roman"/>
          <w:bCs/>
          <w:sz w:val="24"/>
          <w:szCs w:val="24"/>
        </w:rPr>
        <w:t>agazin</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s p</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 administrimin e ndihmave materiale</w:t>
      </w:r>
      <w:r w:rsidR="00E05457">
        <w:rPr>
          <w:rFonts w:ascii="Garamond" w:hAnsi="Garamond" w:cs="Times New Roman"/>
          <w:bCs/>
          <w:sz w:val="24"/>
          <w:szCs w:val="24"/>
        </w:rPr>
        <w:t>,</w:t>
      </w:r>
      <w:r w:rsidR="0082579D" w:rsidRPr="00E05457">
        <w:rPr>
          <w:rFonts w:ascii="Garamond" w:hAnsi="Garamond" w:cs="Times New Roman"/>
          <w:bCs/>
          <w:sz w:val="24"/>
          <w:szCs w:val="24"/>
        </w:rPr>
        <w:t xml:space="preserve"> p</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 t</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qen</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sa m</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pran</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personave dhe familjeve n</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nevoj</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si edhe p</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 t</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p</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rmbushur funksionin social t</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w:t>
      </w:r>
      <w:r w:rsidR="00D16C88" w:rsidRPr="00E05457">
        <w:rPr>
          <w:rFonts w:ascii="Garamond" w:hAnsi="Garamond" w:cs="Times New Roman"/>
          <w:bCs/>
          <w:sz w:val="24"/>
          <w:szCs w:val="24"/>
        </w:rPr>
        <w:t>f</w:t>
      </w:r>
      <w:r w:rsidR="0082579D" w:rsidRPr="00E05457">
        <w:rPr>
          <w:rFonts w:ascii="Garamond" w:hAnsi="Garamond" w:cs="Times New Roman"/>
          <w:bCs/>
          <w:sz w:val="24"/>
          <w:szCs w:val="24"/>
        </w:rPr>
        <w:t>ondacionit.</w:t>
      </w:r>
      <w:r w:rsidR="00E05457">
        <w:rPr>
          <w:rFonts w:ascii="Garamond" w:hAnsi="Garamond" w:cs="Times New Roman"/>
          <w:bCs/>
          <w:sz w:val="24"/>
          <w:szCs w:val="24"/>
        </w:rPr>
        <w:t xml:space="preserve"> </w:t>
      </w:r>
      <w:r w:rsidR="0082579D" w:rsidRPr="00E05457">
        <w:rPr>
          <w:rFonts w:ascii="Garamond" w:hAnsi="Garamond" w:cs="Times New Roman"/>
          <w:bCs/>
          <w:sz w:val="24"/>
          <w:szCs w:val="24"/>
        </w:rPr>
        <w:t>N</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funksion t</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k</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tij objekti sh</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rbimi social do t</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nd</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rtohet e gjith</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 infrastruktura ndihm</w:t>
      </w:r>
      <w:r w:rsidR="00AF0A35" w:rsidRPr="00E05457">
        <w:rPr>
          <w:rFonts w:ascii="Garamond" w:hAnsi="Garamond" w:cs="Times New Roman"/>
          <w:bCs/>
          <w:sz w:val="24"/>
          <w:szCs w:val="24"/>
        </w:rPr>
        <w:t>ë</w:t>
      </w:r>
      <w:r w:rsidR="0082579D" w:rsidRPr="00E05457">
        <w:rPr>
          <w:rFonts w:ascii="Garamond" w:hAnsi="Garamond" w:cs="Times New Roman"/>
          <w:bCs/>
          <w:sz w:val="24"/>
          <w:szCs w:val="24"/>
        </w:rPr>
        <w:t xml:space="preserve">se, pra </w:t>
      </w:r>
      <w:r w:rsidRPr="00E05457">
        <w:rPr>
          <w:rFonts w:ascii="Garamond" w:hAnsi="Garamond"/>
          <w:bCs/>
          <w:sz w:val="24"/>
          <w:szCs w:val="24"/>
          <w:lang w:eastAsia="nl-NL"/>
        </w:rPr>
        <w:t>rrugët</w:t>
      </w:r>
      <w:r w:rsidR="00E05457">
        <w:rPr>
          <w:rFonts w:ascii="Garamond" w:hAnsi="Garamond"/>
          <w:bCs/>
          <w:sz w:val="24"/>
          <w:szCs w:val="24"/>
          <w:lang w:eastAsia="nl-NL"/>
        </w:rPr>
        <w:t xml:space="preserve"> </w:t>
      </w:r>
      <w:r w:rsidR="0082579D" w:rsidRPr="00E05457">
        <w:rPr>
          <w:rFonts w:ascii="Garamond" w:hAnsi="Garamond"/>
          <w:bCs/>
          <w:sz w:val="24"/>
          <w:szCs w:val="24"/>
          <w:lang w:eastAsia="nl-NL"/>
        </w:rPr>
        <w:t xml:space="preserve">e </w:t>
      </w:r>
      <w:r w:rsidRPr="00E05457">
        <w:rPr>
          <w:rFonts w:ascii="Garamond" w:hAnsi="Garamond"/>
          <w:bCs/>
          <w:sz w:val="24"/>
          <w:szCs w:val="24"/>
          <w:lang w:eastAsia="nl-NL"/>
        </w:rPr>
        <w:t>brendshme, parkimi</w:t>
      </w:r>
      <w:r w:rsidR="0082579D" w:rsidRPr="00E05457">
        <w:rPr>
          <w:rFonts w:ascii="Garamond" w:hAnsi="Garamond"/>
          <w:bCs/>
          <w:sz w:val="24"/>
          <w:szCs w:val="24"/>
          <w:lang w:eastAsia="nl-NL"/>
        </w:rPr>
        <w:t>,</w:t>
      </w:r>
      <w:r w:rsidRPr="00E05457">
        <w:rPr>
          <w:rFonts w:ascii="Garamond" w:hAnsi="Garamond"/>
          <w:bCs/>
          <w:sz w:val="24"/>
          <w:szCs w:val="24"/>
          <w:lang w:eastAsia="nl-NL"/>
        </w:rPr>
        <w:t xml:space="preserve"> muri rrethues</w:t>
      </w:r>
      <w:r w:rsidR="0082579D" w:rsidRPr="00E05457">
        <w:rPr>
          <w:rFonts w:ascii="Garamond" w:hAnsi="Garamond"/>
          <w:bCs/>
          <w:sz w:val="24"/>
          <w:szCs w:val="24"/>
          <w:lang w:eastAsia="nl-NL"/>
        </w:rPr>
        <w:t>. Do t</w:t>
      </w:r>
      <w:r w:rsidR="00AF0A35" w:rsidRPr="00E05457">
        <w:rPr>
          <w:rFonts w:ascii="Garamond" w:hAnsi="Garamond"/>
          <w:bCs/>
          <w:sz w:val="24"/>
          <w:szCs w:val="24"/>
          <w:lang w:eastAsia="nl-NL"/>
        </w:rPr>
        <w:t>ë</w:t>
      </w:r>
      <w:r w:rsidR="0082579D" w:rsidRPr="00E05457">
        <w:rPr>
          <w:rFonts w:ascii="Garamond" w:hAnsi="Garamond"/>
          <w:bCs/>
          <w:sz w:val="24"/>
          <w:szCs w:val="24"/>
          <w:lang w:eastAsia="nl-NL"/>
        </w:rPr>
        <w:t xml:space="preserve"> investohet gjithashtu </w:t>
      </w:r>
      <w:r w:rsidRPr="00E05457">
        <w:rPr>
          <w:rFonts w:ascii="Garamond" w:hAnsi="Garamond"/>
          <w:bCs/>
          <w:sz w:val="24"/>
          <w:szCs w:val="24"/>
          <w:lang w:eastAsia="nl-NL"/>
        </w:rPr>
        <w:t>për forcimin e argjinaturës lumore</w:t>
      </w:r>
      <w:r w:rsidR="00C6421F" w:rsidRPr="00E05457">
        <w:rPr>
          <w:rFonts w:ascii="Garamond" w:hAnsi="Garamond"/>
          <w:bCs/>
          <w:sz w:val="24"/>
          <w:szCs w:val="24"/>
          <w:lang w:eastAsia="nl-NL"/>
        </w:rPr>
        <w:t xml:space="preserve">, si </w:t>
      </w:r>
      <w:r w:rsidRPr="00E05457">
        <w:rPr>
          <w:rFonts w:ascii="Garamond" w:hAnsi="Garamond"/>
          <w:bCs/>
          <w:sz w:val="24"/>
          <w:szCs w:val="24"/>
          <w:lang w:eastAsia="nl-NL"/>
        </w:rPr>
        <w:t>dhe rrethim</w:t>
      </w:r>
      <w:r w:rsidR="00C6421F" w:rsidRPr="00E05457">
        <w:rPr>
          <w:rFonts w:ascii="Garamond" w:hAnsi="Garamond"/>
          <w:bCs/>
          <w:sz w:val="24"/>
          <w:szCs w:val="24"/>
          <w:lang w:eastAsia="nl-NL"/>
        </w:rPr>
        <w:t>in</w:t>
      </w:r>
      <w:r w:rsidRPr="00E05457">
        <w:rPr>
          <w:rFonts w:ascii="Garamond" w:hAnsi="Garamond"/>
          <w:bCs/>
          <w:sz w:val="24"/>
          <w:szCs w:val="24"/>
          <w:lang w:eastAsia="nl-NL"/>
        </w:rPr>
        <w:t xml:space="preserve"> për sigurimin e pronës. Kjo fazë do të zgjasë </w:t>
      </w:r>
      <w:r w:rsidR="0082579D" w:rsidRPr="00E05457">
        <w:rPr>
          <w:rFonts w:ascii="Garamond" w:hAnsi="Garamond"/>
          <w:bCs/>
          <w:sz w:val="24"/>
          <w:szCs w:val="24"/>
          <w:lang w:eastAsia="nl-NL"/>
        </w:rPr>
        <w:t>36</w:t>
      </w:r>
      <w:r w:rsidRPr="00E05457">
        <w:rPr>
          <w:rFonts w:ascii="Garamond" w:hAnsi="Garamond"/>
          <w:bCs/>
          <w:sz w:val="24"/>
          <w:szCs w:val="24"/>
          <w:lang w:eastAsia="nl-NL"/>
        </w:rPr>
        <w:t xml:space="preserve"> muaj</w:t>
      </w:r>
      <w:r w:rsidR="00D16C88" w:rsidRPr="00E05457">
        <w:rPr>
          <w:rFonts w:ascii="Garamond" w:hAnsi="Garamond"/>
          <w:bCs/>
          <w:sz w:val="24"/>
          <w:szCs w:val="24"/>
          <w:lang w:eastAsia="nl-NL"/>
        </w:rPr>
        <w:t>,</w:t>
      </w:r>
      <w:r w:rsidRPr="00E05457">
        <w:rPr>
          <w:rFonts w:ascii="Garamond" w:hAnsi="Garamond"/>
          <w:bCs/>
          <w:sz w:val="24"/>
          <w:szCs w:val="24"/>
          <w:lang w:eastAsia="nl-NL"/>
        </w:rPr>
        <w:t xml:space="preserve"> duke filluar nga momenti i marrjes në dorëzim të objekteve dhe daljes së lejeve përkatëse që mundësojnë fillimin e punimeve</w:t>
      </w:r>
      <w:r w:rsidR="00C6421F" w:rsidRPr="00E05457">
        <w:rPr>
          <w:rFonts w:ascii="Garamond" w:hAnsi="Garamond"/>
          <w:bCs/>
          <w:sz w:val="24"/>
          <w:szCs w:val="24"/>
          <w:lang w:eastAsia="nl-NL"/>
        </w:rPr>
        <w:t>. V</w:t>
      </w:r>
      <w:r w:rsidRPr="00E05457">
        <w:rPr>
          <w:rFonts w:ascii="Garamond" w:hAnsi="Garamond"/>
          <w:bCs/>
          <w:sz w:val="24"/>
          <w:szCs w:val="24"/>
          <w:lang w:eastAsia="nl-NL"/>
        </w:rPr>
        <w:t xml:space="preserve">lera e investimit parashikohet të shkojë në </w:t>
      </w:r>
      <w:r w:rsidR="00C6421F" w:rsidRPr="00E05457">
        <w:rPr>
          <w:rFonts w:ascii="Garamond" w:hAnsi="Garamond" w:cs="Times New Roman"/>
          <w:sz w:val="24"/>
          <w:szCs w:val="24"/>
        </w:rPr>
        <w:t xml:space="preserve">98 839 935 </w:t>
      </w:r>
      <w:r w:rsidRPr="00E05457">
        <w:rPr>
          <w:rFonts w:ascii="Garamond" w:hAnsi="Garamond"/>
          <w:bCs/>
          <w:sz w:val="24"/>
          <w:szCs w:val="24"/>
          <w:lang w:eastAsia="nl-NL"/>
        </w:rPr>
        <w:t>lekë.</w:t>
      </w:r>
    </w:p>
    <w:p w14:paraId="7BFF7300" w14:textId="77777777" w:rsidR="001B0A0D" w:rsidRPr="00E05457" w:rsidRDefault="001B0A0D" w:rsidP="0068774A">
      <w:pPr>
        <w:spacing w:after="0" w:line="240" w:lineRule="auto"/>
        <w:ind w:firstLine="284"/>
        <w:jc w:val="both"/>
        <w:rPr>
          <w:rFonts w:ascii="Garamond" w:hAnsi="Garamond"/>
          <w:bCs/>
          <w:sz w:val="24"/>
          <w:szCs w:val="24"/>
          <w:lang w:eastAsia="nl-NL"/>
        </w:rPr>
      </w:pPr>
      <w:r w:rsidRPr="00E05457">
        <w:rPr>
          <w:rFonts w:ascii="Garamond" w:hAnsi="Garamond"/>
          <w:b/>
          <w:sz w:val="24"/>
          <w:szCs w:val="24"/>
          <w:lang w:eastAsia="nl-NL"/>
        </w:rPr>
        <w:t xml:space="preserve">Faza e </w:t>
      </w:r>
      <w:r w:rsidR="00C6421F" w:rsidRPr="00E05457">
        <w:rPr>
          <w:rFonts w:ascii="Garamond" w:hAnsi="Garamond"/>
          <w:b/>
          <w:sz w:val="24"/>
          <w:szCs w:val="24"/>
          <w:lang w:eastAsia="nl-NL"/>
        </w:rPr>
        <w:t>dy</w:t>
      </w:r>
      <w:r w:rsidRPr="00E05457">
        <w:rPr>
          <w:rFonts w:ascii="Garamond" w:hAnsi="Garamond"/>
          <w:b/>
          <w:sz w:val="24"/>
          <w:szCs w:val="24"/>
          <w:lang w:eastAsia="nl-NL"/>
        </w:rPr>
        <w:t>të</w:t>
      </w:r>
      <w:r w:rsidRPr="00E05457">
        <w:rPr>
          <w:rFonts w:ascii="Garamond" w:hAnsi="Garamond"/>
          <w:bCs/>
          <w:sz w:val="24"/>
          <w:szCs w:val="24"/>
          <w:lang w:eastAsia="nl-NL"/>
        </w:rPr>
        <w:t xml:space="preserve">: parashikohet të përfundojë ndërtimi i zonës </w:t>
      </w:r>
      <w:r w:rsidR="00D16C88" w:rsidRPr="00E05457">
        <w:rPr>
          <w:rFonts w:ascii="Garamond" w:hAnsi="Garamond"/>
          <w:bCs/>
          <w:sz w:val="24"/>
          <w:szCs w:val="24"/>
          <w:lang w:eastAsia="nl-NL"/>
        </w:rPr>
        <w:t>r</w:t>
      </w:r>
      <w:r w:rsidRPr="00E05457">
        <w:rPr>
          <w:rFonts w:ascii="Garamond" w:hAnsi="Garamond"/>
          <w:bCs/>
          <w:sz w:val="24"/>
          <w:szCs w:val="24"/>
          <w:lang w:eastAsia="nl-NL"/>
        </w:rPr>
        <w:t>ekreative për fëmijë, e cila do të zgjasë deri në përfundim të afatit 5</w:t>
      </w:r>
      <w:r w:rsidR="00D16C88" w:rsidRPr="00E05457">
        <w:rPr>
          <w:rFonts w:ascii="Garamond" w:hAnsi="Garamond"/>
          <w:bCs/>
          <w:sz w:val="24"/>
          <w:szCs w:val="24"/>
          <w:lang w:eastAsia="nl-NL"/>
        </w:rPr>
        <w:t>-</w:t>
      </w:r>
      <w:r w:rsidRPr="00E05457">
        <w:rPr>
          <w:rFonts w:ascii="Garamond" w:hAnsi="Garamond"/>
          <w:bCs/>
          <w:sz w:val="24"/>
          <w:szCs w:val="24"/>
          <w:lang w:eastAsia="nl-NL"/>
        </w:rPr>
        <w:t>vje</w:t>
      </w:r>
      <w:r w:rsidR="00D16C88" w:rsidRPr="00E05457">
        <w:rPr>
          <w:rFonts w:ascii="Garamond" w:hAnsi="Garamond"/>
          <w:bCs/>
          <w:sz w:val="24"/>
          <w:szCs w:val="24"/>
          <w:lang w:eastAsia="nl-NL"/>
        </w:rPr>
        <w:t>ç</w:t>
      </w:r>
      <w:r w:rsidRPr="00E05457">
        <w:rPr>
          <w:rFonts w:ascii="Garamond" w:hAnsi="Garamond"/>
          <w:bCs/>
          <w:sz w:val="24"/>
          <w:szCs w:val="24"/>
          <w:lang w:eastAsia="nl-NL"/>
        </w:rPr>
        <w:t xml:space="preserve">ar nga data e </w:t>
      </w:r>
      <w:proofErr w:type="spellStart"/>
      <w:r w:rsidR="00E05457" w:rsidRPr="00E05457">
        <w:rPr>
          <w:rFonts w:ascii="Garamond" w:hAnsi="Garamond"/>
          <w:bCs/>
          <w:sz w:val="24"/>
          <w:szCs w:val="24"/>
          <w:lang w:eastAsia="nl-NL"/>
        </w:rPr>
        <w:t>firmosje</w:t>
      </w:r>
      <w:r w:rsidR="00E05457">
        <w:rPr>
          <w:rFonts w:ascii="Garamond" w:hAnsi="Garamond"/>
          <w:bCs/>
          <w:sz w:val="24"/>
          <w:szCs w:val="24"/>
          <w:lang w:eastAsia="nl-NL"/>
        </w:rPr>
        <w:t>s</w:t>
      </w:r>
      <w:proofErr w:type="spellEnd"/>
      <w:r w:rsidRPr="00E05457">
        <w:rPr>
          <w:rFonts w:ascii="Garamond" w:hAnsi="Garamond"/>
          <w:bCs/>
          <w:sz w:val="24"/>
          <w:szCs w:val="24"/>
          <w:lang w:eastAsia="nl-NL"/>
        </w:rPr>
        <w:t xml:space="preserve"> së kontratës me vlerë investimi 13</w:t>
      </w:r>
      <w:r w:rsidR="0064401F" w:rsidRPr="00E05457">
        <w:rPr>
          <w:rFonts w:ascii="Garamond" w:hAnsi="Garamond"/>
          <w:bCs/>
          <w:sz w:val="24"/>
          <w:szCs w:val="24"/>
          <w:lang w:eastAsia="nl-NL"/>
        </w:rPr>
        <w:t xml:space="preserve"> </w:t>
      </w:r>
      <w:r w:rsidRPr="00E05457">
        <w:rPr>
          <w:rFonts w:ascii="Garamond" w:hAnsi="Garamond"/>
          <w:bCs/>
          <w:sz w:val="24"/>
          <w:szCs w:val="24"/>
          <w:lang w:eastAsia="nl-NL"/>
        </w:rPr>
        <w:t>328</w:t>
      </w:r>
      <w:r w:rsidR="0064401F" w:rsidRPr="00E05457">
        <w:rPr>
          <w:rFonts w:ascii="Garamond" w:hAnsi="Garamond"/>
          <w:bCs/>
          <w:sz w:val="24"/>
          <w:szCs w:val="24"/>
          <w:lang w:eastAsia="nl-NL"/>
        </w:rPr>
        <w:t xml:space="preserve"> </w:t>
      </w:r>
      <w:r w:rsidRPr="00E05457">
        <w:rPr>
          <w:rFonts w:ascii="Garamond" w:hAnsi="Garamond"/>
          <w:bCs/>
          <w:sz w:val="24"/>
          <w:szCs w:val="24"/>
          <w:lang w:eastAsia="nl-NL"/>
        </w:rPr>
        <w:t>219 lekë.</w:t>
      </w:r>
    </w:p>
    <w:p w14:paraId="11EBBFA3" w14:textId="77777777" w:rsidR="001B0A0D" w:rsidRPr="00E05457" w:rsidRDefault="001B0A0D" w:rsidP="0068774A">
      <w:pPr>
        <w:spacing w:after="0" w:line="240" w:lineRule="auto"/>
        <w:ind w:firstLine="284"/>
        <w:jc w:val="both"/>
        <w:rPr>
          <w:rFonts w:ascii="Garamond" w:hAnsi="Garamond"/>
          <w:bCs/>
          <w:sz w:val="24"/>
          <w:szCs w:val="24"/>
          <w:lang w:eastAsia="nl-NL"/>
        </w:rPr>
      </w:pPr>
      <w:r w:rsidRPr="00E05457">
        <w:rPr>
          <w:rFonts w:ascii="Garamond" w:hAnsi="Garamond"/>
          <w:bCs/>
          <w:sz w:val="24"/>
          <w:szCs w:val="24"/>
          <w:lang w:eastAsia="nl-NL"/>
        </w:rPr>
        <w:t>Investimi parashikohet të përfundojë brenda 60 muajve nga data e lidhjes së kontratës së qirasë dhe parashikohet</w:t>
      </w:r>
      <w:r w:rsidR="00D16C88" w:rsidRPr="00E05457">
        <w:rPr>
          <w:rFonts w:ascii="Garamond" w:hAnsi="Garamond"/>
          <w:bCs/>
          <w:sz w:val="24"/>
          <w:szCs w:val="24"/>
          <w:lang w:eastAsia="nl-NL"/>
        </w:rPr>
        <w:t>,</w:t>
      </w:r>
      <w:r w:rsidRPr="00E05457">
        <w:rPr>
          <w:rFonts w:ascii="Garamond" w:hAnsi="Garamond"/>
          <w:bCs/>
          <w:sz w:val="24"/>
          <w:szCs w:val="24"/>
          <w:lang w:eastAsia="nl-NL"/>
        </w:rPr>
        <w:t xml:space="preserve"> që vlera totale e investimeve do të jetë në vlerën 112</w:t>
      </w:r>
      <w:r w:rsidR="00E071AE" w:rsidRPr="00E05457">
        <w:rPr>
          <w:rFonts w:ascii="Garamond" w:hAnsi="Garamond"/>
          <w:bCs/>
          <w:sz w:val="24"/>
          <w:szCs w:val="24"/>
          <w:lang w:eastAsia="nl-NL"/>
        </w:rPr>
        <w:t xml:space="preserve"> </w:t>
      </w:r>
      <w:r w:rsidRPr="00E05457">
        <w:rPr>
          <w:rFonts w:ascii="Garamond" w:hAnsi="Garamond"/>
          <w:bCs/>
          <w:sz w:val="24"/>
          <w:szCs w:val="24"/>
          <w:lang w:eastAsia="nl-NL"/>
        </w:rPr>
        <w:t>168</w:t>
      </w:r>
      <w:r w:rsidR="00E071AE" w:rsidRPr="00E05457">
        <w:rPr>
          <w:rFonts w:ascii="Garamond" w:hAnsi="Garamond"/>
          <w:bCs/>
          <w:sz w:val="24"/>
          <w:szCs w:val="24"/>
          <w:lang w:eastAsia="nl-NL"/>
        </w:rPr>
        <w:t xml:space="preserve"> </w:t>
      </w:r>
      <w:r w:rsidRPr="00E05457">
        <w:rPr>
          <w:rFonts w:ascii="Garamond" w:hAnsi="Garamond"/>
          <w:bCs/>
          <w:sz w:val="24"/>
          <w:szCs w:val="24"/>
          <w:lang w:eastAsia="nl-NL"/>
        </w:rPr>
        <w:t>1</w:t>
      </w:r>
      <w:r w:rsidR="0064401F" w:rsidRPr="00E05457">
        <w:rPr>
          <w:rFonts w:ascii="Garamond" w:hAnsi="Garamond"/>
          <w:bCs/>
          <w:sz w:val="24"/>
          <w:szCs w:val="24"/>
          <w:lang w:eastAsia="nl-NL"/>
        </w:rPr>
        <w:t>5</w:t>
      </w:r>
      <w:r w:rsidRPr="00E05457">
        <w:rPr>
          <w:rFonts w:ascii="Garamond" w:hAnsi="Garamond"/>
          <w:bCs/>
          <w:sz w:val="24"/>
          <w:szCs w:val="24"/>
          <w:lang w:eastAsia="nl-NL"/>
        </w:rPr>
        <w:t>4 (</w:t>
      </w:r>
      <w:r w:rsidR="00D16C88" w:rsidRPr="00E05457">
        <w:rPr>
          <w:rFonts w:ascii="Garamond" w:hAnsi="Garamond"/>
          <w:bCs/>
          <w:sz w:val="24"/>
          <w:szCs w:val="24"/>
          <w:lang w:eastAsia="nl-NL"/>
        </w:rPr>
        <w:t>n</w:t>
      </w:r>
      <w:r w:rsidRPr="00E05457">
        <w:rPr>
          <w:rFonts w:ascii="Garamond" w:hAnsi="Garamond"/>
          <w:bCs/>
          <w:sz w:val="24"/>
          <w:szCs w:val="24"/>
          <w:lang w:eastAsia="nl-NL"/>
        </w:rPr>
        <w:t>jëqind e dymbëdhjetë milion</w:t>
      </w:r>
      <w:r w:rsidR="00D16C88" w:rsidRPr="00E05457">
        <w:rPr>
          <w:rFonts w:ascii="Garamond" w:hAnsi="Garamond"/>
          <w:bCs/>
          <w:sz w:val="24"/>
          <w:szCs w:val="24"/>
          <w:lang w:eastAsia="nl-NL"/>
        </w:rPr>
        <w:t>ë</w:t>
      </w:r>
      <w:r w:rsidRPr="00E05457">
        <w:rPr>
          <w:rFonts w:ascii="Garamond" w:hAnsi="Garamond"/>
          <w:bCs/>
          <w:sz w:val="24"/>
          <w:szCs w:val="24"/>
          <w:lang w:eastAsia="nl-NL"/>
        </w:rPr>
        <w:t xml:space="preserve"> e njëqind e gjashtëdhjetë e tetë </w:t>
      </w:r>
      <w:r w:rsidR="00A46DEF" w:rsidRPr="00E05457">
        <w:rPr>
          <w:rFonts w:ascii="Garamond" w:hAnsi="Garamond"/>
          <w:bCs/>
          <w:sz w:val="24"/>
          <w:szCs w:val="24"/>
          <w:lang w:eastAsia="nl-NL"/>
        </w:rPr>
        <w:t xml:space="preserve">mijë </w:t>
      </w:r>
      <w:r w:rsidRPr="00E05457">
        <w:rPr>
          <w:rFonts w:ascii="Garamond" w:hAnsi="Garamond"/>
          <w:bCs/>
          <w:sz w:val="24"/>
          <w:szCs w:val="24"/>
          <w:lang w:eastAsia="nl-NL"/>
        </w:rPr>
        <w:t xml:space="preserve">e njëqind e </w:t>
      </w:r>
      <w:r w:rsidR="002358BE" w:rsidRPr="00E05457">
        <w:rPr>
          <w:rFonts w:ascii="Garamond" w:hAnsi="Garamond"/>
          <w:bCs/>
          <w:sz w:val="24"/>
          <w:szCs w:val="24"/>
          <w:lang w:eastAsia="nl-NL"/>
        </w:rPr>
        <w:t>pes</w:t>
      </w:r>
      <w:r w:rsidR="001E72F4" w:rsidRPr="00E05457">
        <w:rPr>
          <w:rFonts w:ascii="Garamond" w:hAnsi="Garamond"/>
          <w:bCs/>
          <w:sz w:val="24"/>
          <w:szCs w:val="24"/>
          <w:lang w:eastAsia="nl-NL"/>
        </w:rPr>
        <w:t>ë</w:t>
      </w:r>
      <w:r w:rsidRPr="00E05457">
        <w:rPr>
          <w:rFonts w:ascii="Garamond" w:hAnsi="Garamond"/>
          <w:bCs/>
          <w:sz w:val="24"/>
          <w:szCs w:val="24"/>
          <w:lang w:eastAsia="nl-NL"/>
        </w:rPr>
        <w:t>dhjetë e katër) lekë.</w:t>
      </w:r>
    </w:p>
    <w:p w14:paraId="1C2394C7" w14:textId="2C351958" w:rsidR="003804F4" w:rsidRPr="00E05457" w:rsidRDefault="00FE54A7" w:rsidP="0068774A">
      <w:pPr>
        <w:keepNext/>
        <w:autoSpaceDE w:val="0"/>
        <w:autoSpaceDN w:val="0"/>
        <w:adjustRightInd w:val="0"/>
        <w:spacing w:after="0" w:line="240" w:lineRule="auto"/>
        <w:ind w:firstLine="284"/>
        <w:jc w:val="both"/>
        <w:rPr>
          <w:rFonts w:ascii="Garamond" w:hAnsi="Garamond"/>
          <w:b/>
          <w:sz w:val="24"/>
          <w:szCs w:val="24"/>
        </w:rPr>
      </w:pPr>
      <w:r w:rsidRPr="00E05457">
        <w:rPr>
          <w:rFonts w:ascii="Garamond" w:hAnsi="Garamond"/>
          <w:b/>
          <w:sz w:val="24"/>
          <w:szCs w:val="24"/>
        </w:rPr>
        <w:t>N</w:t>
      </w:r>
      <w:r w:rsidR="000018FE" w:rsidRPr="00E05457">
        <w:rPr>
          <w:rFonts w:ascii="Garamond" w:hAnsi="Garamond"/>
          <w:b/>
          <w:sz w:val="24"/>
          <w:szCs w:val="24"/>
        </w:rPr>
        <w:t>ë</w:t>
      </w:r>
      <w:r w:rsidRPr="00E05457">
        <w:rPr>
          <w:rFonts w:ascii="Garamond" w:hAnsi="Garamond"/>
          <w:b/>
          <w:sz w:val="24"/>
          <w:szCs w:val="24"/>
        </w:rPr>
        <w:t xml:space="preserve"> total</w:t>
      </w:r>
      <w:r w:rsidR="003804F4" w:rsidRPr="00E05457">
        <w:rPr>
          <w:rFonts w:ascii="Garamond" w:hAnsi="Garamond"/>
          <w:bCs/>
          <w:sz w:val="24"/>
          <w:szCs w:val="24"/>
        </w:rPr>
        <w:t xml:space="preserve">, </w:t>
      </w:r>
      <w:r w:rsidRPr="00E05457">
        <w:rPr>
          <w:rFonts w:ascii="Garamond" w:hAnsi="Garamond"/>
          <w:bCs/>
          <w:sz w:val="24"/>
          <w:szCs w:val="24"/>
        </w:rPr>
        <w:t>n</w:t>
      </w:r>
      <w:r w:rsidR="000018FE" w:rsidRPr="00E05457">
        <w:rPr>
          <w:rFonts w:ascii="Garamond" w:hAnsi="Garamond"/>
          <w:bCs/>
          <w:sz w:val="24"/>
          <w:szCs w:val="24"/>
        </w:rPr>
        <w:t>ë</w:t>
      </w:r>
      <w:r w:rsidRPr="00E05457">
        <w:rPr>
          <w:rFonts w:ascii="Garamond" w:hAnsi="Garamond"/>
          <w:bCs/>
          <w:sz w:val="24"/>
          <w:szCs w:val="24"/>
        </w:rPr>
        <w:t xml:space="preserve"> t</w:t>
      </w:r>
      <w:r w:rsidR="000018FE" w:rsidRPr="00E05457">
        <w:rPr>
          <w:rFonts w:ascii="Garamond" w:hAnsi="Garamond"/>
          <w:bCs/>
          <w:sz w:val="24"/>
          <w:szCs w:val="24"/>
        </w:rPr>
        <w:t>ë</w:t>
      </w:r>
      <w:r w:rsidRPr="00E05457">
        <w:rPr>
          <w:rFonts w:ascii="Garamond" w:hAnsi="Garamond"/>
          <w:bCs/>
          <w:sz w:val="24"/>
          <w:szCs w:val="24"/>
        </w:rPr>
        <w:t xml:space="preserve"> </w:t>
      </w:r>
      <w:r w:rsidR="00C6421F" w:rsidRPr="00E05457">
        <w:rPr>
          <w:rFonts w:ascii="Garamond" w:hAnsi="Garamond"/>
          <w:bCs/>
          <w:sz w:val="24"/>
          <w:szCs w:val="24"/>
        </w:rPr>
        <w:t>dy</w:t>
      </w:r>
      <w:r w:rsidR="001B19BA" w:rsidRPr="00E05457">
        <w:rPr>
          <w:rFonts w:ascii="Garamond" w:hAnsi="Garamond"/>
          <w:bCs/>
          <w:sz w:val="24"/>
          <w:szCs w:val="24"/>
        </w:rPr>
        <w:t xml:space="preserve"> </w:t>
      </w:r>
      <w:r w:rsidR="009373A2" w:rsidRPr="00E05457">
        <w:rPr>
          <w:rFonts w:ascii="Garamond" w:hAnsi="Garamond"/>
          <w:bCs/>
          <w:sz w:val="24"/>
          <w:szCs w:val="24"/>
        </w:rPr>
        <w:t>fazat</w:t>
      </w:r>
      <w:r w:rsidRPr="00E05457">
        <w:rPr>
          <w:rFonts w:ascii="Garamond" w:hAnsi="Garamond"/>
          <w:bCs/>
          <w:sz w:val="24"/>
          <w:szCs w:val="24"/>
        </w:rPr>
        <w:t xml:space="preserve"> </w:t>
      </w:r>
      <w:r w:rsidR="003804F4" w:rsidRPr="00E05457">
        <w:rPr>
          <w:rFonts w:ascii="Garamond" w:hAnsi="Garamond"/>
          <w:bCs/>
          <w:sz w:val="24"/>
          <w:szCs w:val="24"/>
        </w:rPr>
        <w:t>do të investohet</w:t>
      </w:r>
      <w:r w:rsidR="00E05457">
        <w:rPr>
          <w:rFonts w:ascii="Garamond" w:hAnsi="Garamond"/>
          <w:b/>
          <w:sz w:val="24"/>
          <w:szCs w:val="24"/>
        </w:rPr>
        <w:t xml:space="preserve"> </w:t>
      </w:r>
      <w:r w:rsidR="00E071AE" w:rsidRPr="00E05457">
        <w:rPr>
          <w:rFonts w:ascii="Garamond" w:hAnsi="Garamond"/>
          <w:b/>
          <w:sz w:val="24"/>
          <w:szCs w:val="24"/>
          <w:lang w:eastAsia="nl-NL"/>
        </w:rPr>
        <w:t>112 168 1</w:t>
      </w:r>
      <w:r w:rsidR="0064401F" w:rsidRPr="00E05457">
        <w:rPr>
          <w:rFonts w:ascii="Garamond" w:hAnsi="Garamond"/>
          <w:b/>
          <w:sz w:val="24"/>
          <w:szCs w:val="24"/>
          <w:lang w:eastAsia="nl-NL"/>
        </w:rPr>
        <w:t>5</w:t>
      </w:r>
      <w:r w:rsidR="00E071AE" w:rsidRPr="00E05457">
        <w:rPr>
          <w:rFonts w:ascii="Garamond" w:hAnsi="Garamond"/>
          <w:b/>
          <w:sz w:val="24"/>
          <w:szCs w:val="24"/>
          <w:lang w:eastAsia="nl-NL"/>
        </w:rPr>
        <w:t xml:space="preserve">4 </w:t>
      </w:r>
      <w:r w:rsidR="00E071AE" w:rsidRPr="00E05457">
        <w:rPr>
          <w:rFonts w:ascii="Garamond" w:hAnsi="Garamond"/>
          <w:sz w:val="24"/>
          <w:szCs w:val="24"/>
          <w:lang w:eastAsia="nl-NL"/>
        </w:rPr>
        <w:t>(</w:t>
      </w:r>
      <w:r w:rsidR="00D16C88" w:rsidRPr="00E05457">
        <w:rPr>
          <w:rFonts w:ascii="Garamond" w:hAnsi="Garamond"/>
          <w:bCs/>
          <w:sz w:val="24"/>
          <w:szCs w:val="24"/>
          <w:lang w:eastAsia="nl-NL"/>
        </w:rPr>
        <w:t>n</w:t>
      </w:r>
      <w:r w:rsidR="00E071AE" w:rsidRPr="00E05457">
        <w:rPr>
          <w:rFonts w:ascii="Garamond" w:hAnsi="Garamond"/>
          <w:bCs/>
          <w:sz w:val="24"/>
          <w:szCs w:val="24"/>
          <w:lang w:eastAsia="nl-NL"/>
        </w:rPr>
        <w:t>jëqind e dymbëdhjetë milion</w:t>
      </w:r>
      <w:r w:rsidR="00D16C88" w:rsidRPr="00E05457">
        <w:rPr>
          <w:rFonts w:ascii="Garamond" w:hAnsi="Garamond"/>
          <w:bCs/>
          <w:sz w:val="24"/>
          <w:szCs w:val="24"/>
          <w:lang w:eastAsia="nl-NL"/>
        </w:rPr>
        <w:t>ë</w:t>
      </w:r>
      <w:r w:rsidR="00E071AE" w:rsidRPr="00E05457">
        <w:rPr>
          <w:rFonts w:ascii="Garamond" w:hAnsi="Garamond"/>
          <w:bCs/>
          <w:sz w:val="24"/>
          <w:szCs w:val="24"/>
          <w:lang w:eastAsia="nl-NL"/>
        </w:rPr>
        <w:t xml:space="preserve"> e njëqind e gjashtëdhjetë e tetë</w:t>
      </w:r>
      <w:r w:rsidR="00A46DEF" w:rsidRPr="00E05457">
        <w:rPr>
          <w:rFonts w:ascii="Garamond" w:hAnsi="Garamond"/>
          <w:bCs/>
          <w:sz w:val="24"/>
          <w:szCs w:val="24"/>
          <w:lang w:eastAsia="nl-NL"/>
        </w:rPr>
        <w:t xml:space="preserve"> mijë</w:t>
      </w:r>
      <w:r w:rsidR="00E071AE" w:rsidRPr="00E05457">
        <w:rPr>
          <w:rFonts w:ascii="Garamond" w:hAnsi="Garamond"/>
          <w:bCs/>
          <w:sz w:val="24"/>
          <w:szCs w:val="24"/>
          <w:lang w:eastAsia="nl-NL"/>
        </w:rPr>
        <w:t xml:space="preserve"> e njëqind e </w:t>
      </w:r>
      <w:r w:rsidR="002358BE" w:rsidRPr="00E05457">
        <w:rPr>
          <w:rFonts w:ascii="Garamond" w:hAnsi="Garamond"/>
          <w:bCs/>
          <w:sz w:val="24"/>
          <w:szCs w:val="24"/>
          <w:lang w:eastAsia="nl-NL"/>
        </w:rPr>
        <w:t>pes</w:t>
      </w:r>
      <w:r w:rsidR="00E071AE" w:rsidRPr="00E05457">
        <w:rPr>
          <w:rFonts w:ascii="Garamond" w:hAnsi="Garamond"/>
          <w:bCs/>
          <w:sz w:val="24"/>
          <w:szCs w:val="24"/>
          <w:lang w:eastAsia="nl-NL"/>
        </w:rPr>
        <w:t>ëdhjetë e katër) lekë</w:t>
      </w:r>
      <w:r w:rsidRPr="00E05457">
        <w:rPr>
          <w:rFonts w:ascii="Garamond" w:hAnsi="Garamond" w:cs="Times New Roman"/>
          <w:sz w:val="24"/>
          <w:szCs w:val="24"/>
        </w:rPr>
        <w:t>.</w:t>
      </w:r>
    </w:p>
    <w:p w14:paraId="1C0F517D" w14:textId="171135AE" w:rsidR="00FD6CBC" w:rsidRPr="00E05457" w:rsidRDefault="00FD6CBC" w:rsidP="0068774A">
      <w:pPr>
        <w:spacing w:after="0" w:line="240" w:lineRule="auto"/>
        <w:ind w:firstLine="284"/>
        <w:jc w:val="both"/>
        <w:rPr>
          <w:rFonts w:ascii="Garamond" w:hAnsi="Garamond" w:cs="Times New Roman"/>
          <w:sz w:val="24"/>
          <w:szCs w:val="24"/>
          <w:shd w:val="clear" w:color="auto" w:fill="FFFFFF"/>
        </w:rPr>
      </w:pPr>
      <w:r w:rsidRPr="00E05457">
        <w:rPr>
          <w:rFonts w:ascii="Garamond" w:hAnsi="Garamond" w:cs="Times New Roman"/>
          <w:sz w:val="24"/>
          <w:szCs w:val="24"/>
          <w:shd w:val="clear" w:color="auto" w:fill="FFFFFF"/>
        </w:rPr>
        <w:t>5.8</w:t>
      </w:r>
      <w:r w:rsidRPr="00E05457">
        <w:rPr>
          <w:rFonts w:ascii="Garamond" w:hAnsi="Garamond" w:cs="Times New Roman"/>
          <w:sz w:val="24"/>
          <w:szCs w:val="24"/>
        </w:rPr>
        <w:t xml:space="preserve"> “Qiramarrësi”,</w:t>
      </w:r>
      <w:r w:rsidRPr="00E05457">
        <w:rPr>
          <w:rFonts w:ascii="Garamond" w:hAnsi="Garamond" w:cs="Times New Roman"/>
          <w:color w:val="002060"/>
          <w:sz w:val="24"/>
          <w:szCs w:val="24"/>
        </w:rPr>
        <w:t xml:space="preserve"> </w:t>
      </w:r>
      <w:r w:rsidRPr="00E05457">
        <w:rPr>
          <w:rFonts w:ascii="Garamond" w:hAnsi="Garamond" w:cs="Times New Roman"/>
          <w:sz w:val="24"/>
          <w:szCs w:val="24"/>
        </w:rPr>
        <w:t>sipas parashikimit pë</w:t>
      </w:r>
      <w:r w:rsidR="00D16C88" w:rsidRPr="00E05457">
        <w:rPr>
          <w:rFonts w:ascii="Garamond" w:hAnsi="Garamond" w:cs="Times New Roman"/>
          <w:sz w:val="24"/>
          <w:szCs w:val="24"/>
        </w:rPr>
        <w:t xml:space="preserve">r punësimin të shprehur në </w:t>
      </w:r>
      <w:proofErr w:type="spellStart"/>
      <w:r w:rsidR="00D16C88" w:rsidRPr="00E05457">
        <w:rPr>
          <w:rFonts w:ascii="Garamond" w:hAnsi="Garamond" w:cs="Times New Roman"/>
          <w:sz w:val="24"/>
          <w:szCs w:val="24"/>
        </w:rPr>
        <w:t>plan</w:t>
      </w:r>
      <w:r w:rsidRPr="00E05457">
        <w:rPr>
          <w:rFonts w:ascii="Garamond" w:hAnsi="Garamond" w:cs="Times New Roman"/>
          <w:sz w:val="24"/>
          <w:szCs w:val="24"/>
        </w:rPr>
        <w:t>biznesin</w:t>
      </w:r>
      <w:proofErr w:type="spellEnd"/>
      <w:r w:rsidRPr="00E05457">
        <w:rPr>
          <w:rFonts w:ascii="Garamond" w:hAnsi="Garamond" w:cs="Times New Roman"/>
          <w:sz w:val="24"/>
          <w:szCs w:val="24"/>
        </w:rPr>
        <w:t xml:space="preserve"> e paraqitur detyrohet që, në objektin e marrë me qira, </w:t>
      </w:r>
      <w:r w:rsidRPr="00E05457">
        <w:rPr>
          <w:rFonts w:ascii="Garamond" w:hAnsi="Garamond" w:cs="Times New Roman"/>
          <w:b/>
          <w:bCs/>
          <w:sz w:val="24"/>
          <w:szCs w:val="24"/>
        </w:rPr>
        <w:t>n</w:t>
      </w:r>
      <w:r w:rsidRPr="00E05457">
        <w:rPr>
          <w:rFonts w:ascii="Garamond" w:hAnsi="Garamond" w:cs="Times New Roman"/>
          <w:b/>
          <w:bCs/>
          <w:sz w:val="24"/>
          <w:szCs w:val="24"/>
          <w:shd w:val="clear" w:color="auto" w:fill="FFFFFF"/>
        </w:rPr>
        <w:t>iveli i punësimit</w:t>
      </w:r>
      <w:r w:rsidRPr="00E05457">
        <w:rPr>
          <w:rFonts w:ascii="Garamond" w:hAnsi="Garamond" w:cs="Times New Roman"/>
          <w:sz w:val="24"/>
          <w:szCs w:val="24"/>
          <w:shd w:val="clear" w:color="auto" w:fill="FFFFFF"/>
        </w:rPr>
        <w:t xml:space="preserve"> do të jetë i ndarë në </w:t>
      </w:r>
      <w:r w:rsidR="00E071AE" w:rsidRPr="00E05457">
        <w:rPr>
          <w:rFonts w:ascii="Garamond" w:hAnsi="Garamond" w:cs="Times New Roman"/>
          <w:sz w:val="24"/>
          <w:szCs w:val="24"/>
          <w:shd w:val="clear" w:color="auto" w:fill="FFFFFF"/>
        </w:rPr>
        <w:t>tr</w:t>
      </w:r>
      <w:r w:rsidR="00D16C88" w:rsidRPr="00E05457">
        <w:rPr>
          <w:rFonts w:ascii="Garamond" w:hAnsi="Garamond" w:cs="Times New Roman"/>
          <w:sz w:val="24"/>
          <w:szCs w:val="24"/>
          <w:shd w:val="clear" w:color="auto" w:fill="FFFFFF"/>
        </w:rPr>
        <w:t>i</w:t>
      </w:r>
      <w:r w:rsidRPr="00E05457">
        <w:rPr>
          <w:rFonts w:ascii="Garamond" w:hAnsi="Garamond" w:cs="Times New Roman"/>
          <w:sz w:val="24"/>
          <w:szCs w:val="24"/>
          <w:shd w:val="clear" w:color="auto" w:fill="FFFFFF"/>
        </w:rPr>
        <w:t xml:space="preserve"> faza</w:t>
      </w:r>
      <w:r w:rsidR="00E05457">
        <w:rPr>
          <w:rFonts w:ascii="Garamond" w:hAnsi="Garamond" w:cs="Times New Roman"/>
          <w:sz w:val="24"/>
          <w:szCs w:val="24"/>
          <w:shd w:val="clear" w:color="auto" w:fill="FFFFFF"/>
        </w:rPr>
        <w:t>:</w:t>
      </w:r>
    </w:p>
    <w:p w14:paraId="12B5EEEC" w14:textId="77777777" w:rsidR="00FE54A7" w:rsidRPr="00E05457" w:rsidRDefault="00FE54A7" w:rsidP="0068774A">
      <w:pPr>
        <w:keepNext/>
        <w:autoSpaceDE w:val="0"/>
        <w:autoSpaceDN w:val="0"/>
        <w:adjustRightInd w:val="0"/>
        <w:spacing w:after="0" w:line="240" w:lineRule="auto"/>
        <w:ind w:firstLine="284"/>
        <w:jc w:val="both"/>
        <w:rPr>
          <w:rFonts w:ascii="Garamond" w:hAnsi="Garamond"/>
          <w:bCs/>
          <w:sz w:val="24"/>
          <w:szCs w:val="24"/>
        </w:rPr>
      </w:pPr>
      <w:r w:rsidRPr="00A10E56">
        <w:rPr>
          <w:rFonts w:ascii="Garamond" w:hAnsi="Garamond"/>
          <w:b/>
          <w:sz w:val="24"/>
          <w:u w:val="single"/>
          <w:shd w:val="clear" w:color="auto" w:fill="FFFFFF"/>
        </w:rPr>
        <w:lastRenderedPageBreak/>
        <w:t xml:space="preserve">- </w:t>
      </w:r>
      <w:r w:rsidR="00FD6CBC" w:rsidRPr="00A10E56">
        <w:rPr>
          <w:rFonts w:ascii="Garamond" w:hAnsi="Garamond"/>
          <w:b/>
          <w:sz w:val="24"/>
          <w:u w:val="single"/>
          <w:shd w:val="clear" w:color="auto" w:fill="FFFFFF"/>
        </w:rPr>
        <w:t>Në fazën e parë</w:t>
      </w:r>
      <w:r w:rsidRPr="00E05457">
        <w:rPr>
          <w:rFonts w:ascii="Garamond" w:hAnsi="Garamond" w:cs="Times New Roman"/>
          <w:sz w:val="24"/>
          <w:szCs w:val="24"/>
          <w:shd w:val="clear" w:color="auto" w:fill="FFFFFF"/>
        </w:rPr>
        <w:t>, q</w:t>
      </w:r>
      <w:r w:rsidR="000018FE" w:rsidRPr="00E05457">
        <w:rPr>
          <w:rFonts w:ascii="Garamond" w:hAnsi="Garamond" w:cs="Times New Roman"/>
          <w:sz w:val="24"/>
          <w:szCs w:val="24"/>
          <w:shd w:val="clear" w:color="auto" w:fill="FFFFFF"/>
        </w:rPr>
        <w:t>ë</w:t>
      </w:r>
      <w:r w:rsidRPr="00E05457">
        <w:rPr>
          <w:rFonts w:ascii="Garamond" w:hAnsi="Garamond" w:cs="Times New Roman"/>
          <w:sz w:val="24"/>
          <w:szCs w:val="24"/>
          <w:shd w:val="clear" w:color="auto" w:fill="FFFFFF"/>
        </w:rPr>
        <w:t xml:space="preserve"> do t</w:t>
      </w:r>
      <w:r w:rsidR="000018FE" w:rsidRPr="00E05457">
        <w:rPr>
          <w:rFonts w:ascii="Garamond" w:hAnsi="Garamond" w:cs="Times New Roman"/>
          <w:sz w:val="24"/>
          <w:szCs w:val="24"/>
          <w:shd w:val="clear" w:color="auto" w:fill="FFFFFF"/>
        </w:rPr>
        <w:t>ë</w:t>
      </w:r>
      <w:r w:rsidRPr="00E05457">
        <w:rPr>
          <w:rFonts w:ascii="Garamond" w:hAnsi="Garamond" w:cs="Times New Roman"/>
          <w:sz w:val="24"/>
          <w:szCs w:val="24"/>
          <w:shd w:val="clear" w:color="auto" w:fill="FFFFFF"/>
        </w:rPr>
        <w:t xml:space="preserve"> zgjas</w:t>
      </w:r>
      <w:r w:rsidR="000018FE" w:rsidRPr="00E05457">
        <w:rPr>
          <w:rFonts w:ascii="Garamond" w:hAnsi="Garamond" w:cs="Times New Roman"/>
          <w:sz w:val="24"/>
          <w:szCs w:val="24"/>
          <w:shd w:val="clear" w:color="auto" w:fill="FFFFFF"/>
        </w:rPr>
        <w:t>ë</w:t>
      </w:r>
      <w:r w:rsidRPr="00E05457">
        <w:rPr>
          <w:rFonts w:ascii="Garamond" w:hAnsi="Garamond" w:cs="Times New Roman"/>
          <w:sz w:val="24"/>
          <w:szCs w:val="24"/>
          <w:shd w:val="clear" w:color="auto" w:fill="FFFFFF"/>
        </w:rPr>
        <w:t xml:space="preserve"> </w:t>
      </w:r>
      <w:r w:rsidR="00C6421F" w:rsidRPr="00A10E56">
        <w:rPr>
          <w:rFonts w:ascii="Garamond" w:hAnsi="Garamond"/>
          <w:sz w:val="24"/>
          <w:shd w:val="clear" w:color="auto" w:fill="FFFFFF"/>
        </w:rPr>
        <w:t>36</w:t>
      </w:r>
      <w:r w:rsidRPr="00E05457">
        <w:rPr>
          <w:rFonts w:ascii="Garamond" w:hAnsi="Garamond" w:cs="Times New Roman"/>
          <w:b/>
          <w:bCs/>
          <w:sz w:val="24"/>
          <w:szCs w:val="24"/>
          <w:shd w:val="clear" w:color="auto" w:fill="FFFFFF"/>
        </w:rPr>
        <w:t xml:space="preserve"> (</w:t>
      </w:r>
      <w:r w:rsidR="00C6421F" w:rsidRPr="00E05457">
        <w:rPr>
          <w:rFonts w:ascii="Garamond" w:hAnsi="Garamond" w:cs="Times New Roman"/>
          <w:b/>
          <w:bCs/>
          <w:sz w:val="24"/>
          <w:szCs w:val="24"/>
          <w:shd w:val="clear" w:color="auto" w:fill="FFFFFF"/>
        </w:rPr>
        <w:t>tridhjet</w:t>
      </w:r>
      <w:r w:rsidR="00AF0A35" w:rsidRPr="00E05457">
        <w:rPr>
          <w:rFonts w:ascii="Garamond" w:hAnsi="Garamond" w:cs="Times New Roman"/>
          <w:b/>
          <w:bCs/>
          <w:sz w:val="24"/>
          <w:szCs w:val="24"/>
          <w:shd w:val="clear" w:color="auto" w:fill="FFFFFF"/>
        </w:rPr>
        <w:t>ë</w:t>
      </w:r>
      <w:r w:rsidR="00E071AE" w:rsidRPr="00E05457">
        <w:rPr>
          <w:rFonts w:ascii="Garamond" w:hAnsi="Garamond" w:cs="Times New Roman"/>
          <w:b/>
          <w:bCs/>
          <w:sz w:val="24"/>
          <w:szCs w:val="24"/>
          <w:shd w:val="clear" w:color="auto" w:fill="FFFFFF"/>
        </w:rPr>
        <w:t xml:space="preserve"> e</w:t>
      </w:r>
      <w:r w:rsidR="00C6421F" w:rsidRPr="00E05457">
        <w:rPr>
          <w:rFonts w:ascii="Garamond" w:hAnsi="Garamond" w:cs="Times New Roman"/>
          <w:b/>
          <w:bCs/>
          <w:sz w:val="24"/>
          <w:szCs w:val="24"/>
          <w:shd w:val="clear" w:color="auto" w:fill="FFFFFF"/>
        </w:rPr>
        <w:t xml:space="preserve"> gjasht</w:t>
      </w:r>
      <w:r w:rsidR="00AF0A35" w:rsidRPr="00E05457">
        <w:rPr>
          <w:rFonts w:ascii="Garamond" w:hAnsi="Garamond" w:cs="Times New Roman"/>
          <w:b/>
          <w:bCs/>
          <w:sz w:val="24"/>
          <w:szCs w:val="24"/>
          <w:shd w:val="clear" w:color="auto" w:fill="FFFFFF"/>
        </w:rPr>
        <w:t>ë</w:t>
      </w:r>
      <w:r w:rsidRPr="00E05457">
        <w:rPr>
          <w:rFonts w:ascii="Garamond" w:hAnsi="Garamond" w:cs="Times New Roman"/>
          <w:b/>
          <w:bCs/>
          <w:sz w:val="24"/>
          <w:szCs w:val="24"/>
          <w:shd w:val="clear" w:color="auto" w:fill="FFFFFF"/>
        </w:rPr>
        <w:t>) muaj</w:t>
      </w:r>
      <w:r w:rsidRPr="00E05457">
        <w:rPr>
          <w:rFonts w:ascii="Garamond" w:hAnsi="Garamond"/>
          <w:sz w:val="24"/>
          <w:szCs w:val="24"/>
        </w:rPr>
        <w:t>,</w:t>
      </w:r>
      <w:r w:rsidRPr="00E05457">
        <w:rPr>
          <w:rFonts w:ascii="Garamond" w:hAnsi="Garamond"/>
          <w:bCs/>
          <w:sz w:val="24"/>
          <w:szCs w:val="24"/>
        </w:rPr>
        <w:t xml:space="preserve"> duke filluar</w:t>
      </w:r>
      <w:r w:rsidR="009373A2" w:rsidRPr="00E05457">
        <w:rPr>
          <w:rFonts w:ascii="Garamond" w:hAnsi="Garamond"/>
          <w:bCs/>
          <w:sz w:val="24"/>
          <w:szCs w:val="24"/>
        </w:rPr>
        <w:t xml:space="preserve"> nga</w:t>
      </w:r>
      <w:r w:rsidRPr="00E05457">
        <w:rPr>
          <w:rFonts w:ascii="Garamond" w:hAnsi="Garamond"/>
          <w:bCs/>
          <w:sz w:val="24"/>
          <w:szCs w:val="24"/>
        </w:rPr>
        <w:t xml:space="preserve"> momenti i marrjes së lejeve përkatë</w:t>
      </w:r>
      <w:r w:rsidR="009373A2" w:rsidRPr="00E05457">
        <w:rPr>
          <w:rFonts w:ascii="Garamond" w:hAnsi="Garamond"/>
          <w:bCs/>
          <w:sz w:val="24"/>
          <w:szCs w:val="24"/>
        </w:rPr>
        <w:t>se nga institucionet shtetërore</w:t>
      </w:r>
      <w:r w:rsidR="00E05457">
        <w:rPr>
          <w:rFonts w:ascii="Garamond" w:hAnsi="Garamond"/>
          <w:bCs/>
          <w:sz w:val="24"/>
          <w:szCs w:val="24"/>
        </w:rPr>
        <w:t>,</w:t>
      </w:r>
      <w:r w:rsidRPr="00E05457">
        <w:rPr>
          <w:rFonts w:ascii="Garamond" w:hAnsi="Garamond"/>
          <w:bCs/>
          <w:sz w:val="24"/>
          <w:szCs w:val="24"/>
        </w:rPr>
        <w:t xml:space="preserve"> </w:t>
      </w:r>
      <w:r w:rsidR="00FD6CBC" w:rsidRPr="00E05457">
        <w:rPr>
          <w:rFonts w:ascii="Garamond" w:hAnsi="Garamond" w:cs="Times New Roman"/>
          <w:sz w:val="24"/>
          <w:szCs w:val="24"/>
          <w:shd w:val="clear" w:color="auto" w:fill="FFFFFF"/>
        </w:rPr>
        <w:t>do të punësohe</w:t>
      </w:r>
      <w:r w:rsidR="00E071AE" w:rsidRPr="00E05457">
        <w:rPr>
          <w:rFonts w:ascii="Garamond" w:hAnsi="Garamond" w:cs="Times New Roman"/>
          <w:sz w:val="24"/>
          <w:szCs w:val="24"/>
          <w:shd w:val="clear" w:color="auto" w:fill="FFFFFF"/>
        </w:rPr>
        <w:t>n 3</w:t>
      </w:r>
      <w:r w:rsidR="00C6421F" w:rsidRPr="00E05457">
        <w:rPr>
          <w:rFonts w:ascii="Garamond" w:hAnsi="Garamond" w:cs="Times New Roman"/>
          <w:sz w:val="24"/>
          <w:szCs w:val="24"/>
          <w:shd w:val="clear" w:color="auto" w:fill="FFFFFF"/>
        </w:rPr>
        <w:t>1</w:t>
      </w:r>
      <w:r w:rsidR="00FD6CBC" w:rsidRPr="00E05457">
        <w:rPr>
          <w:rFonts w:ascii="Garamond" w:hAnsi="Garamond" w:cs="Times New Roman"/>
          <w:sz w:val="24"/>
          <w:szCs w:val="24"/>
          <w:shd w:val="clear" w:color="auto" w:fill="FFFFFF"/>
        </w:rPr>
        <w:t xml:space="preserve"> punonjës</w:t>
      </w:r>
      <w:r w:rsidRPr="00E05457">
        <w:rPr>
          <w:rFonts w:ascii="Garamond" w:hAnsi="Garamond"/>
          <w:bCs/>
          <w:sz w:val="24"/>
          <w:szCs w:val="24"/>
        </w:rPr>
        <w:t>.</w:t>
      </w:r>
    </w:p>
    <w:p w14:paraId="689B8449" w14:textId="77777777" w:rsidR="00E071AE" w:rsidRPr="00E05457" w:rsidRDefault="00FE54A7" w:rsidP="0068774A">
      <w:pPr>
        <w:keepNext/>
        <w:autoSpaceDE w:val="0"/>
        <w:autoSpaceDN w:val="0"/>
        <w:adjustRightInd w:val="0"/>
        <w:spacing w:after="0" w:line="240" w:lineRule="auto"/>
        <w:ind w:firstLine="284"/>
        <w:jc w:val="both"/>
        <w:rPr>
          <w:rFonts w:ascii="Garamond" w:hAnsi="Garamond"/>
          <w:bCs/>
          <w:sz w:val="24"/>
          <w:szCs w:val="24"/>
        </w:rPr>
      </w:pPr>
      <w:r w:rsidRPr="00E05457">
        <w:rPr>
          <w:rFonts w:ascii="Garamond" w:hAnsi="Garamond"/>
          <w:bCs/>
          <w:sz w:val="24"/>
          <w:szCs w:val="24"/>
        </w:rPr>
        <w:t xml:space="preserve">- </w:t>
      </w:r>
      <w:r w:rsidRPr="00A10E56">
        <w:rPr>
          <w:rFonts w:ascii="Garamond" w:hAnsi="Garamond"/>
          <w:b/>
          <w:sz w:val="24"/>
          <w:u w:val="single"/>
          <w:shd w:val="clear" w:color="auto" w:fill="FFFFFF"/>
        </w:rPr>
        <w:t>Në fazën e dytë</w:t>
      </w:r>
      <w:r w:rsidRPr="00E05457">
        <w:rPr>
          <w:rFonts w:ascii="Garamond" w:hAnsi="Garamond" w:cs="Times New Roman"/>
          <w:sz w:val="24"/>
          <w:szCs w:val="24"/>
          <w:shd w:val="clear" w:color="auto" w:fill="FFFFFF"/>
        </w:rPr>
        <w:t xml:space="preserve">, </w:t>
      </w:r>
      <w:r w:rsidR="00E071AE" w:rsidRPr="00E05457">
        <w:rPr>
          <w:rFonts w:ascii="Garamond" w:hAnsi="Garamond" w:cs="Times New Roman"/>
          <w:sz w:val="24"/>
          <w:szCs w:val="24"/>
          <w:shd w:val="clear" w:color="auto" w:fill="FFFFFF"/>
        </w:rPr>
        <w:t xml:space="preserve">që do të zgjasë </w:t>
      </w:r>
      <w:r w:rsidR="00E071AE" w:rsidRPr="00A10E56">
        <w:rPr>
          <w:rFonts w:ascii="Garamond" w:hAnsi="Garamond"/>
          <w:sz w:val="24"/>
          <w:shd w:val="clear" w:color="auto" w:fill="FFFFFF"/>
        </w:rPr>
        <w:t>24</w:t>
      </w:r>
      <w:r w:rsidR="00E071AE" w:rsidRPr="00E05457">
        <w:rPr>
          <w:rFonts w:ascii="Garamond" w:hAnsi="Garamond" w:cs="Times New Roman"/>
          <w:b/>
          <w:bCs/>
          <w:sz w:val="24"/>
          <w:szCs w:val="24"/>
          <w:shd w:val="clear" w:color="auto" w:fill="FFFFFF"/>
        </w:rPr>
        <w:t xml:space="preserve"> (nj</w:t>
      </w:r>
      <w:r w:rsidR="00AA59FE" w:rsidRPr="00E05457">
        <w:rPr>
          <w:rFonts w:ascii="Garamond" w:hAnsi="Garamond" w:cs="Times New Roman"/>
          <w:b/>
          <w:bCs/>
          <w:sz w:val="24"/>
          <w:szCs w:val="24"/>
          <w:shd w:val="clear" w:color="auto" w:fill="FFFFFF"/>
        </w:rPr>
        <w:t>ë</w:t>
      </w:r>
      <w:r w:rsidR="00E071AE" w:rsidRPr="00E05457">
        <w:rPr>
          <w:rFonts w:ascii="Garamond" w:hAnsi="Garamond" w:cs="Times New Roman"/>
          <w:b/>
          <w:bCs/>
          <w:sz w:val="24"/>
          <w:szCs w:val="24"/>
          <w:shd w:val="clear" w:color="auto" w:fill="FFFFFF"/>
        </w:rPr>
        <w:t>zet e kat</w:t>
      </w:r>
      <w:r w:rsidR="00AA59FE" w:rsidRPr="00E05457">
        <w:rPr>
          <w:rFonts w:ascii="Garamond" w:hAnsi="Garamond" w:cs="Times New Roman"/>
          <w:b/>
          <w:bCs/>
          <w:sz w:val="24"/>
          <w:szCs w:val="24"/>
          <w:shd w:val="clear" w:color="auto" w:fill="FFFFFF"/>
        </w:rPr>
        <w:t>ë</w:t>
      </w:r>
      <w:r w:rsidR="00E071AE" w:rsidRPr="00E05457">
        <w:rPr>
          <w:rFonts w:ascii="Garamond" w:hAnsi="Garamond" w:cs="Times New Roman"/>
          <w:b/>
          <w:bCs/>
          <w:sz w:val="24"/>
          <w:szCs w:val="24"/>
          <w:shd w:val="clear" w:color="auto" w:fill="FFFFFF"/>
        </w:rPr>
        <w:t>r muaj) muaj</w:t>
      </w:r>
      <w:r w:rsidR="00E071AE" w:rsidRPr="00E05457">
        <w:rPr>
          <w:rFonts w:ascii="Garamond" w:hAnsi="Garamond"/>
          <w:b/>
          <w:sz w:val="24"/>
          <w:szCs w:val="24"/>
        </w:rPr>
        <w:t>,</w:t>
      </w:r>
      <w:r w:rsidR="00E071AE" w:rsidRPr="00E05457">
        <w:rPr>
          <w:rFonts w:ascii="Garamond" w:hAnsi="Garamond"/>
          <w:bCs/>
          <w:sz w:val="24"/>
          <w:szCs w:val="24"/>
        </w:rPr>
        <w:t xml:space="preserve"> </w:t>
      </w:r>
      <w:r w:rsidR="00E071AE" w:rsidRPr="00E05457">
        <w:rPr>
          <w:rFonts w:ascii="Garamond" w:hAnsi="Garamond" w:cs="Times New Roman"/>
          <w:sz w:val="24"/>
          <w:szCs w:val="24"/>
          <w:shd w:val="clear" w:color="auto" w:fill="FFFFFF"/>
        </w:rPr>
        <w:t xml:space="preserve">do të punësohet edhe </w:t>
      </w:r>
      <w:r w:rsidR="00CF5493" w:rsidRPr="00E05457">
        <w:rPr>
          <w:rFonts w:ascii="Garamond" w:hAnsi="Garamond" w:cs="Times New Roman"/>
          <w:sz w:val="24"/>
          <w:szCs w:val="24"/>
          <w:shd w:val="clear" w:color="auto" w:fill="FFFFFF"/>
        </w:rPr>
        <w:t xml:space="preserve">19 </w:t>
      </w:r>
      <w:r w:rsidR="00E071AE" w:rsidRPr="00E05457">
        <w:rPr>
          <w:rFonts w:ascii="Garamond" w:hAnsi="Garamond" w:cs="Times New Roman"/>
          <w:sz w:val="24"/>
          <w:szCs w:val="24"/>
          <w:shd w:val="clear" w:color="auto" w:fill="FFFFFF"/>
        </w:rPr>
        <w:t>punonjës t</w:t>
      </w:r>
      <w:r w:rsidR="00AA59FE" w:rsidRPr="00E05457">
        <w:rPr>
          <w:rFonts w:ascii="Garamond" w:hAnsi="Garamond" w:cs="Times New Roman"/>
          <w:sz w:val="24"/>
          <w:szCs w:val="24"/>
          <w:shd w:val="clear" w:color="auto" w:fill="FFFFFF"/>
        </w:rPr>
        <w:t>ë</w:t>
      </w:r>
      <w:r w:rsidR="00E071AE" w:rsidRPr="00E05457">
        <w:rPr>
          <w:rFonts w:ascii="Garamond" w:hAnsi="Garamond" w:cs="Times New Roman"/>
          <w:sz w:val="24"/>
          <w:szCs w:val="24"/>
          <w:shd w:val="clear" w:color="auto" w:fill="FFFFFF"/>
        </w:rPr>
        <w:t xml:space="preserve"> tjer</w:t>
      </w:r>
      <w:r w:rsidR="00AA59FE" w:rsidRPr="00E05457">
        <w:rPr>
          <w:rFonts w:ascii="Garamond" w:hAnsi="Garamond" w:cs="Times New Roman"/>
          <w:sz w:val="24"/>
          <w:szCs w:val="24"/>
          <w:shd w:val="clear" w:color="auto" w:fill="FFFFFF"/>
        </w:rPr>
        <w:t>ë</w:t>
      </w:r>
      <w:r w:rsidR="00E071AE" w:rsidRPr="00E05457">
        <w:rPr>
          <w:rFonts w:ascii="Garamond" w:hAnsi="Garamond"/>
          <w:bCs/>
          <w:sz w:val="24"/>
          <w:szCs w:val="24"/>
        </w:rPr>
        <w:t>.</w:t>
      </w:r>
    </w:p>
    <w:p w14:paraId="312ED955" w14:textId="0A450D9C" w:rsidR="00E071AE" w:rsidRPr="00E05457" w:rsidRDefault="00E071AE"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N</w:t>
      </w:r>
      <w:r w:rsidR="00AA59FE" w:rsidRPr="00E05457">
        <w:rPr>
          <w:rFonts w:ascii="Garamond" w:hAnsi="Garamond" w:cs="Times New Roman"/>
          <w:sz w:val="24"/>
          <w:szCs w:val="24"/>
        </w:rPr>
        <w:t>ë</w:t>
      </w:r>
      <w:r w:rsidRPr="00E05457">
        <w:rPr>
          <w:rFonts w:ascii="Garamond" w:hAnsi="Garamond" w:cs="Times New Roman"/>
          <w:sz w:val="24"/>
          <w:szCs w:val="24"/>
        </w:rPr>
        <w:t xml:space="preserve"> total, do t</w:t>
      </w:r>
      <w:r w:rsidR="00AA59FE" w:rsidRPr="00E05457">
        <w:rPr>
          <w:rFonts w:ascii="Garamond" w:hAnsi="Garamond" w:cs="Times New Roman"/>
          <w:sz w:val="24"/>
          <w:szCs w:val="24"/>
        </w:rPr>
        <w:t>ë</w:t>
      </w:r>
      <w:r w:rsidRPr="00E05457">
        <w:rPr>
          <w:rFonts w:ascii="Garamond" w:hAnsi="Garamond" w:cs="Times New Roman"/>
          <w:sz w:val="24"/>
          <w:szCs w:val="24"/>
        </w:rPr>
        <w:t xml:space="preserve"> pun</w:t>
      </w:r>
      <w:r w:rsidR="00AA59FE" w:rsidRPr="00E05457">
        <w:rPr>
          <w:rFonts w:ascii="Garamond" w:hAnsi="Garamond" w:cs="Times New Roman"/>
          <w:sz w:val="24"/>
          <w:szCs w:val="24"/>
        </w:rPr>
        <w:t>ë</w:t>
      </w:r>
      <w:r w:rsidRPr="00E05457">
        <w:rPr>
          <w:rFonts w:ascii="Garamond" w:hAnsi="Garamond" w:cs="Times New Roman"/>
          <w:sz w:val="24"/>
          <w:szCs w:val="24"/>
        </w:rPr>
        <w:t>sohen 50 (pes</w:t>
      </w:r>
      <w:r w:rsidR="00AA59FE" w:rsidRPr="00E05457">
        <w:rPr>
          <w:rFonts w:ascii="Garamond" w:hAnsi="Garamond" w:cs="Times New Roman"/>
          <w:sz w:val="24"/>
          <w:szCs w:val="24"/>
        </w:rPr>
        <w:t>ë</w:t>
      </w:r>
      <w:r w:rsidRPr="00E05457">
        <w:rPr>
          <w:rFonts w:ascii="Garamond" w:hAnsi="Garamond" w:cs="Times New Roman"/>
          <w:sz w:val="24"/>
          <w:szCs w:val="24"/>
        </w:rPr>
        <w:t>dhjet</w:t>
      </w:r>
      <w:r w:rsidR="00AA59FE" w:rsidRPr="00E05457">
        <w:rPr>
          <w:rFonts w:ascii="Garamond" w:hAnsi="Garamond" w:cs="Times New Roman"/>
          <w:sz w:val="24"/>
          <w:szCs w:val="24"/>
        </w:rPr>
        <w:t>ë</w:t>
      </w:r>
      <w:r w:rsidRPr="00E05457">
        <w:rPr>
          <w:rFonts w:ascii="Garamond" w:hAnsi="Garamond" w:cs="Times New Roman"/>
          <w:sz w:val="24"/>
          <w:szCs w:val="24"/>
        </w:rPr>
        <w:t>) punonj</w:t>
      </w:r>
      <w:r w:rsidR="00AA59FE" w:rsidRPr="00E05457">
        <w:rPr>
          <w:rFonts w:ascii="Garamond" w:hAnsi="Garamond" w:cs="Times New Roman"/>
          <w:sz w:val="24"/>
          <w:szCs w:val="24"/>
        </w:rPr>
        <w:t>ë</w:t>
      </w:r>
      <w:r w:rsidRPr="00E05457">
        <w:rPr>
          <w:rFonts w:ascii="Garamond" w:hAnsi="Garamond" w:cs="Times New Roman"/>
          <w:sz w:val="24"/>
          <w:szCs w:val="24"/>
        </w:rPr>
        <w:t>s, n</w:t>
      </w:r>
      <w:r w:rsidR="00AA59FE" w:rsidRPr="00E05457">
        <w:rPr>
          <w:rFonts w:ascii="Garamond" w:hAnsi="Garamond" w:cs="Times New Roman"/>
          <w:sz w:val="24"/>
          <w:szCs w:val="24"/>
        </w:rPr>
        <w:t>ë</w:t>
      </w:r>
      <w:r w:rsidRPr="00E05457">
        <w:rPr>
          <w:rFonts w:ascii="Garamond" w:hAnsi="Garamond" w:cs="Times New Roman"/>
          <w:sz w:val="24"/>
          <w:szCs w:val="24"/>
        </w:rPr>
        <w:t xml:space="preserve"> p</w:t>
      </w:r>
      <w:r w:rsidR="00AA59FE" w:rsidRPr="00E05457">
        <w:rPr>
          <w:rFonts w:ascii="Garamond" w:hAnsi="Garamond" w:cs="Times New Roman"/>
          <w:sz w:val="24"/>
          <w:szCs w:val="24"/>
        </w:rPr>
        <w:t>ë</w:t>
      </w:r>
      <w:r w:rsidRPr="00E05457">
        <w:rPr>
          <w:rFonts w:ascii="Garamond" w:hAnsi="Garamond" w:cs="Times New Roman"/>
          <w:sz w:val="24"/>
          <w:szCs w:val="24"/>
        </w:rPr>
        <w:t>rfundim t</w:t>
      </w:r>
      <w:r w:rsidR="00AA59FE" w:rsidRPr="00E05457">
        <w:rPr>
          <w:rFonts w:ascii="Garamond" w:hAnsi="Garamond" w:cs="Times New Roman"/>
          <w:sz w:val="24"/>
          <w:szCs w:val="24"/>
        </w:rPr>
        <w:t>ë</w:t>
      </w:r>
      <w:r w:rsidRPr="00E05457">
        <w:rPr>
          <w:rFonts w:ascii="Garamond" w:hAnsi="Garamond" w:cs="Times New Roman"/>
          <w:sz w:val="24"/>
          <w:szCs w:val="24"/>
        </w:rPr>
        <w:t xml:space="preserve"> 5 v</w:t>
      </w:r>
      <w:r w:rsidR="00D54B9E" w:rsidRPr="00E05457">
        <w:rPr>
          <w:rFonts w:ascii="Garamond" w:hAnsi="Garamond" w:cs="Times New Roman"/>
          <w:sz w:val="24"/>
          <w:szCs w:val="24"/>
        </w:rPr>
        <w:t>jetëve</w:t>
      </w:r>
      <w:r w:rsidRPr="00E05457">
        <w:rPr>
          <w:rFonts w:ascii="Garamond" w:hAnsi="Garamond" w:cs="Times New Roman"/>
          <w:sz w:val="24"/>
          <w:szCs w:val="24"/>
        </w:rPr>
        <w:t xml:space="preserve"> nga fillimi i punimeve pas marrjes s</w:t>
      </w:r>
      <w:r w:rsidR="00AA59FE" w:rsidRPr="00E05457">
        <w:rPr>
          <w:rFonts w:ascii="Garamond" w:hAnsi="Garamond" w:cs="Times New Roman"/>
          <w:sz w:val="24"/>
          <w:szCs w:val="24"/>
        </w:rPr>
        <w:t>ë</w:t>
      </w:r>
      <w:r w:rsidRPr="00E05457">
        <w:rPr>
          <w:rFonts w:ascii="Garamond" w:hAnsi="Garamond" w:cs="Times New Roman"/>
          <w:sz w:val="24"/>
          <w:szCs w:val="24"/>
        </w:rPr>
        <w:t xml:space="preserve"> lejeve p</w:t>
      </w:r>
      <w:r w:rsidR="00AA59FE" w:rsidRPr="00E05457">
        <w:rPr>
          <w:rFonts w:ascii="Garamond" w:hAnsi="Garamond" w:cs="Times New Roman"/>
          <w:sz w:val="24"/>
          <w:szCs w:val="24"/>
        </w:rPr>
        <w:t>ë</w:t>
      </w:r>
      <w:r w:rsidRPr="00E05457">
        <w:rPr>
          <w:rFonts w:ascii="Garamond" w:hAnsi="Garamond" w:cs="Times New Roman"/>
          <w:sz w:val="24"/>
          <w:szCs w:val="24"/>
        </w:rPr>
        <w:t>rkat</w:t>
      </w:r>
      <w:r w:rsidR="00AA59FE" w:rsidRPr="00E05457">
        <w:rPr>
          <w:rFonts w:ascii="Garamond" w:hAnsi="Garamond" w:cs="Times New Roman"/>
          <w:sz w:val="24"/>
          <w:szCs w:val="24"/>
        </w:rPr>
        <w:t>ë</w:t>
      </w:r>
      <w:r w:rsidR="00D54B9E" w:rsidRPr="00E05457">
        <w:rPr>
          <w:rFonts w:ascii="Garamond" w:hAnsi="Garamond" w:cs="Times New Roman"/>
          <w:sz w:val="24"/>
          <w:szCs w:val="24"/>
        </w:rPr>
        <w:t>se.</w:t>
      </w:r>
    </w:p>
    <w:p w14:paraId="6D547289"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“Qiramarrësi” detyrohet të zbatojë legjislacionin në fuqi “Për përcaktimin e pagës minimale në shkallë vendi”.</w:t>
      </w:r>
    </w:p>
    <w:p w14:paraId="5BBAD7BF" w14:textId="1627D265"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5.9 “Qiramarrësi”, në funksion të qëllimit</w:t>
      </w:r>
      <w:r w:rsidR="00D54B9E" w:rsidRPr="00E05457">
        <w:rPr>
          <w:rFonts w:ascii="Garamond" w:hAnsi="Garamond" w:cs="Times New Roman"/>
          <w:sz w:val="24"/>
          <w:szCs w:val="24"/>
        </w:rPr>
        <w:t>,</w:t>
      </w:r>
      <w:r w:rsidRPr="00E05457">
        <w:rPr>
          <w:rFonts w:ascii="Garamond" w:hAnsi="Garamond" w:cs="Times New Roman"/>
          <w:sz w:val="24"/>
          <w:szCs w:val="24"/>
        </w:rPr>
        <w:t xml:space="preserve"> sipas nenit 2</w:t>
      </w:r>
      <w:r w:rsidR="00D54B9E" w:rsidRPr="00E05457">
        <w:rPr>
          <w:rFonts w:ascii="Garamond" w:hAnsi="Garamond" w:cs="Times New Roman"/>
          <w:sz w:val="24"/>
          <w:szCs w:val="24"/>
        </w:rPr>
        <w:t>,</w:t>
      </w:r>
      <w:r w:rsidRPr="00E05457">
        <w:rPr>
          <w:rFonts w:ascii="Garamond" w:hAnsi="Garamond" w:cs="Times New Roman"/>
          <w:sz w:val="24"/>
          <w:szCs w:val="24"/>
        </w:rPr>
        <w:t xml:space="preserve"> dhe zhvillimit të aktivitetit, në territorin objekt i kësaj kontrate, në realizimin e treguesve të marrë përsipër</w:t>
      </w:r>
      <w:r w:rsidR="00D54B9E" w:rsidRPr="00E05457">
        <w:rPr>
          <w:rFonts w:ascii="Garamond" w:hAnsi="Garamond" w:cs="Times New Roman"/>
          <w:sz w:val="24"/>
          <w:szCs w:val="24"/>
        </w:rPr>
        <w:t>,</w:t>
      </w:r>
      <w:r w:rsidRPr="00E05457">
        <w:rPr>
          <w:rFonts w:ascii="Garamond" w:hAnsi="Garamond" w:cs="Times New Roman"/>
          <w:sz w:val="24"/>
          <w:szCs w:val="24"/>
        </w:rPr>
        <w:t xml:space="preserve"> sipas neneve 5.7 dhe 5.8, detyrohet që të pajiset me leje ndërtimi dhe </w:t>
      </w:r>
      <w:r w:rsidR="0064401F" w:rsidRPr="00E05457">
        <w:rPr>
          <w:rFonts w:ascii="Garamond" w:hAnsi="Garamond" w:cs="Times New Roman"/>
          <w:sz w:val="24"/>
          <w:szCs w:val="24"/>
        </w:rPr>
        <w:t>vendimet</w:t>
      </w:r>
      <w:r w:rsidRPr="00E05457">
        <w:rPr>
          <w:rFonts w:ascii="Garamond" w:hAnsi="Garamond" w:cs="Times New Roman"/>
          <w:sz w:val="24"/>
          <w:szCs w:val="24"/>
        </w:rPr>
        <w:t xml:space="preserve"> </w:t>
      </w:r>
      <w:r w:rsidR="000C41CE" w:rsidRPr="00E05457">
        <w:rPr>
          <w:rFonts w:ascii="Garamond" w:hAnsi="Garamond" w:cs="Times New Roman"/>
          <w:sz w:val="24"/>
          <w:szCs w:val="24"/>
        </w:rPr>
        <w:t>përkat</w:t>
      </w:r>
      <w:r w:rsidR="00D54B9E" w:rsidRPr="00E05457">
        <w:rPr>
          <w:rFonts w:ascii="Garamond" w:hAnsi="Garamond" w:cs="Times New Roman"/>
          <w:sz w:val="24"/>
          <w:szCs w:val="24"/>
        </w:rPr>
        <w:t>ë</w:t>
      </w:r>
      <w:r w:rsidR="000C41CE" w:rsidRPr="00E05457">
        <w:rPr>
          <w:rFonts w:ascii="Garamond" w:hAnsi="Garamond" w:cs="Times New Roman"/>
          <w:sz w:val="24"/>
          <w:szCs w:val="24"/>
        </w:rPr>
        <w:t xml:space="preserve">se </w:t>
      </w:r>
      <w:r w:rsidRPr="00E05457">
        <w:rPr>
          <w:rFonts w:ascii="Garamond" w:hAnsi="Garamond" w:cs="Times New Roman"/>
          <w:sz w:val="24"/>
          <w:szCs w:val="24"/>
        </w:rPr>
        <w:t xml:space="preserve">mjedisore nga organet kompetente. </w:t>
      </w:r>
    </w:p>
    <w:p w14:paraId="29F39C78" w14:textId="1224A20F" w:rsidR="00FD6CBC" w:rsidRPr="00E05457" w:rsidRDefault="00FD6CBC" w:rsidP="0068774A">
      <w:pPr>
        <w:widowControl w:val="0"/>
        <w:spacing w:after="0" w:line="240" w:lineRule="auto"/>
        <w:ind w:firstLine="284"/>
        <w:jc w:val="both"/>
        <w:rPr>
          <w:rFonts w:ascii="Garamond" w:hAnsi="Garamond" w:cs="Times New Roman"/>
          <w:bCs/>
          <w:sz w:val="24"/>
          <w:szCs w:val="24"/>
        </w:rPr>
      </w:pPr>
      <w:r w:rsidRPr="00E05457">
        <w:rPr>
          <w:rFonts w:ascii="Garamond" w:hAnsi="Garamond" w:cs="Times New Roman"/>
          <w:bCs/>
          <w:sz w:val="24"/>
          <w:szCs w:val="24"/>
        </w:rPr>
        <w:t xml:space="preserve">5.10 </w:t>
      </w:r>
      <w:r w:rsidRPr="00E05457">
        <w:rPr>
          <w:rFonts w:ascii="Garamond" w:hAnsi="Garamond" w:cs="Times New Roman"/>
          <w:sz w:val="24"/>
          <w:szCs w:val="24"/>
        </w:rPr>
        <w:t>“Qiramarrësi” detyrohet që, para përfundimit të vitit të pestë të përdorimit të objektit me qira</w:t>
      </w:r>
      <w:r w:rsidR="00D54B9E" w:rsidRPr="00E05457">
        <w:rPr>
          <w:rFonts w:ascii="Garamond" w:hAnsi="Garamond" w:cs="Times New Roman"/>
          <w:sz w:val="24"/>
          <w:szCs w:val="24"/>
        </w:rPr>
        <w:t>,</w:t>
      </w:r>
      <w:r w:rsidRPr="00E05457">
        <w:rPr>
          <w:rFonts w:ascii="Garamond" w:hAnsi="Garamond" w:cs="Times New Roman"/>
          <w:sz w:val="24"/>
          <w:szCs w:val="24"/>
        </w:rPr>
        <w:t xml:space="preserve"> sipas kësaj kontrate, të paraqesë para </w:t>
      </w:r>
      <w:r w:rsidR="00D54B9E" w:rsidRPr="00E05457">
        <w:rPr>
          <w:rFonts w:ascii="Garamond" w:hAnsi="Garamond" w:cs="Times New Roman"/>
          <w:sz w:val="24"/>
          <w:szCs w:val="24"/>
        </w:rPr>
        <w:t>q</w:t>
      </w:r>
      <w:r w:rsidR="009373A2" w:rsidRPr="00E05457">
        <w:rPr>
          <w:rFonts w:ascii="Garamond" w:hAnsi="Garamond" w:cs="Times New Roman"/>
          <w:sz w:val="24"/>
          <w:szCs w:val="24"/>
        </w:rPr>
        <w:t xml:space="preserve">iradhënësit shtesën e </w:t>
      </w:r>
      <w:proofErr w:type="spellStart"/>
      <w:r w:rsidR="009373A2" w:rsidRPr="00E05457">
        <w:rPr>
          <w:rFonts w:ascii="Garamond" w:hAnsi="Garamond" w:cs="Times New Roman"/>
          <w:sz w:val="24"/>
          <w:szCs w:val="24"/>
        </w:rPr>
        <w:t>plan</w:t>
      </w:r>
      <w:r w:rsidRPr="00E05457">
        <w:rPr>
          <w:rFonts w:ascii="Garamond" w:hAnsi="Garamond" w:cs="Times New Roman"/>
          <w:sz w:val="24"/>
          <w:szCs w:val="24"/>
        </w:rPr>
        <w:t>biznesit</w:t>
      </w:r>
      <w:proofErr w:type="spellEnd"/>
      <w:r w:rsidRPr="00E05457">
        <w:rPr>
          <w:rFonts w:ascii="Garamond" w:hAnsi="Garamond" w:cs="Times New Roman"/>
          <w:sz w:val="24"/>
          <w:szCs w:val="24"/>
        </w:rPr>
        <w:t xml:space="preserve"> për treguesit e periudhës në vijim, brenda objektit të kontratës dhe pa ulur treguesit e shprehur në pikat 5.7 dhe 5.8 të kësaj kontrate.</w:t>
      </w:r>
    </w:p>
    <w:p w14:paraId="01C67885" w14:textId="5217F88D"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spacing w:val="-4"/>
          <w:sz w:val="24"/>
          <w:szCs w:val="24"/>
        </w:rPr>
        <w:t>5.11 “Qiramarrësi” detyrohet të paraqesë te “</w:t>
      </w:r>
      <w:r w:rsidR="00D54B9E" w:rsidRPr="00E05457">
        <w:rPr>
          <w:rFonts w:ascii="Garamond" w:hAnsi="Garamond" w:cs="Times New Roman"/>
          <w:spacing w:val="-4"/>
          <w:sz w:val="24"/>
          <w:szCs w:val="24"/>
        </w:rPr>
        <w:t>q</w:t>
      </w:r>
      <w:r w:rsidRPr="00E05457">
        <w:rPr>
          <w:rFonts w:ascii="Garamond" w:hAnsi="Garamond" w:cs="Times New Roman"/>
          <w:spacing w:val="-4"/>
          <w:sz w:val="24"/>
          <w:szCs w:val="24"/>
        </w:rPr>
        <w:t>iradhënësi”</w:t>
      </w:r>
      <w:r w:rsidR="00EA4BFB" w:rsidRPr="00E05457">
        <w:rPr>
          <w:rFonts w:ascii="Garamond" w:hAnsi="Garamond" w:cs="Times New Roman"/>
          <w:spacing w:val="-4"/>
          <w:sz w:val="24"/>
          <w:szCs w:val="24"/>
        </w:rPr>
        <w:t>,</w:t>
      </w:r>
      <w:r w:rsidRPr="00E05457">
        <w:rPr>
          <w:rFonts w:ascii="Garamond" w:hAnsi="Garamond" w:cs="Times New Roman"/>
          <w:spacing w:val="-4"/>
          <w:sz w:val="24"/>
          <w:szCs w:val="24"/>
        </w:rPr>
        <w:t xml:space="preserve">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w:t>
      </w:r>
    </w:p>
    <w:p w14:paraId="360A4063" w14:textId="30CF7BC5" w:rsidR="00FD6CBC" w:rsidRPr="00E05457" w:rsidRDefault="00FD6CBC" w:rsidP="0068774A">
      <w:pPr>
        <w:widowControl w:val="0"/>
        <w:tabs>
          <w:tab w:val="left" w:pos="540"/>
        </w:tabs>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5.12</w:t>
      </w:r>
      <w:r w:rsidRPr="00E05457">
        <w:rPr>
          <w:rFonts w:ascii="Garamond" w:hAnsi="Garamond" w:cs="Times New Roman"/>
          <w:sz w:val="24"/>
          <w:szCs w:val="24"/>
        </w:rPr>
        <w:t xml:space="preserve"> “Qiramarrësi” detyrohet që në momentin e përfundimit të kësaj kontrate të dorëzojë pronën të padëmtuar.</w:t>
      </w:r>
    </w:p>
    <w:p w14:paraId="4254E70A" w14:textId="22CC0438" w:rsidR="00FD6CBC" w:rsidRPr="00E05457" w:rsidRDefault="00FD6CBC" w:rsidP="0068774A">
      <w:pPr>
        <w:widowControl w:val="0"/>
        <w:tabs>
          <w:tab w:val="left" w:pos="540"/>
        </w:tabs>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5.13</w:t>
      </w:r>
      <w:r w:rsidR="007745AD" w:rsidRPr="00E05457">
        <w:rPr>
          <w:rFonts w:ascii="Garamond" w:hAnsi="Garamond" w:cs="Times New Roman"/>
          <w:sz w:val="24"/>
          <w:szCs w:val="24"/>
        </w:rPr>
        <w:t>.</w:t>
      </w:r>
      <w:r w:rsidRPr="00E05457">
        <w:rPr>
          <w:rFonts w:ascii="Garamond" w:hAnsi="Garamond" w:cs="Times New Roman"/>
          <w:sz w:val="24"/>
          <w:szCs w:val="24"/>
        </w:rPr>
        <w:t xml:space="preserve"> </w:t>
      </w:r>
      <w:r w:rsidR="00A946FC" w:rsidRPr="00E05457">
        <w:rPr>
          <w:rFonts w:ascii="Garamond" w:hAnsi="Garamond" w:cs="Times New Roman"/>
          <w:sz w:val="24"/>
          <w:szCs w:val="24"/>
        </w:rPr>
        <w:t>“Qiramarrësi”, në përfundim të kësaj kontrate, ka të drejtë të heqë përmirësimet e ndashme nga prona, por pa e dëmtuar atë. “Qiradhënësi” nuk bën kompensimin financiar të investimeve në pasuri të paluajtshme të kryera nga “</w:t>
      </w:r>
      <w:r w:rsidR="00D54B9E" w:rsidRPr="00E05457">
        <w:rPr>
          <w:rFonts w:ascii="Garamond" w:hAnsi="Garamond" w:cs="Times New Roman"/>
          <w:sz w:val="24"/>
          <w:szCs w:val="24"/>
        </w:rPr>
        <w:t>q</w:t>
      </w:r>
      <w:r w:rsidR="00A946FC" w:rsidRPr="00E05457">
        <w:rPr>
          <w:rFonts w:ascii="Garamond" w:hAnsi="Garamond" w:cs="Times New Roman"/>
          <w:sz w:val="24"/>
          <w:szCs w:val="24"/>
        </w:rPr>
        <w:t>iramarrësi”.</w:t>
      </w:r>
    </w:p>
    <w:p w14:paraId="4E3049A4" w14:textId="07CA8F0C" w:rsidR="00FD6CBC" w:rsidRPr="00E05457" w:rsidRDefault="00FD6CBC" w:rsidP="0068774A">
      <w:pPr>
        <w:widowControl w:val="0"/>
        <w:tabs>
          <w:tab w:val="left" w:pos="540"/>
        </w:tabs>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5.14 Në ngarkim të “</w:t>
      </w:r>
      <w:r w:rsidR="00D54B9E" w:rsidRPr="00E05457">
        <w:rPr>
          <w:rFonts w:ascii="Garamond" w:hAnsi="Garamond" w:cs="Times New Roman"/>
          <w:sz w:val="24"/>
          <w:szCs w:val="24"/>
        </w:rPr>
        <w:t>q</w:t>
      </w:r>
      <w:r w:rsidRPr="00E05457">
        <w:rPr>
          <w:rFonts w:ascii="Garamond" w:hAnsi="Garamond" w:cs="Times New Roman"/>
          <w:sz w:val="24"/>
          <w:szCs w:val="24"/>
        </w:rPr>
        <w:t>iramarrësit” janë të gjitha tatimet dhe detyrimet që rëndojnë mbi pronën e dhënë me qira.</w:t>
      </w:r>
    </w:p>
    <w:p w14:paraId="2D85FEB5" w14:textId="5E457F6C" w:rsidR="00FD6CBC" w:rsidRPr="00E05457" w:rsidRDefault="00FD6CBC" w:rsidP="0068774A">
      <w:pPr>
        <w:widowControl w:val="0"/>
        <w:tabs>
          <w:tab w:val="left" w:pos="540"/>
        </w:tabs>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 xml:space="preserve">5.15 “Qiramarrësit” nuk i lejohet që pronën e dhënë me qira ta japë me </w:t>
      </w:r>
      <w:proofErr w:type="spellStart"/>
      <w:r w:rsidRPr="00E05457">
        <w:rPr>
          <w:rFonts w:ascii="Garamond" w:hAnsi="Garamond" w:cs="Times New Roman"/>
          <w:sz w:val="24"/>
          <w:szCs w:val="24"/>
        </w:rPr>
        <w:t>nënqira</w:t>
      </w:r>
      <w:proofErr w:type="spellEnd"/>
      <w:r w:rsidRPr="00E05457">
        <w:rPr>
          <w:rFonts w:ascii="Garamond" w:hAnsi="Garamond" w:cs="Times New Roman"/>
          <w:sz w:val="24"/>
          <w:szCs w:val="24"/>
        </w:rPr>
        <w:t xml:space="preserve"> ose t’ia kalojë kontratën një tjetri.</w:t>
      </w:r>
    </w:p>
    <w:p w14:paraId="08892F56" w14:textId="58346759" w:rsidR="00FD6CBC" w:rsidRPr="00E05457" w:rsidRDefault="00FD6CBC" w:rsidP="0068774A">
      <w:pPr>
        <w:widowControl w:val="0"/>
        <w:spacing w:after="0" w:line="240" w:lineRule="auto"/>
        <w:ind w:firstLine="284"/>
        <w:jc w:val="both"/>
        <w:rPr>
          <w:rFonts w:ascii="Garamond" w:hAnsi="Garamond" w:cs="Times New Roman"/>
          <w:spacing w:val="-4"/>
          <w:sz w:val="24"/>
          <w:szCs w:val="24"/>
        </w:rPr>
      </w:pPr>
      <w:r w:rsidRPr="00E05457">
        <w:rPr>
          <w:rFonts w:ascii="Garamond" w:hAnsi="Garamond" w:cs="Times New Roman"/>
          <w:spacing w:val="-4"/>
          <w:sz w:val="24"/>
          <w:szCs w:val="24"/>
        </w:rPr>
        <w:t>5.16 “Qiramarrësi”, në funksion të qëllimit dhe zhvillimit të aktivitetit</w:t>
      </w:r>
      <w:r w:rsidR="00D54B9E" w:rsidRPr="00E05457">
        <w:rPr>
          <w:rFonts w:ascii="Garamond" w:hAnsi="Garamond" w:cs="Times New Roman"/>
          <w:spacing w:val="-4"/>
          <w:sz w:val="24"/>
          <w:szCs w:val="24"/>
        </w:rPr>
        <w:t>,</w:t>
      </w:r>
      <w:r w:rsidRPr="00E05457">
        <w:rPr>
          <w:rFonts w:ascii="Garamond" w:hAnsi="Garamond" w:cs="Times New Roman"/>
          <w:spacing w:val="-4"/>
          <w:sz w:val="24"/>
          <w:szCs w:val="24"/>
        </w:rPr>
        <w:t xml:space="preserve"> sipas nenit 2</w:t>
      </w:r>
      <w:r w:rsidR="00D54B9E" w:rsidRPr="00E05457">
        <w:rPr>
          <w:rFonts w:ascii="Garamond" w:hAnsi="Garamond" w:cs="Times New Roman"/>
          <w:spacing w:val="-4"/>
          <w:sz w:val="24"/>
          <w:szCs w:val="24"/>
        </w:rPr>
        <w:t>,</w:t>
      </w:r>
      <w:r w:rsidRPr="00E05457">
        <w:rPr>
          <w:rFonts w:ascii="Garamond" w:hAnsi="Garamond" w:cs="Times New Roman"/>
          <w:spacing w:val="-4"/>
          <w:sz w:val="24"/>
          <w:szCs w:val="24"/>
        </w:rPr>
        <w:t xml:space="preserve"> të kësaj kontrate, në territorin objekt i kësaj kontrate, në realizimin e treguesve të marrë përsipër, sipas neneve 5.7 dhe 5.8, detyrohet që të pajiset me lejet ose autorizimet përkatëse nga organet kompetente të parashikuara nga legjislacioni shqiptar.</w:t>
      </w:r>
    </w:p>
    <w:p w14:paraId="11E9B7F5" w14:textId="248A0EC2"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5.17 “Qiramarrësi” në asnjë rast nuk mund ta rëndojë me barrë pronën objekt kontrate.</w:t>
      </w:r>
    </w:p>
    <w:p w14:paraId="4E42F0F1" w14:textId="77777777" w:rsidR="00C53178" w:rsidRPr="00E05457" w:rsidRDefault="00C53178" w:rsidP="0068774A">
      <w:pPr>
        <w:pStyle w:val="NeniNr"/>
        <w:ind w:firstLine="284"/>
        <w:rPr>
          <w:rFonts w:cs="Times New Roman"/>
          <w:b/>
          <w:bCs/>
          <w:szCs w:val="24"/>
          <w:lang w:val="sq-AL"/>
        </w:rPr>
      </w:pPr>
    </w:p>
    <w:p w14:paraId="79223D91"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6</w:t>
      </w:r>
    </w:p>
    <w:p w14:paraId="31A0D2B9"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Pagesa e qirasë</w:t>
      </w:r>
    </w:p>
    <w:p w14:paraId="01C0BE2E" w14:textId="77777777" w:rsidR="00FD6CBC" w:rsidRPr="00E05457" w:rsidRDefault="00FD6CBC" w:rsidP="0068774A">
      <w:pPr>
        <w:pStyle w:val="NeniNr"/>
        <w:ind w:firstLine="284"/>
        <w:jc w:val="both"/>
        <w:rPr>
          <w:rFonts w:cs="Times New Roman"/>
          <w:szCs w:val="24"/>
          <w:lang w:val="sq-AL"/>
        </w:rPr>
      </w:pPr>
    </w:p>
    <w:p w14:paraId="5A4C9C50" w14:textId="3C6AE4E6" w:rsidR="00FD6CBC" w:rsidRPr="00E05457" w:rsidRDefault="00FD6CBC" w:rsidP="0068774A">
      <w:pPr>
        <w:pStyle w:val="ListParagraph"/>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6.</w:t>
      </w:r>
      <w:r w:rsidR="00D54B9E" w:rsidRPr="00E05457">
        <w:rPr>
          <w:rFonts w:ascii="Garamond" w:hAnsi="Garamond" w:cs="Times New Roman"/>
          <w:sz w:val="24"/>
          <w:szCs w:val="24"/>
        </w:rPr>
        <w:t>1</w:t>
      </w:r>
      <w:r w:rsidRPr="00E05457">
        <w:rPr>
          <w:rFonts w:ascii="Garamond" w:hAnsi="Garamond" w:cs="Times New Roman"/>
          <w:sz w:val="24"/>
          <w:szCs w:val="24"/>
        </w:rPr>
        <w:t xml:space="preserve"> “Qiramarrësi” detyrohet t’i paguajë “</w:t>
      </w:r>
      <w:r w:rsidR="00D54B9E" w:rsidRPr="00E05457">
        <w:rPr>
          <w:rFonts w:ascii="Garamond" w:hAnsi="Garamond" w:cs="Times New Roman"/>
          <w:sz w:val="24"/>
          <w:szCs w:val="24"/>
        </w:rPr>
        <w:t>q</w:t>
      </w:r>
      <w:r w:rsidRPr="00E05457">
        <w:rPr>
          <w:rFonts w:ascii="Garamond" w:hAnsi="Garamond" w:cs="Times New Roman"/>
          <w:sz w:val="24"/>
          <w:szCs w:val="24"/>
        </w:rPr>
        <w:t xml:space="preserve">iradhënësit” detyrimin e kontratës, në vlerën </w:t>
      </w:r>
      <w:r w:rsidRPr="00E05457">
        <w:rPr>
          <w:rFonts w:ascii="Garamond" w:hAnsi="Garamond" w:cs="Times New Roman"/>
          <w:bCs/>
          <w:sz w:val="24"/>
          <w:szCs w:val="24"/>
        </w:rPr>
        <w:t xml:space="preserve">1 </w:t>
      </w:r>
      <w:r w:rsidRPr="00E05457">
        <w:rPr>
          <w:rFonts w:ascii="Garamond" w:hAnsi="Garamond" w:cs="Times New Roman"/>
          <w:sz w:val="24"/>
          <w:szCs w:val="24"/>
        </w:rPr>
        <w:t>(një)</w:t>
      </w:r>
      <w:r w:rsidRPr="00E05457">
        <w:rPr>
          <w:rFonts w:ascii="Garamond" w:hAnsi="Garamond" w:cs="Times New Roman"/>
          <w:bCs/>
          <w:sz w:val="24"/>
          <w:szCs w:val="24"/>
        </w:rPr>
        <w:t xml:space="preserve"> </w:t>
      </w:r>
      <w:r w:rsidR="00D54B9E" w:rsidRPr="00E05457">
        <w:rPr>
          <w:rFonts w:ascii="Garamond" w:hAnsi="Garamond" w:cs="Times New Roman"/>
          <w:bCs/>
          <w:sz w:val="24"/>
          <w:szCs w:val="24"/>
        </w:rPr>
        <w:t>e</w:t>
      </w:r>
      <w:r w:rsidRPr="00E05457">
        <w:rPr>
          <w:rFonts w:ascii="Garamond" w:hAnsi="Garamond" w:cs="Times New Roman"/>
          <w:bCs/>
          <w:sz w:val="24"/>
          <w:szCs w:val="24"/>
        </w:rPr>
        <w:t xml:space="preserve">uro. </w:t>
      </w:r>
      <w:r w:rsidRPr="00E05457">
        <w:rPr>
          <w:rFonts w:ascii="Garamond" w:hAnsi="Garamond" w:cs="Times New Roman"/>
          <w:sz w:val="24"/>
          <w:szCs w:val="24"/>
        </w:rPr>
        <w:t>Pagesa simbolike bëhet para se të firmoset kontrata.</w:t>
      </w:r>
    </w:p>
    <w:p w14:paraId="48158C58" w14:textId="5973DCFD" w:rsidR="00FD6CBC" w:rsidRPr="00E05457" w:rsidRDefault="00FD6CBC" w:rsidP="0068774A">
      <w:pPr>
        <w:pStyle w:val="ListParagraph"/>
        <w:spacing w:after="0" w:line="240" w:lineRule="auto"/>
        <w:ind w:left="0" w:firstLine="284"/>
        <w:jc w:val="both"/>
        <w:rPr>
          <w:rFonts w:ascii="Garamond" w:hAnsi="Garamond" w:cs="Times New Roman"/>
          <w:spacing w:val="-4"/>
          <w:sz w:val="24"/>
          <w:szCs w:val="24"/>
        </w:rPr>
      </w:pPr>
      <w:r w:rsidRPr="00E05457">
        <w:rPr>
          <w:rFonts w:ascii="Garamond" w:hAnsi="Garamond" w:cs="Times New Roman"/>
          <w:sz w:val="24"/>
          <w:szCs w:val="24"/>
        </w:rPr>
        <w:t>6.</w:t>
      </w:r>
      <w:r w:rsidR="00D54B9E" w:rsidRPr="00E05457">
        <w:rPr>
          <w:rFonts w:ascii="Garamond" w:hAnsi="Garamond" w:cs="Times New Roman"/>
          <w:sz w:val="24"/>
          <w:szCs w:val="24"/>
        </w:rPr>
        <w:t>2</w:t>
      </w:r>
      <w:r w:rsidRPr="00E05457">
        <w:rPr>
          <w:rFonts w:ascii="Garamond" w:hAnsi="Garamond" w:cs="Times New Roman"/>
          <w:sz w:val="24"/>
          <w:szCs w:val="24"/>
        </w:rPr>
        <w:t xml:space="preserve"> Para nënshkrimit të kontratës, “</w:t>
      </w:r>
      <w:r w:rsidR="00D54B9E" w:rsidRPr="00E05457">
        <w:rPr>
          <w:rFonts w:ascii="Garamond" w:hAnsi="Garamond" w:cs="Times New Roman"/>
          <w:sz w:val="24"/>
          <w:szCs w:val="24"/>
        </w:rPr>
        <w:t>q</w:t>
      </w:r>
      <w:r w:rsidRPr="00E05457">
        <w:rPr>
          <w:rFonts w:ascii="Garamond" w:hAnsi="Garamond" w:cs="Times New Roman"/>
          <w:sz w:val="24"/>
          <w:szCs w:val="24"/>
        </w:rPr>
        <w:t>iramarrësi” ka paguar garancinë e kontratës, në vlerën</w:t>
      </w:r>
      <w:r w:rsidR="00E05457">
        <w:rPr>
          <w:rFonts w:ascii="Garamond" w:hAnsi="Garamond" w:cs="Times New Roman"/>
          <w:sz w:val="24"/>
          <w:szCs w:val="24"/>
        </w:rPr>
        <w:t xml:space="preserve"> </w:t>
      </w:r>
      <w:r w:rsidRPr="00E05457">
        <w:rPr>
          <w:rFonts w:ascii="Garamond" w:hAnsi="Garamond" w:cs="Times New Roman"/>
          <w:sz w:val="24"/>
          <w:szCs w:val="24"/>
        </w:rPr>
        <w:t xml:space="preserve">2 </w:t>
      </w:r>
      <w:r w:rsidR="00A946FC" w:rsidRPr="00E05457">
        <w:rPr>
          <w:rFonts w:ascii="Garamond" w:hAnsi="Garamond" w:cs="Times New Roman"/>
          <w:sz w:val="24"/>
          <w:szCs w:val="24"/>
        </w:rPr>
        <w:t>243</w:t>
      </w:r>
      <w:r w:rsidRPr="00E05457">
        <w:rPr>
          <w:rFonts w:ascii="Garamond" w:hAnsi="Garamond" w:cs="Times New Roman"/>
          <w:sz w:val="24"/>
          <w:szCs w:val="24"/>
        </w:rPr>
        <w:t xml:space="preserve"> </w:t>
      </w:r>
      <w:r w:rsidR="00A946FC" w:rsidRPr="00E05457">
        <w:rPr>
          <w:rFonts w:ascii="Garamond" w:hAnsi="Garamond" w:cs="Times New Roman"/>
          <w:sz w:val="24"/>
          <w:szCs w:val="24"/>
        </w:rPr>
        <w:t>364</w:t>
      </w:r>
      <w:r w:rsidRPr="00E05457">
        <w:rPr>
          <w:rFonts w:ascii="Garamond" w:hAnsi="Garamond" w:cs="Times New Roman"/>
          <w:sz w:val="24"/>
          <w:szCs w:val="24"/>
        </w:rPr>
        <w:t xml:space="preserve"> (dy milionë e </w:t>
      </w:r>
      <w:r w:rsidR="00A946FC" w:rsidRPr="00E05457">
        <w:rPr>
          <w:rFonts w:ascii="Garamond" w:hAnsi="Garamond" w:cs="Times New Roman"/>
          <w:sz w:val="24"/>
          <w:szCs w:val="24"/>
        </w:rPr>
        <w:t>dyqind e dyzet e tre</w:t>
      </w:r>
      <w:r w:rsidR="00532A6E" w:rsidRPr="00E05457">
        <w:rPr>
          <w:rFonts w:ascii="Garamond" w:hAnsi="Garamond" w:cs="Times New Roman"/>
          <w:sz w:val="24"/>
          <w:szCs w:val="24"/>
        </w:rPr>
        <w:t xml:space="preserve"> mijë</w:t>
      </w:r>
      <w:r w:rsidR="00B2012F" w:rsidRPr="00E05457">
        <w:rPr>
          <w:rFonts w:ascii="Garamond" w:hAnsi="Garamond" w:cs="Times New Roman"/>
          <w:sz w:val="24"/>
          <w:szCs w:val="24"/>
        </w:rPr>
        <w:t xml:space="preserve"> e t</w:t>
      </w:r>
      <w:r w:rsidR="00A946FC" w:rsidRPr="00E05457">
        <w:rPr>
          <w:rFonts w:ascii="Garamond" w:hAnsi="Garamond" w:cs="Times New Roman"/>
          <w:sz w:val="24"/>
          <w:szCs w:val="24"/>
        </w:rPr>
        <w:t>re</w:t>
      </w:r>
      <w:r w:rsidR="00B2012F" w:rsidRPr="00E05457">
        <w:rPr>
          <w:rFonts w:ascii="Garamond" w:hAnsi="Garamond" w:cs="Times New Roman"/>
          <w:sz w:val="24"/>
          <w:szCs w:val="24"/>
        </w:rPr>
        <w:t>qind</w:t>
      </w:r>
      <w:r w:rsidR="00532A6E" w:rsidRPr="00E05457">
        <w:rPr>
          <w:rFonts w:ascii="Garamond" w:hAnsi="Garamond" w:cs="Times New Roman"/>
          <w:sz w:val="24"/>
          <w:szCs w:val="24"/>
        </w:rPr>
        <w:t xml:space="preserve"> </w:t>
      </w:r>
      <w:r w:rsidR="00A946FC" w:rsidRPr="00E05457">
        <w:rPr>
          <w:rFonts w:ascii="Garamond" w:hAnsi="Garamond" w:cs="Times New Roman"/>
          <w:sz w:val="24"/>
          <w:szCs w:val="24"/>
        </w:rPr>
        <w:t>e</w:t>
      </w:r>
      <w:r w:rsidR="00E05457">
        <w:rPr>
          <w:rFonts w:ascii="Garamond" w:hAnsi="Garamond" w:cs="Times New Roman"/>
          <w:sz w:val="24"/>
          <w:szCs w:val="24"/>
        </w:rPr>
        <w:t xml:space="preserve"> </w:t>
      </w:r>
      <w:r w:rsidR="00A946FC" w:rsidRPr="00E05457">
        <w:rPr>
          <w:rFonts w:ascii="Garamond" w:hAnsi="Garamond" w:cs="Times New Roman"/>
          <w:sz w:val="24"/>
          <w:szCs w:val="24"/>
        </w:rPr>
        <w:t>gjasht</w:t>
      </w:r>
      <w:r w:rsidR="00AA59FE" w:rsidRPr="00E05457">
        <w:rPr>
          <w:rFonts w:ascii="Garamond" w:hAnsi="Garamond" w:cs="Times New Roman"/>
          <w:sz w:val="24"/>
          <w:szCs w:val="24"/>
        </w:rPr>
        <w:t>ë</w:t>
      </w:r>
      <w:r w:rsidR="00A946FC" w:rsidRPr="00E05457">
        <w:rPr>
          <w:rFonts w:ascii="Garamond" w:hAnsi="Garamond" w:cs="Times New Roman"/>
          <w:sz w:val="24"/>
          <w:szCs w:val="24"/>
        </w:rPr>
        <w:t>dhjet</w:t>
      </w:r>
      <w:r w:rsidR="00AA59FE" w:rsidRPr="00E05457">
        <w:rPr>
          <w:rFonts w:ascii="Garamond" w:hAnsi="Garamond" w:cs="Times New Roman"/>
          <w:sz w:val="24"/>
          <w:szCs w:val="24"/>
        </w:rPr>
        <w:t>ë</w:t>
      </w:r>
      <w:r w:rsidR="00A946FC" w:rsidRPr="00E05457">
        <w:rPr>
          <w:rFonts w:ascii="Garamond" w:hAnsi="Garamond" w:cs="Times New Roman"/>
          <w:sz w:val="24"/>
          <w:szCs w:val="24"/>
        </w:rPr>
        <w:t xml:space="preserve"> e kat</w:t>
      </w:r>
      <w:r w:rsidR="00AA59FE" w:rsidRPr="00E05457">
        <w:rPr>
          <w:rFonts w:ascii="Garamond" w:hAnsi="Garamond" w:cs="Times New Roman"/>
          <w:sz w:val="24"/>
          <w:szCs w:val="24"/>
        </w:rPr>
        <w:t>ë</w:t>
      </w:r>
      <w:r w:rsidR="00A946FC" w:rsidRPr="00E05457">
        <w:rPr>
          <w:rFonts w:ascii="Garamond" w:hAnsi="Garamond" w:cs="Times New Roman"/>
          <w:sz w:val="24"/>
          <w:szCs w:val="24"/>
        </w:rPr>
        <w:t>r</w:t>
      </w:r>
      <w:r w:rsidRPr="00E05457">
        <w:rPr>
          <w:rFonts w:ascii="Garamond" w:hAnsi="Garamond" w:cs="Times New Roman"/>
          <w:sz w:val="24"/>
          <w:szCs w:val="24"/>
        </w:rPr>
        <w:t>) lekë, sipas faturës së lëshuar nga “</w:t>
      </w:r>
      <w:r w:rsidR="00532A6E" w:rsidRPr="00E05457">
        <w:rPr>
          <w:rFonts w:ascii="Garamond" w:hAnsi="Garamond" w:cs="Times New Roman"/>
          <w:sz w:val="24"/>
          <w:szCs w:val="24"/>
        </w:rPr>
        <w:t>q</w:t>
      </w:r>
      <w:r w:rsidRPr="00E05457">
        <w:rPr>
          <w:rFonts w:ascii="Garamond" w:hAnsi="Garamond" w:cs="Times New Roman"/>
          <w:sz w:val="24"/>
          <w:szCs w:val="24"/>
        </w:rPr>
        <w:t>iradhënës</w:t>
      </w:r>
      <w:r w:rsidR="00532A6E" w:rsidRPr="00E05457">
        <w:rPr>
          <w:rFonts w:ascii="Garamond" w:hAnsi="Garamond" w:cs="Times New Roman"/>
          <w:sz w:val="24"/>
          <w:szCs w:val="24"/>
        </w:rPr>
        <w:t>i”, e cila qëndron e ngurtësuar</w:t>
      </w:r>
      <w:r w:rsidRPr="00E05457">
        <w:rPr>
          <w:rFonts w:ascii="Garamond" w:hAnsi="Garamond" w:cs="Times New Roman"/>
          <w:sz w:val="24"/>
          <w:szCs w:val="24"/>
        </w:rPr>
        <w:t xml:space="preserve"> në llogarinë përkatëse në buxhetin e shtetit, deri në përfundim të investimit të</w:t>
      </w:r>
      <w:r w:rsidR="00E05457">
        <w:rPr>
          <w:rFonts w:ascii="Garamond" w:hAnsi="Garamond" w:cs="Times New Roman"/>
          <w:sz w:val="24"/>
          <w:szCs w:val="24"/>
        </w:rPr>
        <w:t xml:space="preserve"> </w:t>
      </w:r>
      <w:r w:rsidRPr="00E05457">
        <w:rPr>
          <w:rFonts w:ascii="Garamond" w:hAnsi="Garamond" w:cs="Times New Roman"/>
          <w:sz w:val="24"/>
          <w:szCs w:val="24"/>
        </w:rPr>
        <w:t>shprehur në nenin 5.7</w:t>
      </w:r>
      <w:r w:rsidR="00532A6E" w:rsidRPr="00E05457">
        <w:rPr>
          <w:rFonts w:ascii="Garamond" w:hAnsi="Garamond" w:cs="Times New Roman"/>
          <w:sz w:val="24"/>
          <w:szCs w:val="24"/>
        </w:rPr>
        <w:t>,</w:t>
      </w:r>
      <w:r w:rsidRPr="00E05457">
        <w:rPr>
          <w:rFonts w:ascii="Garamond" w:hAnsi="Garamond" w:cs="Times New Roman"/>
          <w:sz w:val="24"/>
          <w:szCs w:val="24"/>
        </w:rPr>
        <w:t xml:space="preserve"> të kësaj kontrate. </w:t>
      </w:r>
      <w:r w:rsidRPr="00E05457">
        <w:rPr>
          <w:rFonts w:ascii="Garamond" w:hAnsi="Garamond" w:cs="Times New Roman"/>
          <w:spacing w:val="-4"/>
          <w:sz w:val="24"/>
          <w:szCs w:val="24"/>
        </w:rPr>
        <w:t>Garancia kthehet pas përfundimit të investimit.</w:t>
      </w:r>
    </w:p>
    <w:p w14:paraId="7DB5F04B" w14:textId="77777777" w:rsidR="0028594C" w:rsidRPr="00E05457" w:rsidRDefault="0028594C" w:rsidP="0028594C">
      <w:pPr>
        <w:widowControl w:val="0"/>
        <w:spacing w:after="0" w:line="240" w:lineRule="auto"/>
        <w:ind w:firstLine="284"/>
        <w:jc w:val="center"/>
        <w:rPr>
          <w:rFonts w:ascii="Garamond" w:hAnsi="Garamond" w:cs="Times New Roman"/>
          <w:b/>
          <w:bCs/>
          <w:sz w:val="24"/>
          <w:szCs w:val="24"/>
        </w:rPr>
      </w:pPr>
    </w:p>
    <w:p w14:paraId="47D075C4" w14:textId="77777777" w:rsidR="00FD6CBC" w:rsidRPr="00E05457" w:rsidRDefault="00FD6CBC" w:rsidP="0028594C">
      <w:pPr>
        <w:widowControl w:val="0"/>
        <w:spacing w:after="0" w:line="240" w:lineRule="auto"/>
        <w:ind w:firstLine="284"/>
        <w:jc w:val="center"/>
        <w:rPr>
          <w:rFonts w:ascii="Garamond" w:hAnsi="Garamond" w:cs="Times New Roman"/>
          <w:bCs/>
          <w:sz w:val="24"/>
          <w:szCs w:val="24"/>
        </w:rPr>
      </w:pPr>
      <w:r w:rsidRPr="00E05457">
        <w:rPr>
          <w:rFonts w:ascii="Garamond" w:hAnsi="Garamond" w:cs="Times New Roman"/>
          <w:bCs/>
          <w:sz w:val="24"/>
          <w:szCs w:val="24"/>
        </w:rPr>
        <w:t>Neni 7</w:t>
      </w:r>
    </w:p>
    <w:p w14:paraId="2342B83F" w14:textId="77777777" w:rsidR="00FD6CBC" w:rsidRPr="00E05457" w:rsidRDefault="00FD6CBC" w:rsidP="0028594C">
      <w:pPr>
        <w:pStyle w:val="NeniTitull"/>
        <w:ind w:firstLine="284"/>
        <w:rPr>
          <w:rFonts w:cs="Times New Roman"/>
          <w:szCs w:val="24"/>
          <w:lang w:val="sq-AL"/>
        </w:rPr>
      </w:pPr>
      <w:proofErr w:type="spellStart"/>
      <w:r w:rsidRPr="00E05457">
        <w:rPr>
          <w:rFonts w:cs="Times New Roman"/>
          <w:szCs w:val="24"/>
          <w:lang w:val="sq-AL"/>
        </w:rPr>
        <w:lastRenderedPageBreak/>
        <w:t>Penalitetet</w:t>
      </w:r>
      <w:proofErr w:type="spellEnd"/>
    </w:p>
    <w:p w14:paraId="51A30CC5" w14:textId="77777777" w:rsidR="00FD6CBC" w:rsidRPr="00E05457" w:rsidRDefault="00FD6CBC" w:rsidP="0068774A">
      <w:pPr>
        <w:pStyle w:val="NeniTitull"/>
        <w:ind w:firstLine="284"/>
        <w:jc w:val="both"/>
        <w:rPr>
          <w:rFonts w:cs="Times New Roman"/>
          <w:szCs w:val="24"/>
          <w:lang w:val="sq-AL"/>
        </w:rPr>
      </w:pPr>
    </w:p>
    <w:p w14:paraId="772DD122" w14:textId="6F40A6CC" w:rsidR="00FD6CBC" w:rsidRPr="00E05457" w:rsidRDefault="00FD6CBC" w:rsidP="0068774A">
      <w:pPr>
        <w:pStyle w:val="ListParagraph"/>
        <w:widowControl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7.1 Në rastin kur “</w:t>
      </w:r>
      <w:r w:rsidR="00532A6E" w:rsidRPr="00E05457">
        <w:rPr>
          <w:rFonts w:ascii="Garamond" w:hAnsi="Garamond" w:cs="Times New Roman"/>
          <w:sz w:val="24"/>
          <w:szCs w:val="24"/>
        </w:rPr>
        <w:t>q</w:t>
      </w:r>
      <w:r w:rsidRPr="00E05457">
        <w:rPr>
          <w:rFonts w:ascii="Garamond" w:hAnsi="Garamond" w:cs="Times New Roman"/>
          <w:sz w:val="24"/>
          <w:szCs w:val="24"/>
        </w:rPr>
        <w:t xml:space="preserve">iramarrësi”, në përfundim të çdo faze, sipas përcaktimeve në pikën 5.7, të kësaj kontrate, nuk realizon vlerën e investimit, do të </w:t>
      </w:r>
      <w:proofErr w:type="spellStart"/>
      <w:r w:rsidRPr="00E05457">
        <w:rPr>
          <w:rFonts w:ascii="Garamond" w:hAnsi="Garamond" w:cs="Times New Roman"/>
          <w:sz w:val="24"/>
          <w:szCs w:val="24"/>
        </w:rPr>
        <w:t>penalizohet</w:t>
      </w:r>
      <w:proofErr w:type="spellEnd"/>
      <w:r w:rsidRPr="00E05457">
        <w:rPr>
          <w:rFonts w:ascii="Garamond" w:hAnsi="Garamond" w:cs="Times New Roman"/>
          <w:sz w:val="24"/>
          <w:szCs w:val="24"/>
        </w:rPr>
        <w:t xml:space="preserve"> me gjobë, në masën 10 për qind të vlerës së investimit të parealizuar. Nëse, pas 6 muajve, investimi vazhdon të mos realizohet, “</w:t>
      </w:r>
      <w:r w:rsidR="00532A6E" w:rsidRPr="00E05457">
        <w:rPr>
          <w:rFonts w:ascii="Garamond" w:hAnsi="Garamond" w:cs="Times New Roman"/>
          <w:sz w:val="24"/>
          <w:szCs w:val="24"/>
        </w:rPr>
        <w:t>q</w:t>
      </w:r>
      <w:r w:rsidRPr="00E05457">
        <w:rPr>
          <w:rFonts w:ascii="Garamond" w:hAnsi="Garamond" w:cs="Times New Roman"/>
          <w:sz w:val="24"/>
          <w:szCs w:val="24"/>
        </w:rPr>
        <w:t>iradhënësi” zgjidh kontratën dhe gjobit “</w:t>
      </w:r>
      <w:r w:rsidR="00532A6E" w:rsidRPr="00E05457">
        <w:rPr>
          <w:rFonts w:ascii="Garamond" w:hAnsi="Garamond" w:cs="Times New Roman"/>
          <w:sz w:val="24"/>
          <w:szCs w:val="24"/>
        </w:rPr>
        <w:t>q</w:t>
      </w:r>
      <w:r w:rsidRPr="00E05457">
        <w:rPr>
          <w:rFonts w:ascii="Garamond" w:hAnsi="Garamond" w:cs="Times New Roman"/>
          <w:sz w:val="24"/>
          <w:szCs w:val="24"/>
        </w:rPr>
        <w:t xml:space="preserve">iramarrësin” me vlerën e garancisë së ngurtësuar në momentin e lidhjes së kësaj marrëveshje </w:t>
      </w:r>
      <w:proofErr w:type="spellStart"/>
      <w:r w:rsidRPr="00E05457">
        <w:rPr>
          <w:rFonts w:ascii="Garamond" w:hAnsi="Garamond" w:cs="Times New Roman"/>
          <w:sz w:val="24"/>
          <w:szCs w:val="24"/>
        </w:rPr>
        <w:t>kontraktore</w:t>
      </w:r>
      <w:proofErr w:type="spellEnd"/>
      <w:r w:rsidRPr="00E05457">
        <w:rPr>
          <w:rFonts w:ascii="Garamond" w:hAnsi="Garamond" w:cs="Times New Roman"/>
          <w:sz w:val="24"/>
          <w:szCs w:val="24"/>
        </w:rPr>
        <w:t>.</w:t>
      </w:r>
    </w:p>
    <w:p w14:paraId="33BCF0F3" w14:textId="1E4BDF91"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7.2 Në rastin kur, “</w:t>
      </w:r>
      <w:r w:rsidR="00532A6E" w:rsidRPr="00E05457">
        <w:rPr>
          <w:rFonts w:ascii="Garamond" w:hAnsi="Garamond" w:cs="Times New Roman"/>
          <w:sz w:val="24"/>
          <w:szCs w:val="24"/>
        </w:rPr>
        <w:t>q</w:t>
      </w:r>
      <w:r w:rsidRPr="00E05457">
        <w:rPr>
          <w:rFonts w:ascii="Garamond" w:hAnsi="Garamond" w:cs="Times New Roman"/>
          <w:sz w:val="24"/>
          <w:szCs w:val="24"/>
        </w:rPr>
        <w:t xml:space="preserve">iramarrësi”, në përfundim të çdo faze, nuk ka realizuar nivelin e punësimit të përcaktuar në pikën 5.8, të kësaj kontrate, </w:t>
      </w:r>
      <w:proofErr w:type="spellStart"/>
      <w:r w:rsidRPr="00E05457">
        <w:rPr>
          <w:rFonts w:ascii="Garamond" w:hAnsi="Garamond" w:cs="Times New Roman"/>
          <w:sz w:val="24"/>
          <w:szCs w:val="24"/>
        </w:rPr>
        <w:t>penalizohet</w:t>
      </w:r>
      <w:proofErr w:type="spellEnd"/>
      <w:r w:rsidRPr="00E05457">
        <w:rPr>
          <w:rFonts w:ascii="Garamond" w:hAnsi="Garamond" w:cs="Times New Roman"/>
          <w:sz w:val="24"/>
          <w:szCs w:val="24"/>
        </w:rPr>
        <w:t xml:space="preserve"> me gjobë, në masën 50 000 (pesëdhjetë mijë) lekë për çdo vend pune mesatar vjetor të pahapur.</w:t>
      </w:r>
    </w:p>
    <w:p w14:paraId="72746DD2" w14:textId="77777777" w:rsidR="0028594C" w:rsidRPr="00E05457" w:rsidRDefault="0028594C" w:rsidP="0068774A">
      <w:pPr>
        <w:pStyle w:val="NeniNr"/>
        <w:ind w:firstLine="284"/>
        <w:rPr>
          <w:rFonts w:cs="Times New Roman"/>
          <w:b/>
          <w:bCs/>
          <w:szCs w:val="24"/>
          <w:lang w:val="sq-AL"/>
        </w:rPr>
      </w:pPr>
    </w:p>
    <w:p w14:paraId="77A5FF6E"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8</w:t>
      </w:r>
    </w:p>
    <w:p w14:paraId="36451FC3"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Zgjidhja e kontratës</w:t>
      </w:r>
    </w:p>
    <w:p w14:paraId="14E05EF9"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p>
    <w:p w14:paraId="7EA835D8" w14:textId="5FCC701A"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8.1</w:t>
      </w:r>
      <w:r w:rsidRPr="00E05457">
        <w:rPr>
          <w:rFonts w:ascii="Garamond" w:hAnsi="Garamond" w:cs="Times New Roman"/>
          <w:sz w:val="24"/>
          <w:szCs w:val="24"/>
        </w:rPr>
        <w:t xml:space="preserve"> Kontrata zgjidhet me mbarimin e afatit të përcaktuar në pikën 3</w:t>
      </w:r>
      <w:r w:rsidR="00532A6E" w:rsidRPr="00E05457">
        <w:rPr>
          <w:rFonts w:ascii="Garamond" w:hAnsi="Garamond" w:cs="Times New Roman"/>
          <w:sz w:val="24"/>
          <w:szCs w:val="24"/>
        </w:rPr>
        <w:t>,</w:t>
      </w:r>
      <w:r w:rsidRPr="00E05457">
        <w:rPr>
          <w:rFonts w:ascii="Garamond" w:hAnsi="Garamond" w:cs="Times New Roman"/>
          <w:sz w:val="24"/>
          <w:szCs w:val="24"/>
        </w:rPr>
        <w:t xml:space="preserve"> të kësaj kontrate. </w:t>
      </w:r>
    </w:p>
    <w:p w14:paraId="162692F0" w14:textId="40F578A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8.2 Kontrata mund të zgjidhet para afatit:</w:t>
      </w:r>
    </w:p>
    <w:p w14:paraId="60DFB137" w14:textId="77777777"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 xml:space="preserve">a) </w:t>
      </w:r>
      <w:r w:rsidRPr="00E05457">
        <w:rPr>
          <w:rFonts w:ascii="Garamond" w:hAnsi="Garamond" w:cs="Times New Roman"/>
          <w:sz w:val="24"/>
          <w:szCs w:val="24"/>
        </w:rPr>
        <w:t>në marrëveshje midis palëve;</w:t>
      </w:r>
    </w:p>
    <w:p w14:paraId="009E7562" w14:textId="77777777" w:rsidR="00FD6CBC" w:rsidRPr="00E05457" w:rsidRDefault="00B2012F"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 xml:space="preserve">b) </w:t>
      </w:r>
      <w:r w:rsidR="00FD6CBC" w:rsidRPr="00E05457">
        <w:rPr>
          <w:rFonts w:ascii="Garamond" w:hAnsi="Garamond" w:cs="Times New Roman"/>
          <w:sz w:val="24"/>
          <w:szCs w:val="24"/>
        </w:rPr>
        <w:t>kur prona humbet tërësisht ose dëmtohet për shkak të një force madhore;</w:t>
      </w:r>
    </w:p>
    <w:p w14:paraId="5A09E161" w14:textId="77777777" w:rsidR="00FD6CBC" w:rsidRPr="00E05457" w:rsidRDefault="00A946F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c</w:t>
      </w:r>
      <w:r w:rsidR="00FD6CBC" w:rsidRPr="00E05457">
        <w:rPr>
          <w:rFonts w:ascii="Garamond" w:hAnsi="Garamond" w:cs="Times New Roman"/>
          <w:bCs/>
          <w:sz w:val="24"/>
          <w:szCs w:val="24"/>
        </w:rPr>
        <w:t xml:space="preserve">) </w:t>
      </w:r>
      <w:r w:rsidR="00FD6CBC" w:rsidRPr="00E05457">
        <w:rPr>
          <w:rFonts w:ascii="Garamond" w:hAnsi="Garamond" w:cs="Times New Roman"/>
          <w:sz w:val="24"/>
          <w:szCs w:val="24"/>
        </w:rPr>
        <w:t>kur “</w:t>
      </w:r>
      <w:r w:rsidR="00532A6E" w:rsidRPr="00E05457">
        <w:rPr>
          <w:rFonts w:ascii="Garamond" w:hAnsi="Garamond" w:cs="Times New Roman"/>
          <w:sz w:val="24"/>
          <w:szCs w:val="24"/>
        </w:rPr>
        <w:t>q</w:t>
      </w:r>
      <w:r w:rsidR="00FD6CBC" w:rsidRPr="00E05457">
        <w:rPr>
          <w:rFonts w:ascii="Garamond" w:hAnsi="Garamond" w:cs="Times New Roman"/>
          <w:sz w:val="24"/>
          <w:szCs w:val="24"/>
        </w:rPr>
        <w:t>iramarrësi” shkel detyrimet e marra përsipër në nenet 5 dhe 6</w:t>
      </w:r>
      <w:r w:rsidR="00532A6E" w:rsidRPr="00E05457">
        <w:rPr>
          <w:rFonts w:ascii="Garamond" w:hAnsi="Garamond" w:cs="Times New Roman"/>
          <w:sz w:val="24"/>
          <w:szCs w:val="24"/>
        </w:rPr>
        <w:t>,</w:t>
      </w:r>
      <w:r w:rsidR="00FD6CBC" w:rsidRPr="00E05457">
        <w:rPr>
          <w:rFonts w:ascii="Garamond" w:hAnsi="Garamond" w:cs="Times New Roman"/>
          <w:sz w:val="24"/>
          <w:szCs w:val="24"/>
        </w:rPr>
        <w:t xml:space="preserve"> të kësaj kontrate;</w:t>
      </w:r>
    </w:p>
    <w:p w14:paraId="48182998" w14:textId="77777777" w:rsidR="00FD6CBC" w:rsidRPr="00E05457" w:rsidRDefault="00A946F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ç</w:t>
      </w:r>
      <w:r w:rsidR="00FD6CBC" w:rsidRPr="00E05457">
        <w:rPr>
          <w:rFonts w:ascii="Garamond" w:hAnsi="Garamond" w:cs="Times New Roman"/>
          <w:bCs/>
          <w:sz w:val="24"/>
          <w:szCs w:val="24"/>
        </w:rPr>
        <w:t xml:space="preserve">) kur </w:t>
      </w:r>
      <w:r w:rsidR="00B2012F" w:rsidRPr="00E05457">
        <w:rPr>
          <w:rFonts w:ascii="Garamond" w:hAnsi="Garamond" w:cs="Times New Roman"/>
          <w:bCs/>
          <w:sz w:val="24"/>
          <w:szCs w:val="24"/>
        </w:rPr>
        <w:t>“</w:t>
      </w:r>
      <w:r w:rsidR="00532A6E" w:rsidRPr="00E05457">
        <w:rPr>
          <w:rFonts w:ascii="Garamond" w:hAnsi="Garamond" w:cs="Times New Roman"/>
          <w:bCs/>
          <w:sz w:val="24"/>
          <w:szCs w:val="24"/>
        </w:rPr>
        <w:t>q</w:t>
      </w:r>
      <w:r w:rsidR="00FD6CBC" w:rsidRPr="00E05457">
        <w:rPr>
          <w:rFonts w:ascii="Garamond" w:hAnsi="Garamond" w:cs="Times New Roman"/>
          <w:bCs/>
          <w:sz w:val="24"/>
          <w:szCs w:val="24"/>
        </w:rPr>
        <w:t>iramarrësi” shkel</w:t>
      </w:r>
      <w:r w:rsidR="00FD6CBC" w:rsidRPr="00E05457">
        <w:rPr>
          <w:rFonts w:ascii="Garamond" w:hAnsi="Garamond" w:cs="Times New Roman"/>
          <w:b/>
          <w:bCs/>
          <w:sz w:val="24"/>
          <w:szCs w:val="24"/>
        </w:rPr>
        <w:t xml:space="preserve"> </w:t>
      </w:r>
      <w:r w:rsidR="00FD6CBC" w:rsidRPr="00E05457">
        <w:rPr>
          <w:rFonts w:ascii="Garamond" w:hAnsi="Garamond" w:cs="Times New Roman"/>
          <w:bCs/>
          <w:sz w:val="24"/>
          <w:szCs w:val="24"/>
        </w:rPr>
        <w:t>detyrimet e marra përsipër në nenin 5.7</w:t>
      </w:r>
      <w:r w:rsidR="00532A6E" w:rsidRPr="00E05457">
        <w:rPr>
          <w:rFonts w:ascii="Garamond" w:hAnsi="Garamond" w:cs="Times New Roman"/>
          <w:bCs/>
          <w:sz w:val="24"/>
          <w:szCs w:val="24"/>
        </w:rPr>
        <w:t>,</w:t>
      </w:r>
      <w:r w:rsidR="00FD6CBC" w:rsidRPr="00E05457">
        <w:rPr>
          <w:rFonts w:ascii="Garamond" w:hAnsi="Garamond" w:cs="Times New Roman"/>
          <w:bCs/>
          <w:sz w:val="24"/>
          <w:szCs w:val="24"/>
        </w:rPr>
        <w:t xml:space="preserve"> të kësaj kontrate;</w:t>
      </w:r>
    </w:p>
    <w:p w14:paraId="62008BFA" w14:textId="24226507" w:rsidR="00FD6CBC" w:rsidRPr="00E05457" w:rsidRDefault="000018FE"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d</w:t>
      </w:r>
      <w:r w:rsidR="00FD6CBC" w:rsidRPr="00E05457">
        <w:rPr>
          <w:rFonts w:ascii="Garamond" w:hAnsi="Garamond" w:cs="Times New Roman"/>
          <w:bCs/>
          <w:sz w:val="24"/>
          <w:szCs w:val="24"/>
        </w:rPr>
        <w:t>)</w:t>
      </w:r>
      <w:r w:rsidR="00FD6CBC" w:rsidRPr="00E05457">
        <w:rPr>
          <w:rFonts w:ascii="Garamond" w:hAnsi="Garamond" w:cs="Times New Roman"/>
          <w:b/>
          <w:bCs/>
          <w:sz w:val="24"/>
          <w:szCs w:val="24"/>
        </w:rPr>
        <w:t xml:space="preserve"> </w:t>
      </w:r>
      <w:r w:rsidR="00FD6CBC" w:rsidRPr="00E05457">
        <w:rPr>
          <w:rFonts w:ascii="Garamond" w:hAnsi="Garamond" w:cs="Times New Roman"/>
          <w:sz w:val="24"/>
          <w:szCs w:val="24"/>
        </w:rPr>
        <w:t>kur prona nevojitet për interes publik</w:t>
      </w:r>
      <w:r w:rsidR="00532A6E" w:rsidRPr="00E05457">
        <w:rPr>
          <w:rFonts w:ascii="Garamond" w:hAnsi="Garamond" w:cs="Times New Roman"/>
          <w:sz w:val="24"/>
          <w:szCs w:val="24"/>
        </w:rPr>
        <w:t>.</w:t>
      </w:r>
    </w:p>
    <w:p w14:paraId="4A06D4E7" w14:textId="568A8686"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sz w:val="24"/>
          <w:szCs w:val="24"/>
        </w:rPr>
        <w:t>8.3 Kontrata pushon automatikisht së vepruari 30 ditë pas njoftimit me shkrim të “</w:t>
      </w:r>
      <w:r w:rsidR="00532A6E" w:rsidRPr="00E05457">
        <w:rPr>
          <w:rFonts w:ascii="Garamond" w:hAnsi="Garamond" w:cs="Times New Roman"/>
          <w:sz w:val="24"/>
          <w:szCs w:val="24"/>
        </w:rPr>
        <w:t>q</w:t>
      </w:r>
      <w:r w:rsidRPr="00E05457">
        <w:rPr>
          <w:rFonts w:ascii="Garamond" w:hAnsi="Garamond" w:cs="Times New Roman"/>
          <w:sz w:val="24"/>
          <w:szCs w:val="24"/>
        </w:rPr>
        <w:t>iradhënësit” për zgjidhjen e kontratës para afatit, sipas pikës 8.2 të saj dhe nëse “</w:t>
      </w:r>
      <w:r w:rsidR="00532A6E" w:rsidRPr="00E05457">
        <w:rPr>
          <w:rFonts w:ascii="Garamond" w:hAnsi="Garamond" w:cs="Times New Roman"/>
          <w:sz w:val="24"/>
          <w:szCs w:val="24"/>
        </w:rPr>
        <w:t>q</w:t>
      </w:r>
      <w:r w:rsidRPr="00E05457">
        <w:rPr>
          <w:rFonts w:ascii="Garamond" w:hAnsi="Garamond" w:cs="Times New Roman"/>
          <w:sz w:val="24"/>
          <w:szCs w:val="24"/>
        </w:rPr>
        <w:t>iramarrësi” nuk ka reaguar me shkrim.</w:t>
      </w:r>
    </w:p>
    <w:p w14:paraId="03228F05" w14:textId="77777777" w:rsidR="0028594C" w:rsidRPr="00E05457" w:rsidRDefault="0028594C" w:rsidP="0068774A">
      <w:pPr>
        <w:pStyle w:val="NeniNr"/>
        <w:ind w:firstLine="284"/>
        <w:rPr>
          <w:rFonts w:cs="Times New Roman"/>
          <w:b/>
          <w:bCs/>
          <w:szCs w:val="24"/>
          <w:lang w:val="sq-AL"/>
        </w:rPr>
      </w:pPr>
    </w:p>
    <w:p w14:paraId="5FD551E9" w14:textId="77777777" w:rsidR="00FD6CBC" w:rsidRPr="00E05457" w:rsidRDefault="00FD6CBC" w:rsidP="0068774A">
      <w:pPr>
        <w:pStyle w:val="NeniNr"/>
        <w:ind w:firstLine="284"/>
        <w:rPr>
          <w:rFonts w:cs="Times New Roman"/>
          <w:bCs/>
          <w:szCs w:val="24"/>
          <w:lang w:val="sq-AL"/>
        </w:rPr>
      </w:pPr>
      <w:r w:rsidRPr="00E05457">
        <w:rPr>
          <w:rFonts w:cs="Times New Roman"/>
          <w:bCs/>
          <w:szCs w:val="24"/>
          <w:lang w:val="sq-AL"/>
        </w:rPr>
        <w:t>Neni 9</w:t>
      </w:r>
    </w:p>
    <w:p w14:paraId="15B4401A"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Përgjegjësitë e palëve</w:t>
      </w:r>
    </w:p>
    <w:p w14:paraId="3F0BD181" w14:textId="77777777" w:rsidR="00FD6CBC" w:rsidRPr="00E05457" w:rsidRDefault="00FD6CBC" w:rsidP="0068774A">
      <w:pPr>
        <w:pStyle w:val="NeniTitull"/>
        <w:ind w:firstLine="284"/>
        <w:jc w:val="both"/>
        <w:rPr>
          <w:rFonts w:cs="Times New Roman"/>
          <w:szCs w:val="24"/>
          <w:lang w:val="sq-AL"/>
        </w:rPr>
      </w:pPr>
    </w:p>
    <w:p w14:paraId="43711436" w14:textId="1B579960"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9.1</w:t>
      </w:r>
      <w:r w:rsidRPr="00E05457">
        <w:rPr>
          <w:rFonts w:ascii="Garamond" w:hAnsi="Garamond" w:cs="Times New Roman"/>
          <w:sz w:val="24"/>
          <w:szCs w:val="24"/>
        </w:rPr>
        <w:t xml:space="preserve"> Palët përgjigjen për mosrespektimin e kushteve të kësaj kontrate.</w:t>
      </w:r>
    </w:p>
    <w:p w14:paraId="642126FE" w14:textId="0AA3B16C"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9.2</w:t>
      </w:r>
      <w:r w:rsidRPr="00E05457">
        <w:rPr>
          <w:rFonts w:ascii="Garamond" w:hAnsi="Garamond" w:cs="Times New Roman"/>
          <w:sz w:val="24"/>
          <w:szCs w:val="24"/>
        </w:rPr>
        <w:t xml:space="preserve"> Në zbatim të akteve ligjore dhe nënligjore në fuqi, në përfundim të investimit, pas relacionit të paraqitur nga “</w:t>
      </w:r>
      <w:r w:rsidR="00532A6E" w:rsidRPr="00E05457">
        <w:rPr>
          <w:rFonts w:ascii="Garamond" w:hAnsi="Garamond" w:cs="Times New Roman"/>
          <w:sz w:val="24"/>
          <w:szCs w:val="24"/>
        </w:rPr>
        <w:t>q</w:t>
      </w:r>
      <w:r w:rsidRPr="00E05457">
        <w:rPr>
          <w:rFonts w:ascii="Garamond" w:hAnsi="Garamond" w:cs="Times New Roman"/>
          <w:sz w:val="24"/>
          <w:szCs w:val="24"/>
        </w:rPr>
        <w:t xml:space="preserve">iramarrësi”, sipas pikave 5.7 dhe 5.8, të kësaj kontrate, palët janë të detyruara të bëjnë akte </w:t>
      </w:r>
      <w:proofErr w:type="spellStart"/>
      <w:r w:rsidRPr="00E05457">
        <w:rPr>
          <w:rFonts w:ascii="Garamond" w:hAnsi="Garamond" w:cs="Times New Roman"/>
          <w:sz w:val="24"/>
          <w:szCs w:val="24"/>
        </w:rPr>
        <w:t>rakordimi</w:t>
      </w:r>
      <w:proofErr w:type="spellEnd"/>
      <w:r w:rsidRPr="00E05457">
        <w:rPr>
          <w:rFonts w:ascii="Garamond" w:hAnsi="Garamond" w:cs="Times New Roman"/>
          <w:sz w:val="24"/>
          <w:szCs w:val="24"/>
        </w:rPr>
        <w:t xml:space="preserve"> të përbashkëta ndërmjet administratorit të pasurisë, </w:t>
      </w:r>
      <w:r w:rsidR="00C5732E" w:rsidRPr="00E05457">
        <w:rPr>
          <w:rFonts w:ascii="Garamond" w:hAnsi="Garamond" w:cs="Times New Roman"/>
          <w:sz w:val="24"/>
          <w:szCs w:val="24"/>
        </w:rPr>
        <w:t>Komandës Mbështetëse</w:t>
      </w:r>
      <w:r w:rsidR="00532A6E" w:rsidRPr="00E05457">
        <w:rPr>
          <w:rFonts w:ascii="Garamond" w:hAnsi="Garamond" w:cs="Times New Roman"/>
          <w:sz w:val="24"/>
          <w:szCs w:val="24"/>
        </w:rPr>
        <w:t>,</w:t>
      </w:r>
      <w:r w:rsidR="00C5732E" w:rsidRPr="00E05457">
        <w:rPr>
          <w:rFonts w:ascii="Garamond" w:hAnsi="Garamond" w:cs="Times New Roman"/>
          <w:sz w:val="24"/>
          <w:szCs w:val="24"/>
        </w:rPr>
        <w:t xml:space="preserve"> në varësi të </w:t>
      </w:r>
      <w:r w:rsidRPr="00E05457">
        <w:rPr>
          <w:rFonts w:ascii="Garamond" w:hAnsi="Garamond" w:cs="Times New Roman"/>
          <w:sz w:val="24"/>
          <w:szCs w:val="24"/>
        </w:rPr>
        <w:t>Ministrisë së Mbrojtjes, për nivelin e investimeve dhe punësimit të realizuar, sipas vlerave të paraqitura në pasqyrat financiare të subjektit, shoqëruar me relacionin përkatës të hartuar nga eksperti kontabël i miratuar.</w:t>
      </w:r>
    </w:p>
    <w:p w14:paraId="66E1D422" w14:textId="044509B0"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9.3</w:t>
      </w:r>
      <w:r w:rsidRPr="00E05457">
        <w:rPr>
          <w:rFonts w:ascii="Garamond" w:hAnsi="Garamond" w:cs="Times New Roman"/>
          <w:sz w:val="24"/>
          <w:szCs w:val="24"/>
        </w:rPr>
        <w:t xml:space="preserve"> Palët, “</w:t>
      </w:r>
      <w:r w:rsidR="00532A6E" w:rsidRPr="00E05457">
        <w:rPr>
          <w:rFonts w:ascii="Garamond" w:hAnsi="Garamond" w:cs="Times New Roman"/>
          <w:sz w:val="24"/>
          <w:szCs w:val="24"/>
        </w:rPr>
        <w:t>q</w:t>
      </w:r>
      <w:r w:rsidRPr="00E05457">
        <w:rPr>
          <w:rFonts w:ascii="Garamond" w:hAnsi="Garamond" w:cs="Times New Roman"/>
          <w:sz w:val="24"/>
          <w:szCs w:val="24"/>
        </w:rPr>
        <w:t>iramarrësi” dhe “</w:t>
      </w:r>
      <w:r w:rsidR="00532A6E" w:rsidRPr="00E05457">
        <w:rPr>
          <w:rFonts w:ascii="Garamond" w:hAnsi="Garamond" w:cs="Times New Roman"/>
          <w:sz w:val="24"/>
          <w:szCs w:val="24"/>
        </w:rPr>
        <w:t>i</w:t>
      </w:r>
      <w:r w:rsidRPr="00E05457">
        <w:rPr>
          <w:rFonts w:ascii="Garamond" w:hAnsi="Garamond" w:cs="Times New Roman"/>
          <w:sz w:val="24"/>
          <w:szCs w:val="24"/>
        </w:rPr>
        <w:t xml:space="preserve">nstitucioni administrues dhe monitorues i kontratës së qirasë”, </w:t>
      </w:r>
      <w:r w:rsidR="00C5732E" w:rsidRPr="00E05457">
        <w:rPr>
          <w:rFonts w:ascii="Garamond" w:hAnsi="Garamond" w:cs="Times New Roman"/>
          <w:sz w:val="24"/>
          <w:szCs w:val="24"/>
        </w:rPr>
        <w:t>Komanda Mbështetëse</w:t>
      </w:r>
      <w:r w:rsidR="00532A6E" w:rsidRPr="00E05457">
        <w:rPr>
          <w:rFonts w:ascii="Garamond" w:hAnsi="Garamond" w:cs="Times New Roman"/>
          <w:sz w:val="24"/>
          <w:szCs w:val="24"/>
        </w:rPr>
        <w:t>,</w:t>
      </w:r>
      <w:r w:rsidR="00C5732E" w:rsidRPr="00E05457">
        <w:rPr>
          <w:rFonts w:ascii="Garamond" w:hAnsi="Garamond" w:cs="Times New Roman"/>
          <w:sz w:val="24"/>
          <w:szCs w:val="24"/>
        </w:rPr>
        <w:t xml:space="preserve"> në varësi të </w:t>
      </w:r>
      <w:r w:rsidRPr="00E05457">
        <w:rPr>
          <w:rFonts w:ascii="Garamond" w:hAnsi="Garamond" w:cs="Times New Roman"/>
          <w:sz w:val="24"/>
          <w:szCs w:val="24"/>
        </w:rPr>
        <w:t>Ministri</w:t>
      </w:r>
      <w:r w:rsidR="00C5732E" w:rsidRPr="00E05457">
        <w:rPr>
          <w:rFonts w:ascii="Garamond" w:hAnsi="Garamond" w:cs="Times New Roman"/>
          <w:sz w:val="24"/>
          <w:szCs w:val="24"/>
        </w:rPr>
        <w:t>së</w:t>
      </w:r>
      <w:r w:rsidRPr="00E05457">
        <w:rPr>
          <w:rFonts w:ascii="Garamond" w:hAnsi="Garamond" w:cs="Times New Roman"/>
          <w:sz w:val="24"/>
          <w:szCs w:val="24"/>
        </w:rPr>
        <w:t xml:space="preserve"> </w:t>
      </w:r>
      <w:r w:rsidR="00C5732E" w:rsidRPr="00E05457">
        <w:rPr>
          <w:rFonts w:ascii="Garamond" w:hAnsi="Garamond" w:cs="Times New Roman"/>
          <w:sz w:val="24"/>
          <w:szCs w:val="24"/>
        </w:rPr>
        <w:t>së</w:t>
      </w:r>
      <w:r w:rsidRPr="00E05457">
        <w:rPr>
          <w:rFonts w:ascii="Garamond" w:hAnsi="Garamond" w:cs="Times New Roman"/>
          <w:sz w:val="24"/>
          <w:szCs w:val="24"/>
        </w:rPr>
        <w:t xml:space="preserve"> Mbrojtjes, janë të detyruar që çdo vit të bëjnë akte </w:t>
      </w:r>
      <w:proofErr w:type="spellStart"/>
      <w:r w:rsidRPr="00E05457">
        <w:rPr>
          <w:rFonts w:ascii="Garamond" w:hAnsi="Garamond" w:cs="Times New Roman"/>
          <w:sz w:val="24"/>
          <w:szCs w:val="24"/>
        </w:rPr>
        <w:t>rakordimi</w:t>
      </w:r>
      <w:proofErr w:type="spellEnd"/>
      <w:r w:rsidRPr="00E05457">
        <w:rPr>
          <w:rFonts w:ascii="Garamond" w:hAnsi="Garamond" w:cs="Times New Roman"/>
          <w:sz w:val="24"/>
          <w:szCs w:val="24"/>
        </w:rPr>
        <w:t xml:space="preserve"> të përbashkëta për realizimin e kushteve të kontratës, në nivelin e punësimit, në nivelin e investimit dhe shlyerjen e </w:t>
      </w:r>
      <w:proofErr w:type="spellStart"/>
      <w:r w:rsidRPr="00E05457">
        <w:rPr>
          <w:rFonts w:ascii="Garamond" w:hAnsi="Garamond" w:cs="Times New Roman"/>
          <w:sz w:val="24"/>
          <w:szCs w:val="24"/>
        </w:rPr>
        <w:t>penaliteteve</w:t>
      </w:r>
      <w:proofErr w:type="spellEnd"/>
      <w:r w:rsidRPr="00E05457">
        <w:rPr>
          <w:rFonts w:ascii="Garamond" w:hAnsi="Garamond" w:cs="Times New Roman"/>
          <w:sz w:val="24"/>
          <w:szCs w:val="24"/>
        </w:rPr>
        <w:t xml:space="preserve"> ose gjobave (në rastet kur ka të tilla) të vendosura, sipas neneve të kësaj kontrate.</w:t>
      </w:r>
    </w:p>
    <w:p w14:paraId="009411D8" w14:textId="679144C8"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9.4</w:t>
      </w:r>
      <w:r w:rsidRPr="00E05457">
        <w:rPr>
          <w:rFonts w:ascii="Garamond" w:hAnsi="Garamond" w:cs="Times New Roman"/>
          <w:sz w:val="24"/>
          <w:szCs w:val="24"/>
        </w:rPr>
        <w:t xml:space="preserve"> Me “forcë madhore” do të kuptohet një ngjarje që është jashtë kontrollit të palëve, si: tërmetet, përmbytjet, lufta. Në këto raste</w:t>
      </w:r>
      <w:r w:rsidR="00EA4BFB" w:rsidRPr="00E05457">
        <w:rPr>
          <w:rFonts w:ascii="Garamond" w:hAnsi="Garamond" w:cs="Times New Roman"/>
          <w:sz w:val="24"/>
          <w:szCs w:val="24"/>
        </w:rPr>
        <w:t>,</w:t>
      </w:r>
      <w:r w:rsidRPr="00E05457">
        <w:rPr>
          <w:rFonts w:ascii="Garamond" w:hAnsi="Garamond" w:cs="Times New Roman"/>
          <w:sz w:val="24"/>
          <w:szCs w:val="24"/>
        </w:rPr>
        <w:t xml:space="preserve"> palët janë të detyruara të njoftojnë njëra-tjetrën me shkrim. Koha e parashikuar për plotësimin e detyrimeve do të zgjatet për aq kohë sa do të vazhdojnë këto rrethana.</w:t>
      </w:r>
    </w:p>
    <w:p w14:paraId="4B7D37C0" w14:textId="223EDAC0" w:rsidR="00FD6CBC" w:rsidRPr="00E05457" w:rsidRDefault="00FD6CBC" w:rsidP="0068774A">
      <w:pPr>
        <w:widowControl w:val="0"/>
        <w:spacing w:after="0" w:line="240" w:lineRule="auto"/>
        <w:ind w:firstLine="284"/>
        <w:jc w:val="both"/>
        <w:rPr>
          <w:rFonts w:ascii="Garamond" w:hAnsi="Garamond" w:cs="Times New Roman"/>
          <w:sz w:val="24"/>
          <w:szCs w:val="24"/>
        </w:rPr>
      </w:pPr>
      <w:r w:rsidRPr="00E05457">
        <w:rPr>
          <w:rFonts w:ascii="Garamond" w:hAnsi="Garamond" w:cs="Times New Roman"/>
          <w:bCs/>
          <w:sz w:val="24"/>
          <w:szCs w:val="24"/>
        </w:rPr>
        <w:t>9.5</w:t>
      </w:r>
      <w:r w:rsidRPr="00E05457">
        <w:rPr>
          <w:rFonts w:ascii="Garamond" w:hAnsi="Garamond" w:cs="Times New Roman"/>
          <w:sz w:val="24"/>
          <w:szCs w:val="24"/>
        </w:rPr>
        <w:t xml:space="preserve"> “Qiramarrësi” përjashtohet nga detyrimet për kohën e vazhdimit të forcës madhore dhe </w:t>
      </w:r>
      <w:r w:rsidRPr="00E05457">
        <w:rPr>
          <w:rFonts w:ascii="Garamond" w:hAnsi="Garamond" w:cs="Times New Roman"/>
          <w:sz w:val="24"/>
          <w:szCs w:val="24"/>
        </w:rPr>
        <w:t>moskryerjes</w:t>
      </w:r>
      <w:r w:rsidRPr="00E05457">
        <w:rPr>
          <w:rFonts w:ascii="Garamond" w:hAnsi="Garamond" w:cs="Times New Roman"/>
          <w:sz w:val="24"/>
          <w:szCs w:val="24"/>
        </w:rPr>
        <w:t xml:space="preserve"> së aktivitetit për këtë shkak. Kjo periudhë do të përcaktohet me marrëveshje midis palëve.</w:t>
      </w:r>
    </w:p>
    <w:p w14:paraId="1DD0A801" w14:textId="77777777" w:rsidR="0028594C" w:rsidRPr="00E05457" w:rsidRDefault="0028594C" w:rsidP="0068774A">
      <w:pPr>
        <w:pStyle w:val="NeniNr"/>
        <w:ind w:firstLine="284"/>
        <w:rPr>
          <w:rFonts w:cs="Times New Roman"/>
          <w:bCs/>
          <w:szCs w:val="24"/>
          <w:lang w:val="sq-AL"/>
        </w:rPr>
      </w:pPr>
    </w:p>
    <w:p w14:paraId="68C9F8D7" w14:textId="77777777" w:rsidR="00B759A7" w:rsidRPr="00E05457" w:rsidRDefault="00B061EB" w:rsidP="0068774A">
      <w:pPr>
        <w:pStyle w:val="NeniNr"/>
        <w:ind w:firstLine="284"/>
        <w:rPr>
          <w:rFonts w:cs="Times New Roman"/>
          <w:bCs/>
          <w:szCs w:val="24"/>
          <w:lang w:val="sq-AL"/>
        </w:rPr>
      </w:pPr>
      <w:r w:rsidRPr="00E05457">
        <w:rPr>
          <w:rFonts w:cs="Times New Roman"/>
          <w:bCs/>
          <w:szCs w:val="24"/>
          <w:lang w:val="sq-AL"/>
        </w:rPr>
        <w:t>N</w:t>
      </w:r>
      <w:r w:rsidR="00FD6CBC" w:rsidRPr="00E05457">
        <w:rPr>
          <w:rFonts w:cs="Times New Roman"/>
          <w:bCs/>
          <w:szCs w:val="24"/>
          <w:lang w:val="sq-AL"/>
        </w:rPr>
        <w:t>eni 10</w:t>
      </w:r>
    </w:p>
    <w:p w14:paraId="275C3F13" w14:textId="77777777" w:rsidR="00FD6CBC" w:rsidRPr="00E05457" w:rsidRDefault="00FD6CBC" w:rsidP="0068774A">
      <w:pPr>
        <w:pStyle w:val="NeniTitull"/>
        <w:ind w:firstLine="284"/>
        <w:rPr>
          <w:rFonts w:cs="Times New Roman"/>
          <w:szCs w:val="24"/>
          <w:lang w:val="sq-AL"/>
        </w:rPr>
      </w:pPr>
      <w:r w:rsidRPr="00E05457">
        <w:rPr>
          <w:rFonts w:cs="Times New Roman"/>
          <w:szCs w:val="24"/>
          <w:lang w:val="sq-AL"/>
        </w:rPr>
        <w:t>Dispozita të fundit</w:t>
      </w:r>
    </w:p>
    <w:p w14:paraId="18EC961E" w14:textId="77777777" w:rsidR="00B061EB" w:rsidRPr="00E05457" w:rsidRDefault="00B061EB" w:rsidP="0068774A">
      <w:pPr>
        <w:spacing w:after="0" w:line="240" w:lineRule="auto"/>
        <w:ind w:firstLine="284"/>
        <w:rPr>
          <w:rFonts w:ascii="Garamond" w:hAnsi="Garamond"/>
          <w:sz w:val="24"/>
          <w:szCs w:val="24"/>
        </w:rPr>
      </w:pPr>
    </w:p>
    <w:p w14:paraId="4747CB0C" w14:textId="605AB08B" w:rsidR="00FD6CBC" w:rsidRPr="00E05457" w:rsidRDefault="00532A6E" w:rsidP="0068774A">
      <w:pPr>
        <w:pStyle w:val="ListParagraph"/>
        <w:widowControl w:val="0"/>
        <w:autoSpaceDE w:val="0"/>
        <w:autoSpaceDN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lastRenderedPageBreak/>
        <w:t xml:space="preserve">10.1 </w:t>
      </w:r>
      <w:r w:rsidR="00FD6CBC" w:rsidRPr="00E05457">
        <w:rPr>
          <w:rFonts w:ascii="Garamond" w:hAnsi="Garamond" w:cs="Times New Roman"/>
          <w:sz w:val="24"/>
          <w:szCs w:val="24"/>
        </w:rPr>
        <w:t>Për gjithçka që nuk është shprehur posaçërisht në këtë kontratë, palët do t’u referohen dispozitave të Kodit Civil në fuqi.</w:t>
      </w:r>
    </w:p>
    <w:p w14:paraId="28457682" w14:textId="653C2DA6" w:rsidR="00FD6CBC" w:rsidRPr="00E05457" w:rsidRDefault="00532A6E" w:rsidP="0068774A">
      <w:pPr>
        <w:pStyle w:val="ListParagraph"/>
        <w:widowControl w:val="0"/>
        <w:autoSpaceDE w:val="0"/>
        <w:autoSpaceDN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10.2</w:t>
      </w:r>
      <w:r w:rsidR="00FD6CBC" w:rsidRPr="00E05457">
        <w:rPr>
          <w:rFonts w:ascii="Garamond" w:hAnsi="Garamond" w:cs="Times New Roman"/>
          <w:sz w:val="24"/>
          <w:szCs w:val="24"/>
        </w:rPr>
        <w:t xml:space="preserve"> Pjesë të kësaj kontrate janë </w:t>
      </w:r>
      <w:proofErr w:type="spellStart"/>
      <w:r w:rsidR="00FD6CBC" w:rsidRPr="00E05457">
        <w:rPr>
          <w:rFonts w:ascii="Garamond" w:hAnsi="Garamond" w:cs="Times New Roman"/>
          <w:sz w:val="24"/>
          <w:szCs w:val="24"/>
        </w:rPr>
        <w:t>planbiznesi</w:t>
      </w:r>
      <w:proofErr w:type="spellEnd"/>
      <w:r w:rsidR="00FD6CBC" w:rsidRPr="00E05457">
        <w:rPr>
          <w:rFonts w:ascii="Garamond" w:hAnsi="Garamond" w:cs="Times New Roman"/>
          <w:sz w:val="24"/>
          <w:szCs w:val="24"/>
        </w:rPr>
        <w:t xml:space="preserve"> i paraqitur </w:t>
      </w:r>
      <w:r w:rsidR="00EA4BFB" w:rsidRPr="00E05457">
        <w:rPr>
          <w:rFonts w:ascii="Garamond" w:hAnsi="Garamond" w:cs="Times New Roman"/>
          <w:sz w:val="24"/>
          <w:szCs w:val="24"/>
        </w:rPr>
        <w:t>në ministrinë përgjegjëse për ekonominë</w:t>
      </w:r>
      <w:r w:rsidR="00FD6CBC" w:rsidRPr="00E05457">
        <w:rPr>
          <w:rFonts w:ascii="Garamond" w:hAnsi="Garamond" w:cs="Times New Roman"/>
          <w:sz w:val="24"/>
          <w:szCs w:val="24"/>
        </w:rPr>
        <w:t xml:space="preserve"> dhe procesverbali i marrjes në </w:t>
      </w:r>
      <w:r w:rsidR="00FD6CBC" w:rsidRPr="00E05457">
        <w:rPr>
          <w:rFonts w:ascii="Garamond" w:hAnsi="Garamond" w:cs="Times New Roman"/>
          <w:sz w:val="24"/>
          <w:szCs w:val="24"/>
        </w:rPr>
        <w:t>dorëzim</w:t>
      </w:r>
      <w:r w:rsidR="00FD6CBC" w:rsidRPr="00E05457">
        <w:rPr>
          <w:rFonts w:ascii="Garamond" w:hAnsi="Garamond" w:cs="Times New Roman"/>
          <w:sz w:val="24"/>
          <w:szCs w:val="24"/>
        </w:rPr>
        <w:t xml:space="preserve"> të objektit, sipas kontratës së qirasë.</w:t>
      </w:r>
    </w:p>
    <w:p w14:paraId="0BE02954" w14:textId="101A2A40" w:rsidR="00FD6CBC" w:rsidRPr="00E05457" w:rsidRDefault="00532A6E" w:rsidP="0068774A">
      <w:pPr>
        <w:pStyle w:val="ListParagraph"/>
        <w:widowControl w:val="0"/>
        <w:autoSpaceDE w:val="0"/>
        <w:autoSpaceDN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 xml:space="preserve">10.3 </w:t>
      </w:r>
      <w:r w:rsidR="00FD6CBC" w:rsidRPr="00E05457">
        <w:rPr>
          <w:rFonts w:ascii="Garamond" w:hAnsi="Garamond" w:cs="Times New Roman"/>
          <w:sz w:val="24"/>
          <w:szCs w:val="24"/>
        </w:rPr>
        <w:t xml:space="preserve">Mosmarrëveshjet që mund të lindin mes palëve gjatë zbatimit të kësaj kontrate do të zgjidhen me mirëkuptim dhe në rast se kjo është e pamundur, palët kanë të drejtë t’i drejtohen </w:t>
      </w:r>
      <w:r w:rsidR="005A1F32" w:rsidRPr="00E05457">
        <w:rPr>
          <w:rFonts w:ascii="Garamond" w:hAnsi="Garamond" w:cs="Times New Roman"/>
          <w:sz w:val="24"/>
          <w:szCs w:val="24"/>
        </w:rPr>
        <w:t>Gjykatës së Shkallës së Parë të Juridiksionit të Përgjithshëm Tiranë</w:t>
      </w:r>
      <w:r w:rsidR="00FD6CBC" w:rsidRPr="00E05457">
        <w:rPr>
          <w:rFonts w:ascii="Garamond" w:hAnsi="Garamond" w:cs="Times New Roman"/>
          <w:sz w:val="24"/>
          <w:szCs w:val="24"/>
        </w:rPr>
        <w:t>.</w:t>
      </w:r>
    </w:p>
    <w:p w14:paraId="319E35A9" w14:textId="56D3A00E" w:rsidR="00FD6CBC" w:rsidRPr="00E05457" w:rsidRDefault="00532A6E" w:rsidP="0068774A">
      <w:pPr>
        <w:pStyle w:val="ListParagraph"/>
        <w:widowControl w:val="0"/>
        <w:autoSpaceDE w:val="0"/>
        <w:autoSpaceDN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 xml:space="preserve">10.4 </w:t>
      </w:r>
      <w:r w:rsidR="00FD6CBC" w:rsidRPr="00E05457">
        <w:rPr>
          <w:rFonts w:ascii="Garamond" w:hAnsi="Garamond" w:cs="Times New Roman"/>
          <w:sz w:val="24"/>
          <w:szCs w:val="24"/>
        </w:rPr>
        <w:t>Në çdo rast të kalimit të mosmarrëveshjeve, të lindura mes palëve në juridiksion gjyqësor, autorizohet njësia administruese dhe monitoruese e kontratës për ndjekjen e procedurës gjyqësore.</w:t>
      </w:r>
    </w:p>
    <w:p w14:paraId="1D7D6C70" w14:textId="0FB02BE1" w:rsidR="00FD6CBC" w:rsidRPr="00E05457" w:rsidRDefault="00532A6E" w:rsidP="0068774A">
      <w:pPr>
        <w:pStyle w:val="ListParagraph"/>
        <w:widowControl w:val="0"/>
        <w:autoSpaceDE w:val="0"/>
        <w:autoSpaceDN w:val="0"/>
        <w:spacing w:after="0" w:line="240" w:lineRule="auto"/>
        <w:ind w:left="0" w:firstLine="284"/>
        <w:jc w:val="both"/>
        <w:rPr>
          <w:rFonts w:ascii="Garamond" w:hAnsi="Garamond" w:cs="Times New Roman"/>
          <w:sz w:val="24"/>
          <w:szCs w:val="24"/>
        </w:rPr>
      </w:pPr>
      <w:r w:rsidRPr="00E05457">
        <w:rPr>
          <w:rFonts w:ascii="Garamond" w:hAnsi="Garamond" w:cs="Times New Roman"/>
          <w:sz w:val="24"/>
          <w:szCs w:val="24"/>
        </w:rPr>
        <w:t xml:space="preserve">10.5 </w:t>
      </w:r>
      <w:r w:rsidR="00FD6CBC" w:rsidRPr="00E05457">
        <w:rPr>
          <w:rFonts w:ascii="Garamond" w:hAnsi="Garamond" w:cs="Times New Roman"/>
          <w:sz w:val="24"/>
          <w:szCs w:val="24"/>
        </w:rPr>
        <w:t>Kjo kontratë qiraje është e vlefshme deri në çastin, që prona publike e dhënë me qira privatizohet sipas akteve ligjore në fuqi.</w:t>
      </w:r>
    </w:p>
    <w:p w14:paraId="6FB5C892" w14:textId="77777777" w:rsidR="00FD6CBC" w:rsidRPr="00E05457" w:rsidRDefault="00FD6CBC" w:rsidP="0068774A">
      <w:pPr>
        <w:pStyle w:val="NeniNr"/>
        <w:ind w:firstLine="284"/>
        <w:rPr>
          <w:rFonts w:cs="Times New Roman"/>
          <w:b/>
          <w:bCs/>
          <w:szCs w:val="24"/>
          <w:lang w:val="sq-AL"/>
        </w:rPr>
      </w:pPr>
    </w:p>
    <w:p w14:paraId="2BDC789C" w14:textId="77777777" w:rsidR="00CE2902" w:rsidRPr="00E05457" w:rsidRDefault="00FD6CBC" w:rsidP="0068774A">
      <w:pPr>
        <w:pStyle w:val="NeniNr"/>
        <w:ind w:firstLine="284"/>
        <w:rPr>
          <w:rFonts w:cs="Times New Roman"/>
          <w:bCs/>
          <w:szCs w:val="24"/>
          <w:lang w:val="sq-AL"/>
        </w:rPr>
      </w:pPr>
      <w:r w:rsidRPr="00E05457">
        <w:rPr>
          <w:rFonts w:cs="Times New Roman"/>
          <w:bCs/>
          <w:szCs w:val="24"/>
          <w:lang w:val="sq-AL"/>
        </w:rPr>
        <w:t>Neni 11</w:t>
      </w:r>
    </w:p>
    <w:p w14:paraId="440BBDFB" w14:textId="77777777" w:rsidR="0028594C" w:rsidRPr="00E05457" w:rsidRDefault="0028594C" w:rsidP="0028594C"/>
    <w:p w14:paraId="118420B3" w14:textId="77777777" w:rsidR="00FD6CBC" w:rsidRPr="00E05457" w:rsidRDefault="00532A6E" w:rsidP="0068774A">
      <w:pPr>
        <w:pStyle w:val="NoSpacing"/>
        <w:ind w:firstLine="284"/>
        <w:jc w:val="both"/>
        <w:rPr>
          <w:rFonts w:ascii="Garamond" w:hAnsi="Garamond"/>
          <w:lang w:val="sq-AL"/>
        </w:rPr>
      </w:pPr>
      <w:r w:rsidRPr="00E05457">
        <w:rPr>
          <w:rFonts w:ascii="Garamond" w:hAnsi="Garamond"/>
          <w:lang w:val="sq-AL"/>
        </w:rPr>
        <w:t>Brenda një muaji</w:t>
      </w:r>
      <w:r w:rsidR="00FD6CBC" w:rsidRPr="00E05457">
        <w:rPr>
          <w:rFonts w:ascii="Garamond" w:hAnsi="Garamond"/>
          <w:lang w:val="sq-AL"/>
        </w:rPr>
        <w:t xml:space="preserve"> nga nënshkrimi i saj, kontrata duhet të regjistrohet në Agjencinë Shtetërore të Kadastrës.</w:t>
      </w:r>
    </w:p>
    <w:p w14:paraId="14E736B1" w14:textId="77777777" w:rsidR="00FD6CBC" w:rsidRPr="00E05457" w:rsidRDefault="00FD6CBC" w:rsidP="0068774A">
      <w:pPr>
        <w:pStyle w:val="NoSpacing"/>
        <w:ind w:firstLine="284"/>
        <w:jc w:val="both"/>
        <w:rPr>
          <w:rFonts w:ascii="Garamond" w:hAnsi="Garamond"/>
          <w:lang w:val="sq-AL"/>
        </w:rPr>
      </w:pPr>
      <w:r w:rsidRPr="00E05457">
        <w:rPr>
          <w:rFonts w:ascii="Garamond" w:hAnsi="Garamond"/>
          <w:lang w:val="sq-AL"/>
        </w:rPr>
        <w:t>Shpenzimet noteriale të kësaj kontrate i ngarkohen “</w:t>
      </w:r>
      <w:r w:rsidR="00532A6E" w:rsidRPr="00E05457">
        <w:rPr>
          <w:rFonts w:ascii="Garamond" w:hAnsi="Garamond"/>
          <w:lang w:val="sq-AL"/>
        </w:rPr>
        <w:t>q</w:t>
      </w:r>
      <w:r w:rsidRPr="00E05457">
        <w:rPr>
          <w:rFonts w:ascii="Garamond" w:hAnsi="Garamond"/>
          <w:lang w:val="sq-AL"/>
        </w:rPr>
        <w:t>iramarrësit”.</w:t>
      </w:r>
    </w:p>
    <w:p w14:paraId="0529D89B" w14:textId="77777777" w:rsidR="0096329E" w:rsidRPr="00E05457" w:rsidRDefault="00FD6CBC" w:rsidP="0068774A">
      <w:pPr>
        <w:pStyle w:val="NoSpacing"/>
        <w:ind w:firstLine="284"/>
        <w:jc w:val="both"/>
        <w:rPr>
          <w:rFonts w:ascii="Garamond" w:hAnsi="Garamond"/>
          <w:lang w:val="sq-AL"/>
        </w:rPr>
      </w:pPr>
      <w:r w:rsidRPr="00E05457">
        <w:rPr>
          <w:rFonts w:ascii="Garamond" w:hAnsi="Garamond"/>
          <w:lang w:val="sq-AL"/>
        </w:rPr>
        <w:t>Kjo kontratë është formuluar në 7 (shtatë) kopje origjinale. Pasi iu lexua palëve, u kuptua, u pranua prej tyre, si dhe u nënshkrua para meje</w:t>
      </w:r>
      <w:r w:rsidR="00532A6E" w:rsidRPr="00E05457">
        <w:rPr>
          <w:rFonts w:ascii="Garamond" w:hAnsi="Garamond"/>
          <w:lang w:val="sq-AL"/>
        </w:rPr>
        <w:t>,</w:t>
      </w:r>
      <w:r w:rsidRPr="00E05457">
        <w:rPr>
          <w:rFonts w:ascii="Garamond" w:hAnsi="Garamond"/>
          <w:lang w:val="sq-AL"/>
        </w:rPr>
        <w:t xml:space="preserve"> me vullnetin e tyre të plotë e të lirë. Ndërsa, unë</w:t>
      </w:r>
      <w:r w:rsidR="00532A6E" w:rsidRPr="00E05457">
        <w:rPr>
          <w:rFonts w:ascii="Garamond" w:hAnsi="Garamond"/>
          <w:lang w:val="sq-AL"/>
        </w:rPr>
        <w:t>,</w:t>
      </w:r>
      <w:r w:rsidRPr="00E05457">
        <w:rPr>
          <w:rFonts w:ascii="Garamond" w:hAnsi="Garamond"/>
          <w:lang w:val="sq-AL"/>
        </w:rPr>
        <w:t xml:space="preserve"> noter ______________, në bazë të nenit 801</w:t>
      </w:r>
      <w:r w:rsidR="00532A6E" w:rsidRPr="00E05457">
        <w:rPr>
          <w:rFonts w:ascii="Garamond" w:hAnsi="Garamond"/>
          <w:lang w:val="sq-AL"/>
        </w:rPr>
        <w:t>,</w:t>
      </w:r>
      <w:r w:rsidRPr="00E05457">
        <w:rPr>
          <w:rFonts w:ascii="Garamond" w:hAnsi="Garamond"/>
          <w:lang w:val="sq-AL"/>
        </w:rPr>
        <w:t xml:space="preserve"> e në vijim</w:t>
      </w:r>
      <w:r w:rsidR="00532A6E" w:rsidRPr="00E05457">
        <w:rPr>
          <w:rFonts w:ascii="Garamond" w:hAnsi="Garamond"/>
          <w:lang w:val="sq-AL"/>
        </w:rPr>
        <w:t>,</w:t>
      </w:r>
      <w:r w:rsidRPr="00E05457">
        <w:rPr>
          <w:rFonts w:ascii="Garamond" w:hAnsi="Garamond"/>
          <w:lang w:val="sq-AL"/>
        </w:rPr>
        <w:t xml:space="preserve"> të Kodit Civil, e vërtetoj atë si të rregullt. </w:t>
      </w:r>
    </w:p>
    <w:p w14:paraId="31675D8B" w14:textId="77777777" w:rsidR="0048210C" w:rsidRPr="00E05457" w:rsidRDefault="0048210C" w:rsidP="0068774A">
      <w:pPr>
        <w:widowControl w:val="0"/>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28594C" w:rsidRPr="00E05457" w14:paraId="7A97CA38" w14:textId="77777777" w:rsidTr="005C5303">
        <w:tc>
          <w:tcPr>
            <w:tcW w:w="4508" w:type="dxa"/>
          </w:tcPr>
          <w:p w14:paraId="657C6FEA" w14:textId="77777777" w:rsidR="0028594C" w:rsidRPr="0001720E" w:rsidRDefault="0028594C" w:rsidP="005C5303">
            <w:pPr>
              <w:widowControl w:val="0"/>
              <w:spacing w:after="0" w:line="240" w:lineRule="auto"/>
              <w:jc w:val="center"/>
              <w:rPr>
                <w:rFonts w:ascii="Garamond" w:hAnsi="Garamond"/>
                <w:sz w:val="24"/>
              </w:rPr>
            </w:pPr>
            <w:r w:rsidRPr="0001720E">
              <w:rPr>
                <w:rFonts w:ascii="Garamond" w:hAnsi="Garamond"/>
                <w:sz w:val="24"/>
              </w:rPr>
              <w:t>QIRADHËNËSI</w:t>
            </w:r>
          </w:p>
        </w:tc>
        <w:tc>
          <w:tcPr>
            <w:tcW w:w="4509" w:type="dxa"/>
          </w:tcPr>
          <w:p w14:paraId="71DE5CB7" w14:textId="77777777" w:rsidR="0028594C" w:rsidRPr="0001720E" w:rsidRDefault="0028594C" w:rsidP="005C5303">
            <w:pPr>
              <w:widowControl w:val="0"/>
              <w:spacing w:after="0" w:line="240" w:lineRule="auto"/>
              <w:jc w:val="center"/>
              <w:rPr>
                <w:rFonts w:ascii="Garamond" w:hAnsi="Garamond"/>
                <w:sz w:val="24"/>
              </w:rPr>
            </w:pPr>
            <w:r w:rsidRPr="0001720E">
              <w:rPr>
                <w:rFonts w:ascii="Garamond" w:hAnsi="Garamond"/>
                <w:sz w:val="24"/>
              </w:rPr>
              <w:t>QIRAMARRËSI</w:t>
            </w:r>
          </w:p>
        </w:tc>
      </w:tr>
      <w:tr w:rsidR="0028594C" w:rsidRPr="00E05457" w14:paraId="08B16B8A" w14:textId="77777777" w:rsidTr="005C5303">
        <w:tc>
          <w:tcPr>
            <w:tcW w:w="4508" w:type="dxa"/>
          </w:tcPr>
          <w:p w14:paraId="2C35BC5B" w14:textId="77777777" w:rsidR="0028594C" w:rsidRPr="0001720E" w:rsidRDefault="0028594C" w:rsidP="005C5303">
            <w:pPr>
              <w:widowControl w:val="0"/>
              <w:spacing w:after="0" w:line="240" w:lineRule="auto"/>
              <w:jc w:val="center"/>
              <w:rPr>
                <w:rFonts w:ascii="Garamond" w:hAnsi="Garamond" w:cs="Times New Roman"/>
                <w:b/>
                <w:bCs/>
                <w:sz w:val="24"/>
                <w:szCs w:val="24"/>
              </w:rPr>
            </w:pPr>
            <w:r w:rsidRPr="0001720E">
              <w:rPr>
                <w:rFonts w:ascii="Garamond" w:hAnsi="Garamond"/>
                <w:b/>
                <w:sz w:val="24"/>
              </w:rPr>
              <w:t>Ministria e Ekonomisë, Kulturës dhe Inovacionit</w:t>
            </w:r>
          </w:p>
        </w:tc>
        <w:tc>
          <w:tcPr>
            <w:tcW w:w="4509" w:type="dxa"/>
          </w:tcPr>
          <w:p w14:paraId="2487CC32" w14:textId="77777777" w:rsidR="0028594C" w:rsidRPr="0001720E" w:rsidRDefault="0028594C" w:rsidP="005C5303">
            <w:pPr>
              <w:widowControl w:val="0"/>
              <w:spacing w:after="0" w:line="240" w:lineRule="auto"/>
              <w:jc w:val="center"/>
              <w:rPr>
                <w:rFonts w:ascii="Garamond" w:hAnsi="Garamond" w:cs="Times New Roman"/>
                <w:b/>
                <w:bCs/>
                <w:sz w:val="24"/>
                <w:szCs w:val="24"/>
              </w:rPr>
            </w:pPr>
            <w:r w:rsidRPr="0001720E">
              <w:rPr>
                <w:rFonts w:ascii="Garamond" w:hAnsi="Garamond"/>
                <w:b/>
                <w:sz w:val="24"/>
              </w:rPr>
              <w:t>Fondacioni “Fundjavë Ndryshe”</w:t>
            </w:r>
          </w:p>
        </w:tc>
      </w:tr>
    </w:tbl>
    <w:p w14:paraId="19774AA7" w14:textId="77777777" w:rsidR="0028594C" w:rsidRPr="00E05457" w:rsidRDefault="0028594C" w:rsidP="005C5303">
      <w:pPr>
        <w:widowControl w:val="0"/>
        <w:spacing w:after="0" w:line="240" w:lineRule="auto"/>
        <w:ind w:firstLine="284"/>
        <w:jc w:val="center"/>
        <w:rPr>
          <w:rFonts w:ascii="Garamond" w:hAnsi="Garamond" w:cs="Times New Roman"/>
          <w:b/>
          <w:bCs/>
          <w:sz w:val="24"/>
          <w:szCs w:val="24"/>
        </w:rPr>
      </w:pPr>
    </w:p>
    <w:p w14:paraId="1077A104" w14:textId="77777777" w:rsidR="003A0E4B" w:rsidRPr="00E05457" w:rsidRDefault="003A0E4B" w:rsidP="005C5303">
      <w:pPr>
        <w:widowControl w:val="0"/>
        <w:spacing w:after="0" w:line="240" w:lineRule="auto"/>
        <w:ind w:firstLine="284"/>
        <w:jc w:val="center"/>
        <w:rPr>
          <w:rFonts w:ascii="Garamond" w:hAnsi="Garamond" w:cs="Times New Roman"/>
          <w:b/>
          <w:bCs/>
          <w:sz w:val="24"/>
          <w:szCs w:val="24"/>
        </w:rPr>
      </w:pPr>
    </w:p>
    <w:p w14:paraId="5868E0B5" w14:textId="77777777" w:rsidR="003A0E4B" w:rsidRPr="00E05457" w:rsidRDefault="003A0E4B" w:rsidP="003A0E4B">
      <w:pPr>
        <w:widowControl w:val="0"/>
        <w:spacing w:after="0" w:line="240" w:lineRule="auto"/>
        <w:ind w:firstLine="284"/>
        <w:jc w:val="center"/>
        <w:rPr>
          <w:rFonts w:ascii="Garamond" w:hAnsi="Garamond" w:cs="Times New Roman"/>
          <w:b/>
          <w:bCs/>
          <w:sz w:val="24"/>
          <w:szCs w:val="24"/>
        </w:rPr>
      </w:pPr>
      <w:r w:rsidRPr="00E05457">
        <w:rPr>
          <w:rFonts w:ascii="Garamond" w:hAnsi="Garamond" w:cs="Times New Roman"/>
          <w:b/>
          <w:bCs/>
          <w:sz w:val="24"/>
          <w:szCs w:val="24"/>
        </w:rPr>
        <w:lastRenderedPageBreak/>
        <w:drawing>
          <wp:inline distT="0" distB="0" distL="0" distR="0" wp14:anchorId="4A8159D1" wp14:editId="5F5F8D80">
            <wp:extent cx="5099050" cy="7245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nplan Brar.jpg"/>
                    <pic:cNvPicPr/>
                  </pic:nvPicPr>
                  <pic:blipFill rotWithShape="1">
                    <a:blip r:embed="rId15">
                      <a:extLst>
                        <a:ext uri="{28A0092B-C50C-407E-A947-70E740481C1C}">
                          <a14:useLocalDpi xmlns:a14="http://schemas.microsoft.com/office/drawing/2010/main" val="0"/>
                        </a:ext>
                      </a:extLst>
                    </a:blip>
                    <a:srcRect l="5539" r="5505" b="5405"/>
                    <a:stretch/>
                  </pic:blipFill>
                  <pic:spPr bwMode="auto">
                    <a:xfrm>
                      <a:off x="0" y="0"/>
                      <a:ext cx="5099050" cy="7245350"/>
                    </a:xfrm>
                    <a:prstGeom prst="rect">
                      <a:avLst/>
                    </a:prstGeom>
                    <a:ln>
                      <a:noFill/>
                    </a:ln>
                    <a:extLst>
                      <a:ext uri="{53640926-AAD7-44D8-BBD7-CCE9431645EC}">
                        <a14:shadowObscured xmlns:a14="http://schemas.microsoft.com/office/drawing/2010/main"/>
                      </a:ext>
                    </a:extLst>
                  </pic:spPr>
                </pic:pic>
              </a:graphicData>
            </a:graphic>
          </wp:inline>
        </w:drawing>
      </w:r>
    </w:p>
    <w:sectPr w:rsidR="003A0E4B" w:rsidRPr="00E05457" w:rsidSect="00B529A4">
      <w:headerReference w:type="default" r:id="rId16"/>
      <w:footerReference w:type="default" r:id="rId17"/>
      <w:pgSz w:w="11907" w:h="16839" w:code="9"/>
      <w:pgMar w:top="1440" w:right="1440" w:bottom="1440" w:left="1440" w:header="720" w:footer="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5F442" w14:textId="77777777" w:rsidR="00B5566A" w:rsidRDefault="00B5566A" w:rsidP="00813216">
      <w:pPr>
        <w:spacing w:after="0" w:line="240" w:lineRule="auto"/>
      </w:pPr>
      <w:r>
        <w:separator/>
      </w:r>
    </w:p>
  </w:endnote>
  <w:endnote w:type="continuationSeparator" w:id="0">
    <w:p w14:paraId="61C87EA8" w14:textId="77777777" w:rsidR="00B5566A" w:rsidRDefault="00B5566A" w:rsidP="00813216">
      <w:pPr>
        <w:spacing w:after="0" w:line="240" w:lineRule="auto"/>
      </w:pPr>
      <w:r>
        <w:continuationSeparator/>
      </w:r>
    </w:p>
  </w:endnote>
  <w:endnote w:type="continuationNotice" w:id="1">
    <w:p w14:paraId="23E2F108" w14:textId="77777777" w:rsidR="0040200D" w:rsidRDefault="00402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E1FB9" w14:textId="77777777" w:rsidR="00B5566A" w:rsidRDefault="00B5566A">
    <w:pPr>
      <w:pStyle w:val="Footer"/>
      <w:jc w:val="right"/>
    </w:pPr>
  </w:p>
  <w:p w14:paraId="3D93DFDD" w14:textId="77777777" w:rsidR="00B5566A" w:rsidRDefault="00B55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453B17" w14:textId="77777777" w:rsidR="00B5566A" w:rsidRDefault="00B5566A" w:rsidP="00813216">
      <w:pPr>
        <w:spacing w:after="0" w:line="240" w:lineRule="auto"/>
      </w:pPr>
      <w:r>
        <w:separator/>
      </w:r>
    </w:p>
  </w:footnote>
  <w:footnote w:type="continuationSeparator" w:id="0">
    <w:p w14:paraId="050825D7" w14:textId="77777777" w:rsidR="00B5566A" w:rsidRDefault="00B5566A" w:rsidP="00813216">
      <w:pPr>
        <w:spacing w:after="0" w:line="240" w:lineRule="auto"/>
      </w:pPr>
      <w:r>
        <w:continuationSeparator/>
      </w:r>
    </w:p>
  </w:footnote>
  <w:footnote w:type="continuationNotice" w:id="1">
    <w:p w14:paraId="291DC4D2" w14:textId="77777777" w:rsidR="0040200D" w:rsidRDefault="004020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0A9A0" w14:textId="77777777" w:rsidR="0040200D" w:rsidRDefault="00402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7FB1BDE"/>
    <w:multiLevelType w:val="hybridMultilevel"/>
    <w:tmpl w:val="942E4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6E02732"/>
    <w:multiLevelType w:val="hybridMultilevel"/>
    <w:tmpl w:val="8EB0A17A"/>
    <w:lvl w:ilvl="0" w:tplc="84DA325E">
      <w:start w:val="5"/>
      <w:numFmt w:val="bullet"/>
      <w:lvlText w:val="-"/>
      <w:lvlJc w:val="left"/>
      <w:pPr>
        <w:ind w:left="720" w:hanging="360"/>
      </w:pPr>
      <w:rPr>
        <w:rFonts w:ascii="Times New Roman" w:eastAsia="MS Mincho"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7C2D3B"/>
    <w:multiLevelType w:val="hybridMultilevel"/>
    <w:tmpl w:val="9390676E"/>
    <w:lvl w:ilvl="0" w:tplc="5DDE9B7C">
      <w:start w:val="5"/>
      <w:numFmt w:val="bullet"/>
      <w:lvlText w:val="-"/>
      <w:lvlJc w:val="left"/>
      <w:pPr>
        <w:ind w:left="720" w:hanging="360"/>
      </w:pPr>
      <w:rPr>
        <w:rFonts w:ascii="Times New Roman" w:eastAsiaTheme="minorHAnsi"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A77AA"/>
    <w:multiLevelType w:val="hybridMultilevel"/>
    <w:tmpl w:val="11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7F3F5E81"/>
    <w:multiLevelType w:val="hybridMultilevel"/>
    <w:tmpl w:val="6326FE50"/>
    <w:lvl w:ilvl="0" w:tplc="EF54F58A">
      <w:start w:val="5"/>
      <w:numFmt w:val="bullet"/>
      <w:lvlText w:val="-"/>
      <w:lvlJc w:val="left"/>
      <w:pPr>
        <w:ind w:left="720" w:hanging="360"/>
      </w:pPr>
      <w:rPr>
        <w:rFonts w:ascii="Times New Roman" w:eastAsiaTheme="minorHAnsi" w:hAnsi="Times New Roman" w:cs="Times New Roman"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7"/>
  </w:num>
  <w:num w:numId="4">
    <w:abstractNumId w:val="1"/>
  </w:num>
  <w:num w:numId="5">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7B8"/>
    <w:rsid w:val="000018FE"/>
    <w:rsid w:val="00006619"/>
    <w:rsid w:val="0001720E"/>
    <w:rsid w:val="0002736C"/>
    <w:rsid w:val="00033B9E"/>
    <w:rsid w:val="00033EAD"/>
    <w:rsid w:val="000656B8"/>
    <w:rsid w:val="0007195F"/>
    <w:rsid w:val="00072724"/>
    <w:rsid w:val="00085512"/>
    <w:rsid w:val="000B1F11"/>
    <w:rsid w:val="000B59B8"/>
    <w:rsid w:val="000C41CE"/>
    <w:rsid w:val="000E11C1"/>
    <w:rsid w:val="000E2029"/>
    <w:rsid w:val="000E5403"/>
    <w:rsid w:val="000E6F42"/>
    <w:rsid w:val="000F0D5A"/>
    <w:rsid w:val="001164B1"/>
    <w:rsid w:val="00150061"/>
    <w:rsid w:val="00157A33"/>
    <w:rsid w:val="00170996"/>
    <w:rsid w:val="001916E9"/>
    <w:rsid w:val="001A179B"/>
    <w:rsid w:val="001A6F83"/>
    <w:rsid w:val="001B0A0D"/>
    <w:rsid w:val="001B19BA"/>
    <w:rsid w:val="001B6AB6"/>
    <w:rsid w:val="001B78E5"/>
    <w:rsid w:val="001C5AD7"/>
    <w:rsid w:val="001D5B88"/>
    <w:rsid w:val="001E2359"/>
    <w:rsid w:val="001E2BE5"/>
    <w:rsid w:val="001E57AE"/>
    <w:rsid w:val="001E60AB"/>
    <w:rsid w:val="001E72F4"/>
    <w:rsid w:val="001F1180"/>
    <w:rsid w:val="001F1FE1"/>
    <w:rsid w:val="001F4D3D"/>
    <w:rsid w:val="00210B56"/>
    <w:rsid w:val="00223DE2"/>
    <w:rsid w:val="00231D55"/>
    <w:rsid w:val="002358BE"/>
    <w:rsid w:val="00245832"/>
    <w:rsid w:val="00247C99"/>
    <w:rsid w:val="00261478"/>
    <w:rsid w:val="0028249C"/>
    <w:rsid w:val="0028594C"/>
    <w:rsid w:val="00294421"/>
    <w:rsid w:val="002B1872"/>
    <w:rsid w:val="002B36A6"/>
    <w:rsid w:val="002D43E3"/>
    <w:rsid w:val="002E2527"/>
    <w:rsid w:val="002E2749"/>
    <w:rsid w:val="002E4986"/>
    <w:rsid w:val="002E5016"/>
    <w:rsid w:val="002E5498"/>
    <w:rsid w:val="0031536F"/>
    <w:rsid w:val="00316D4B"/>
    <w:rsid w:val="00322215"/>
    <w:rsid w:val="003620D6"/>
    <w:rsid w:val="003804F4"/>
    <w:rsid w:val="0038123F"/>
    <w:rsid w:val="00382034"/>
    <w:rsid w:val="00394D30"/>
    <w:rsid w:val="003A0E4B"/>
    <w:rsid w:val="003A122C"/>
    <w:rsid w:val="003C27A3"/>
    <w:rsid w:val="003C5FB8"/>
    <w:rsid w:val="003E0B9F"/>
    <w:rsid w:val="0040200D"/>
    <w:rsid w:val="00411580"/>
    <w:rsid w:val="00430379"/>
    <w:rsid w:val="0043139D"/>
    <w:rsid w:val="00450042"/>
    <w:rsid w:val="00450AB0"/>
    <w:rsid w:val="004631FC"/>
    <w:rsid w:val="004661D7"/>
    <w:rsid w:val="004758C1"/>
    <w:rsid w:val="0048210C"/>
    <w:rsid w:val="004D4BA5"/>
    <w:rsid w:val="004E707E"/>
    <w:rsid w:val="004E7376"/>
    <w:rsid w:val="004F3498"/>
    <w:rsid w:val="00503E16"/>
    <w:rsid w:val="005139C0"/>
    <w:rsid w:val="0051734F"/>
    <w:rsid w:val="00520BBC"/>
    <w:rsid w:val="00532A6E"/>
    <w:rsid w:val="0053318D"/>
    <w:rsid w:val="00534B2E"/>
    <w:rsid w:val="005354FB"/>
    <w:rsid w:val="005369E9"/>
    <w:rsid w:val="0056080D"/>
    <w:rsid w:val="00582464"/>
    <w:rsid w:val="005A1F32"/>
    <w:rsid w:val="005C238D"/>
    <w:rsid w:val="005C5303"/>
    <w:rsid w:val="00600A65"/>
    <w:rsid w:val="006012AE"/>
    <w:rsid w:val="00612198"/>
    <w:rsid w:val="0061530C"/>
    <w:rsid w:val="00642361"/>
    <w:rsid w:val="0064401F"/>
    <w:rsid w:val="006539F1"/>
    <w:rsid w:val="00664F2C"/>
    <w:rsid w:val="00666B08"/>
    <w:rsid w:val="0068774A"/>
    <w:rsid w:val="00690B53"/>
    <w:rsid w:val="006B038B"/>
    <w:rsid w:val="006C0E82"/>
    <w:rsid w:val="006C1CF3"/>
    <w:rsid w:val="006C2214"/>
    <w:rsid w:val="006D57A3"/>
    <w:rsid w:val="006D6AEC"/>
    <w:rsid w:val="006F3C46"/>
    <w:rsid w:val="006F4F54"/>
    <w:rsid w:val="007041F9"/>
    <w:rsid w:val="00713C2D"/>
    <w:rsid w:val="00714E2A"/>
    <w:rsid w:val="00770210"/>
    <w:rsid w:val="007717DB"/>
    <w:rsid w:val="007745AD"/>
    <w:rsid w:val="00792EA8"/>
    <w:rsid w:val="00793185"/>
    <w:rsid w:val="007F7D86"/>
    <w:rsid w:val="00813216"/>
    <w:rsid w:val="0082053E"/>
    <w:rsid w:val="0082244B"/>
    <w:rsid w:val="0082579D"/>
    <w:rsid w:val="008307B8"/>
    <w:rsid w:val="008C07FE"/>
    <w:rsid w:val="008C2B7E"/>
    <w:rsid w:val="008C3046"/>
    <w:rsid w:val="008D13CA"/>
    <w:rsid w:val="008E0A3E"/>
    <w:rsid w:val="008E2787"/>
    <w:rsid w:val="009061CB"/>
    <w:rsid w:val="009373A2"/>
    <w:rsid w:val="00947F42"/>
    <w:rsid w:val="0096200D"/>
    <w:rsid w:val="0096329E"/>
    <w:rsid w:val="009B1560"/>
    <w:rsid w:val="009B64FD"/>
    <w:rsid w:val="009D54BD"/>
    <w:rsid w:val="009E45F2"/>
    <w:rsid w:val="00A10E56"/>
    <w:rsid w:val="00A16EA7"/>
    <w:rsid w:val="00A30832"/>
    <w:rsid w:val="00A44FE9"/>
    <w:rsid w:val="00A46DEF"/>
    <w:rsid w:val="00A74A56"/>
    <w:rsid w:val="00A946FC"/>
    <w:rsid w:val="00AA255C"/>
    <w:rsid w:val="00AA59FE"/>
    <w:rsid w:val="00AB6213"/>
    <w:rsid w:val="00AF0A35"/>
    <w:rsid w:val="00B0210D"/>
    <w:rsid w:val="00B028EF"/>
    <w:rsid w:val="00B061EB"/>
    <w:rsid w:val="00B168B5"/>
    <w:rsid w:val="00B2012F"/>
    <w:rsid w:val="00B47924"/>
    <w:rsid w:val="00B529A4"/>
    <w:rsid w:val="00B5566A"/>
    <w:rsid w:val="00B573B5"/>
    <w:rsid w:val="00B72BE3"/>
    <w:rsid w:val="00B759A7"/>
    <w:rsid w:val="00B93FDD"/>
    <w:rsid w:val="00BA4E58"/>
    <w:rsid w:val="00BA6BAD"/>
    <w:rsid w:val="00BA7227"/>
    <w:rsid w:val="00BB2CA1"/>
    <w:rsid w:val="00BB4B9A"/>
    <w:rsid w:val="00BD2EA7"/>
    <w:rsid w:val="00BD5DCB"/>
    <w:rsid w:val="00C0779B"/>
    <w:rsid w:val="00C11A49"/>
    <w:rsid w:val="00C17C97"/>
    <w:rsid w:val="00C30519"/>
    <w:rsid w:val="00C30A0C"/>
    <w:rsid w:val="00C35F50"/>
    <w:rsid w:val="00C3791C"/>
    <w:rsid w:val="00C43DC4"/>
    <w:rsid w:val="00C43FDA"/>
    <w:rsid w:val="00C442B3"/>
    <w:rsid w:val="00C4708A"/>
    <w:rsid w:val="00C53097"/>
    <w:rsid w:val="00C53178"/>
    <w:rsid w:val="00C55D48"/>
    <w:rsid w:val="00C5732E"/>
    <w:rsid w:val="00C6421F"/>
    <w:rsid w:val="00C8258A"/>
    <w:rsid w:val="00C9201C"/>
    <w:rsid w:val="00C97E60"/>
    <w:rsid w:val="00CA01D4"/>
    <w:rsid w:val="00CB677D"/>
    <w:rsid w:val="00CC154F"/>
    <w:rsid w:val="00CC3303"/>
    <w:rsid w:val="00CD1ACB"/>
    <w:rsid w:val="00CD23C6"/>
    <w:rsid w:val="00CD68AF"/>
    <w:rsid w:val="00CE115B"/>
    <w:rsid w:val="00CE2902"/>
    <w:rsid w:val="00CE2A12"/>
    <w:rsid w:val="00CF45DB"/>
    <w:rsid w:val="00CF5493"/>
    <w:rsid w:val="00D07B2C"/>
    <w:rsid w:val="00D16C88"/>
    <w:rsid w:val="00D54B9E"/>
    <w:rsid w:val="00D61EAA"/>
    <w:rsid w:val="00D76B34"/>
    <w:rsid w:val="00D82A89"/>
    <w:rsid w:val="00D85AE3"/>
    <w:rsid w:val="00D85F5B"/>
    <w:rsid w:val="00DD196D"/>
    <w:rsid w:val="00DD4320"/>
    <w:rsid w:val="00E00D37"/>
    <w:rsid w:val="00E05457"/>
    <w:rsid w:val="00E071AE"/>
    <w:rsid w:val="00E122DF"/>
    <w:rsid w:val="00E30F50"/>
    <w:rsid w:val="00E460D4"/>
    <w:rsid w:val="00E6226A"/>
    <w:rsid w:val="00E66609"/>
    <w:rsid w:val="00E73DEC"/>
    <w:rsid w:val="00E82AFF"/>
    <w:rsid w:val="00E93E9F"/>
    <w:rsid w:val="00E95E3A"/>
    <w:rsid w:val="00EA4BFB"/>
    <w:rsid w:val="00EB55A5"/>
    <w:rsid w:val="00EC063E"/>
    <w:rsid w:val="00EC3553"/>
    <w:rsid w:val="00ED53DD"/>
    <w:rsid w:val="00EE1FF9"/>
    <w:rsid w:val="00EF4D67"/>
    <w:rsid w:val="00EF7C9C"/>
    <w:rsid w:val="00F0151D"/>
    <w:rsid w:val="00F13908"/>
    <w:rsid w:val="00F2230A"/>
    <w:rsid w:val="00F34DC4"/>
    <w:rsid w:val="00F37FAE"/>
    <w:rsid w:val="00F7225E"/>
    <w:rsid w:val="00F949DD"/>
    <w:rsid w:val="00FA2622"/>
    <w:rsid w:val="00FA6184"/>
    <w:rsid w:val="00FB7B82"/>
    <w:rsid w:val="00FC0E96"/>
    <w:rsid w:val="00FC0FCF"/>
    <w:rsid w:val="00FD1988"/>
    <w:rsid w:val="00FD377A"/>
    <w:rsid w:val="00FD6CBC"/>
    <w:rsid w:val="00FE52D3"/>
    <w:rsid w:val="00FE54A7"/>
    <w:rsid w:val="00FF5D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9177FB"/>
  <w15:docId w15:val="{48FE6A4C-4C80-4A66-B6FB-5359414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 w:type="paragraph" w:styleId="NoSpacing">
    <w:name w:val="No Spacing"/>
    <w:uiPriority w:val="1"/>
    <w:qFormat/>
    <w:rsid w:val="0053318D"/>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C0779B"/>
    <w:pPr>
      <w:spacing w:after="0" w:line="240" w:lineRule="auto"/>
      <w:jc w:val="both"/>
    </w:pPr>
    <w:rPr>
      <w:rFonts w:ascii="Times New Roman" w:eastAsia="Times New Roman" w:hAnsi="Times New Roman" w:cs="Times New Roman"/>
      <w:noProof/>
      <w:sz w:val="28"/>
      <w:szCs w:val="20"/>
    </w:rPr>
  </w:style>
  <w:style w:type="character" w:customStyle="1" w:styleId="BodyTextChar">
    <w:name w:val="Body Text Char"/>
    <w:basedOn w:val="DefaultParagraphFont"/>
    <w:link w:val="BodyText"/>
    <w:rsid w:val="00C0779B"/>
    <w:rPr>
      <w:rFonts w:ascii="Times New Roman" w:eastAsia="Times New Roman" w:hAnsi="Times New Roman" w:cs="Times New Roman"/>
      <w:noProof/>
      <w:sz w:val="28"/>
      <w:szCs w:val="20"/>
    </w:rPr>
  </w:style>
  <w:style w:type="character" w:customStyle="1" w:styleId="NeniTitullChar">
    <w:name w:val="Neni_Titull Char"/>
    <w:link w:val="NeniTitull"/>
    <w:locked/>
    <w:rsid w:val="00C55D48"/>
    <w:rPr>
      <w:rFonts w:ascii="Garamond" w:eastAsia="MS Mincho" w:hAnsi="Garamond" w:cs="CG Times"/>
      <w:b/>
      <w:bCs/>
      <w:sz w:val="24"/>
      <w:lang w:val="en-GB"/>
    </w:rPr>
  </w:style>
  <w:style w:type="paragraph" w:customStyle="1" w:styleId="NeniTitull">
    <w:name w:val="Neni_Titull"/>
    <w:next w:val="Normal"/>
    <w:link w:val="NeniTitullChar"/>
    <w:rsid w:val="00C55D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D6CBC"/>
  </w:style>
  <w:style w:type="character" w:customStyle="1" w:styleId="NeniNrChar">
    <w:name w:val="Neni_Nr Char"/>
    <w:basedOn w:val="DefaultParagraphFont"/>
    <w:link w:val="NeniNr"/>
    <w:locked/>
    <w:rsid w:val="00FD6CBC"/>
    <w:rPr>
      <w:rFonts w:ascii="Garamond" w:eastAsia="MS Mincho" w:hAnsi="Garamond" w:cs="CG Times"/>
      <w:sz w:val="24"/>
      <w:lang w:val="en-GB"/>
    </w:rPr>
  </w:style>
  <w:style w:type="paragraph" w:customStyle="1" w:styleId="NeniNr">
    <w:name w:val="Neni_Nr"/>
    <w:next w:val="Normal"/>
    <w:link w:val="NeniNrChar"/>
    <w:rsid w:val="00FD6CBC"/>
    <w:pPr>
      <w:keepNext/>
      <w:widowControl w:val="0"/>
      <w:spacing w:after="0" w:line="240" w:lineRule="auto"/>
      <w:jc w:val="center"/>
    </w:pPr>
    <w:rPr>
      <w:rFonts w:ascii="Garamond" w:eastAsia="MS Mincho" w:hAnsi="Garamond" w:cs="CG Times"/>
      <w:sz w:val="24"/>
      <w:lang w:val="en-GB"/>
    </w:rPr>
  </w:style>
  <w:style w:type="paragraph" w:customStyle="1" w:styleId="Default">
    <w:name w:val="Default"/>
    <w:rsid w:val="006B038B"/>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39"/>
    <w:rsid w:val="00285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jpg"/><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2024-03-31T00:00:00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240</Nr_x002e__x0020_akti>
    <Data_x0020_e_x0020_Krijimit xmlns="0e656187-b300-4fb0-8bf4-3a50f872073c">2024-04-18T13:31:27Z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dhënien e miratimit për lidhjen e kontratës së qirasë, me tarifën 1 Euro/kontrata, ndërmjet Ministrisë së Ekonomisë, Kulturës dhe Inovacionit, si qiradhënës, dhe fondacionit "Fundjavë Ndryshe", si qiramarrës, për pasurinë shtetërore nr. 969/15, zona kadastrale 1263, me emërtim prona nr. 98 "Group-Depo, ish-reparti ushtarak nr. 5011, me vendndodhje në Brar, Tiranë, me sipërfaqe të përgjithshme 16214 m2, në përgjegjësi administrimi të Ministrisë së Mbrojtjes"</Titulli>
    <Modifikuesi xmlns="0e656187-b300-4fb0-8bf4-3a50f872073c">Suada.Daci</Modifikuesi>
    <Nr_x002e__x0020_prot_x0020_QBZ xmlns="0e656187-b300-4fb0-8bf4-3a50f872073c">700</Nr_x002e__x0020_prot_x0020_QBZ>
    <Data_x0020_e_x0020_Modifikimit xmlns="0e656187-b300-4fb0-8bf4-3a50f872073c">2024-04-18T14:41:47Z</Data_x0020_e_x0020_Modifikimit>
    <Dekretuar xmlns="0e656187-b300-4fb0-8bf4-3a50f872073c">false</Dekretuar>
    <Data xmlns="0e656187-b300-4fb0-8bf4-3a50f872073c">2024-04-17T00:00:00Z</Data>
    <Nr_x002e__x0020_protokolli_x0020_i_x0020_aktit xmlns="0e656187-b300-4fb0-8bf4-3a50f872073c">2032/2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E39D678A3B9441DB456FA79335463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FE39D678A3B9441DB456FA79335463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240</Nr_x002e__x0020_akti>
    <Data_x0020_e_x0020_Krijimit xmlns="0e656187-b300-4fb0-8bf4-3a50f872073c">2024-04-18T13:31:27Z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2024-04-18T00:00:00Z</Date_x0020_protokolli>
    <Titulli xmlns="0e656187-b300-4fb0-8bf4-3a50f872073c">Për dhënien e miratimit për lidhjen e kontratës së qirasë, me tarifën 1 Euro/kontrata, ndërmjet Ministrisë së Ekonomisë, Kulturës dhe Inovacionit, si qiradhënës, dhe fondacionit "Fundjavë Ndryshe", si qiramarrës, për pasurinë shtetërore nr. 969/15, zona kadastrale 1263, me emërtim prona nr. 98 "Group-Depo, ish-reparti ushtarak nr. 5011, me vendndodhje në Brar, Tiranë, me sipërfaqe të përgjithshme 16214 m2, në përgjegjësi administrimi të Ministrisë së Mbrojtjes"</Titulli>
    <Modifikuesi xmlns="0e656187-b300-4fb0-8bf4-3a50f872073c">Suada.Daci</Modifikuesi>
    <Nr_x002e__x0020_prot_x0020_QBZ xmlns="0e656187-b300-4fb0-8bf4-3a50f872073c">700</Nr_x002e__x0020_prot_x0020_QBZ>
    <Data_x0020_e_x0020_Modifikimit xmlns="0e656187-b300-4fb0-8bf4-3a50f872073c">2024-04-18T14:41:47Z</Data_x0020_e_x0020_Modifikimit>
    <Dekretuar xmlns="0e656187-b300-4fb0-8bf4-3a50f872073c">false</Dekretuar>
    <Data xmlns="0e656187-b300-4fb0-8bf4-3a50f872073c">2024-04-17T00:00:00Z</Data>
    <Nr_x002e__x0020_protokolli_x0020_i_x0020_aktit xmlns="0e656187-b300-4fb0-8bf4-3a50f872073c">2032/2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1C553-2440-407A-8551-DB5C3F164B82}">
  <ds:schemaRefs>
    <ds:schemaRef ds:uri="http://purl.org/dc/terms/"/>
    <ds:schemaRef ds:uri="http://www.w3.org/XML/1998/namespace"/>
    <ds:schemaRef ds:uri="0e656187-b300-4fb0-8bf4-3a50f872073c"/>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575C39AF-784B-49E4-894C-68697AC3E27D}">
  <ds:schemaRefs>
    <ds:schemaRef ds:uri="http://schemas.microsoft.com/sharepoint/v3/contenttype/forms"/>
  </ds:schemaRefs>
</ds:datastoreItem>
</file>

<file path=customXml/itemProps4.xml><?xml version="1.0" encoding="utf-8"?>
<ds:datastoreItem xmlns:ds="http://schemas.openxmlformats.org/officeDocument/2006/customXml" ds:itemID="{507B77B2-6A20-499D-8C80-175706B6C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9AC23F5-BAB5-4EC2-8F04-285BA29A2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AB2620-74F2-462B-804C-8238F62FC27C}">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2173E891-A5F2-48B9-8C6A-1918A909A532}">
  <ds:schemaRefs>
    <ds:schemaRef ds:uri="http://schemas.microsoft.com/sharepoint/v3/contenttype/forms"/>
  </ds:schemaRefs>
</ds:datastoreItem>
</file>

<file path=customXml/itemProps8.xml><?xml version="1.0" encoding="utf-8"?>
<ds:datastoreItem xmlns:ds="http://schemas.openxmlformats.org/officeDocument/2006/customXml" ds:itemID="{E2B387EB-A661-4C16-8EC5-91DD071B1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2639</Words>
  <Characters>15046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Projektvendim dhe kontrate</vt:lpstr>
    </vt:vector>
  </TitlesOfParts>
  <Company>Microsoft</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dhe kontrate</dc:title>
  <dc:creator>Madalena Koja</dc:creator>
  <cp:lastModifiedBy>Fjora Cahani</cp:lastModifiedBy>
  <cp:revision>25</cp:revision>
  <cp:lastPrinted>2024-04-17T08:05:00Z</cp:lastPrinted>
  <dcterms:created xsi:type="dcterms:W3CDTF">2024-04-16T07:13:00Z</dcterms:created>
  <dcterms:modified xsi:type="dcterms:W3CDTF">2024-04-19T07:42:00Z</dcterms:modified>
</cp:coreProperties>
</file>