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455978" w14:textId="3AA20C89" w:rsidR="00180182" w:rsidRPr="009135DC" w:rsidRDefault="00180182" w:rsidP="00180182">
      <w:pPr>
        <w:keepNext/>
        <w:autoSpaceDE w:val="0"/>
        <w:autoSpaceDN w:val="0"/>
        <w:adjustRightInd w:val="0"/>
        <w:spacing w:after="0" w:line="240" w:lineRule="auto"/>
        <w:ind w:firstLine="284"/>
        <w:jc w:val="center"/>
        <w:rPr>
          <w:rFonts w:ascii="Garamond" w:hAnsi="Garamond" w:cs="Times New Roman"/>
          <w:b/>
          <w:bCs/>
          <w:sz w:val="24"/>
          <w:szCs w:val="24"/>
        </w:rPr>
      </w:pPr>
      <w:r w:rsidRPr="009135DC">
        <w:rPr>
          <w:rFonts w:ascii="Garamond" w:hAnsi="Garamond" w:cs="Times New Roman"/>
          <w:b/>
          <w:bCs/>
          <w:sz w:val="24"/>
          <w:szCs w:val="24"/>
        </w:rPr>
        <w:t>VENDIM</w:t>
      </w:r>
    </w:p>
    <w:p w14:paraId="5D8642EF" w14:textId="3993F469" w:rsidR="00180182" w:rsidRPr="009135DC" w:rsidRDefault="00180182" w:rsidP="00180182">
      <w:pPr>
        <w:keepNext/>
        <w:autoSpaceDE w:val="0"/>
        <w:autoSpaceDN w:val="0"/>
        <w:adjustRightInd w:val="0"/>
        <w:spacing w:after="0" w:line="240" w:lineRule="auto"/>
        <w:ind w:firstLine="284"/>
        <w:jc w:val="center"/>
        <w:rPr>
          <w:rFonts w:ascii="Garamond" w:hAnsi="Garamond" w:cs="Times New Roman"/>
          <w:b/>
          <w:bCs/>
          <w:sz w:val="24"/>
          <w:szCs w:val="24"/>
        </w:rPr>
      </w:pPr>
      <w:r w:rsidRPr="009135DC">
        <w:rPr>
          <w:rFonts w:ascii="Garamond" w:hAnsi="Garamond" w:cs="Times New Roman"/>
          <w:b/>
          <w:bCs/>
          <w:sz w:val="24"/>
          <w:szCs w:val="24"/>
        </w:rPr>
        <w:t>Nr. 305, datë 22.5.2024</w:t>
      </w:r>
    </w:p>
    <w:p w14:paraId="02C2ABDC" w14:textId="77777777" w:rsidR="00180182" w:rsidRPr="009135DC" w:rsidRDefault="00180182" w:rsidP="00180182">
      <w:pPr>
        <w:autoSpaceDE w:val="0"/>
        <w:autoSpaceDN w:val="0"/>
        <w:adjustRightInd w:val="0"/>
        <w:spacing w:after="0" w:line="240" w:lineRule="auto"/>
        <w:ind w:firstLine="284"/>
        <w:jc w:val="center"/>
        <w:rPr>
          <w:rFonts w:ascii="Garamond" w:hAnsi="Garamond" w:cs="Times New Roman"/>
          <w:sz w:val="24"/>
          <w:szCs w:val="24"/>
        </w:rPr>
      </w:pPr>
    </w:p>
    <w:p w14:paraId="3B770DDB" w14:textId="0CF0BD6F" w:rsidR="00180182" w:rsidRPr="009135DC" w:rsidRDefault="00180182" w:rsidP="00180182">
      <w:pPr>
        <w:autoSpaceDE w:val="0"/>
        <w:autoSpaceDN w:val="0"/>
        <w:adjustRightInd w:val="0"/>
        <w:spacing w:after="0" w:line="240" w:lineRule="auto"/>
        <w:ind w:firstLine="284"/>
        <w:jc w:val="center"/>
        <w:rPr>
          <w:rFonts w:ascii="Garamond" w:hAnsi="Garamond" w:cs="Times New Roman"/>
          <w:b/>
          <w:bCs/>
          <w:sz w:val="24"/>
          <w:szCs w:val="24"/>
        </w:rPr>
      </w:pPr>
      <w:r w:rsidRPr="009135DC">
        <w:rPr>
          <w:rFonts w:ascii="Garamond" w:hAnsi="Garamond" w:cs="Times New Roman"/>
          <w:b/>
          <w:bCs/>
          <w:sz w:val="24"/>
          <w:szCs w:val="24"/>
        </w:rPr>
        <w:t>PËR SHPRONËSIMIN, PËR INTERES PUBLIK, TË PRONARËVE TË PASURIVE TË PALUAJTSHME, PRONË PRIVATE, QË PREKEN NGA REALIZIMI I PROJEKTIT “ZGJERIMI I SEGMENTIT RRUGOR</w:t>
      </w:r>
      <w:r w:rsidR="004F72CE" w:rsidRPr="009135DC">
        <w:rPr>
          <w:rFonts w:ascii="Garamond" w:hAnsi="Garamond" w:cs="Times New Roman"/>
          <w:b/>
          <w:bCs/>
          <w:sz w:val="24"/>
          <w:szCs w:val="24"/>
        </w:rPr>
        <w:t xml:space="preserve"> </w:t>
      </w:r>
      <w:r w:rsidRPr="009135DC">
        <w:rPr>
          <w:rFonts w:ascii="Garamond" w:hAnsi="Garamond" w:cs="Times New Roman"/>
          <w:b/>
          <w:bCs/>
          <w:sz w:val="24"/>
          <w:szCs w:val="24"/>
        </w:rPr>
        <w:t>DALJE ELBASAN</w:t>
      </w:r>
      <w:r w:rsidR="004B61B7" w:rsidRPr="009135DC">
        <w:rPr>
          <w:rFonts w:ascii="Garamond" w:hAnsi="Garamond" w:cs="Times New Roman"/>
          <w:b/>
          <w:bCs/>
          <w:sz w:val="24"/>
          <w:szCs w:val="24"/>
        </w:rPr>
        <w:t>–</w:t>
      </w:r>
      <w:r w:rsidRPr="009135DC">
        <w:rPr>
          <w:rFonts w:ascii="Garamond" w:hAnsi="Garamond" w:cs="Times New Roman"/>
          <w:b/>
          <w:bCs/>
          <w:sz w:val="24"/>
          <w:szCs w:val="24"/>
        </w:rPr>
        <w:t>PËRRENJAS</w:t>
      </w:r>
      <w:r w:rsidR="004B61B7" w:rsidRPr="009135DC">
        <w:rPr>
          <w:rFonts w:ascii="Garamond" w:hAnsi="Garamond" w:cs="Times New Roman"/>
          <w:b/>
          <w:bCs/>
          <w:sz w:val="24"/>
          <w:szCs w:val="24"/>
        </w:rPr>
        <w:t>–</w:t>
      </w:r>
      <w:r w:rsidRPr="009135DC">
        <w:rPr>
          <w:rFonts w:ascii="Garamond" w:hAnsi="Garamond" w:cs="Times New Roman"/>
          <w:b/>
          <w:bCs/>
          <w:sz w:val="24"/>
          <w:szCs w:val="24"/>
        </w:rPr>
        <w:t>QAFË-THANË”</w:t>
      </w:r>
    </w:p>
    <w:p w14:paraId="3EA1BE85" w14:textId="5DCDCF96" w:rsidR="009135DC" w:rsidRPr="009135DC" w:rsidRDefault="009135DC" w:rsidP="00180182">
      <w:pPr>
        <w:autoSpaceDE w:val="0"/>
        <w:autoSpaceDN w:val="0"/>
        <w:adjustRightInd w:val="0"/>
        <w:spacing w:after="0" w:line="240" w:lineRule="auto"/>
        <w:ind w:firstLine="284"/>
        <w:jc w:val="center"/>
        <w:rPr>
          <w:rFonts w:ascii="Garamond" w:hAnsi="Garamond" w:cs="Times New Roman"/>
          <w:bCs/>
          <w:i/>
          <w:sz w:val="24"/>
          <w:szCs w:val="24"/>
        </w:rPr>
      </w:pPr>
      <w:r w:rsidRPr="009135DC">
        <w:rPr>
          <w:rFonts w:ascii="Garamond" w:hAnsi="Garamond" w:cs="Times New Roman"/>
          <w:bCs/>
          <w:i/>
          <w:sz w:val="24"/>
          <w:szCs w:val="24"/>
        </w:rPr>
        <w:t>(Ndryshuar me VKM nr. 138, datë 6.3.2025)</w:t>
      </w:r>
    </w:p>
    <w:p w14:paraId="50B73051" w14:textId="1E19FB4D" w:rsidR="009135DC" w:rsidRPr="009135DC" w:rsidRDefault="009135DC" w:rsidP="009135DC">
      <w:pPr>
        <w:autoSpaceDE w:val="0"/>
        <w:autoSpaceDN w:val="0"/>
        <w:adjustRightInd w:val="0"/>
        <w:spacing w:after="0" w:line="240" w:lineRule="auto"/>
        <w:ind w:firstLine="284"/>
        <w:jc w:val="right"/>
        <w:rPr>
          <w:rFonts w:ascii="Garamond" w:hAnsi="Garamond" w:cs="Times New Roman"/>
          <w:bCs/>
          <w:i/>
          <w:sz w:val="24"/>
          <w:szCs w:val="24"/>
        </w:rPr>
      </w:pPr>
      <w:r w:rsidRPr="009135DC">
        <w:rPr>
          <w:rFonts w:ascii="Garamond" w:hAnsi="Garamond" w:cs="Times New Roman"/>
          <w:bCs/>
          <w:i/>
          <w:sz w:val="24"/>
          <w:szCs w:val="24"/>
        </w:rPr>
        <w:t>(i përditësuar)</w:t>
      </w:r>
    </w:p>
    <w:p w14:paraId="0B8025BE" w14:textId="77777777" w:rsidR="00180182" w:rsidRPr="009135DC" w:rsidRDefault="00180182" w:rsidP="00180182">
      <w:pPr>
        <w:autoSpaceDE w:val="0"/>
        <w:autoSpaceDN w:val="0"/>
        <w:adjustRightInd w:val="0"/>
        <w:spacing w:after="0" w:line="240" w:lineRule="auto"/>
        <w:ind w:firstLine="284"/>
        <w:jc w:val="both"/>
        <w:rPr>
          <w:rFonts w:ascii="Garamond" w:hAnsi="Garamond" w:cs="Times New Roman"/>
          <w:b/>
          <w:bCs/>
          <w:sz w:val="24"/>
          <w:szCs w:val="24"/>
        </w:rPr>
      </w:pPr>
    </w:p>
    <w:p w14:paraId="4E349508" w14:textId="5C0A266C"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Në mbështetje të nenit 100 të Kushtetutës dhe të neneve 5, 20 e 21, të</w:t>
      </w:r>
      <w:r w:rsidR="004F72CE" w:rsidRPr="009135DC">
        <w:rPr>
          <w:rFonts w:ascii="Garamond" w:hAnsi="Garamond" w:cs="Times New Roman"/>
          <w:sz w:val="24"/>
          <w:szCs w:val="24"/>
        </w:rPr>
        <w:t xml:space="preserve"> </w:t>
      </w:r>
      <w:r w:rsidRPr="009135DC">
        <w:rPr>
          <w:rFonts w:ascii="Garamond" w:hAnsi="Garamond" w:cs="Times New Roman"/>
          <w:sz w:val="24"/>
          <w:szCs w:val="24"/>
        </w:rPr>
        <w:t>ligjit nr.</w:t>
      </w:r>
      <w:r w:rsidR="004B61B7" w:rsidRPr="009135DC">
        <w:rPr>
          <w:rFonts w:ascii="Garamond" w:hAnsi="Garamond" w:cs="Times New Roman"/>
          <w:sz w:val="24"/>
          <w:szCs w:val="24"/>
        </w:rPr>
        <w:t xml:space="preserve"> </w:t>
      </w:r>
      <w:r w:rsidRPr="009135DC">
        <w:rPr>
          <w:rFonts w:ascii="Garamond" w:hAnsi="Garamond" w:cs="Times New Roman"/>
          <w:sz w:val="24"/>
          <w:szCs w:val="24"/>
        </w:rPr>
        <w:t xml:space="preserve">8561, datë 22.12.1999, “Për shpronësimet dhe marrjen në përdorim të përkohshëm të pasurisë, pronë private, për interes publik”, të ndryshuar, me propozimin e </w:t>
      </w:r>
      <w:r w:rsidR="004B61B7" w:rsidRPr="009135DC">
        <w:rPr>
          <w:rFonts w:ascii="Garamond" w:hAnsi="Garamond" w:cs="Times New Roman"/>
          <w:sz w:val="24"/>
          <w:szCs w:val="24"/>
        </w:rPr>
        <w:t>z</w:t>
      </w:r>
      <w:r w:rsidRPr="009135DC">
        <w:rPr>
          <w:rFonts w:ascii="Garamond" w:hAnsi="Garamond" w:cs="Times New Roman"/>
          <w:sz w:val="24"/>
          <w:szCs w:val="24"/>
        </w:rPr>
        <w:t>ëvendëskryeministrit dhe ministr</w:t>
      </w:r>
      <w:r w:rsidR="004B61B7" w:rsidRPr="009135DC">
        <w:rPr>
          <w:rFonts w:ascii="Garamond" w:hAnsi="Garamond" w:cs="Times New Roman"/>
          <w:sz w:val="24"/>
          <w:szCs w:val="24"/>
        </w:rPr>
        <w:t>it</w:t>
      </w:r>
      <w:r w:rsidRPr="009135DC">
        <w:rPr>
          <w:rFonts w:ascii="Garamond" w:hAnsi="Garamond" w:cs="Times New Roman"/>
          <w:sz w:val="24"/>
          <w:szCs w:val="24"/>
        </w:rPr>
        <w:t xml:space="preserve"> </w:t>
      </w:r>
      <w:r w:rsidR="004B61B7" w:rsidRPr="009135DC">
        <w:rPr>
          <w:rFonts w:ascii="Garamond" w:hAnsi="Garamond" w:cs="Times New Roman"/>
          <w:sz w:val="24"/>
          <w:szCs w:val="24"/>
        </w:rPr>
        <w:t>të</w:t>
      </w:r>
      <w:r w:rsidRPr="009135DC">
        <w:rPr>
          <w:rFonts w:ascii="Garamond" w:hAnsi="Garamond" w:cs="Times New Roman"/>
          <w:sz w:val="24"/>
          <w:szCs w:val="24"/>
        </w:rPr>
        <w:t xml:space="preserve"> Infrastrukturës dhe Energjisë, Këshilli i Ministrave</w:t>
      </w:r>
    </w:p>
    <w:p w14:paraId="524637C9" w14:textId="77777777" w:rsidR="00180182" w:rsidRPr="009135DC" w:rsidRDefault="00180182" w:rsidP="00180182">
      <w:pPr>
        <w:autoSpaceDE w:val="0"/>
        <w:autoSpaceDN w:val="0"/>
        <w:adjustRightInd w:val="0"/>
        <w:spacing w:after="0" w:line="240" w:lineRule="auto"/>
        <w:ind w:firstLine="284"/>
        <w:jc w:val="both"/>
        <w:rPr>
          <w:rFonts w:ascii="Garamond" w:hAnsi="Garamond" w:cs="Times New Roman"/>
          <w:b/>
          <w:bCs/>
          <w:sz w:val="24"/>
          <w:szCs w:val="24"/>
        </w:rPr>
      </w:pPr>
    </w:p>
    <w:p w14:paraId="5410E830" w14:textId="0F6A2596" w:rsidR="00180182" w:rsidRPr="009135DC" w:rsidRDefault="00180182" w:rsidP="00180182">
      <w:pPr>
        <w:autoSpaceDE w:val="0"/>
        <w:autoSpaceDN w:val="0"/>
        <w:adjustRightInd w:val="0"/>
        <w:spacing w:after="0" w:line="240" w:lineRule="auto"/>
        <w:ind w:firstLine="284"/>
        <w:jc w:val="center"/>
        <w:rPr>
          <w:rFonts w:ascii="Garamond" w:hAnsi="Garamond" w:cs="Times New Roman"/>
          <w:bCs/>
          <w:sz w:val="24"/>
          <w:szCs w:val="24"/>
        </w:rPr>
      </w:pPr>
      <w:r w:rsidRPr="009135DC">
        <w:rPr>
          <w:rFonts w:ascii="Garamond" w:hAnsi="Garamond" w:cs="Times New Roman"/>
          <w:bCs/>
          <w:sz w:val="24"/>
          <w:szCs w:val="24"/>
        </w:rPr>
        <w:t>VENDOSI:</w:t>
      </w:r>
    </w:p>
    <w:p w14:paraId="27A85394" w14:textId="77777777" w:rsidR="00180182" w:rsidRPr="009135DC" w:rsidRDefault="00180182" w:rsidP="00180182">
      <w:pPr>
        <w:autoSpaceDE w:val="0"/>
        <w:autoSpaceDN w:val="0"/>
        <w:adjustRightInd w:val="0"/>
        <w:spacing w:after="0" w:line="240" w:lineRule="auto"/>
        <w:ind w:firstLine="284"/>
        <w:jc w:val="center"/>
        <w:rPr>
          <w:rFonts w:ascii="Garamond" w:hAnsi="Garamond" w:cs="Times New Roman"/>
          <w:b/>
          <w:bCs/>
          <w:sz w:val="24"/>
          <w:szCs w:val="24"/>
        </w:rPr>
      </w:pPr>
    </w:p>
    <w:p w14:paraId="7C8C022E" w14:textId="5784A841"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1. Shpronësimin, për interes publik, të pronarëve të pasurive të paluajtshme, pronë private, që preken nga realizimi i projektit “Zgjerimi i segmentit rrugor dalje Elbasan</w:t>
      </w:r>
      <w:r w:rsidR="00CB1C47" w:rsidRPr="009135DC">
        <w:rPr>
          <w:rFonts w:ascii="Garamond" w:hAnsi="Garamond" w:cs="Times New Roman"/>
          <w:sz w:val="24"/>
          <w:szCs w:val="24"/>
        </w:rPr>
        <w:t>–</w:t>
      </w:r>
      <w:r w:rsidRPr="009135DC">
        <w:rPr>
          <w:rFonts w:ascii="Garamond" w:hAnsi="Garamond" w:cs="Times New Roman"/>
          <w:sz w:val="24"/>
          <w:szCs w:val="24"/>
        </w:rPr>
        <w:t>Përrenjas</w:t>
      </w:r>
      <w:r w:rsidR="00CB1C47" w:rsidRPr="009135DC">
        <w:rPr>
          <w:rFonts w:ascii="Garamond" w:hAnsi="Garamond" w:cs="Times New Roman"/>
          <w:sz w:val="24"/>
          <w:szCs w:val="24"/>
        </w:rPr>
        <w:t>–</w:t>
      </w:r>
      <w:r w:rsidRPr="009135DC">
        <w:rPr>
          <w:rFonts w:ascii="Garamond" w:hAnsi="Garamond" w:cs="Times New Roman"/>
          <w:sz w:val="24"/>
          <w:szCs w:val="24"/>
        </w:rPr>
        <w:t>Qafë-Thanë”.</w:t>
      </w:r>
    </w:p>
    <w:p w14:paraId="09281A17" w14:textId="217B4D63" w:rsidR="00180182" w:rsidRPr="009135DC" w:rsidRDefault="00180182" w:rsidP="00180182">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2.</w:t>
      </w:r>
      <w:r w:rsidR="004F72CE" w:rsidRPr="009135DC">
        <w:rPr>
          <w:rFonts w:ascii="Garamond" w:hAnsi="Garamond" w:cs="Times New Roman"/>
          <w:sz w:val="24"/>
          <w:szCs w:val="24"/>
        </w:rPr>
        <w:t xml:space="preserve"> </w:t>
      </w:r>
      <w:r w:rsidRPr="009135DC">
        <w:rPr>
          <w:rFonts w:ascii="Garamond" w:hAnsi="Garamond" w:cs="Times New Roman"/>
          <w:sz w:val="24"/>
          <w:szCs w:val="24"/>
        </w:rPr>
        <w:t>Shpronësimi bëhet në favor të Autoritetit Rrugor Shqiptar.</w:t>
      </w:r>
    </w:p>
    <w:p w14:paraId="04B594E5" w14:textId="1783BCAB" w:rsidR="00180182" w:rsidRPr="009135DC" w:rsidRDefault="00180182" w:rsidP="00180182">
      <w:pPr>
        <w:tabs>
          <w:tab w:val="left" w:pos="260"/>
        </w:tabs>
        <w:autoSpaceDE w:val="0"/>
        <w:autoSpaceDN w:val="0"/>
        <w:adjustRightInd w:val="0"/>
        <w:spacing w:after="0" w:line="240" w:lineRule="auto"/>
        <w:ind w:firstLine="284"/>
        <w:jc w:val="both"/>
        <w:rPr>
          <w:rFonts w:ascii="Garamond" w:hAnsi="Garamond" w:cs="Times New Roman"/>
          <w:i/>
          <w:sz w:val="24"/>
          <w:szCs w:val="24"/>
        </w:rPr>
      </w:pPr>
      <w:r w:rsidRPr="009135DC">
        <w:rPr>
          <w:rFonts w:ascii="Garamond" w:hAnsi="Garamond" w:cs="Times New Roman"/>
          <w:i/>
          <w:sz w:val="24"/>
          <w:szCs w:val="24"/>
        </w:rPr>
        <w:t>3.</w:t>
      </w:r>
      <w:r w:rsidR="004F72CE" w:rsidRPr="009135DC">
        <w:rPr>
          <w:rFonts w:ascii="Garamond" w:hAnsi="Garamond" w:cs="Times New Roman"/>
          <w:i/>
          <w:sz w:val="24"/>
          <w:szCs w:val="24"/>
        </w:rPr>
        <w:t xml:space="preserve"> </w:t>
      </w:r>
      <w:r w:rsidR="009135DC" w:rsidRPr="009135DC">
        <w:rPr>
          <w:rFonts w:ascii="Garamond" w:hAnsi="Garamond" w:cs="Times New Roman"/>
          <w:i/>
          <w:sz w:val="24"/>
          <w:szCs w:val="24"/>
        </w:rPr>
        <w:t>Pronarët e pasurive të paluajtshme, pronë private, që shpronësohen, kompensohen në vlerë të plotë, sipas masës përkatëse të kompensimit, që paraqitet në tabelën që i bashkëlidhet këtij vendimi, për pasuritë e llojit “arë”, “truall” dhe “ndërtesë”, me vlerë të përgjithshme shpronësimi prej 6 942 926.9 (gjashtë milionë e nëntëqind e dyzet e dy mijë e nëntëqind e njëzet e gjashtë pikë nëntë) lekësh.</w:t>
      </w:r>
    </w:p>
    <w:p w14:paraId="1B412C05" w14:textId="77777777" w:rsidR="009135DC" w:rsidRPr="009135DC" w:rsidRDefault="00180182" w:rsidP="009135DC">
      <w:pPr>
        <w:tabs>
          <w:tab w:val="left" w:pos="260"/>
        </w:tabs>
        <w:autoSpaceDE w:val="0"/>
        <w:autoSpaceDN w:val="0"/>
        <w:adjustRightInd w:val="0"/>
        <w:spacing w:after="0" w:line="240" w:lineRule="auto"/>
        <w:ind w:firstLine="284"/>
        <w:jc w:val="both"/>
        <w:rPr>
          <w:rFonts w:ascii="Garamond" w:hAnsi="Garamond" w:cs="Times New Roman"/>
          <w:i/>
          <w:sz w:val="24"/>
          <w:szCs w:val="24"/>
        </w:rPr>
      </w:pPr>
      <w:r w:rsidRPr="009135DC">
        <w:rPr>
          <w:rFonts w:ascii="Garamond" w:hAnsi="Garamond" w:cs="Times New Roman"/>
          <w:i/>
          <w:sz w:val="24"/>
          <w:szCs w:val="24"/>
        </w:rPr>
        <w:t>4.</w:t>
      </w:r>
      <w:r w:rsidR="004F72CE" w:rsidRPr="009135DC">
        <w:rPr>
          <w:rFonts w:ascii="Garamond" w:hAnsi="Garamond" w:cs="Times New Roman"/>
          <w:i/>
          <w:sz w:val="24"/>
          <w:szCs w:val="24"/>
        </w:rPr>
        <w:t xml:space="preserve"> </w:t>
      </w:r>
      <w:r w:rsidR="009135DC" w:rsidRPr="009135DC">
        <w:rPr>
          <w:rFonts w:ascii="Garamond" w:hAnsi="Garamond" w:cs="Times New Roman"/>
          <w:i/>
          <w:sz w:val="24"/>
          <w:szCs w:val="24"/>
        </w:rPr>
        <w:t xml:space="preserve">Vlera e përgjithshme e shpronësimit, prej 6 942 926.9 (gjashtë milionë e nëntëqind e dyzet e dy mijë e </w:t>
      </w:r>
      <w:bookmarkStart w:id="0" w:name="_GoBack"/>
      <w:bookmarkEnd w:id="0"/>
      <w:r w:rsidR="009135DC" w:rsidRPr="009135DC">
        <w:rPr>
          <w:rFonts w:ascii="Garamond" w:hAnsi="Garamond" w:cs="Times New Roman"/>
          <w:i/>
          <w:sz w:val="24"/>
          <w:szCs w:val="24"/>
        </w:rPr>
        <w:t>nëntëqind e njëzet e gjashtë pikë nëntë) lekësh, përballohet, si më poshtë vijon:</w:t>
      </w:r>
    </w:p>
    <w:p w14:paraId="2E428579" w14:textId="77777777" w:rsidR="009135DC" w:rsidRPr="009135DC" w:rsidRDefault="009135DC" w:rsidP="009135DC">
      <w:pPr>
        <w:tabs>
          <w:tab w:val="left" w:pos="260"/>
        </w:tabs>
        <w:autoSpaceDE w:val="0"/>
        <w:autoSpaceDN w:val="0"/>
        <w:adjustRightInd w:val="0"/>
        <w:spacing w:after="0" w:line="240" w:lineRule="auto"/>
        <w:ind w:firstLine="284"/>
        <w:jc w:val="both"/>
        <w:rPr>
          <w:rFonts w:ascii="Garamond" w:hAnsi="Garamond" w:cs="Times New Roman"/>
          <w:i/>
          <w:sz w:val="24"/>
          <w:szCs w:val="24"/>
        </w:rPr>
      </w:pPr>
      <w:r w:rsidRPr="009135DC">
        <w:rPr>
          <w:rFonts w:ascii="Garamond" w:hAnsi="Garamond" w:cs="Times New Roman"/>
          <w:i/>
          <w:sz w:val="24"/>
          <w:szCs w:val="24"/>
        </w:rPr>
        <w:t>a) 3 223 464 (tre milionë e dyqind e njëzet e tre mijë e katërqind e gjashtëdhjetë e katër) lekë, nga Autoriteti Rrugor Shqiptar;</w:t>
      </w:r>
    </w:p>
    <w:p w14:paraId="49073BA3" w14:textId="1BE5C3FA" w:rsidR="009135DC" w:rsidRPr="009135DC" w:rsidRDefault="009135DC" w:rsidP="009135DC">
      <w:pPr>
        <w:tabs>
          <w:tab w:val="left" w:pos="260"/>
        </w:tabs>
        <w:autoSpaceDE w:val="0"/>
        <w:autoSpaceDN w:val="0"/>
        <w:adjustRightInd w:val="0"/>
        <w:spacing w:after="0" w:line="240" w:lineRule="auto"/>
        <w:ind w:firstLine="284"/>
        <w:jc w:val="both"/>
        <w:rPr>
          <w:rFonts w:ascii="Garamond" w:hAnsi="Garamond" w:cs="Times New Roman"/>
          <w:i/>
          <w:sz w:val="24"/>
          <w:szCs w:val="24"/>
        </w:rPr>
      </w:pPr>
      <w:r w:rsidRPr="009135DC">
        <w:rPr>
          <w:rFonts w:ascii="Garamond" w:hAnsi="Garamond" w:cs="Times New Roman"/>
          <w:i/>
          <w:sz w:val="24"/>
          <w:szCs w:val="24"/>
        </w:rPr>
        <w:t>b) 3 719 462.90 (tre milionë e shtatëqind e nëntëmbëdhjetë mijë e katërqind e gjashtëdhjetë e dy pikë nëntëdhjetë) lekë, nga buxheti i shtetit, llogaria “Fondi i shpronës</w:t>
      </w:r>
      <w:r w:rsidRPr="009135DC">
        <w:rPr>
          <w:rFonts w:ascii="Garamond" w:hAnsi="Garamond" w:cs="Times New Roman"/>
          <w:i/>
          <w:sz w:val="24"/>
          <w:szCs w:val="24"/>
        </w:rPr>
        <w:t>imeve” në Bankën e Shqipërisë.</w:t>
      </w:r>
    </w:p>
    <w:p w14:paraId="7DD3A90E" w14:textId="60315D26" w:rsidR="00180182" w:rsidRPr="009135DC" w:rsidRDefault="00180182" w:rsidP="009135DC">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5.</w:t>
      </w:r>
      <w:r w:rsidR="004F72CE" w:rsidRPr="009135DC">
        <w:rPr>
          <w:rFonts w:ascii="Garamond" w:hAnsi="Garamond" w:cs="Times New Roman"/>
          <w:sz w:val="24"/>
          <w:szCs w:val="24"/>
        </w:rPr>
        <w:t xml:space="preserve"> </w:t>
      </w:r>
      <w:r w:rsidRPr="009135DC">
        <w:rPr>
          <w:rFonts w:ascii="Garamond" w:hAnsi="Garamond" w:cs="Times New Roman"/>
          <w:sz w:val="24"/>
          <w:szCs w:val="24"/>
        </w:rPr>
        <w:t>Vlera e shpenzimeve procedurale, në masën 50 000 (pesëdhjetë mijë) lekë, përballohet nga Autoriteti Rrugor Shqiptar.</w:t>
      </w:r>
      <w:r w:rsidR="004F72CE" w:rsidRPr="009135DC">
        <w:rPr>
          <w:rFonts w:ascii="Garamond" w:hAnsi="Garamond" w:cs="Times New Roman"/>
          <w:sz w:val="24"/>
          <w:szCs w:val="24"/>
        </w:rPr>
        <w:t xml:space="preserve"> </w:t>
      </w:r>
    </w:p>
    <w:p w14:paraId="54F0BB2D" w14:textId="193BE893"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 xml:space="preserve">6. Shpronësimi fillon menjëherë pas botimit të këtij vendimi në Fletoren </w:t>
      </w:r>
      <w:r w:rsidR="00CB1C47" w:rsidRPr="009135DC">
        <w:rPr>
          <w:rFonts w:ascii="Garamond" w:hAnsi="Garamond" w:cs="Times New Roman"/>
          <w:sz w:val="24"/>
          <w:szCs w:val="24"/>
        </w:rPr>
        <w:t xml:space="preserve">Zyrtare </w:t>
      </w:r>
      <w:r w:rsidRPr="009135DC">
        <w:rPr>
          <w:rFonts w:ascii="Garamond" w:hAnsi="Garamond" w:cs="Times New Roman"/>
          <w:sz w:val="24"/>
          <w:szCs w:val="24"/>
        </w:rPr>
        <w:t>dhe afati i përfundimit të shpronësimit është brenda 3 (tre) muajve nga data e hyrjes në fuqi të tij.</w:t>
      </w:r>
    </w:p>
    <w:p w14:paraId="4A94A572" w14:textId="7CA7E768"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7. Pronarët e pasurive të paluajtshme, pronë private, të pasqyruar në tabelën që i bashkëlidhet këtij vendimi, kompensohen, për efekt shpronësimi, pasi të kenë paraqitur dokumentacionin justifikues për likuidim pranë Autoritetit Rrugor Shqiptar.</w:t>
      </w:r>
    </w:p>
    <w:p w14:paraId="4CC35D1F" w14:textId="737DDED8"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8. Autoriteti Rrugor Shqiptar kryen procedurat për likuidimin e pronarëve të shpronësuar, sipas përcaktimeve të bëra në këtë vendim.</w:t>
      </w:r>
      <w:r w:rsidR="004F72CE" w:rsidRPr="009135DC">
        <w:rPr>
          <w:rFonts w:ascii="Garamond" w:hAnsi="Garamond" w:cs="Times New Roman"/>
          <w:sz w:val="24"/>
          <w:szCs w:val="24"/>
        </w:rPr>
        <w:t xml:space="preserve"> </w:t>
      </w:r>
    </w:p>
    <w:p w14:paraId="7018DF2C" w14:textId="6CF841C1"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9. Afati i fillimit dhe i përfundimit të punimeve është në përputhje me afatet e parashikuara nga Autoriteti Rrugor Shqiptar.</w:t>
      </w:r>
    </w:p>
    <w:p w14:paraId="17CD3624" w14:textId="21744824"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10. Agjencia Shtetërore e Kadastrës, Zyra Vendore Librazhd, brenda 30 (tridhjetë) ditëve nga data e miratimit të këtij vendimi, nis procedurat për hedhjen e gjurmës së projektit mbi hartën kadastrale, sipas planimetrisë së shpronësimit të miratuar dhe regjistron aktin e kalimit të pronësisë në favor të shtetit, në përgjegjësi administrimi të Ministrisë së Infrastrukturës dhe Energjisë për Autoritetin Rrugor Shqiptar</w:t>
      </w:r>
      <w:r w:rsidR="00CB1C47" w:rsidRPr="009135DC">
        <w:rPr>
          <w:rFonts w:ascii="Garamond" w:hAnsi="Garamond" w:cs="Times New Roman"/>
          <w:sz w:val="24"/>
          <w:szCs w:val="24"/>
        </w:rPr>
        <w:t>,</w:t>
      </w:r>
      <w:r w:rsidRPr="009135DC">
        <w:rPr>
          <w:rFonts w:ascii="Garamond" w:hAnsi="Garamond" w:cs="Times New Roman"/>
          <w:sz w:val="24"/>
          <w:szCs w:val="24"/>
        </w:rPr>
        <w:t xml:space="preserve"> për pasuritë e shpronësuara, sipas këtij vendimi.</w:t>
      </w:r>
    </w:p>
    <w:p w14:paraId="1B731510" w14:textId="3EE99134"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 xml:space="preserve">11. Agjencia Shtetërore e Kadastrës pezullon të gjitha transaksionet me pasuritë e shpronësuara deri në momentin e realizimit të procesit të hedhjes së gjurmës së projektit mbi hartën kadastrale dhe regjistrimit të aktit të kalimit të pronësisë në favor të shtetit, në përgjegjësi administrimi të </w:t>
      </w:r>
      <w:r w:rsidRPr="009135DC">
        <w:rPr>
          <w:rFonts w:ascii="Garamond" w:hAnsi="Garamond" w:cs="Times New Roman"/>
          <w:sz w:val="24"/>
          <w:szCs w:val="24"/>
        </w:rPr>
        <w:lastRenderedPageBreak/>
        <w:t>Ministrisë së Infrastrukturës dhe Energjisë për Autoritetin Rrugor Shqiptar</w:t>
      </w:r>
      <w:r w:rsidR="00CB1C47" w:rsidRPr="009135DC">
        <w:rPr>
          <w:rFonts w:ascii="Garamond" w:hAnsi="Garamond" w:cs="Times New Roman"/>
          <w:sz w:val="24"/>
          <w:szCs w:val="24"/>
        </w:rPr>
        <w:t>,</w:t>
      </w:r>
      <w:r w:rsidRPr="009135DC">
        <w:rPr>
          <w:rFonts w:ascii="Garamond" w:hAnsi="Garamond" w:cs="Times New Roman"/>
          <w:sz w:val="24"/>
          <w:szCs w:val="24"/>
        </w:rPr>
        <w:t xml:space="preserve"> për pasuritë e shpronësuara, sipas këtij vendimi.</w:t>
      </w:r>
    </w:p>
    <w:p w14:paraId="5D150FD2" w14:textId="0012D423" w:rsidR="00180182" w:rsidRPr="009135DC" w:rsidRDefault="00180182" w:rsidP="00180182">
      <w:pPr>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12. Ngarkohen Ministria e Infrastrukturës dhe Energjisë, Autoriteti Rrugor Shqiptar, Agjencia Shtetërore e Kadastrës, Zyra Vendore Librazhd, Drejtoria e Administrimit dhe e Mbrojtjes së Tokës pranë Këshillit të Qarkut Elbasan dhe Agjencia Shtetërore për Shpronësimin për zbatimin e këtij vendimi.</w:t>
      </w:r>
    </w:p>
    <w:p w14:paraId="615DAFE0" w14:textId="632C5459" w:rsidR="00180182" w:rsidRPr="009135DC" w:rsidRDefault="00180182" w:rsidP="00180182">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9135DC">
        <w:rPr>
          <w:rFonts w:ascii="Garamond" w:hAnsi="Garamond" w:cs="Times New Roman"/>
          <w:sz w:val="24"/>
          <w:szCs w:val="24"/>
        </w:rPr>
        <w:t>Ky vendim hyn në fuqi menjëherë dhe botohet në Fletoren Zyrtare.</w:t>
      </w:r>
    </w:p>
    <w:p w14:paraId="6876AD55" w14:textId="77777777" w:rsidR="00E72B6D" w:rsidRPr="009135DC" w:rsidRDefault="00E72B6D" w:rsidP="00180182">
      <w:pPr>
        <w:autoSpaceDE w:val="0"/>
        <w:autoSpaceDN w:val="0"/>
        <w:adjustRightInd w:val="0"/>
        <w:spacing w:after="0" w:line="240" w:lineRule="auto"/>
        <w:ind w:firstLine="284"/>
        <w:jc w:val="right"/>
        <w:rPr>
          <w:rFonts w:ascii="Garamond" w:hAnsi="Garamond" w:cs="Times New Roman"/>
          <w:bCs/>
          <w:smallCaps/>
          <w:sz w:val="24"/>
          <w:szCs w:val="24"/>
        </w:rPr>
      </w:pPr>
    </w:p>
    <w:p w14:paraId="5BF0A64A" w14:textId="32D675EC" w:rsidR="00180182" w:rsidRPr="009135DC" w:rsidRDefault="00180182" w:rsidP="00180182">
      <w:pPr>
        <w:autoSpaceDE w:val="0"/>
        <w:autoSpaceDN w:val="0"/>
        <w:adjustRightInd w:val="0"/>
        <w:spacing w:after="0" w:line="240" w:lineRule="auto"/>
        <w:ind w:firstLine="284"/>
        <w:jc w:val="right"/>
        <w:rPr>
          <w:rFonts w:ascii="Garamond" w:hAnsi="Garamond" w:cs="Times New Roman"/>
          <w:bCs/>
          <w:smallCaps/>
          <w:sz w:val="24"/>
          <w:szCs w:val="24"/>
        </w:rPr>
      </w:pPr>
      <w:r w:rsidRPr="009135DC">
        <w:rPr>
          <w:rFonts w:ascii="Garamond" w:hAnsi="Garamond" w:cs="Times New Roman"/>
          <w:bCs/>
          <w:smallCaps/>
          <w:sz w:val="24"/>
          <w:szCs w:val="24"/>
        </w:rPr>
        <w:t>KRYEMINISTËR</w:t>
      </w:r>
    </w:p>
    <w:p w14:paraId="7A958644" w14:textId="78BAF3B0" w:rsidR="00180182" w:rsidRPr="009135DC" w:rsidRDefault="00180182" w:rsidP="00180182">
      <w:pPr>
        <w:autoSpaceDE w:val="0"/>
        <w:autoSpaceDN w:val="0"/>
        <w:adjustRightInd w:val="0"/>
        <w:spacing w:after="0" w:line="240" w:lineRule="auto"/>
        <w:ind w:firstLine="284"/>
        <w:jc w:val="right"/>
        <w:rPr>
          <w:rFonts w:ascii="Garamond" w:hAnsi="Garamond" w:cs="Times New Roman"/>
          <w:b/>
          <w:bCs/>
          <w:sz w:val="24"/>
          <w:szCs w:val="24"/>
        </w:rPr>
      </w:pPr>
      <w:r w:rsidRPr="009135DC">
        <w:rPr>
          <w:rFonts w:ascii="Garamond" w:hAnsi="Garamond" w:cs="Times New Roman"/>
          <w:b/>
          <w:bCs/>
          <w:sz w:val="24"/>
          <w:szCs w:val="24"/>
        </w:rPr>
        <w:t>Edi Rama</w:t>
      </w:r>
    </w:p>
    <w:p w14:paraId="3723B00F" w14:textId="6F25F28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DD554DF" w14:textId="1C25BB5E"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6E91BC25" w14:textId="67EBBDB7"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9DA136F" w14:textId="1E287021"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0625D8F" w14:textId="28ABF9F0"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68A02E7F" w14:textId="6424B4D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6F39D1B3" w14:textId="182EB21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27221B2" w14:textId="7F839C9A"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771BB235" w14:textId="7C909B9A"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2AE68FE" w14:textId="07FEB078"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0C4970D" w14:textId="20E3B50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AA579B4" w14:textId="193AE14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02E065EA" w14:textId="75B279A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AF2E07A" w14:textId="329A9830"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6FCD4A8B" w14:textId="31B19FEC"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0650EA18" w14:textId="69314786"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291D159" w14:textId="4F190BD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0EE8F089" w14:textId="196063AE"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1DCCE9F" w14:textId="2EEF7D6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34A9E75A" w14:textId="751D3DDC"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7DDB1CC6" w14:textId="59EBE1DF"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49451149" w14:textId="79B4FF39"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FB02884" w14:textId="140F1EB5"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319B58F" w14:textId="2C57047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152468F" w14:textId="6C6997D1"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29F20BC9" w14:textId="45BAF65C"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308A072E" w14:textId="3A424ECC"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CD5AED8" w14:textId="4CA159E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6503C18C" w14:textId="5C24F9A4"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189E3FE" w14:textId="71FC51D3"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77DC0196" w14:textId="4E35D419"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02169F9F" w14:textId="38F656C0"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D6AE23C" w14:textId="68760A83"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37E20F4" w14:textId="68C2F08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9934F1B" w14:textId="434E7847"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346921D9" w14:textId="40444472"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6028F40" w14:textId="7B3E48D0"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F7C471B" w14:textId="7DC08DE1"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F0FDDFB" w14:textId="7EC3E017"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3B78C080" w14:textId="227DC8F1"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4E92823E" w14:textId="659B634E"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53D9EED" w14:textId="780699AD"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304268CD" w14:textId="7EBB4A20"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72179CAA" w14:textId="0EE22D75"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15F6932F" w14:textId="2F7935F6"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817E792" w14:textId="281BB7A3"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4A60BBC2" w14:textId="7C0FEF9E"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0A68810E" w14:textId="662BA4EA" w:rsidR="00E72B6D" w:rsidRPr="009135DC" w:rsidRDefault="00E72B6D" w:rsidP="00180182">
      <w:pPr>
        <w:autoSpaceDE w:val="0"/>
        <w:autoSpaceDN w:val="0"/>
        <w:adjustRightInd w:val="0"/>
        <w:spacing w:after="0" w:line="240" w:lineRule="auto"/>
        <w:ind w:firstLine="284"/>
        <w:jc w:val="right"/>
        <w:rPr>
          <w:rFonts w:ascii="Garamond" w:hAnsi="Garamond" w:cs="Times New Roman"/>
          <w:b/>
          <w:bCs/>
          <w:sz w:val="24"/>
          <w:szCs w:val="24"/>
        </w:rPr>
      </w:pPr>
    </w:p>
    <w:p w14:paraId="5F0CA4FC" w14:textId="77777777" w:rsidR="00E72B6D" w:rsidRPr="009135DC" w:rsidRDefault="00E72B6D" w:rsidP="00E72B6D">
      <w:pPr>
        <w:autoSpaceDE w:val="0"/>
        <w:autoSpaceDN w:val="0"/>
        <w:adjustRightInd w:val="0"/>
        <w:spacing w:after="0" w:line="240" w:lineRule="auto"/>
        <w:ind w:firstLine="284"/>
        <w:rPr>
          <w:rFonts w:ascii="Garamond" w:hAnsi="Garamond" w:cs="Times New Roman"/>
          <w:b/>
          <w:bCs/>
          <w:sz w:val="24"/>
          <w:szCs w:val="24"/>
        </w:rPr>
        <w:sectPr w:rsidR="00E72B6D" w:rsidRPr="009135DC" w:rsidSect="00844B2A">
          <w:footerReference w:type="default" r:id="rId12"/>
          <w:pgSz w:w="11906" w:h="16838" w:code="9"/>
          <w:pgMar w:top="1440" w:right="1440" w:bottom="1440" w:left="1440" w:header="720" w:footer="720" w:gutter="0"/>
          <w:cols w:space="720"/>
          <w:docGrid w:linePitch="360"/>
        </w:sectPr>
      </w:pPr>
    </w:p>
    <w:p w14:paraId="4B697B1E" w14:textId="602D5E49" w:rsidR="00E72B6D" w:rsidRPr="009135DC" w:rsidRDefault="00E72B6D" w:rsidP="00E72B6D">
      <w:pPr>
        <w:autoSpaceDE w:val="0"/>
        <w:autoSpaceDN w:val="0"/>
        <w:adjustRightInd w:val="0"/>
        <w:spacing w:after="0" w:line="240" w:lineRule="auto"/>
        <w:ind w:firstLine="284"/>
        <w:jc w:val="center"/>
        <w:rPr>
          <w:rFonts w:ascii="Garamond" w:hAnsi="Garamond" w:cs="Times New Roman"/>
          <w:bCs/>
          <w:sz w:val="24"/>
          <w:szCs w:val="24"/>
        </w:rPr>
      </w:pPr>
      <w:bookmarkStart w:id="1" w:name="RANGE!B1:R75"/>
      <w:r w:rsidRPr="009135DC">
        <w:rPr>
          <w:rFonts w:ascii="Garamond" w:hAnsi="Garamond" w:cs="Times New Roman"/>
          <w:bCs/>
          <w:sz w:val="24"/>
          <w:szCs w:val="24"/>
        </w:rPr>
        <w:lastRenderedPageBreak/>
        <w:t xml:space="preserve">LISTA EMËRORE E PRONARËVE, PASURITË E PALUAJTSHME, PRONË PRIVATE </w:t>
      </w:r>
      <w:r w:rsidR="00CB1C47" w:rsidRPr="009135DC">
        <w:rPr>
          <w:rFonts w:ascii="Garamond" w:hAnsi="Garamond" w:cs="Times New Roman"/>
          <w:bCs/>
          <w:sz w:val="24"/>
          <w:szCs w:val="24"/>
        </w:rPr>
        <w:t>TË</w:t>
      </w:r>
      <w:r w:rsidRPr="009135DC">
        <w:rPr>
          <w:rFonts w:ascii="Garamond" w:hAnsi="Garamond" w:cs="Times New Roman"/>
          <w:bCs/>
          <w:sz w:val="24"/>
          <w:szCs w:val="24"/>
        </w:rPr>
        <w:t xml:space="preserve"> TË CILËVE SHPRONËSOHEN PËR REALIZIMIN E PROJEKTIT </w:t>
      </w:r>
      <w:r w:rsidR="004F72CE" w:rsidRPr="009135DC">
        <w:rPr>
          <w:rFonts w:ascii="Garamond" w:hAnsi="Garamond" w:cs="Times New Roman"/>
          <w:bCs/>
          <w:sz w:val="24"/>
          <w:szCs w:val="24"/>
        </w:rPr>
        <w:t>“</w:t>
      </w:r>
      <w:r w:rsidRPr="009135DC">
        <w:rPr>
          <w:rFonts w:ascii="Garamond" w:hAnsi="Garamond" w:cs="Times New Roman"/>
          <w:bCs/>
          <w:sz w:val="24"/>
          <w:szCs w:val="24"/>
        </w:rPr>
        <w:t xml:space="preserve">PËR SHPRONËSIM PËR INTERES PUBLIK </w:t>
      </w:r>
      <w:r w:rsidR="004F72CE" w:rsidRPr="009135DC">
        <w:rPr>
          <w:rFonts w:ascii="Garamond" w:hAnsi="Garamond" w:cs="Times New Roman"/>
          <w:bCs/>
          <w:sz w:val="24"/>
          <w:szCs w:val="24"/>
        </w:rPr>
        <w:t>‘</w:t>
      </w:r>
      <w:r w:rsidRPr="009135DC">
        <w:rPr>
          <w:rFonts w:ascii="Garamond" w:hAnsi="Garamond" w:cs="Times New Roman"/>
          <w:bCs/>
          <w:sz w:val="24"/>
          <w:szCs w:val="24"/>
        </w:rPr>
        <w:t>ZGJERIMI I SEGMENTIT RRUGOR</w:t>
      </w:r>
      <w:r w:rsidR="004F72CE" w:rsidRPr="009135DC">
        <w:rPr>
          <w:rFonts w:ascii="Garamond" w:hAnsi="Garamond" w:cs="Times New Roman"/>
          <w:bCs/>
          <w:sz w:val="24"/>
          <w:szCs w:val="24"/>
        </w:rPr>
        <w:t xml:space="preserve"> </w:t>
      </w:r>
      <w:r w:rsidRPr="009135DC">
        <w:rPr>
          <w:rFonts w:ascii="Garamond" w:hAnsi="Garamond" w:cs="Times New Roman"/>
          <w:bCs/>
          <w:sz w:val="24"/>
          <w:szCs w:val="24"/>
        </w:rPr>
        <w:t>DALJE ELBASAN</w:t>
      </w:r>
      <w:r w:rsidR="004F72CE" w:rsidRPr="009135DC">
        <w:rPr>
          <w:rFonts w:ascii="Garamond" w:hAnsi="Garamond" w:cs="Times New Roman"/>
          <w:bCs/>
          <w:sz w:val="24"/>
          <w:szCs w:val="24"/>
        </w:rPr>
        <w:t>–</w:t>
      </w:r>
      <w:r w:rsidRPr="009135DC">
        <w:rPr>
          <w:rFonts w:ascii="Garamond" w:hAnsi="Garamond" w:cs="Times New Roman"/>
          <w:bCs/>
          <w:sz w:val="24"/>
          <w:szCs w:val="24"/>
        </w:rPr>
        <w:t>PËRRENJAS</w:t>
      </w:r>
      <w:r w:rsidR="004F72CE" w:rsidRPr="009135DC">
        <w:rPr>
          <w:rFonts w:ascii="Garamond" w:hAnsi="Garamond" w:cs="Times New Roman"/>
          <w:bCs/>
          <w:sz w:val="24"/>
          <w:szCs w:val="24"/>
        </w:rPr>
        <w:t>–</w:t>
      </w:r>
      <w:r w:rsidRPr="009135DC">
        <w:rPr>
          <w:rFonts w:ascii="Garamond" w:hAnsi="Garamond" w:cs="Times New Roman"/>
          <w:bCs/>
          <w:sz w:val="24"/>
          <w:szCs w:val="24"/>
        </w:rPr>
        <w:t>QAFË</w:t>
      </w:r>
      <w:r w:rsidR="004F72CE" w:rsidRPr="009135DC">
        <w:rPr>
          <w:rFonts w:ascii="Garamond" w:hAnsi="Garamond" w:cs="Times New Roman"/>
          <w:bCs/>
          <w:sz w:val="24"/>
          <w:szCs w:val="24"/>
        </w:rPr>
        <w:t>–</w:t>
      </w:r>
      <w:r w:rsidRPr="009135DC">
        <w:rPr>
          <w:rFonts w:ascii="Garamond" w:hAnsi="Garamond" w:cs="Times New Roman"/>
          <w:bCs/>
          <w:sz w:val="24"/>
          <w:szCs w:val="24"/>
        </w:rPr>
        <w:t>THANË</w:t>
      </w:r>
      <w:r w:rsidR="004F72CE" w:rsidRPr="009135DC">
        <w:rPr>
          <w:rFonts w:ascii="Garamond" w:hAnsi="Garamond" w:cs="Times New Roman"/>
          <w:bCs/>
          <w:sz w:val="24"/>
          <w:szCs w:val="24"/>
        </w:rPr>
        <w:t>’</w:t>
      </w:r>
      <w:r w:rsidRPr="009135DC">
        <w:rPr>
          <w:rFonts w:ascii="Garamond" w:hAnsi="Garamond" w:cs="Times New Roman"/>
          <w:bCs/>
          <w:sz w:val="24"/>
          <w:szCs w:val="24"/>
        </w:rPr>
        <w:t>”</w:t>
      </w:r>
      <w:bookmarkEnd w:id="1"/>
    </w:p>
    <w:p w14:paraId="4DD90B0F" w14:textId="1A8A2D32" w:rsidR="006F00B2" w:rsidRPr="009135DC" w:rsidRDefault="006F00B2" w:rsidP="00E72B6D">
      <w:pPr>
        <w:autoSpaceDE w:val="0"/>
        <w:autoSpaceDN w:val="0"/>
        <w:adjustRightInd w:val="0"/>
        <w:spacing w:after="0" w:line="240" w:lineRule="auto"/>
        <w:ind w:firstLine="284"/>
        <w:rPr>
          <w:rFonts w:ascii="Garamond" w:hAnsi="Garamond" w:cs="Times New Roman"/>
          <w:b/>
          <w:bCs/>
          <w:sz w:val="24"/>
          <w:szCs w:val="24"/>
        </w:rPr>
      </w:pPr>
    </w:p>
    <w:tbl>
      <w:tblPr>
        <w:tblStyle w:val="TableGrid"/>
        <w:tblW w:w="0" w:type="auto"/>
        <w:tblLook w:val="04A0" w:firstRow="1" w:lastRow="0" w:firstColumn="1" w:lastColumn="0" w:noHBand="0" w:noVBand="1"/>
      </w:tblPr>
      <w:tblGrid>
        <w:gridCol w:w="571"/>
        <w:gridCol w:w="713"/>
        <w:gridCol w:w="629"/>
        <w:gridCol w:w="779"/>
        <w:gridCol w:w="740"/>
        <w:gridCol w:w="603"/>
        <w:gridCol w:w="649"/>
        <w:gridCol w:w="602"/>
        <w:gridCol w:w="689"/>
        <w:gridCol w:w="755"/>
        <w:gridCol w:w="493"/>
        <w:gridCol w:w="739"/>
        <w:gridCol w:w="619"/>
        <w:gridCol w:w="508"/>
        <w:gridCol w:w="716"/>
        <w:gridCol w:w="4187"/>
      </w:tblGrid>
      <w:tr w:rsidR="009135DC" w:rsidRPr="009135DC" w14:paraId="023B356F" w14:textId="77777777" w:rsidTr="004F72CE">
        <w:trPr>
          <w:trHeight w:val="450"/>
        </w:trPr>
        <w:tc>
          <w:tcPr>
            <w:tcW w:w="0" w:type="auto"/>
            <w:vMerge w:val="restart"/>
            <w:vAlign w:val="center"/>
            <w:hideMark/>
          </w:tcPr>
          <w:p w14:paraId="3ACA5D78" w14:textId="0FE5169B"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Nr. rendor</w:t>
            </w:r>
          </w:p>
        </w:tc>
        <w:tc>
          <w:tcPr>
            <w:tcW w:w="0" w:type="auto"/>
            <w:gridSpan w:val="3"/>
            <w:vMerge w:val="restart"/>
            <w:vAlign w:val="center"/>
            <w:hideMark/>
          </w:tcPr>
          <w:p w14:paraId="00708ABB" w14:textId="0504F7A8"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Pronari</w:t>
            </w:r>
          </w:p>
        </w:tc>
        <w:tc>
          <w:tcPr>
            <w:tcW w:w="0" w:type="auto"/>
            <w:gridSpan w:val="2"/>
            <w:vMerge w:val="restart"/>
            <w:vAlign w:val="center"/>
            <w:hideMark/>
          </w:tcPr>
          <w:p w14:paraId="7886DC01" w14:textId="0B285F42"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4"/>
            <w:vMerge w:val="restart"/>
            <w:vAlign w:val="center"/>
            <w:hideMark/>
          </w:tcPr>
          <w:p w14:paraId="08B25A77" w14:textId="7CB10CE5" w:rsidR="004F72CE"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Të dhënat kadastrale </w:t>
            </w:r>
          </w:p>
          <w:p w14:paraId="68B31BC8" w14:textId="0F792CBD"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(sipas kartelës së pasurisë)</w:t>
            </w:r>
          </w:p>
        </w:tc>
        <w:tc>
          <w:tcPr>
            <w:tcW w:w="0" w:type="auto"/>
            <w:gridSpan w:val="3"/>
            <w:vMerge w:val="restart"/>
            <w:vAlign w:val="center"/>
            <w:hideMark/>
          </w:tcPr>
          <w:p w14:paraId="3A3DB1FB" w14:textId="00711F6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V</w:t>
            </w:r>
            <w:r w:rsidR="004F72CE" w:rsidRPr="009135DC">
              <w:rPr>
                <w:rFonts w:ascii="Garamond" w:hAnsi="Garamond" w:cs="Times New Roman"/>
                <w:b/>
                <w:bCs/>
                <w:sz w:val="10"/>
                <w:szCs w:val="14"/>
              </w:rPr>
              <w:t>lerësimet për shpronësim sipas llojit të pasurisë</w:t>
            </w:r>
          </w:p>
        </w:tc>
        <w:tc>
          <w:tcPr>
            <w:tcW w:w="0" w:type="auto"/>
            <w:vMerge w:val="restart"/>
            <w:vAlign w:val="center"/>
            <w:hideMark/>
          </w:tcPr>
          <w:p w14:paraId="6BE1BA5B" w14:textId="4113A8F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Objekt</w:t>
            </w:r>
          </w:p>
        </w:tc>
        <w:tc>
          <w:tcPr>
            <w:tcW w:w="0" w:type="auto"/>
            <w:vMerge w:val="restart"/>
            <w:vAlign w:val="center"/>
            <w:hideMark/>
          </w:tcPr>
          <w:p w14:paraId="4DB71C89" w14:textId="2529151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Vlera </w:t>
            </w:r>
            <w:r w:rsidR="004F72CE" w:rsidRPr="009135DC">
              <w:rPr>
                <w:rFonts w:ascii="Garamond" w:hAnsi="Garamond" w:cs="Times New Roman"/>
                <w:b/>
                <w:bCs/>
                <w:sz w:val="10"/>
                <w:szCs w:val="14"/>
              </w:rPr>
              <w:t>t</w:t>
            </w:r>
            <w:r w:rsidRPr="009135DC">
              <w:rPr>
                <w:rFonts w:ascii="Garamond" w:hAnsi="Garamond" w:cs="Times New Roman"/>
                <w:b/>
                <w:bCs/>
                <w:sz w:val="10"/>
                <w:szCs w:val="14"/>
              </w:rPr>
              <w:t>otale</w:t>
            </w:r>
          </w:p>
        </w:tc>
        <w:tc>
          <w:tcPr>
            <w:tcW w:w="0" w:type="auto"/>
            <w:vMerge w:val="restart"/>
            <w:vAlign w:val="center"/>
            <w:hideMark/>
          </w:tcPr>
          <w:p w14:paraId="2DED3D56" w14:textId="47DE8182" w:rsidR="004F72CE" w:rsidRPr="009135DC" w:rsidRDefault="009502E7"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Shënime</w:t>
            </w:r>
            <w:r w:rsidR="004F72CE" w:rsidRPr="009135DC">
              <w:rPr>
                <w:rFonts w:ascii="Garamond" w:hAnsi="Garamond" w:cs="Times New Roman"/>
                <w:b/>
                <w:bCs/>
                <w:sz w:val="10"/>
                <w:szCs w:val="14"/>
              </w:rPr>
              <w:t xml:space="preserve"> </w:t>
            </w:r>
          </w:p>
          <w:p w14:paraId="04CE87C5" w14:textId="4AEAAC3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(D+E) </w:t>
            </w:r>
            <w:r w:rsidR="004F72CE" w:rsidRPr="009135DC">
              <w:rPr>
                <w:rFonts w:ascii="Garamond" w:hAnsi="Garamond" w:cs="Times New Roman"/>
                <w:b/>
                <w:bCs/>
                <w:sz w:val="10"/>
                <w:szCs w:val="14"/>
              </w:rPr>
              <w:t>k</w:t>
            </w:r>
            <w:r w:rsidRPr="009135DC">
              <w:rPr>
                <w:rFonts w:ascii="Garamond" w:hAnsi="Garamond" w:cs="Times New Roman"/>
                <w:b/>
                <w:bCs/>
                <w:sz w:val="10"/>
                <w:szCs w:val="14"/>
              </w:rPr>
              <w:t>ufizime hipotekore, barrë mbi pasurinë etj.</w:t>
            </w:r>
          </w:p>
        </w:tc>
      </w:tr>
      <w:tr w:rsidR="009135DC" w:rsidRPr="009135DC" w14:paraId="26A3C4C3" w14:textId="77777777" w:rsidTr="004F72CE">
        <w:trPr>
          <w:trHeight w:val="450"/>
        </w:trPr>
        <w:tc>
          <w:tcPr>
            <w:tcW w:w="0" w:type="auto"/>
            <w:vMerge/>
            <w:vAlign w:val="center"/>
            <w:hideMark/>
          </w:tcPr>
          <w:p w14:paraId="347DA4E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3"/>
            <w:vMerge/>
            <w:vAlign w:val="center"/>
            <w:hideMark/>
          </w:tcPr>
          <w:p w14:paraId="532B6FD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2"/>
            <w:vMerge/>
            <w:vAlign w:val="center"/>
            <w:hideMark/>
          </w:tcPr>
          <w:p w14:paraId="446E274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4"/>
            <w:vMerge/>
            <w:vAlign w:val="center"/>
            <w:hideMark/>
          </w:tcPr>
          <w:p w14:paraId="50E5B40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3"/>
            <w:vMerge/>
            <w:vAlign w:val="center"/>
            <w:hideMark/>
          </w:tcPr>
          <w:p w14:paraId="17380CD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C526D7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3DB59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76C090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D357754" w14:textId="77777777" w:rsidTr="004F72CE">
        <w:trPr>
          <w:trHeight w:val="450"/>
        </w:trPr>
        <w:tc>
          <w:tcPr>
            <w:tcW w:w="0" w:type="auto"/>
            <w:vMerge/>
            <w:vAlign w:val="center"/>
            <w:hideMark/>
          </w:tcPr>
          <w:p w14:paraId="73C0378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301FAD0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Emri</w:t>
            </w:r>
          </w:p>
        </w:tc>
        <w:tc>
          <w:tcPr>
            <w:tcW w:w="0" w:type="auto"/>
            <w:vMerge w:val="restart"/>
            <w:vAlign w:val="center"/>
            <w:hideMark/>
          </w:tcPr>
          <w:p w14:paraId="4A3CF39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Atësia</w:t>
            </w:r>
          </w:p>
        </w:tc>
        <w:tc>
          <w:tcPr>
            <w:tcW w:w="0" w:type="auto"/>
            <w:vMerge w:val="restart"/>
            <w:vAlign w:val="center"/>
            <w:hideMark/>
          </w:tcPr>
          <w:p w14:paraId="1F59440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Mbiemri</w:t>
            </w:r>
          </w:p>
        </w:tc>
        <w:tc>
          <w:tcPr>
            <w:tcW w:w="0" w:type="auto"/>
            <w:vMerge w:val="restart"/>
            <w:vAlign w:val="center"/>
            <w:hideMark/>
          </w:tcPr>
          <w:p w14:paraId="3E941437" w14:textId="547F18C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Adresa e </w:t>
            </w:r>
            <w:r w:rsidR="004F72CE" w:rsidRPr="009135DC">
              <w:rPr>
                <w:rFonts w:ascii="Garamond" w:hAnsi="Garamond" w:cs="Times New Roman"/>
                <w:b/>
                <w:bCs/>
                <w:sz w:val="10"/>
                <w:szCs w:val="14"/>
              </w:rPr>
              <w:t>p</w:t>
            </w:r>
            <w:r w:rsidRPr="009135DC">
              <w:rPr>
                <w:rFonts w:ascii="Garamond" w:hAnsi="Garamond" w:cs="Times New Roman"/>
                <w:b/>
                <w:bCs/>
                <w:sz w:val="10"/>
                <w:szCs w:val="14"/>
              </w:rPr>
              <w:t>asurisë</w:t>
            </w:r>
          </w:p>
        </w:tc>
        <w:tc>
          <w:tcPr>
            <w:tcW w:w="0" w:type="auto"/>
            <w:vMerge w:val="restart"/>
            <w:vAlign w:val="center"/>
            <w:hideMark/>
          </w:tcPr>
          <w:p w14:paraId="51D860F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Rrethi</w:t>
            </w:r>
          </w:p>
        </w:tc>
        <w:tc>
          <w:tcPr>
            <w:tcW w:w="0" w:type="auto"/>
            <w:vMerge w:val="restart"/>
            <w:vAlign w:val="center"/>
            <w:hideMark/>
          </w:tcPr>
          <w:p w14:paraId="750DB009" w14:textId="05F5526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Zona </w:t>
            </w:r>
            <w:r w:rsidRPr="009135DC">
              <w:rPr>
                <w:rFonts w:ascii="Garamond" w:hAnsi="Garamond" w:cs="Times New Roman"/>
                <w:b/>
                <w:bCs/>
                <w:sz w:val="10"/>
                <w:szCs w:val="14"/>
              </w:rPr>
              <w:br/>
            </w:r>
            <w:r w:rsidR="004F72CE" w:rsidRPr="009135DC">
              <w:rPr>
                <w:rFonts w:ascii="Garamond" w:hAnsi="Garamond" w:cs="Times New Roman"/>
                <w:b/>
                <w:bCs/>
                <w:sz w:val="10"/>
                <w:szCs w:val="14"/>
              </w:rPr>
              <w:t>k</w:t>
            </w:r>
            <w:r w:rsidRPr="009135DC">
              <w:rPr>
                <w:rFonts w:ascii="Garamond" w:hAnsi="Garamond" w:cs="Times New Roman"/>
                <w:b/>
                <w:bCs/>
                <w:sz w:val="10"/>
                <w:szCs w:val="14"/>
              </w:rPr>
              <w:t>adastrale</w:t>
            </w:r>
          </w:p>
        </w:tc>
        <w:tc>
          <w:tcPr>
            <w:tcW w:w="0" w:type="auto"/>
            <w:vMerge w:val="restart"/>
            <w:vAlign w:val="center"/>
            <w:hideMark/>
          </w:tcPr>
          <w:p w14:paraId="29273937" w14:textId="33D01C8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Nr. </w:t>
            </w:r>
            <w:r w:rsidR="004F72CE" w:rsidRPr="009135DC">
              <w:rPr>
                <w:rFonts w:ascii="Garamond" w:hAnsi="Garamond" w:cs="Times New Roman"/>
                <w:b/>
                <w:bCs/>
                <w:sz w:val="10"/>
                <w:szCs w:val="14"/>
              </w:rPr>
              <w:t>p</w:t>
            </w:r>
            <w:r w:rsidRPr="009135DC">
              <w:rPr>
                <w:rFonts w:ascii="Garamond" w:hAnsi="Garamond" w:cs="Times New Roman"/>
                <w:b/>
                <w:bCs/>
                <w:sz w:val="10"/>
                <w:szCs w:val="14"/>
              </w:rPr>
              <w:t>asurie</w:t>
            </w:r>
          </w:p>
        </w:tc>
        <w:tc>
          <w:tcPr>
            <w:tcW w:w="0" w:type="auto"/>
            <w:vMerge w:val="restart"/>
            <w:vAlign w:val="center"/>
            <w:hideMark/>
          </w:tcPr>
          <w:p w14:paraId="60CAB4D7" w14:textId="153D1B4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Lloji i </w:t>
            </w:r>
            <w:r w:rsidR="004F72CE" w:rsidRPr="009135DC">
              <w:rPr>
                <w:rFonts w:ascii="Garamond" w:hAnsi="Garamond" w:cs="Times New Roman"/>
                <w:b/>
                <w:bCs/>
                <w:sz w:val="10"/>
                <w:szCs w:val="14"/>
              </w:rPr>
              <w:t>p</w:t>
            </w:r>
            <w:r w:rsidRPr="009135DC">
              <w:rPr>
                <w:rFonts w:ascii="Garamond" w:hAnsi="Garamond" w:cs="Times New Roman"/>
                <w:b/>
                <w:bCs/>
                <w:sz w:val="10"/>
                <w:szCs w:val="14"/>
              </w:rPr>
              <w:t>asurisë</w:t>
            </w:r>
          </w:p>
        </w:tc>
        <w:tc>
          <w:tcPr>
            <w:tcW w:w="0" w:type="auto"/>
            <w:vMerge w:val="restart"/>
            <w:vAlign w:val="center"/>
            <w:hideMark/>
          </w:tcPr>
          <w:p w14:paraId="5B888F5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Sipërfaqja totale</w:t>
            </w:r>
          </w:p>
        </w:tc>
        <w:tc>
          <w:tcPr>
            <w:tcW w:w="0" w:type="auto"/>
            <w:gridSpan w:val="3"/>
            <w:vMerge/>
            <w:vAlign w:val="center"/>
            <w:hideMark/>
          </w:tcPr>
          <w:p w14:paraId="20F00AB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3D90AD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880CE1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06E295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D406560" w14:textId="77777777" w:rsidTr="004F72CE">
        <w:trPr>
          <w:trHeight w:val="450"/>
        </w:trPr>
        <w:tc>
          <w:tcPr>
            <w:tcW w:w="0" w:type="auto"/>
            <w:vMerge/>
            <w:vAlign w:val="center"/>
            <w:hideMark/>
          </w:tcPr>
          <w:p w14:paraId="172FA15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94C651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2CDD8F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09B13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4E0158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A766C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81F1F6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D05CD2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29D07C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D3F007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gridSpan w:val="3"/>
            <w:vMerge/>
            <w:vAlign w:val="center"/>
            <w:hideMark/>
          </w:tcPr>
          <w:p w14:paraId="65023D3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F301E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29BF69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450079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101DF6D2" w14:textId="77777777" w:rsidTr="004F72CE">
        <w:trPr>
          <w:trHeight w:val="450"/>
        </w:trPr>
        <w:tc>
          <w:tcPr>
            <w:tcW w:w="0" w:type="auto"/>
            <w:vMerge/>
            <w:vAlign w:val="center"/>
            <w:hideMark/>
          </w:tcPr>
          <w:p w14:paraId="2A7E213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CC1E7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8B9373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86E74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662990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F94A6E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4D31F0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25AB4E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CDAB57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D70953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4319F41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Sip. (m</w:t>
            </w:r>
            <w:r w:rsidRPr="009135DC">
              <w:rPr>
                <w:rFonts w:ascii="Garamond" w:hAnsi="Garamond" w:cs="Times New Roman"/>
                <w:b/>
                <w:bCs/>
                <w:sz w:val="10"/>
                <w:szCs w:val="14"/>
                <w:vertAlign w:val="superscript"/>
              </w:rPr>
              <w:t>2</w:t>
            </w:r>
            <w:r w:rsidRPr="009135DC">
              <w:rPr>
                <w:rFonts w:ascii="Garamond" w:hAnsi="Garamond" w:cs="Times New Roman"/>
                <w:b/>
                <w:bCs/>
                <w:sz w:val="10"/>
                <w:szCs w:val="14"/>
              </w:rPr>
              <w:t>)</w:t>
            </w:r>
          </w:p>
        </w:tc>
        <w:tc>
          <w:tcPr>
            <w:tcW w:w="0" w:type="auto"/>
            <w:vMerge w:val="restart"/>
            <w:vAlign w:val="center"/>
            <w:hideMark/>
          </w:tcPr>
          <w:p w14:paraId="55B4FEC6" w14:textId="644C880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Çmimi (lek/m</w:t>
            </w:r>
            <w:r w:rsidRPr="009135DC">
              <w:rPr>
                <w:rFonts w:ascii="Garamond" w:hAnsi="Garamond" w:cs="Times New Roman"/>
                <w:b/>
                <w:bCs/>
                <w:sz w:val="10"/>
                <w:szCs w:val="14"/>
                <w:vertAlign w:val="superscript"/>
              </w:rPr>
              <w:t>2</w:t>
            </w:r>
            <w:r w:rsidRPr="009135DC">
              <w:rPr>
                <w:rFonts w:ascii="Garamond" w:hAnsi="Garamond" w:cs="Times New Roman"/>
                <w:b/>
                <w:bCs/>
                <w:sz w:val="10"/>
                <w:szCs w:val="14"/>
              </w:rPr>
              <w:t>)</w:t>
            </w:r>
          </w:p>
        </w:tc>
        <w:tc>
          <w:tcPr>
            <w:tcW w:w="0" w:type="auto"/>
            <w:vMerge w:val="restart"/>
            <w:vAlign w:val="center"/>
            <w:hideMark/>
          </w:tcPr>
          <w:p w14:paraId="1B9EE087" w14:textId="57BAC6C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Vlera (lekë)</w:t>
            </w:r>
          </w:p>
        </w:tc>
        <w:tc>
          <w:tcPr>
            <w:tcW w:w="0" w:type="auto"/>
            <w:vMerge/>
            <w:vAlign w:val="center"/>
            <w:hideMark/>
          </w:tcPr>
          <w:p w14:paraId="3918526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51E8F4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06AE69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4429CA2" w14:textId="77777777" w:rsidTr="004F72CE">
        <w:trPr>
          <w:trHeight w:val="450"/>
        </w:trPr>
        <w:tc>
          <w:tcPr>
            <w:tcW w:w="0" w:type="auto"/>
            <w:vMerge/>
            <w:vAlign w:val="center"/>
            <w:hideMark/>
          </w:tcPr>
          <w:p w14:paraId="68928B5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8F8532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99B1B7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E79A0A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B164E7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CCEC7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D997FB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4C505B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57A0C5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6380F9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FB9FCB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D21374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51576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19323B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4CE3C1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6E4D81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54BDD8A0" w14:textId="77777777" w:rsidTr="004F72CE">
        <w:trPr>
          <w:trHeight w:val="450"/>
        </w:trPr>
        <w:tc>
          <w:tcPr>
            <w:tcW w:w="0" w:type="auto"/>
            <w:vMerge/>
            <w:vAlign w:val="center"/>
            <w:hideMark/>
          </w:tcPr>
          <w:p w14:paraId="7A7FC81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32D1BD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92B59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B4D468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E98BA9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43ACFC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F41E3A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DC6655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F2A89E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DF85D7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C26B19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78B8E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959C90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4823FA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3D1AEC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2B0DD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D5F298E" w14:textId="77777777" w:rsidTr="004F72CE">
        <w:trPr>
          <w:trHeight w:val="450"/>
        </w:trPr>
        <w:tc>
          <w:tcPr>
            <w:tcW w:w="0" w:type="auto"/>
            <w:vMerge/>
            <w:vAlign w:val="center"/>
            <w:hideMark/>
          </w:tcPr>
          <w:p w14:paraId="122C59E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A81BC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E237C7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26AF52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C4B2F2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B5C090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4D293E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D7FE5C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9E97E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5362A8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A0A139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F9EA1E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3B62C8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ED6280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8C991B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7E8144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04AECD5" w14:textId="77777777" w:rsidTr="004F72CE">
        <w:trPr>
          <w:trHeight w:val="20"/>
        </w:trPr>
        <w:tc>
          <w:tcPr>
            <w:tcW w:w="0" w:type="auto"/>
            <w:noWrap/>
            <w:vAlign w:val="center"/>
            <w:hideMark/>
          </w:tcPr>
          <w:p w14:paraId="46CA222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w:t>
            </w:r>
          </w:p>
        </w:tc>
        <w:tc>
          <w:tcPr>
            <w:tcW w:w="0" w:type="auto"/>
            <w:vAlign w:val="center"/>
            <w:hideMark/>
          </w:tcPr>
          <w:p w14:paraId="538CE57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Ferit</w:t>
            </w:r>
          </w:p>
        </w:tc>
        <w:tc>
          <w:tcPr>
            <w:tcW w:w="0" w:type="auto"/>
            <w:vAlign w:val="center"/>
            <w:hideMark/>
          </w:tcPr>
          <w:p w14:paraId="5F4CFCD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Ramazan</w:t>
            </w:r>
          </w:p>
        </w:tc>
        <w:tc>
          <w:tcPr>
            <w:tcW w:w="0" w:type="auto"/>
            <w:vAlign w:val="center"/>
            <w:hideMark/>
          </w:tcPr>
          <w:p w14:paraId="278DD8A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07BCFF6C" w14:textId="36B34CC8"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789F7EA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19CB34F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23BB050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712</w:t>
            </w:r>
          </w:p>
        </w:tc>
        <w:tc>
          <w:tcPr>
            <w:tcW w:w="0" w:type="auto"/>
            <w:noWrap/>
            <w:vAlign w:val="center"/>
            <w:hideMark/>
          </w:tcPr>
          <w:p w14:paraId="58BD9518" w14:textId="1ED7080C"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7C0D9D9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950</w:t>
            </w:r>
          </w:p>
        </w:tc>
        <w:tc>
          <w:tcPr>
            <w:tcW w:w="0" w:type="auto"/>
            <w:noWrap/>
            <w:vAlign w:val="center"/>
            <w:hideMark/>
          </w:tcPr>
          <w:p w14:paraId="3163D54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159</w:t>
            </w:r>
          </w:p>
        </w:tc>
        <w:tc>
          <w:tcPr>
            <w:tcW w:w="0" w:type="auto"/>
            <w:noWrap/>
            <w:vAlign w:val="center"/>
            <w:hideMark/>
          </w:tcPr>
          <w:p w14:paraId="5DFA6880" w14:textId="49423D5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6A87D090" w14:textId="301E97D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35,298</w:t>
            </w:r>
          </w:p>
        </w:tc>
        <w:tc>
          <w:tcPr>
            <w:tcW w:w="0" w:type="auto"/>
            <w:noWrap/>
            <w:vAlign w:val="center"/>
            <w:hideMark/>
          </w:tcPr>
          <w:p w14:paraId="77590AE3" w14:textId="20B4F91D"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2E0399DB" w14:textId="0E00A79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35,298.00</w:t>
            </w:r>
          </w:p>
        </w:tc>
        <w:tc>
          <w:tcPr>
            <w:tcW w:w="0" w:type="auto"/>
            <w:vAlign w:val="center"/>
            <w:hideMark/>
          </w:tcPr>
          <w:p w14:paraId="5B3235E8" w14:textId="4418EE64"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357EFC2A" w14:textId="77777777" w:rsidTr="004F72CE">
        <w:trPr>
          <w:trHeight w:val="20"/>
        </w:trPr>
        <w:tc>
          <w:tcPr>
            <w:tcW w:w="0" w:type="auto"/>
            <w:noWrap/>
            <w:vAlign w:val="center"/>
            <w:hideMark/>
          </w:tcPr>
          <w:p w14:paraId="456C824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w:t>
            </w:r>
          </w:p>
        </w:tc>
        <w:tc>
          <w:tcPr>
            <w:tcW w:w="0" w:type="auto"/>
            <w:vAlign w:val="center"/>
            <w:hideMark/>
          </w:tcPr>
          <w:p w14:paraId="6ECE513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Idriz</w:t>
            </w:r>
          </w:p>
        </w:tc>
        <w:tc>
          <w:tcPr>
            <w:tcW w:w="0" w:type="auto"/>
            <w:vAlign w:val="center"/>
            <w:hideMark/>
          </w:tcPr>
          <w:p w14:paraId="7C0E244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Kadri</w:t>
            </w:r>
          </w:p>
        </w:tc>
        <w:tc>
          <w:tcPr>
            <w:tcW w:w="0" w:type="auto"/>
            <w:vAlign w:val="center"/>
            <w:hideMark/>
          </w:tcPr>
          <w:p w14:paraId="4593E49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55B5FC87" w14:textId="73C1A903"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41A5A84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0B3662F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407FAB7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711</w:t>
            </w:r>
          </w:p>
        </w:tc>
        <w:tc>
          <w:tcPr>
            <w:tcW w:w="0" w:type="auto"/>
            <w:noWrap/>
            <w:vAlign w:val="center"/>
            <w:hideMark/>
          </w:tcPr>
          <w:p w14:paraId="7CE2F416" w14:textId="258693BF"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29BADEB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900</w:t>
            </w:r>
          </w:p>
        </w:tc>
        <w:tc>
          <w:tcPr>
            <w:tcW w:w="0" w:type="auto"/>
            <w:noWrap/>
            <w:vAlign w:val="center"/>
            <w:hideMark/>
          </w:tcPr>
          <w:p w14:paraId="00FFBE1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137</w:t>
            </w:r>
          </w:p>
        </w:tc>
        <w:tc>
          <w:tcPr>
            <w:tcW w:w="0" w:type="auto"/>
            <w:noWrap/>
            <w:vAlign w:val="center"/>
            <w:hideMark/>
          </w:tcPr>
          <w:p w14:paraId="6E2D6D59" w14:textId="297113E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5FC8D11D" w14:textId="3ABE34A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30,414</w:t>
            </w:r>
          </w:p>
        </w:tc>
        <w:tc>
          <w:tcPr>
            <w:tcW w:w="0" w:type="auto"/>
            <w:noWrap/>
            <w:vAlign w:val="center"/>
            <w:hideMark/>
          </w:tcPr>
          <w:p w14:paraId="360B2C90" w14:textId="2DF7D70C"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65B960C9" w14:textId="1272605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30,414.00</w:t>
            </w:r>
          </w:p>
        </w:tc>
        <w:tc>
          <w:tcPr>
            <w:tcW w:w="0" w:type="auto"/>
            <w:vAlign w:val="center"/>
            <w:hideMark/>
          </w:tcPr>
          <w:p w14:paraId="13C2DC02" w14:textId="0B7E49E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w:t>
            </w:r>
            <w:r w:rsidR="004F72CE" w:rsidRPr="009135DC">
              <w:rPr>
                <w:rFonts w:ascii="Garamond" w:hAnsi="Garamond" w:cs="Times New Roman"/>
                <w:b/>
                <w:bCs/>
                <w:sz w:val="10"/>
                <w:szCs w:val="14"/>
              </w:rPr>
              <w:t xml:space="preserve"> nga</w:t>
            </w:r>
            <w:r w:rsidRPr="009135DC">
              <w:rPr>
                <w:rFonts w:ascii="Garamond" w:hAnsi="Garamond" w:cs="Times New Roman"/>
                <w:b/>
                <w:bCs/>
                <w:sz w:val="10"/>
                <w:szCs w:val="14"/>
              </w:rPr>
              <w:t xml:space="preserve"> ASHK Elbasan</w:t>
            </w:r>
            <w:r w:rsidR="004F72CE" w:rsidRPr="009135DC">
              <w:rPr>
                <w:rFonts w:ascii="Garamond" w:hAnsi="Garamond" w:cs="Times New Roman"/>
                <w:b/>
                <w:bCs/>
                <w:sz w:val="10"/>
                <w:szCs w:val="14"/>
              </w:rPr>
              <w:t>.</w:t>
            </w:r>
          </w:p>
        </w:tc>
      </w:tr>
      <w:tr w:rsidR="009135DC" w:rsidRPr="009135DC" w14:paraId="18970459" w14:textId="77777777" w:rsidTr="004F72CE">
        <w:trPr>
          <w:trHeight w:val="20"/>
        </w:trPr>
        <w:tc>
          <w:tcPr>
            <w:tcW w:w="0" w:type="auto"/>
            <w:noWrap/>
            <w:vAlign w:val="center"/>
            <w:hideMark/>
          </w:tcPr>
          <w:p w14:paraId="639C9D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w:t>
            </w:r>
          </w:p>
        </w:tc>
        <w:tc>
          <w:tcPr>
            <w:tcW w:w="0" w:type="auto"/>
            <w:vAlign w:val="center"/>
            <w:hideMark/>
          </w:tcPr>
          <w:p w14:paraId="0A40806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Xhemal</w:t>
            </w:r>
          </w:p>
        </w:tc>
        <w:tc>
          <w:tcPr>
            <w:tcW w:w="0" w:type="auto"/>
            <w:vAlign w:val="center"/>
            <w:hideMark/>
          </w:tcPr>
          <w:p w14:paraId="678B33C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Haki</w:t>
            </w:r>
          </w:p>
        </w:tc>
        <w:tc>
          <w:tcPr>
            <w:tcW w:w="0" w:type="auto"/>
            <w:vAlign w:val="center"/>
            <w:hideMark/>
          </w:tcPr>
          <w:p w14:paraId="624F42B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Meçja</w:t>
            </w:r>
          </w:p>
        </w:tc>
        <w:tc>
          <w:tcPr>
            <w:tcW w:w="0" w:type="auto"/>
            <w:vAlign w:val="center"/>
            <w:hideMark/>
          </w:tcPr>
          <w:p w14:paraId="15C07C38" w14:textId="31E9445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146A3A3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4A487A4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5988641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710</w:t>
            </w:r>
          </w:p>
        </w:tc>
        <w:tc>
          <w:tcPr>
            <w:tcW w:w="0" w:type="auto"/>
            <w:noWrap/>
            <w:vAlign w:val="center"/>
            <w:hideMark/>
          </w:tcPr>
          <w:p w14:paraId="6073AB54" w14:textId="6B21F02F"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5080967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800</w:t>
            </w:r>
          </w:p>
        </w:tc>
        <w:tc>
          <w:tcPr>
            <w:tcW w:w="0" w:type="auto"/>
            <w:noWrap/>
            <w:vAlign w:val="center"/>
            <w:hideMark/>
          </w:tcPr>
          <w:p w14:paraId="70197B7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50</w:t>
            </w:r>
          </w:p>
        </w:tc>
        <w:tc>
          <w:tcPr>
            <w:tcW w:w="0" w:type="auto"/>
            <w:noWrap/>
            <w:vAlign w:val="center"/>
            <w:hideMark/>
          </w:tcPr>
          <w:p w14:paraId="1CA195F0" w14:textId="4F2582D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7E01E3A3" w14:textId="711E0ED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11,100</w:t>
            </w:r>
          </w:p>
        </w:tc>
        <w:tc>
          <w:tcPr>
            <w:tcW w:w="0" w:type="auto"/>
            <w:noWrap/>
            <w:vAlign w:val="center"/>
            <w:hideMark/>
          </w:tcPr>
          <w:p w14:paraId="2986E10C" w14:textId="292D6066"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6745483" w14:textId="11874FD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11,100.00</w:t>
            </w:r>
          </w:p>
        </w:tc>
        <w:tc>
          <w:tcPr>
            <w:tcW w:w="0" w:type="auto"/>
            <w:vAlign w:val="center"/>
            <w:hideMark/>
          </w:tcPr>
          <w:p w14:paraId="27DB068D" w14:textId="06E6A32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7EF3ED73" w14:textId="77777777" w:rsidTr="004F72CE">
        <w:trPr>
          <w:trHeight w:val="20"/>
        </w:trPr>
        <w:tc>
          <w:tcPr>
            <w:tcW w:w="0" w:type="auto"/>
            <w:noWrap/>
            <w:vAlign w:val="center"/>
            <w:hideMark/>
          </w:tcPr>
          <w:p w14:paraId="748E9BD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w:t>
            </w:r>
          </w:p>
        </w:tc>
        <w:tc>
          <w:tcPr>
            <w:tcW w:w="0" w:type="auto"/>
            <w:vAlign w:val="center"/>
            <w:hideMark/>
          </w:tcPr>
          <w:p w14:paraId="1DFDEC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Sabri</w:t>
            </w:r>
          </w:p>
        </w:tc>
        <w:tc>
          <w:tcPr>
            <w:tcW w:w="0" w:type="auto"/>
            <w:vAlign w:val="center"/>
            <w:hideMark/>
          </w:tcPr>
          <w:p w14:paraId="315405A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Hajdar</w:t>
            </w:r>
          </w:p>
        </w:tc>
        <w:tc>
          <w:tcPr>
            <w:tcW w:w="0" w:type="auto"/>
            <w:vAlign w:val="center"/>
            <w:hideMark/>
          </w:tcPr>
          <w:p w14:paraId="7F68E9D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76DF128C" w14:textId="172928F9"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66D78F6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76A536B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3B30CB3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557</w:t>
            </w:r>
          </w:p>
        </w:tc>
        <w:tc>
          <w:tcPr>
            <w:tcW w:w="0" w:type="auto"/>
            <w:noWrap/>
            <w:vAlign w:val="center"/>
            <w:hideMark/>
          </w:tcPr>
          <w:p w14:paraId="59F0FAC9" w14:textId="4E08B05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0CD1C9E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900</w:t>
            </w:r>
          </w:p>
        </w:tc>
        <w:tc>
          <w:tcPr>
            <w:tcW w:w="0" w:type="auto"/>
            <w:noWrap/>
            <w:vAlign w:val="center"/>
            <w:hideMark/>
          </w:tcPr>
          <w:p w14:paraId="673ACD4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311</w:t>
            </w:r>
          </w:p>
        </w:tc>
        <w:tc>
          <w:tcPr>
            <w:tcW w:w="0" w:type="auto"/>
            <w:noWrap/>
            <w:vAlign w:val="center"/>
            <w:hideMark/>
          </w:tcPr>
          <w:p w14:paraId="55E1DF07" w14:textId="23F3C22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5535FF43" w14:textId="52B9D5D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69,042</w:t>
            </w:r>
          </w:p>
        </w:tc>
        <w:tc>
          <w:tcPr>
            <w:tcW w:w="0" w:type="auto"/>
            <w:noWrap/>
            <w:vAlign w:val="center"/>
            <w:hideMark/>
          </w:tcPr>
          <w:p w14:paraId="138E8083" w14:textId="3E4EA3C1"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CE4ECE4" w14:textId="41F9221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69,042.00</w:t>
            </w:r>
          </w:p>
        </w:tc>
        <w:tc>
          <w:tcPr>
            <w:tcW w:w="0" w:type="auto"/>
            <w:vAlign w:val="center"/>
            <w:hideMark/>
          </w:tcPr>
          <w:p w14:paraId="5560D5B9" w14:textId="590EB0E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601DEBA4" w14:textId="77777777" w:rsidTr="004F72CE">
        <w:trPr>
          <w:trHeight w:val="20"/>
        </w:trPr>
        <w:tc>
          <w:tcPr>
            <w:tcW w:w="0" w:type="auto"/>
            <w:noWrap/>
            <w:vAlign w:val="center"/>
            <w:hideMark/>
          </w:tcPr>
          <w:p w14:paraId="6EE94D6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w:t>
            </w:r>
          </w:p>
        </w:tc>
        <w:tc>
          <w:tcPr>
            <w:tcW w:w="0" w:type="auto"/>
            <w:vAlign w:val="center"/>
            <w:hideMark/>
          </w:tcPr>
          <w:p w14:paraId="074BA01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Kristo</w:t>
            </w:r>
          </w:p>
        </w:tc>
        <w:tc>
          <w:tcPr>
            <w:tcW w:w="0" w:type="auto"/>
            <w:vAlign w:val="center"/>
            <w:hideMark/>
          </w:tcPr>
          <w:p w14:paraId="7B488DC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Hajdar</w:t>
            </w:r>
          </w:p>
        </w:tc>
        <w:tc>
          <w:tcPr>
            <w:tcW w:w="0" w:type="auto"/>
            <w:vAlign w:val="center"/>
            <w:hideMark/>
          </w:tcPr>
          <w:p w14:paraId="29750BA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0A4DBECC" w14:textId="504B6E13"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639D4E8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24D9A61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4CC6C56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556</w:t>
            </w:r>
          </w:p>
        </w:tc>
        <w:tc>
          <w:tcPr>
            <w:tcW w:w="0" w:type="auto"/>
            <w:noWrap/>
            <w:vAlign w:val="center"/>
            <w:hideMark/>
          </w:tcPr>
          <w:p w14:paraId="008F1D71" w14:textId="018E5B0C"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0D692D8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825</w:t>
            </w:r>
          </w:p>
        </w:tc>
        <w:tc>
          <w:tcPr>
            <w:tcW w:w="0" w:type="auto"/>
            <w:noWrap/>
            <w:vAlign w:val="center"/>
            <w:hideMark/>
          </w:tcPr>
          <w:p w14:paraId="1705483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326</w:t>
            </w:r>
          </w:p>
        </w:tc>
        <w:tc>
          <w:tcPr>
            <w:tcW w:w="0" w:type="auto"/>
            <w:noWrap/>
            <w:vAlign w:val="center"/>
            <w:hideMark/>
          </w:tcPr>
          <w:p w14:paraId="40B09B6B" w14:textId="01ECDD5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52473EDC" w14:textId="143F563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72,372</w:t>
            </w:r>
          </w:p>
        </w:tc>
        <w:tc>
          <w:tcPr>
            <w:tcW w:w="0" w:type="auto"/>
            <w:noWrap/>
            <w:vAlign w:val="center"/>
            <w:hideMark/>
          </w:tcPr>
          <w:p w14:paraId="12435E22" w14:textId="5CDB3B71"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D7EFA85" w14:textId="2D435F3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72,372.00</w:t>
            </w:r>
          </w:p>
        </w:tc>
        <w:tc>
          <w:tcPr>
            <w:tcW w:w="0" w:type="auto"/>
            <w:vAlign w:val="center"/>
            <w:hideMark/>
          </w:tcPr>
          <w:p w14:paraId="4B5D94AF" w14:textId="23A5EA5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120E6C3C" w14:textId="77777777" w:rsidTr="004F72CE">
        <w:trPr>
          <w:trHeight w:val="20"/>
        </w:trPr>
        <w:tc>
          <w:tcPr>
            <w:tcW w:w="0" w:type="auto"/>
            <w:noWrap/>
            <w:vAlign w:val="center"/>
            <w:hideMark/>
          </w:tcPr>
          <w:p w14:paraId="76E5EC4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w:t>
            </w:r>
          </w:p>
        </w:tc>
        <w:tc>
          <w:tcPr>
            <w:tcW w:w="0" w:type="auto"/>
            <w:vAlign w:val="center"/>
            <w:hideMark/>
          </w:tcPr>
          <w:p w14:paraId="6DA59F9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Hasan</w:t>
            </w:r>
          </w:p>
        </w:tc>
        <w:tc>
          <w:tcPr>
            <w:tcW w:w="0" w:type="auto"/>
            <w:vAlign w:val="center"/>
            <w:hideMark/>
          </w:tcPr>
          <w:p w14:paraId="05E7D77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Reshit</w:t>
            </w:r>
          </w:p>
        </w:tc>
        <w:tc>
          <w:tcPr>
            <w:tcW w:w="0" w:type="auto"/>
            <w:vAlign w:val="center"/>
            <w:hideMark/>
          </w:tcPr>
          <w:p w14:paraId="2A42D7D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615E14A3" w14:textId="5F6C9D15"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714A956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555217E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496C25C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554</w:t>
            </w:r>
          </w:p>
        </w:tc>
        <w:tc>
          <w:tcPr>
            <w:tcW w:w="0" w:type="auto"/>
            <w:noWrap/>
            <w:vAlign w:val="center"/>
            <w:hideMark/>
          </w:tcPr>
          <w:p w14:paraId="54F21EDB" w14:textId="41BF6B3E"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6796900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2725</w:t>
            </w:r>
          </w:p>
        </w:tc>
        <w:tc>
          <w:tcPr>
            <w:tcW w:w="0" w:type="auto"/>
            <w:noWrap/>
            <w:vAlign w:val="center"/>
            <w:hideMark/>
          </w:tcPr>
          <w:p w14:paraId="16210A0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1720</w:t>
            </w:r>
          </w:p>
        </w:tc>
        <w:tc>
          <w:tcPr>
            <w:tcW w:w="0" w:type="auto"/>
            <w:noWrap/>
            <w:vAlign w:val="center"/>
            <w:hideMark/>
          </w:tcPr>
          <w:p w14:paraId="0C8B91EE" w14:textId="6504BB4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616A1EF1" w14:textId="248AD36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381,840</w:t>
            </w:r>
          </w:p>
        </w:tc>
        <w:tc>
          <w:tcPr>
            <w:tcW w:w="0" w:type="auto"/>
            <w:noWrap/>
            <w:vAlign w:val="center"/>
            <w:hideMark/>
          </w:tcPr>
          <w:p w14:paraId="3F31E854" w14:textId="7CDC40B3"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78AAC41E" w14:textId="4332012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381,840.00</w:t>
            </w:r>
          </w:p>
        </w:tc>
        <w:tc>
          <w:tcPr>
            <w:tcW w:w="0" w:type="auto"/>
            <w:vAlign w:val="center"/>
            <w:hideMark/>
          </w:tcPr>
          <w:p w14:paraId="4A32986D" w14:textId="2F1C8DB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1840DA1B" w14:textId="77777777" w:rsidTr="004F72CE">
        <w:trPr>
          <w:trHeight w:val="20"/>
        </w:trPr>
        <w:tc>
          <w:tcPr>
            <w:tcW w:w="0" w:type="auto"/>
            <w:vMerge w:val="restart"/>
            <w:noWrap/>
            <w:vAlign w:val="center"/>
            <w:hideMark/>
          </w:tcPr>
          <w:p w14:paraId="4E5AFD1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w:t>
            </w:r>
          </w:p>
        </w:tc>
        <w:tc>
          <w:tcPr>
            <w:tcW w:w="0" w:type="auto"/>
            <w:vAlign w:val="center"/>
            <w:hideMark/>
          </w:tcPr>
          <w:p w14:paraId="13ABECD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Feride</w:t>
            </w:r>
          </w:p>
        </w:tc>
        <w:tc>
          <w:tcPr>
            <w:tcW w:w="0" w:type="auto"/>
            <w:vAlign w:val="center"/>
            <w:hideMark/>
          </w:tcPr>
          <w:p w14:paraId="45A8CDC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Idriz</w:t>
            </w:r>
          </w:p>
        </w:tc>
        <w:tc>
          <w:tcPr>
            <w:tcW w:w="0" w:type="auto"/>
            <w:vAlign w:val="center"/>
            <w:hideMark/>
          </w:tcPr>
          <w:p w14:paraId="77EAA8B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Merge w:val="restart"/>
            <w:vAlign w:val="center"/>
            <w:hideMark/>
          </w:tcPr>
          <w:p w14:paraId="0058B1B5" w14:textId="6A33FAF6"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vMerge w:val="restart"/>
            <w:noWrap/>
            <w:vAlign w:val="center"/>
            <w:hideMark/>
          </w:tcPr>
          <w:p w14:paraId="65A62C3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Merge w:val="restart"/>
            <w:vAlign w:val="center"/>
            <w:hideMark/>
          </w:tcPr>
          <w:p w14:paraId="32FB346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vMerge w:val="restart"/>
            <w:noWrap/>
            <w:vAlign w:val="center"/>
            <w:hideMark/>
          </w:tcPr>
          <w:p w14:paraId="6A16A71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551</w:t>
            </w:r>
          </w:p>
        </w:tc>
        <w:tc>
          <w:tcPr>
            <w:tcW w:w="0" w:type="auto"/>
            <w:vMerge w:val="restart"/>
            <w:noWrap/>
            <w:vAlign w:val="center"/>
            <w:hideMark/>
          </w:tcPr>
          <w:p w14:paraId="0214FC5E" w14:textId="72A9CE51"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noWrap/>
            <w:vAlign w:val="center"/>
            <w:hideMark/>
          </w:tcPr>
          <w:p w14:paraId="7A2261E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1425</w:t>
            </w:r>
          </w:p>
        </w:tc>
        <w:tc>
          <w:tcPr>
            <w:tcW w:w="0" w:type="auto"/>
            <w:vMerge w:val="restart"/>
            <w:noWrap/>
            <w:vAlign w:val="center"/>
            <w:hideMark/>
          </w:tcPr>
          <w:p w14:paraId="1413179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855</w:t>
            </w:r>
          </w:p>
        </w:tc>
        <w:tc>
          <w:tcPr>
            <w:tcW w:w="0" w:type="auto"/>
            <w:vMerge w:val="restart"/>
            <w:noWrap/>
            <w:vAlign w:val="center"/>
            <w:hideMark/>
          </w:tcPr>
          <w:p w14:paraId="3B7CD4A5" w14:textId="043796F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vMerge w:val="restart"/>
            <w:noWrap/>
            <w:vAlign w:val="center"/>
            <w:hideMark/>
          </w:tcPr>
          <w:p w14:paraId="3EF6A126" w14:textId="4340B5D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189,810</w:t>
            </w:r>
          </w:p>
        </w:tc>
        <w:tc>
          <w:tcPr>
            <w:tcW w:w="0" w:type="auto"/>
            <w:vMerge w:val="restart"/>
            <w:noWrap/>
            <w:vAlign w:val="center"/>
            <w:hideMark/>
          </w:tcPr>
          <w:p w14:paraId="1690F52A" w14:textId="248D9FF3"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521A153D" w14:textId="2D3C8BB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189,810.00</w:t>
            </w:r>
          </w:p>
        </w:tc>
        <w:tc>
          <w:tcPr>
            <w:tcW w:w="0" w:type="auto"/>
            <w:vMerge w:val="restart"/>
            <w:vAlign w:val="center"/>
            <w:hideMark/>
          </w:tcPr>
          <w:p w14:paraId="4DAD9BDA" w14:textId="52F3E3C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7F3C4388" w14:textId="77777777" w:rsidTr="004F72CE">
        <w:trPr>
          <w:trHeight w:val="20"/>
        </w:trPr>
        <w:tc>
          <w:tcPr>
            <w:tcW w:w="0" w:type="auto"/>
            <w:vMerge/>
            <w:vAlign w:val="center"/>
            <w:hideMark/>
          </w:tcPr>
          <w:p w14:paraId="0AFC047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1442E1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Bukurije</w:t>
            </w:r>
          </w:p>
        </w:tc>
        <w:tc>
          <w:tcPr>
            <w:tcW w:w="0" w:type="auto"/>
            <w:vAlign w:val="center"/>
            <w:hideMark/>
          </w:tcPr>
          <w:p w14:paraId="2FA8C83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79152DE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Çota</w:t>
            </w:r>
          </w:p>
        </w:tc>
        <w:tc>
          <w:tcPr>
            <w:tcW w:w="0" w:type="auto"/>
            <w:vMerge/>
            <w:vAlign w:val="center"/>
            <w:hideMark/>
          </w:tcPr>
          <w:p w14:paraId="3C90144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6615E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D62DDF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E921D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EC342C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3E52BF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9D5CAD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9D2DDC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9935FC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5CD52F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0F5B8F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DC665C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1F2CE4C6" w14:textId="77777777" w:rsidTr="004F72CE">
        <w:trPr>
          <w:trHeight w:val="20"/>
        </w:trPr>
        <w:tc>
          <w:tcPr>
            <w:tcW w:w="0" w:type="auto"/>
            <w:vMerge/>
            <w:vAlign w:val="center"/>
            <w:hideMark/>
          </w:tcPr>
          <w:p w14:paraId="45F7C5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D5AB46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Manushaqe</w:t>
            </w:r>
          </w:p>
        </w:tc>
        <w:tc>
          <w:tcPr>
            <w:tcW w:w="0" w:type="auto"/>
            <w:vAlign w:val="center"/>
            <w:hideMark/>
          </w:tcPr>
          <w:p w14:paraId="2BC8DCA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53C5630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Shkalla</w:t>
            </w:r>
          </w:p>
        </w:tc>
        <w:tc>
          <w:tcPr>
            <w:tcW w:w="0" w:type="auto"/>
            <w:vMerge/>
            <w:vAlign w:val="center"/>
            <w:hideMark/>
          </w:tcPr>
          <w:p w14:paraId="56741EF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FD5B2E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43CACA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6B80B4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95C51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5B6C77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00EFE6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A430EC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99B0C8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C3CD13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433F97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8F5F7B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96C5226" w14:textId="77777777" w:rsidTr="004F72CE">
        <w:trPr>
          <w:trHeight w:val="20"/>
        </w:trPr>
        <w:tc>
          <w:tcPr>
            <w:tcW w:w="0" w:type="auto"/>
            <w:vMerge/>
            <w:vAlign w:val="center"/>
            <w:hideMark/>
          </w:tcPr>
          <w:p w14:paraId="185149B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18687E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Lulzim</w:t>
            </w:r>
          </w:p>
        </w:tc>
        <w:tc>
          <w:tcPr>
            <w:tcW w:w="0" w:type="auto"/>
            <w:vAlign w:val="center"/>
            <w:hideMark/>
          </w:tcPr>
          <w:p w14:paraId="2118F4F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5579D90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Merge/>
            <w:vAlign w:val="center"/>
            <w:hideMark/>
          </w:tcPr>
          <w:p w14:paraId="3E88DE1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3BC0A9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FEF299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51B141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ADEA3F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A457DB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F3E14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515D21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12A3EE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CBD2A9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017E60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FE1830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000FB91" w14:textId="77777777" w:rsidTr="004F72CE">
        <w:trPr>
          <w:trHeight w:val="20"/>
        </w:trPr>
        <w:tc>
          <w:tcPr>
            <w:tcW w:w="0" w:type="auto"/>
            <w:vMerge/>
            <w:vAlign w:val="center"/>
            <w:hideMark/>
          </w:tcPr>
          <w:p w14:paraId="4B98628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008D67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Kadri</w:t>
            </w:r>
          </w:p>
        </w:tc>
        <w:tc>
          <w:tcPr>
            <w:tcW w:w="0" w:type="auto"/>
            <w:vAlign w:val="center"/>
            <w:hideMark/>
          </w:tcPr>
          <w:p w14:paraId="5E17A17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4B9B1C9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Merge/>
            <w:vAlign w:val="center"/>
            <w:hideMark/>
          </w:tcPr>
          <w:p w14:paraId="18A4A11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C4360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859D2D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8FA0E0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BF8AB1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DC8399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556448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98FAD6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7FB673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2B4527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ACBBD9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5357CC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0729372" w14:textId="77777777" w:rsidTr="004F72CE">
        <w:trPr>
          <w:trHeight w:val="20"/>
        </w:trPr>
        <w:tc>
          <w:tcPr>
            <w:tcW w:w="0" w:type="auto"/>
            <w:vMerge/>
            <w:vAlign w:val="center"/>
            <w:hideMark/>
          </w:tcPr>
          <w:p w14:paraId="00BFCDA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9407F2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Hasime</w:t>
            </w:r>
          </w:p>
        </w:tc>
        <w:tc>
          <w:tcPr>
            <w:tcW w:w="0" w:type="auto"/>
            <w:vAlign w:val="center"/>
            <w:hideMark/>
          </w:tcPr>
          <w:p w14:paraId="1A5B5AC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3DB584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Rrumbullaku</w:t>
            </w:r>
          </w:p>
        </w:tc>
        <w:tc>
          <w:tcPr>
            <w:tcW w:w="0" w:type="auto"/>
            <w:vMerge/>
            <w:vAlign w:val="center"/>
            <w:hideMark/>
          </w:tcPr>
          <w:p w14:paraId="7796687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3377D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189A42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86B9B0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328199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46B78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9F4BFC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6E202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4D3DFA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F386DD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2DA152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6ABA1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0802228" w14:textId="77777777" w:rsidTr="004F72CE">
        <w:trPr>
          <w:trHeight w:val="20"/>
        </w:trPr>
        <w:tc>
          <w:tcPr>
            <w:tcW w:w="0" w:type="auto"/>
            <w:vMerge/>
            <w:vAlign w:val="center"/>
            <w:hideMark/>
          </w:tcPr>
          <w:p w14:paraId="768F5CF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74EF81B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Xhemile</w:t>
            </w:r>
          </w:p>
        </w:tc>
        <w:tc>
          <w:tcPr>
            <w:tcW w:w="0" w:type="auto"/>
            <w:vAlign w:val="center"/>
            <w:hideMark/>
          </w:tcPr>
          <w:p w14:paraId="23505D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5D0D2EF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Alimeta</w:t>
            </w:r>
          </w:p>
        </w:tc>
        <w:tc>
          <w:tcPr>
            <w:tcW w:w="0" w:type="auto"/>
            <w:vMerge/>
            <w:vAlign w:val="center"/>
            <w:hideMark/>
          </w:tcPr>
          <w:p w14:paraId="5DCF31F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0BBA23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94B3CF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66EF56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9C914D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23113D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FD3A8A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5F9DE5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DD2A67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549D3D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C4FBA9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9B504A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5EBF404" w14:textId="77777777" w:rsidTr="004F72CE">
        <w:trPr>
          <w:trHeight w:val="20"/>
        </w:trPr>
        <w:tc>
          <w:tcPr>
            <w:tcW w:w="0" w:type="auto"/>
            <w:vMerge/>
            <w:vAlign w:val="center"/>
            <w:hideMark/>
          </w:tcPr>
          <w:p w14:paraId="0EAB27C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722EA6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Sherife</w:t>
            </w:r>
          </w:p>
        </w:tc>
        <w:tc>
          <w:tcPr>
            <w:tcW w:w="0" w:type="auto"/>
            <w:vAlign w:val="center"/>
            <w:hideMark/>
          </w:tcPr>
          <w:p w14:paraId="7187E9E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Selim</w:t>
            </w:r>
          </w:p>
        </w:tc>
        <w:tc>
          <w:tcPr>
            <w:tcW w:w="0" w:type="auto"/>
            <w:vAlign w:val="center"/>
            <w:hideMark/>
          </w:tcPr>
          <w:p w14:paraId="062442D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Koçi</w:t>
            </w:r>
          </w:p>
        </w:tc>
        <w:tc>
          <w:tcPr>
            <w:tcW w:w="0" w:type="auto"/>
            <w:vMerge/>
            <w:vAlign w:val="center"/>
            <w:hideMark/>
          </w:tcPr>
          <w:p w14:paraId="3826084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619610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ABB7A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4B0B23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9B2E00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49F90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6E2BAF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32B452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090EE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C8DD26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7CD26C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454D7E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1697879" w14:textId="77777777" w:rsidTr="004F72CE">
        <w:trPr>
          <w:trHeight w:val="20"/>
        </w:trPr>
        <w:tc>
          <w:tcPr>
            <w:tcW w:w="0" w:type="auto"/>
            <w:noWrap/>
            <w:vAlign w:val="center"/>
            <w:hideMark/>
          </w:tcPr>
          <w:p w14:paraId="07FD064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w:t>
            </w:r>
          </w:p>
        </w:tc>
        <w:tc>
          <w:tcPr>
            <w:tcW w:w="0" w:type="auto"/>
            <w:vAlign w:val="center"/>
            <w:hideMark/>
          </w:tcPr>
          <w:p w14:paraId="10E6E74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Sherif</w:t>
            </w:r>
          </w:p>
        </w:tc>
        <w:tc>
          <w:tcPr>
            <w:tcW w:w="0" w:type="auto"/>
            <w:vAlign w:val="center"/>
            <w:hideMark/>
          </w:tcPr>
          <w:p w14:paraId="0543509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Xheladin</w:t>
            </w:r>
          </w:p>
        </w:tc>
        <w:tc>
          <w:tcPr>
            <w:tcW w:w="0" w:type="auto"/>
            <w:vAlign w:val="center"/>
            <w:hideMark/>
          </w:tcPr>
          <w:p w14:paraId="02772A0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Poka</w:t>
            </w:r>
          </w:p>
        </w:tc>
        <w:tc>
          <w:tcPr>
            <w:tcW w:w="0" w:type="auto"/>
            <w:vAlign w:val="center"/>
            <w:hideMark/>
          </w:tcPr>
          <w:p w14:paraId="3094872B" w14:textId="426E29C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Xibrakë</w:t>
            </w:r>
          </w:p>
        </w:tc>
        <w:tc>
          <w:tcPr>
            <w:tcW w:w="0" w:type="auto"/>
            <w:noWrap/>
            <w:vAlign w:val="center"/>
            <w:hideMark/>
          </w:tcPr>
          <w:p w14:paraId="4D1245A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Elbasan</w:t>
            </w:r>
          </w:p>
        </w:tc>
        <w:tc>
          <w:tcPr>
            <w:tcW w:w="0" w:type="auto"/>
            <w:vAlign w:val="center"/>
            <w:hideMark/>
          </w:tcPr>
          <w:p w14:paraId="5107F28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3864</w:t>
            </w:r>
          </w:p>
        </w:tc>
        <w:tc>
          <w:tcPr>
            <w:tcW w:w="0" w:type="auto"/>
            <w:noWrap/>
            <w:vAlign w:val="center"/>
            <w:hideMark/>
          </w:tcPr>
          <w:p w14:paraId="38EF5E5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549</w:t>
            </w:r>
          </w:p>
        </w:tc>
        <w:tc>
          <w:tcPr>
            <w:tcW w:w="0" w:type="auto"/>
            <w:noWrap/>
            <w:vAlign w:val="center"/>
            <w:hideMark/>
          </w:tcPr>
          <w:p w14:paraId="5201EAEB" w14:textId="084A146C"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noWrap/>
            <w:vAlign w:val="center"/>
            <w:hideMark/>
          </w:tcPr>
          <w:p w14:paraId="2E9E1AA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2325</w:t>
            </w:r>
          </w:p>
        </w:tc>
        <w:tc>
          <w:tcPr>
            <w:tcW w:w="0" w:type="auto"/>
            <w:noWrap/>
            <w:vAlign w:val="center"/>
            <w:hideMark/>
          </w:tcPr>
          <w:p w14:paraId="0270637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1645</w:t>
            </w:r>
          </w:p>
        </w:tc>
        <w:tc>
          <w:tcPr>
            <w:tcW w:w="0" w:type="auto"/>
            <w:noWrap/>
            <w:vAlign w:val="center"/>
            <w:hideMark/>
          </w:tcPr>
          <w:p w14:paraId="2CA57373" w14:textId="7E69A5D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w:t>
            </w:r>
          </w:p>
        </w:tc>
        <w:tc>
          <w:tcPr>
            <w:tcW w:w="0" w:type="auto"/>
            <w:noWrap/>
            <w:vAlign w:val="center"/>
            <w:hideMark/>
          </w:tcPr>
          <w:p w14:paraId="624ACFBB" w14:textId="0677E8A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365,190</w:t>
            </w:r>
          </w:p>
        </w:tc>
        <w:tc>
          <w:tcPr>
            <w:tcW w:w="0" w:type="auto"/>
            <w:noWrap/>
            <w:vAlign w:val="center"/>
            <w:hideMark/>
          </w:tcPr>
          <w:p w14:paraId="6B101851" w14:textId="4124069C"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6381BE08" w14:textId="0FB8F9F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365,190.00</w:t>
            </w:r>
          </w:p>
        </w:tc>
        <w:tc>
          <w:tcPr>
            <w:tcW w:w="0" w:type="auto"/>
            <w:vAlign w:val="center"/>
            <w:hideMark/>
          </w:tcPr>
          <w:p w14:paraId="0364143F" w14:textId="5792FB3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Elbasan</w:t>
            </w:r>
            <w:r w:rsidR="004F72CE" w:rsidRPr="009135DC">
              <w:rPr>
                <w:rFonts w:ascii="Garamond" w:hAnsi="Garamond" w:cs="Times New Roman"/>
                <w:b/>
                <w:bCs/>
                <w:sz w:val="10"/>
                <w:szCs w:val="14"/>
              </w:rPr>
              <w:t>.</w:t>
            </w:r>
          </w:p>
        </w:tc>
      </w:tr>
      <w:tr w:rsidR="009135DC" w:rsidRPr="009135DC" w14:paraId="34FFE378" w14:textId="77777777" w:rsidTr="004F72CE">
        <w:trPr>
          <w:trHeight w:val="20"/>
        </w:trPr>
        <w:tc>
          <w:tcPr>
            <w:tcW w:w="0" w:type="auto"/>
            <w:vAlign w:val="center"/>
            <w:hideMark/>
          </w:tcPr>
          <w:p w14:paraId="363F8DA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w:t>
            </w:r>
          </w:p>
        </w:tc>
        <w:tc>
          <w:tcPr>
            <w:tcW w:w="0" w:type="auto"/>
            <w:vAlign w:val="center"/>
            <w:hideMark/>
          </w:tcPr>
          <w:p w14:paraId="3F2A1563" w14:textId="465A75A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Adem</w:t>
            </w:r>
          </w:p>
        </w:tc>
        <w:tc>
          <w:tcPr>
            <w:tcW w:w="0" w:type="auto"/>
            <w:vAlign w:val="center"/>
            <w:hideMark/>
          </w:tcPr>
          <w:p w14:paraId="4C834903" w14:textId="175FC03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Hysen</w:t>
            </w:r>
          </w:p>
        </w:tc>
        <w:tc>
          <w:tcPr>
            <w:tcW w:w="0" w:type="auto"/>
            <w:vAlign w:val="center"/>
            <w:hideMark/>
          </w:tcPr>
          <w:p w14:paraId="6394CDF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Align w:val="center"/>
            <w:hideMark/>
          </w:tcPr>
          <w:p w14:paraId="5EAE0FF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56A82A8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0C74AA8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72BDDD7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2236</w:t>
            </w:r>
          </w:p>
        </w:tc>
        <w:tc>
          <w:tcPr>
            <w:tcW w:w="0" w:type="auto"/>
            <w:vAlign w:val="center"/>
            <w:hideMark/>
          </w:tcPr>
          <w:p w14:paraId="78E53C4C" w14:textId="2C7C819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0D47206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683</w:t>
            </w:r>
          </w:p>
        </w:tc>
        <w:tc>
          <w:tcPr>
            <w:tcW w:w="0" w:type="auto"/>
            <w:vAlign w:val="center"/>
            <w:hideMark/>
          </w:tcPr>
          <w:p w14:paraId="7CB1EAF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114</w:t>
            </w:r>
          </w:p>
        </w:tc>
        <w:tc>
          <w:tcPr>
            <w:tcW w:w="0" w:type="auto"/>
            <w:vAlign w:val="center"/>
            <w:hideMark/>
          </w:tcPr>
          <w:p w14:paraId="508F5194" w14:textId="344B875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noWrap/>
            <w:vAlign w:val="center"/>
            <w:hideMark/>
          </w:tcPr>
          <w:p w14:paraId="25398AC9" w14:textId="5FCBEE6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19,836</w:t>
            </w:r>
          </w:p>
        </w:tc>
        <w:tc>
          <w:tcPr>
            <w:tcW w:w="0" w:type="auto"/>
            <w:vAlign w:val="center"/>
            <w:hideMark/>
          </w:tcPr>
          <w:p w14:paraId="2B8E09B4" w14:textId="2D8500CA"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316F937" w14:textId="4F19FBA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19,836.00</w:t>
            </w:r>
          </w:p>
        </w:tc>
        <w:tc>
          <w:tcPr>
            <w:tcW w:w="0" w:type="auto"/>
            <w:vAlign w:val="center"/>
            <w:hideMark/>
          </w:tcPr>
          <w:p w14:paraId="236356A6" w14:textId="3CBCFA5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w:t>
            </w:r>
            <w:r w:rsidR="004F72CE" w:rsidRPr="009135DC">
              <w:rPr>
                <w:rFonts w:ascii="Garamond" w:hAnsi="Garamond" w:cs="Times New Roman"/>
                <w:b/>
                <w:bCs/>
                <w:sz w:val="10"/>
                <w:szCs w:val="14"/>
              </w:rPr>
              <w:t xml:space="preserve"> nga</w:t>
            </w:r>
            <w:r w:rsidRPr="009135DC">
              <w:rPr>
                <w:rFonts w:ascii="Garamond" w:hAnsi="Garamond" w:cs="Times New Roman"/>
                <w:b/>
                <w:bCs/>
                <w:sz w:val="10"/>
                <w:szCs w:val="14"/>
              </w:rPr>
              <w:t xml:space="preserve"> ASHK Librazhd</w:t>
            </w:r>
            <w:r w:rsidR="004F72CE" w:rsidRPr="009135DC">
              <w:rPr>
                <w:rFonts w:ascii="Garamond" w:hAnsi="Garamond" w:cs="Times New Roman"/>
                <w:b/>
                <w:bCs/>
                <w:sz w:val="10"/>
                <w:szCs w:val="14"/>
              </w:rPr>
              <w:t>.</w:t>
            </w:r>
          </w:p>
        </w:tc>
      </w:tr>
      <w:tr w:rsidR="009135DC" w:rsidRPr="009135DC" w14:paraId="14F3797D" w14:textId="77777777" w:rsidTr="004F72CE">
        <w:trPr>
          <w:trHeight w:val="20"/>
        </w:trPr>
        <w:tc>
          <w:tcPr>
            <w:tcW w:w="0" w:type="auto"/>
            <w:vMerge w:val="restart"/>
            <w:vAlign w:val="center"/>
            <w:hideMark/>
          </w:tcPr>
          <w:p w14:paraId="57C62FC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w:t>
            </w:r>
          </w:p>
        </w:tc>
        <w:tc>
          <w:tcPr>
            <w:tcW w:w="0" w:type="auto"/>
            <w:vAlign w:val="center"/>
            <w:hideMark/>
          </w:tcPr>
          <w:p w14:paraId="6925016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Sanije</w:t>
            </w:r>
          </w:p>
        </w:tc>
        <w:tc>
          <w:tcPr>
            <w:tcW w:w="0" w:type="auto"/>
            <w:vAlign w:val="center"/>
            <w:hideMark/>
          </w:tcPr>
          <w:p w14:paraId="4BB380CB" w14:textId="32D72475"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060C45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Merge w:val="restart"/>
            <w:vAlign w:val="center"/>
            <w:hideMark/>
          </w:tcPr>
          <w:p w14:paraId="5B57FF5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59EC658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5CFEF41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3BE6AAE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2235</w:t>
            </w:r>
          </w:p>
        </w:tc>
        <w:tc>
          <w:tcPr>
            <w:tcW w:w="0" w:type="auto"/>
            <w:vMerge w:val="restart"/>
            <w:vAlign w:val="center"/>
            <w:hideMark/>
          </w:tcPr>
          <w:p w14:paraId="1B369777" w14:textId="73422F97"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185D714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1091</w:t>
            </w:r>
          </w:p>
        </w:tc>
        <w:tc>
          <w:tcPr>
            <w:tcW w:w="0" w:type="auto"/>
            <w:vMerge w:val="restart"/>
            <w:vAlign w:val="center"/>
            <w:hideMark/>
          </w:tcPr>
          <w:p w14:paraId="53CF31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267</w:t>
            </w:r>
          </w:p>
        </w:tc>
        <w:tc>
          <w:tcPr>
            <w:tcW w:w="0" w:type="auto"/>
            <w:vMerge w:val="restart"/>
            <w:vAlign w:val="center"/>
            <w:hideMark/>
          </w:tcPr>
          <w:p w14:paraId="4E985532" w14:textId="141220F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45094AD6" w14:textId="3947404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46,458</w:t>
            </w:r>
          </w:p>
        </w:tc>
        <w:tc>
          <w:tcPr>
            <w:tcW w:w="0" w:type="auto"/>
            <w:vMerge w:val="restart"/>
            <w:vAlign w:val="center"/>
            <w:hideMark/>
          </w:tcPr>
          <w:p w14:paraId="1088CE42" w14:textId="7D7A6325"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6B5D7DA2" w14:textId="6EE0C39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46,458.00</w:t>
            </w:r>
          </w:p>
        </w:tc>
        <w:tc>
          <w:tcPr>
            <w:tcW w:w="0" w:type="auto"/>
            <w:vMerge w:val="restart"/>
            <w:vAlign w:val="center"/>
            <w:hideMark/>
          </w:tcPr>
          <w:p w14:paraId="7CA9B0E0" w14:textId="38DD021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Librazhd</w:t>
            </w:r>
          </w:p>
        </w:tc>
      </w:tr>
      <w:tr w:rsidR="009135DC" w:rsidRPr="009135DC" w14:paraId="42D505EA" w14:textId="77777777" w:rsidTr="004F72CE">
        <w:trPr>
          <w:trHeight w:val="20"/>
        </w:trPr>
        <w:tc>
          <w:tcPr>
            <w:tcW w:w="0" w:type="auto"/>
            <w:vMerge/>
            <w:vAlign w:val="center"/>
            <w:hideMark/>
          </w:tcPr>
          <w:p w14:paraId="5B886A7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B69C1C2" w14:textId="3FBD6F8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Bule</w:t>
            </w:r>
          </w:p>
        </w:tc>
        <w:tc>
          <w:tcPr>
            <w:tcW w:w="0" w:type="auto"/>
            <w:vAlign w:val="center"/>
            <w:hideMark/>
          </w:tcPr>
          <w:p w14:paraId="433AF77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Rexhep</w:t>
            </w:r>
          </w:p>
        </w:tc>
        <w:tc>
          <w:tcPr>
            <w:tcW w:w="0" w:type="auto"/>
            <w:vAlign w:val="center"/>
            <w:hideMark/>
          </w:tcPr>
          <w:p w14:paraId="483518E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Doçi</w:t>
            </w:r>
          </w:p>
        </w:tc>
        <w:tc>
          <w:tcPr>
            <w:tcW w:w="0" w:type="auto"/>
            <w:vMerge/>
            <w:vAlign w:val="center"/>
            <w:hideMark/>
          </w:tcPr>
          <w:p w14:paraId="3808387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E6C21E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5E470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CD6DD4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9F31C6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E952C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BD3547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55CE02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710208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0BD4F4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998693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709ECF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6BD52B31" w14:textId="77777777" w:rsidTr="004F72CE">
        <w:trPr>
          <w:trHeight w:val="20"/>
        </w:trPr>
        <w:tc>
          <w:tcPr>
            <w:tcW w:w="0" w:type="auto"/>
            <w:vMerge/>
            <w:vAlign w:val="center"/>
            <w:hideMark/>
          </w:tcPr>
          <w:p w14:paraId="0150CCB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3CA0869" w14:textId="616D1E1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Ismete</w:t>
            </w:r>
          </w:p>
        </w:tc>
        <w:tc>
          <w:tcPr>
            <w:tcW w:w="0" w:type="auto"/>
            <w:vAlign w:val="center"/>
            <w:hideMark/>
          </w:tcPr>
          <w:p w14:paraId="48B150A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Rexhep</w:t>
            </w:r>
          </w:p>
        </w:tc>
        <w:tc>
          <w:tcPr>
            <w:tcW w:w="0" w:type="auto"/>
            <w:vAlign w:val="center"/>
            <w:hideMark/>
          </w:tcPr>
          <w:p w14:paraId="556FF7F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Tola</w:t>
            </w:r>
          </w:p>
        </w:tc>
        <w:tc>
          <w:tcPr>
            <w:tcW w:w="0" w:type="auto"/>
            <w:vMerge/>
            <w:vAlign w:val="center"/>
            <w:hideMark/>
          </w:tcPr>
          <w:p w14:paraId="4388801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6A5F50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7B4DF4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0E5D42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C08823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78F5C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4791BF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533DDA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1CC201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F8284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2E641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BC3A67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80B960F" w14:textId="77777777" w:rsidTr="004F72CE">
        <w:trPr>
          <w:trHeight w:val="20"/>
        </w:trPr>
        <w:tc>
          <w:tcPr>
            <w:tcW w:w="0" w:type="auto"/>
            <w:vMerge/>
            <w:vAlign w:val="center"/>
            <w:hideMark/>
          </w:tcPr>
          <w:p w14:paraId="6BE6F77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6AFF25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Hekuran</w:t>
            </w:r>
          </w:p>
        </w:tc>
        <w:tc>
          <w:tcPr>
            <w:tcW w:w="0" w:type="auto"/>
            <w:vAlign w:val="center"/>
            <w:hideMark/>
          </w:tcPr>
          <w:p w14:paraId="76F094F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Rexhep</w:t>
            </w:r>
          </w:p>
        </w:tc>
        <w:tc>
          <w:tcPr>
            <w:tcW w:w="0" w:type="auto"/>
            <w:vAlign w:val="center"/>
            <w:hideMark/>
          </w:tcPr>
          <w:p w14:paraId="068F019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Merge/>
            <w:vAlign w:val="center"/>
            <w:hideMark/>
          </w:tcPr>
          <w:p w14:paraId="373D23D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F9415F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F1A928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974D01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15FC3E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1EBE5B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D9558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9B4225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E966A2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B7422E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6AE61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D0A87E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2A18AA0E" w14:textId="77777777" w:rsidTr="004F72CE">
        <w:trPr>
          <w:trHeight w:val="20"/>
        </w:trPr>
        <w:tc>
          <w:tcPr>
            <w:tcW w:w="0" w:type="auto"/>
            <w:vMerge/>
            <w:vAlign w:val="center"/>
            <w:hideMark/>
          </w:tcPr>
          <w:p w14:paraId="2F8896B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2609C49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Hajrie</w:t>
            </w:r>
          </w:p>
        </w:tc>
        <w:tc>
          <w:tcPr>
            <w:tcW w:w="0" w:type="auto"/>
            <w:vAlign w:val="center"/>
            <w:hideMark/>
          </w:tcPr>
          <w:p w14:paraId="5FC7A8D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Rexhep</w:t>
            </w:r>
          </w:p>
        </w:tc>
        <w:tc>
          <w:tcPr>
            <w:tcW w:w="0" w:type="auto"/>
            <w:vAlign w:val="center"/>
            <w:hideMark/>
          </w:tcPr>
          <w:p w14:paraId="09A57E6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Haliti</w:t>
            </w:r>
          </w:p>
        </w:tc>
        <w:tc>
          <w:tcPr>
            <w:tcW w:w="0" w:type="auto"/>
            <w:vMerge/>
            <w:vAlign w:val="center"/>
            <w:hideMark/>
          </w:tcPr>
          <w:p w14:paraId="2CEFDD2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904454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E1ED3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57051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E6B2B9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073C00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99CE2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E86048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67C95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6A4E25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E8B9FC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7DB1B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60037808" w14:textId="77777777" w:rsidTr="004F72CE">
        <w:trPr>
          <w:trHeight w:val="20"/>
        </w:trPr>
        <w:tc>
          <w:tcPr>
            <w:tcW w:w="0" w:type="auto"/>
            <w:vAlign w:val="center"/>
            <w:hideMark/>
          </w:tcPr>
          <w:p w14:paraId="0F40A15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w:t>
            </w:r>
          </w:p>
        </w:tc>
        <w:tc>
          <w:tcPr>
            <w:tcW w:w="0" w:type="auto"/>
            <w:vAlign w:val="center"/>
            <w:hideMark/>
          </w:tcPr>
          <w:p w14:paraId="3D7B7B86" w14:textId="3228E04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Mehmet</w:t>
            </w:r>
          </w:p>
        </w:tc>
        <w:tc>
          <w:tcPr>
            <w:tcW w:w="0" w:type="auto"/>
            <w:vAlign w:val="center"/>
            <w:hideMark/>
          </w:tcPr>
          <w:p w14:paraId="453E9E7E" w14:textId="652FED6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0E53274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2717CBE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56F549D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1B1E5B1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7698DAE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2189</w:t>
            </w:r>
          </w:p>
        </w:tc>
        <w:tc>
          <w:tcPr>
            <w:tcW w:w="0" w:type="auto"/>
            <w:vAlign w:val="center"/>
            <w:hideMark/>
          </w:tcPr>
          <w:p w14:paraId="61133C3D" w14:textId="28752338"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39FAEC7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750</w:t>
            </w:r>
          </w:p>
        </w:tc>
        <w:tc>
          <w:tcPr>
            <w:tcW w:w="0" w:type="auto"/>
            <w:vAlign w:val="center"/>
            <w:hideMark/>
          </w:tcPr>
          <w:p w14:paraId="6A4E782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128</w:t>
            </w:r>
          </w:p>
        </w:tc>
        <w:tc>
          <w:tcPr>
            <w:tcW w:w="0" w:type="auto"/>
            <w:vAlign w:val="center"/>
            <w:hideMark/>
          </w:tcPr>
          <w:p w14:paraId="5F656C94" w14:textId="5CDF0D9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51034ADF" w14:textId="195F24D4"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22,272</w:t>
            </w:r>
          </w:p>
        </w:tc>
        <w:tc>
          <w:tcPr>
            <w:tcW w:w="0" w:type="auto"/>
            <w:vAlign w:val="center"/>
            <w:hideMark/>
          </w:tcPr>
          <w:p w14:paraId="065C3671" w14:textId="72149FF8"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AA12FF8" w14:textId="5B356D8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22,272.00</w:t>
            </w:r>
          </w:p>
        </w:tc>
        <w:tc>
          <w:tcPr>
            <w:tcW w:w="0" w:type="auto"/>
            <w:vAlign w:val="center"/>
            <w:hideMark/>
          </w:tcPr>
          <w:p w14:paraId="34BA094C" w14:textId="6D81F14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Librazhd</w:t>
            </w:r>
            <w:r w:rsidR="004F72CE" w:rsidRPr="009135DC">
              <w:rPr>
                <w:rFonts w:ascii="Garamond" w:hAnsi="Garamond" w:cs="Times New Roman"/>
                <w:b/>
                <w:bCs/>
                <w:sz w:val="10"/>
                <w:szCs w:val="14"/>
              </w:rPr>
              <w:t>.</w:t>
            </w:r>
          </w:p>
        </w:tc>
      </w:tr>
      <w:tr w:rsidR="009135DC" w:rsidRPr="009135DC" w14:paraId="027AE496" w14:textId="77777777" w:rsidTr="004F72CE">
        <w:trPr>
          <w:trHeight w:val="20"/>
        </w:trPr>
        <w:tc>
          <w:tcPr>
            <w:tcW w:w="0" w:type="auto"/>
            <w:vAlign w:val="center"/>
            <w:hideMark/>
          </w:tcPr>
          <w:p w14:paraId="0020B96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12</w:t>
            </w:r>
          </w:p>
        </w:tc>
        <w:tc>
          <w:tcPr>
            <w:tcW w:w="0" w:type="auto"/>
            <w:vAlign w:val="center"/>
            <w:hideMark/>
          </w:tcPr>
          <w:p w14:paraId="0276615E" w14:textId="2BB79E8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128213AB" w14:textId="3E49434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233931A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64334DA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1F37617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2AA2E73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68C689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2188</w:t>
            </w:r>
          </w:p>
        </w:tc>
        <w:tc>
          <w:tcPr>
            <w:tcW w:w="0" w:type="auto"/>
            <w:vAlign w:val="center"/>
            <w:hideMark/>
          </w:tcPr>
          <w:p w14:paraId="13964E1E" w14:textId="640C9471"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083F8AC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610</w:t>
            </w:r>
          </w:p>
        </w:tc>
        <w:tc>
          <w:tcPr>
            <w:tcW w:w="0" w:type="auto"/>
            <w:vAlign w:val="center"/>
            <w:hideMark/>
          </w:tcPr>
          <w:p w14:paraId="08BB986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112</w:t>
            </w:r>
          </w:p>
        </w:tc>
        <w:tc>
          <w:tcPr>
            <w:tcW w:w="0" w:type="auto"/>
            <w:vAlign w:val="center"/>
            <w:hideMark/>
          </w:tcPr>
          <w:p w14:paraId="1FD2BCC1" w14:textId="75C5F77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729FEBF6" w14:textId="51D2538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19,488</w:t>
            </w:r>
          </w:p>
        </w:tc>
        <w:tc>
          <w:tcPr>
            <w:tcW w:w="0" w:type="auto"/>
            <w:vAlign w:val="center"/>
            <w:hideMark/>
          </w:tcPr>
          <w:p w14:paraId="7C2C30E1" w14:textId="0CDC8366"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65C12F6" w14:textId="3D0C6B6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19,488.00</w:t>
            </w:r>
          </w:p>
        </w:tc>
        <w:tc>
          <w:tcPr>
            <w:tcW w:w="0" w:type="auto"/>
            <w:vAlign w:val="center"/>
            <w:hideMark/>
          </w:tcPr>
          <w:p w14:paraId="55503E82" w14:textId="2D1104F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Librazhd</w:t>
            </w:r>
            <w:r w:rsidR="004F72CE" w:rsidRPr="009135DC">
              <w:rPr>
                <w:rFonts w:ascii="Garamond" w:hAnsi="Garamond" w:cs="Times New Roman"/>
                <w:b/>
                <w:bCs/>
                <w:sz w:val="10"/>
                <w:szCs w:val="14"/>
              </w:rPr>
              <w:t>.</w:t>
            </w:r>
          </w:p>
        </w:tc>
      </w:tr>
      <w:tr w:rsidR="009135DC" w:rsidRPr="009135DC" w14:paraId="1728F244" w14:textId="77777777" w:rsidTr="004F72CE">
        <w:trPr>
          <w:trHeight w:val="20"/>
        </w:trPr>
        <w:tc>
          <w:tcPr>
            <w:tcW w:w="0" w:type="auto"/>
            <w:vAlign w:val="center"/>
            <w:hideMark/>
          </w:tcPr>
          <w:p w14:paraId="3F9FFC6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13</w:t>
            </w:r>
          </w:p>
        </w:tc>
        <w:tc>
          <w:tcPr>
            <w:tcW w:w="0" w:type="auto"/>
            <w:vAlign w:val="center"/>
            <w:hideMark/>
          </w:tcPr>
          <w:p w14:paraId="77A3A25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Jaho</w:t>
            </w:r>
          </w:p>
        </w:tc>
        <w:tc>
          <w:tcPr>
            <w:tcW w:w="0" w:type="auto"/>
            <w:vAlign w:val="center"/>
            <w:hideMark/>
          </w:tcPr>
          <w:p w14:paraId="5B97ABAF" w14:textId="20815D5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64A24EE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41B92D0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7801928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6F6014B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5407CD7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2174</w:t>
            </w:r>
          </w:p>
        </w:tc>
        <w:tc>
          <w:tcPr>
            <w:tcW w:w="0" w:type="auto"/>
            <w:vAlign w:val="center"/>
            <w:hideMark/>
          </w:tcPr>
          <w:p w14:paraId="4A61C9A9" w14:textId="5FAD9068"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24822F2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1052</w:t>
            </w:r>
          </w:p>
        </w:tc>
        <w:tc>
          <w:tcPr>
            <w:tcW w:w="0" w:type="auto"/>
            <w:vAlign w:val="center"/>
            <w:hideMark/>
          </w:tcPr>
          <w:p w14:paraId="31581EC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184</w:t>
            </w:r>
          </w:p>
        </w:tc>
        <w:tc>
          <w:tcPr>
            <w:tcW w:w="0" w:type="auto"/>
            <w:vAlign w:val="center"/>
            <w:hideMark/>
          </w:tcPr>
          <w:p w14:paraId="1CA15478" w14:textId="0763359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74323E75" w14:textId="43908A14"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32,016</w:t>
            </w:r>
          </w:p>
        </w:tc>
        <w:tc>
          <w:tcPr>
            <w:tcW w:w="0" w:type="auto"/>
            <w:vAlign w:val="center"/>
            <w:hideMark/>
          </w:tcPr>
          <w:p w14:paraId="4692F78E" w14:textId="1B0E022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F2FCF8A" w14:textId="443185C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32,016.00</w:t>
            </w:r>
          </w:p>
        </w:tc>
        <w:tc>
          <w:tcPr>
            <w:tcW w:w="0" w:type="auto"/>
            <w:vAlign w:val="center"/>
            <w:hideMark/>
          </w:tcPr>
          <w:p w14:paraId="3839A984" w14:textId="00F8FE3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Librazhd</w:t>
            </w:r>
            <w:r w:rsidR="004F72CE" w:rsidRPr="009135DC">
              <w:rPr>
                <w:rFonts w:ascii="Garamond" w:hAnsi="Garamond" w:cs="Times New Roman"/>
                <w:b/>
                <w:bCs/>
                <w:sz w:val="10"/>
                <w:szCs w:val="14"/>
              </w:rPr>
              <w:t>.</w:t>
            </w:r>
          </w:p>
        </w:tc>
      </w:tr>
      <w:tr w:rsidR="009135DC" w:rsidRPr="009135DC" w14:paraId="3E26D3CE" w14:textId="77777777" w:rsidTr="004F72CE">
        <w:trPr>
          <w:trHeight w:val="20"/>
        </w:trPr>
        <w:tc>
          <w:tcPr>
            <w:tcW w:w="0" w:type="auto"/>
            <w:vMerge w:val="restart"/>
            <w:vAlign w:val="center"/>
            <w:hideMark/>
          </w:tcPr>
          <w:p w14:paraId="18E2CED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14</w:t>
            </w:r>
          </w:p>
        </w:tc>
        <w:tc>
          <w:tcPr>
            <w:tcW w:w="0" w:type="auto"/>
            <w:vAlign w:val="center"/>
            <w:hideMark/>
          </w:tcPr>
          <w:p w14:paraId="50266B3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Qamile</w:t>
            </w:r>
          </w:p>
        </w:tc>
        <w:tc>
          <w:tcPr>
            <w:tcW w:w="0" w:type="auto"/>
            <w:vAlign w:val="center"/>
            <w:hideMark/>
          </w:tcPr>
          <w:p w14:paraId="6CEC1E0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w:t>
            </w:r>
          </w:p>
        </w:tc>
        <w:tc>
          <w:tcPr>
            <w:tcW w:w="0" w:type="auto"/>
            <w:vAlign w:val="center"/>
            <w:hideMark/>
          </w:tcPr>
          <w:p w14:paraId="3948045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restart"/>
            <w:vAlign w:val="center"/>
            <w:hideMark/>
          </w:tcPr>
          <w:p w14:paraId="1ADAB6A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539DD79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6965B6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7E04ADB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438</w:t>
            </w:r>
          </w:p>
        </w:tc>
        <w:tc>
          <w:tcPr>
            <w:tcW w:w="0" w:type="auto"/>
            <w:vMerge w:val="restart"/>
            <w:vAlign w:val="center"/>
            <w:hideMark/>
          </w:tcPr>
          <w:p w14:paraId="14882AE8" w14:textId="42DB4813"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46E2C46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3628</w:t>
            </w:r>
          </w:p>
        </w:tc>
        <w:tc>
          <w:tcPr>
            <w:tcW w:w="0" w:type="auto"/>
            <w:vMerge w:val="restart"/>
            <w:vAlign w:val="center"/>
            <w:hideMark/>
          </w:tcPr>
          <w:p w14:paraId="049546C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938</w:t>
            </w:r>
          </w:p>
        </w:tc>
        <w:tc>
          <w:tcPr>
            <w:tcW w:w="0" w:type="auto"/>
            <w:vMerge w:val="restart"/>
            <w:vAlign w:val="center"/>
            <w:hideMark/>
          </w:tcPr>
          <w:p w14:paraId="6DC95CAA" w14:textId="3EB5416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60F4E92E" w14:textId="56DC0C6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163,212</w:t>
            </w:r>
          </w:p>
        </w:tc>
        <w:tc>
          <w:tcPr>
            <w:tcW w:w="0" w:type="auto"/>
            <w:vMerge w:val="restart"/>
            <w:vAlign w:val="center"/>
            <w:hideMark/>
          </w:tcPr>
          <w:p w14:paraId="2EA27AA1" w14:textId="52D49A64"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2A474210" w14:textId="7D280D8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163,212.00</w:t>
            </w:r>
          </w:p>
        </w:tc>
        <w:tc>
          <w:tcPr>
            <w:tcW w:w="0" w:type="auto"/>
            <w:vMerge w:val="restart"/>
            <w:vAlign w:val="center"/>
            <w:hideMark/>
          </w:tcPr>
          <w:p w14:paraId="0ABE35E9" w14:textId="631E61A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 xml:space="preserve">ASHK Librazhd </w:t>
            </w:r>
            <w:r w:rsidR="004F72CE" w:rsidRPr="009135DC">
              <w:rPr>
                <w:rFonts w:ascii="Garamond" w:hAnsi="Garamond" w:cs="Times New Roman"/>
                <w:b/>
                <w:bCs/>
                <w:sz w:val="10"/>
                <w:szCs w:val="14"/>
              </w:rPr>
              <w:t xml:space="preserve">. </w:t>
            </w:r>
            <w:r w:rsidRPr="009135DC">
              <w:rPr>
                <w:rFonts w:ascii="Garamond" w:hAnsi="Garamond" w:cs="Times New Roman"/>
                <w:b/>
                <w:bCs/>
                <w:sz w:val="10"/>
                <w:szCs w:val="14"/>
              </w:rPr>
              <w:t xml:space="preserve">Pasuria </w:t>
            </w:r>
            <w:r w:rsidR="004F72CE" w:rsidRPr="009135DC">
              <w:rPr>
                <w:rFonts w:ascii="Garamond" w:hAnsi="Garamond" w:cs="Times New Roman"/>
                <w:b/>
                <w:bCs/>
                <w:sz w:val="10"/>
                <w:szCs w:val="14"/>
              </w:rPr>
              <w:t>n</w:t>
            </w:r>
            <w:r w:rsidRPr="009135DC">
              <w:rPr>
                <w:rFonts w:ascii="Garamond" w:hAnsi="Garamond" w:cs="Times New Roman"/>
                <w:b/>
                <w:bCs/>
                <w:sz w:val="10"/>
                <w:szCs w:val="14"/>
              </w:rPr>
              <w:t>r.</w:t>
            </w:r>
            <w:r w:rsidR="004F72CE" w:rsidRPr="009135DC">
              <w:rPr>
                <w:rFonts w:ascii="Garamond" w:hAnsi="Garamond" w:cs="Times New Roman"/>
                <w:b/>
                <w:bCs/>
                <w:sz w:val="10"/>
                <w:szCs w:val="14"/>
              </w:rPr>
              <w:t xml:space="preserve"> </w:t>
            </w:r>
            <w:r w:rsidRPr="009135DC">
              <w:rPr>
                <w:rFonts w:ascii="Garamond" w:hAnsi="Garamond" w:cs="Times New Roman"/>
                <w:b/>
                <w:bCs/>
                <w:sz w:val="10"/>
                <w:szCs w:val="14"/>
              </w:rPr>
              <w:t>438</w:t>
            </w:r>
            <w:r w:rsidR="004F72CE" w:rsidRPr="009135DC">
              <w:rPr>
                <w:rFonts w:ascii="Garamond" w:hAnsi="Garamond" w:cs="Times New Roman"/>
                <w:b/>
                <w:bCs/>
                <w:sz w:val="10"/>
                <w:szCs w:val="14"/>
              </w:rPr>
              <w:t>,</w:t>
            </w:r>
            <w:r w:rsidRPr="009135DC">
              <w:rPr>
                <w:rFonts w:ascii="Garamond" w:hAnsi="Garamond" w:cs="Times New Roman"/>
                <w:b/>
                <w:bCs/>
                <w:sz w:val="10"/>
                <w:szCs w:val="14"/>
              </w:rPr>
              <w:t xml:space="preserve"> me pronar Ibrahim Terziu</w:t>
            </w:r>
            <w:r w:rsidR="004F72CE" w:rsidRPr="009135DC">
              <w:rPr>
                <w:rFonts w:ascii="Garamond" w:hAnsi="Garamond" w:cs="Times New Roman"/>
                <w:b/>
                <w:bCs/>
                <w:sz w:val="10"/>
                <w:szCs w:val="14"/>
              </w:rPr>
              <w:t>,</w:t>
            </w:r>
            <w:r w:rsidRPr="009135DC">
              <w:rPr>
                <w:rFonts w:ascii="Garamond" w:hAnsi="Garamond" w:cs="Times New Roman"/>
                <w:b/>
                <w:bCs/>
                <w:sz w:val="10"/>
                <w:szCs w:val="14"/>
              </w:rPr>
              <w:t xml:space="preserve"> </w:t>
            </w:r>
            <w:r w:rsidR="004F72CE" w:rsidRPr="009135DC">
              <w:rPr>
                <w:rFonts w:ascii="Garamond" w:hAnsi="Garamond" w:cs="Times New Roman"/>
                <w:b/>
                <w:bCs/>
                <w:sz w:val="10"/>
                <w:szCs w:val="14"/>
              </w:rPr>
              <w:t>bllokohet për llogari të “</w:t>
            </w:r>
            <w:r w:rsidRPr="009135DC">
              <w:rPr>
                <w:rFonts w:ascii="Garamond" w:hAnsi="Garamond" w:cs="Times New Roman"/>
                <w:b/>
                <w:bCs/>
                <w:sz w:val="10"/>
                <w:szCs w:val="14"/>
              </w:rPr>
              <w:t>Faf</w:t>
            </w:r>
            <w:r w:rsidR="004F72CE" w:rsidRPr="009135DC">
              <w:rPr>
                <w:rFonts w:ascii="Garamond" w:hAnsi="Garamond" w:cs="Times New Roman"/>
                <w:b/>
                <w:bCs/>
                <w:sz w:val="10"/>
                <w:szCs w:val="14"/>
              </w:rPr>
              <w:t>”</w:t>
            </w:r>
            <w:r w:rsidRPr="009135DC">
              <w:rPr>
                <w:rFonts w:ascii="Garamond" w:hAnsi="Garamond" w:cs="Times New Roman"/>
                <w:b/>
                <w:bCs/>
                <w:sz w:val="10"/>
                <w:szCs w:val="14"/>
              </w:rPr>
              <w:t xml:space="preserve"> </w:t>
            </w:r>
            <w:r w:rsidR="004F72CE" w:rsidRPr="009135DC">
              <w:rPr>
                <w:rFonts w:ascii="Garamond" w:hAnsi="Garamond" w:cs="Times New Roman"/>
                <w:b/>
                <w:bCs/>
                <w:sz w:val="10"/>
                <w:szCs w:val="14"/>
              </w:rPr>
              <w:t>sh.a., s</w:t>
            </w:r>
            <w:r w:rsidRPr="009135DC">
              <w:rPr>
                <w:rFonts w:ascii="Garamond" w:hAnsi="Garamond" w:cs="Times New Roman"/>
                <w:b/>
                <w:bCs/>
                <w:sz w:val="10"/>
                <w:szCs w:val="14"/>
              </w:rPr>
              <w:t xml:space="preserve">ipas </w:t>
            </w:r>
            <w:r w:rsidR="004F72CE" w:rsidRPr="009135DC">
              <w:rPr>
                <w:rFonts w:ascii="Garamond" w:hAnsi="Garamond" w:cs="Times New Roman"/>
                <w:b/>
                <w:bCs/>
                <w:sz w:val="10"/>
                <w:szCs w:val="14"/>
              </w:rPr>
              <w:t>kontratës</w:t>
            </w:r>
            <w:r w:rsidRPr="009135DC">
              <w:rPr>
                <w:rFonts w:ascii="Garamond" w:hAnsi="Garamond" w:cs="Times New Roman"/>
                <w:b/>
                <w:bCs/>
                <w:sz w:val="10"/>
                <w:szCs w:val="14"/>
              </w:rPr>
              <w:t xml:space="preserve"> nr .1655</w:t>
            </w:r>
            <w:r w:rsidR="004F72CE" w:rsidRPr="009135DC">
              <w:rPr>
                <w:rFonts w:ascii="Garamond" w:hAnsi="Garamond" w:cs="Times New Roman"/>
                <w:b/>
                <w:bCs/>
                <w:sz w:val="10"/>
                <w:szCs w:val="14"/>
              </w:rPr>
              <w:t>.</w:t>
            </w:r>
          </w:p>
        </w:tc>
      </w:tr>
      <w:tr w:rsidR="009135DC" w:rsidRPr="009135DC" w14:paraId="5E637771" w14:textId="77777777" w:rsidTr="004F72CE">
        <w:trPr>
          <w:trHeight w:val="20"/>
        </w:trPr>
        <w:tc>
          <w:tcPr>
            <w:tcW w:w="0" w:type="auto"/>
            <w:vMerge/>
            <w:vAlign w:val="center"/>
            <w:hideMark/>
          </w:tcPr>
          <w:p w14:paraId="72986D7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CAC29B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Hajri</w:t>
            </w:r>
          </w:p>
        </w:tc>
        <w:tc>
          <w:tcPr>
            <w:tcW w:w="0" w:type="auto"/>
            <w:vAlign w:val="center"/>
            <w:hideMark/>
          </w:tcPr>
          <w:p w14:paraId="53C980B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745CA70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2180A59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F5E4B6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F809B2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CDA32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2F8E38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3DECD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FB3C76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F679D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ACED6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51C0FA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0929E2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3CA993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7FB3096" w14:textId="77777777" w:rsidTr="004F72CE">
        <w:trPr>
          <w:trHeight w:val="20"/>
        </w:trPr>
        <w:tc>
          <w:tcPr>
            <w:tcW w:w="0" w:type="auto"/>
            <w:vMerge/>
            <w:vAlign w:val="center"/>
            <w:hideMark/>
          </w:tcPr>
          <w:p w14:paraId="28EA077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52C9D6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Jetmir</w:t>
            </w:r>
          </w:p>
        </w:tc>
        <w:tc>
          <w:tcPr>
            <w:tcW w:w="0" w:type="auto"/>
            <w:vAlign w:val="center"/>
            <w:hideMark/>
          </w:tcPr>
          <w:p w14:paraId="0B9F04A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6E8185A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79F055F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41ED4E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DA523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B921AC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F1ACAC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1E1A60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8AC53C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617F54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289C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102E51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71B664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12F206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43AC7F3" w14:textId="77777777" w:rsidTr="004F72CE">
        <w:trPr>
          <w:trHeight w:val="20"/>
        </w:trPr>
        <w:tc>
          <w:tcPr>
            <w:tcW w:w="0" w:type="auto"/>
            <w:vMerge/>
            <w:vAlign w:val="center"/>
            <w:hideMark/>
          </w:tcPr>
          <w:p w14:paraId="7A83DF8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02333C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Hamit</w:t>
            </w:r>
          </w:p>
        </w:tc>
        <w:tc>
          <w:tcPr>
            <w:tcW w:w="0" w:type="auto"/>
            <w:vAlign w:val="center"/>
            <w:hideMark/>
          </w:tcPr>
          <w:p w14:paraId="51855AB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03F6E68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31F6385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DDC01A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C3919C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9F79A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20BE87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DE3134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B6734A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15CBF4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23703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09400B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8ED0C9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908734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0B317839" w14:textId="77777777" w:rsidTr="004F72CE">
        <w:trPr>
          <w:trHeight w:val="20"/>
        </w:trPr>
        <w:tc>
          <w:tcPr>
            <w:tcW w:w="0" w:type="auto"/>
            <w:vMerge/>
            <w:vAlign w:val="center"/>
            <w:hideMark/>
          </w:tcPr>
          <w:p w14:paraId="0E15A3B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6F36C027" w14:textId="0692CB2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Erjon</w:t>
            </w:r>
          </w:p>
        </w:tc>
        <w:tc>
          <w:tcPr>
            <w:tcW w:w="0" w:type="auto"/>
            <w:vAlign w:val="center"/>
            <w:hideMark/>
          </w:tcPr>
          <w:p w14:paraId="2276911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39A972E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34A8F2D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077DD9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7BF2D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B211DC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07FD05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268F8F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02407A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145748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94D62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8E8A6B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04FB18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C59C6E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1A8D97C" w14:textId="77777777" w:rsidTr="004F72CE">
        <w:trPr>
          <w:trHeight w:val="20"/>
        </w:trPr>
        <w:tc>
          <w:tcPr>
            <w:tcW w:w="0" w:type="auto"/>
            <w:vMerge/>
            <w:vAlign w:val="center"/>
            <w:hideMark/>
          </w:tcPr>
          <w:p w14:paraId="03DDDB6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7137D1B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Xhevahire</w:t>
            </w:r>
          </w:p>
        </w:tc>
        <w:tc>
          <w:tcPr>
            <w:tcW w:w="0" w:type="auto"/>
            <w:vAlign w:val="center"/>
            <w:hideMark/>
          </w:tcPr>
          <w:p w14:paraId="05745F2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5C7210C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Cani</w:t>
            </w:r>
          </w:p>
        </w:tc>
        <w:tc>
          <w:tcPr>
            <w:tcW w:w="0" w:type="auto"/>
            <w:vMerge/>
            <w:vAlign w:val="center"/>
            <w:hideMark/>
          </w:tcPr>
          <w:p w14:paraId="1EFAD7C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83477D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FE6FDD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BA5603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26A38B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0F7B0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CF0C47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BADF72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BEF588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824FAB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DB2B15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B4B452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6B253EA2" w14:textId="77777777" w:rsidTr="004F72CE">
        <w:trPr>
          <w:trHeight w:val="20"/>
        </w:trPr>
        <w:tc>
          <w:tcPr>
            <w:tcW w:w="0" w:type="auto"/>
            <w:vMerge w:val="restart"/>
            <w:vAlign w:val="center"/>
            <w:hideMark/>
          </w:tcPr>
          <w:p w14:paraId="05AC4EA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15</w:t>
            </w:r>
          </w:p>
        </w:tc>
        <w:tc>
          <w:tcPr>
            <w:tcW w:w="0" w:type="auto"/>
            <w:vAlign w:val="center"/>
            <w:hideMark/>
          </w:tcPr>
          <w:p w14:paraId="3E531A84" w14:textId="4888658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Shaban</w:t>
            </w:r>
          </w:p>
        </w:tc>
        <w:tc>
          <w:tcPr>
            <w:tcW w:w="0" w:type="auto"/>
            <w:vAlign w:val="center"/>
            <w:hideMark/>
          </w:tcPr>
          <w:p w14:paraId="152D015D" w14:textId="33AC5F30"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7A9A043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restart"/>
            <w:vAlign w:val="center"/>
            <w:hideMark/>
          </w:tcPr>
          <w:p w14:paraId="01A1352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208124C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156C0F8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6D9C865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443</w:t>
            </w:r>
          </w:p>
        </w:tc>
        <w:tc>
          <w:tcPr>
            <w:tcW w:w="0" w:type="auto"/>
            <w:vMerge w:val="restart"/>
            <w:vAlign w:val="center"/>
            <w:hideMark/>
          </w:tcPr>
          <w:p w14:paraId="28DACD6D" w14:textId="3627A492"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6D079C9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2130</w:t>
            </w:r>
          </w:p>
        </w:tc>
        <w:tc>
          <w:tcPr>
            <w:tcW w:w="0" w:type="auto"/>
            <w:vMerge w:val="restart"/>
            <w:vAlign w:val="center"/>
            <w:hideMark/>
          </w:tcPr>
          <w:p w14:paraId="580F76C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2130</w:t>
            </w:r>
          </w:p>
        </w:tc>
        <w:tc>
          <w:tcPr>
            <w:tcW w:w="0" w:type="auto"/>
            <w:vMerge w:val="restart"/>
            <w:vAlign w:val="center"/>
            <w:hideMark/>
          </w:tcPr>
          <w:p w14:paraId="644D2216" w14:textId="1D2B119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7E2185BF" w14:textId="42EAEF0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370,620</w:t>
            </w:r>
          </w:p>
        </w:tc>
        <w:tc>
          <w:tcPr>
            <w:tcW w:w="0" w:type="auto"/>
            <w:vMerge w:val="restart"/>
            <w:vAlign w:val="center"/>
            <w:hideMark/>
          </w:tcPr>
          <w:p w14:paraId="6714F5D5" w14:textId="49E143B3"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2A27D98D" w14:textId="2A0106F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370,620.00</w:t>
            </w:r>
          </w:p>
        </w:tc>
        <w:tc>
          <w:tcPr>
            <w:tcW w:w="0" w:type="auto"/>
            <w:vMerge w:val="restart"/>
            <w:vAlign w:val="center"/>
            <w:hideMark/>
          </w:tcPr>
          <w:p w14:paraId="55D1C2A6" w14:textId="245043E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w:t>
            </w:r>
            <w:r w:rsidR="004F72CE" w:rsidRPr="009135DC">
              <w:rPr>
                <w:rFonts w:ascii="Garamond" w:hAnsi="Garamond" w:cs="Times New Roman"/>
                <w:b/>
                <w:bCs/>
                <w:sz w:val="10"/>
                <w:szCs w:val="14"/>
              </w:rPr>
              <w:t xml:space="preserve">nga </w:t>
            </w:r>
            <w:r w:rsidRPr="009135DC">
              <w:rPr>
                <w:rFonts w:ascii="Garamond" w:hAnsi="Garamond" w:cs="Times New Roman"/>
                <w:b/>
                <w:bCs/>
                <w:sz w:val="10"/>
                <w:szCs w:val="14"/>
              </w:rPr>
              <w:t>ASHK Librazhd</w:t>
            </w:r>
            <w:r w:rsidR="004F72CE" w:rsidRPr="009135DC">
              <w:rPr>
                <w:rFonts w:ascii="Garamond" w:hAnsi="Garamond" w:cs="Times New Roman"/>
                <w:b/>
                <w:bCs/>
                <w:sz w:val="10"/>
                <w:szCs w:val="14"/>
              </w:rPr>
              <w:t>.</w:t>
            </w:r>
          </w:p>
        </w:tc>
      </w:tr>
      <w:tr w:rsidR="009135DC" w:rsidRPr="009135DC" w14:paraId="11E2FDF7" w14:textId="77777777" w:rsidTr="004F72CE">
        <w:trPr>
          <w:trHeight w:val="20"/>
        </w:trPr>
        <w:tc>
          <w:tcPr>
            <w:tcW w:w="0" w:type="auto"/>
            <w:vMerge/>
            <w:vAlign w:val="center"/>
            <w:hideMark/>
          </w:tcPr>
          <w:p w14:paraId="0EE0AF0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CA6B7C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Hyrije</w:t>
            </w:r>
          </w:p>
        </w:tc>
        <w:tc>
          <w:tcPr>
            <w:tcW w:w="0" w:type="auto"/>
            <w:vAlign w:val="center"/>
            <w:hideMark/>
          </w:tcPr>
          <w:p w14:paraId="02E4C475" w14:textId="0475C0D3"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D515F5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55C39E9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CA70B3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F666EC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7B4F02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36D1D6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C0D8BC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B7195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54219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399181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33DDE5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788254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0B9F1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7A4799D6" w14:textId="77777777" w:rsidTr="004F72CE">
        <w:trPr>
          <w:trHeight w:val="20"/>
        </w:trPr>
        <w:tc>
          <w:tcPr>
            <w:tcW w:w="0" w:type="auto"/>
            <w:vMerge/>
            <w:vAlign w:val="center"/>
            <w:hideMark/>
          </w:tcPr>
          <w:p w14:paraId="4C35A09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05E4248" w14:textId="347318D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Aferdita</w:t>
            </w:r>
          </w:p>
        </w:tc>
        <w:tc>
          <w:tcPr>
            <w:tcW w:w="0" w:type="auto"/>
            <w:vAlign w:val="center"/>
            <w:hideMark/>
          </w:tcPr>
          <w:p w14:paraId="7B2188F0" w14:textId="3E8E0205"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08F55A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25D5A1E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FB0607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C71E81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8E15D9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8CF924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E2B079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3CEA08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8F1BDE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10073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AF2765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2B2D70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1EFDEE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671B34AC" w14:textId="77777777" w:rsidTr="004F72CE">
        <w:trPr>
          <w:trHeight w:val="20"/>
        </w:trPr>
        <w:tc>
          <w:tcPr>
            <w:tcW w:w="0" w:type="auto"/>
            <w:vMerge/>
            <w:vAlign w:val="center"/>
            <w:hideMark/>
          </w:tcPr>
          <w:p w14:paraId="27E596F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2DDE1F4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Rrapush</w:t>
            </w:r>
          </w:p>
        </w:tc>
        <w:tc>
          <w:tcPr>
            <w:tcW w:w="0" w:type="auto"/>
            <w:vAlign w:val="center"/>
            <w:hideMark/>
          </w:tcPr>
          <w:p w14:paraId="3D62EFEA" w14:textId="68F05FF1"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79AA6E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2302671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E393EB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5279AC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B6A2CF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34B198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31F332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FB04C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F473A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04E03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D19CFF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24CA6A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A236C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B574FB7" w14:textId="77777777" w:rsidTr="004F72CE">
        <w:trPr>
          <w:trHeight w:val="20"/>
        </w:trPr>
        <w:tc>
          <w:tcPr>
            <w:tcW w:w="0" w:type="auto"/>
            <w:vMerge/>
            <w:vAlign w:val="center"/>
            <w:hideMark/>
          </w:tcPr>
          <w:p w14:paraId="19C08AE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A9E2A7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Gazmira</w:t>
            </w:r>
          </w:p>
        </w:tc>
        <w:tc>
          <w:tcPr>
            <w:tcW w:w="0" w:type="auto"/>
            <w:vAlign w:val="center"/>
            <w:hideMark/>
          </w:tcPr>
          <w:p w14:paraId="70CF1F6B" w14:textId="689D907E"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4F53B1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5EE7C3E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C54699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D6471F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74168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D90E2B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A55ECE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6F42B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05E978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7E71ED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896AB9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741C2C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0D94C7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3731B88B" w14:textId="77777777" w:rsidTr="004F72CE">
        <w:trPr>
          <w:trHeight w:val="20"/>
        </w:trPr>
        <w:tc>
          <w:tcPr>
            <w:tcW w:w="0" w:type="auto"/>
            <w:vAlign w:val="center"/>
            <w:hideMark/>
          </w:tcPr>
          <w:p w14:paraId="1F99FB3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w:t>
            </w:r>
          </w:p>
        </w:tc>
        <w:tc>
          <w:tcPr>
            <w:tcW w:w="0" w:type="auto"/>
            <w:vAlign w:val="center"/>
            <w:hideMark/>
          </w:tcPr>
          <w:p w14:paraId="71466D3A" w14:textId="7FBD19D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Arif</w:t>
            </w:r>
          </w:p>
        </w:tc>
        <w:tc>
          <w:tcPr>
            <w:tcW w:w="0" w:type="auto"/>
            <w:vAlign w:val="center"/>
            <w:hideMark/>
          </w:tcPr>
          <w:p w14:paraId="35D92F86" w14:textId="14957F2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Sherif</w:t>
            </w:r>
          </w:p>
        </w:tc>
        <w:tc>
          <w:tcPr>
            <w:tcW w:w="0" w:type="auto"/>
            <w:vAlign w:val="center"/>
            <w:hideMark/>
          </w:tcPr>
          <w:p w14:paraId="6800FF6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Koçi</w:t>
            </w:r>
          </w:p>
        </w:tc>
        <w:tc>
          <w:tcPr>
            <w:tcW w:w="0" w:type="auto"/>
            <w:vAlign w:val="center"/>
            <w:hideMark/>
          </w:tcPr>
          <w:p w14:paraId="0953A09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68455A5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47A8658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224B80F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448</w:t>
            </w:r>
          </w:p>
        </w:tc>
        <w:tc>
          <w:tcPr>
            <w:tcW w:w="0" w:type="auto"/>
            <w:vAlign w:val="center"/>
            <w:hideMark/>
          </w:tcPr>
          <w:p w14:paraId="459EB7C1" w14:textId="496AEBC7"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74FC39E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1028</w:t>
            </w:r>
          </w:p>
        </w:tc>
        <w:tc>
          <w:tcPr>
            <w:tcW w:w="0" w:type="auto"/>
            <w:vAlign w:val="center"/>
            <w:hideMark/>
          </w:tcPr>
          <w:p w14:paraId="0B466E7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986</w:t>
            </w:r>
          </w:p>
        </w:tc>
        <w:tc>
          <w:tcPr>
            <w:tcW w:w="0" w:type="auto"/>
            <w:vAlign w:val="center"/>
            <w:hideMark/>
          </w:tcPr>
          <w:p w14:paraId="2808CEBB" w14:textId="66FBA43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74EFAD4E" w14:textId="7182A99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171,564</w:t>
            </w:r>
          </w:p>
        </w:tc>
        <w:tc>
          <w:tcPr>
            <w:tcW w:w="0" w:type="auto"/>
            <w:vAlign w:val="center"/>
            <w:hideMark/>
          </w:tcPr>
          <w:p w14:paraId="29D86D38" w14:textId="3CB057ED"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6EE2B5C3" w14:textId="6745F79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171,564.00</w:t>
            </w:r>
          </w:p>
        </w:tc>
        <w:tc>
          <w:tcPr>
            <w:tcW w:w="0" w:type="auto"/>
            <w:vAlign w:val="center"/>
            <w:hideMark/>
          </w:tcPr>
          <w:p w14:paraId="0A63F16E" w14:textId="62A72459"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63E2C2CD" w14:textId="77777777" w:rsidTr="004F72CE">
        <w:trPr>
          <w:trHeight w:val="20"/>
        </w:trPr>
        <w:tc>
          <w:tcPr>
            <w:tcW w:w="0" w:type="auto"/>
            <w:vAlign w:val="center"/>
            <w:hideMark/>
          </w:tcPr>
          <w:p w14:paraId="09816D1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w:t>
            </w:r>
          </w:p>
        </w:tc>
        <w:tc>
          <w:tcPr>
            <w:tcW w:w="0" w:type="auto"/>
            <w:vAlign w:val="center"/>
            <w:hideMark/>
          </w:tcPr>
          <w:p w14:paraId="4542AE7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Qemal</w:t>
            </w:r>
          </w:p>
        </w:tc>
        <w:tc>
          <w:tcPr>
            <w:tcW w:w="0" w:type="auto"/>
            <w:vAlign w:val="center"/>
            <w:hideMark/>
          </w:tcPr>
          <w:p w14:paraId="2A2D1F3F" w14:textId="0239648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Idriz</w:t>
            </w:r>
          </w:p>
        </w:tc>
        <w:tc>
          <w:tcPr>
            <w:tcW w:w="0" w:type="auto"/>
            <w:vAlign w:val="center"/>
            <w:hideMark/>
          </w:tcPr>
          <w:p w14:paraId="201476F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Koçi</w:t>
            </w:r>
          </w:p>
        </w:tc>
        <w:tc>
          <w:tcPr>
            <w:tcW w:w="0" w:type="auto"/>
            <w:vAlign w:val="center"/>
            <w:hideMark/>
          </w:tcPr>
          <w:p w14:paraId="4C24118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1EC2672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22FC129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3B62196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451</w:t>
            </w:r>
          </w:p>
        </w:tc>
        <w:tc>
          <w:tcPr>
            <w:tcW w:w="0" w:type="auto"/>
            <w:vAlign w:val="center"/>
            <w:hideMark/>
          </w:tcPr>
          <w:p w14:paraId="3D744EA4" w14:textId="6F77C264"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31F9D07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920</w:t>
            </w:r>
          </w:p>
        </w:tc>
        <w:tc>
          <w:tcPr>
            <w:tcW w:w="0" w:type="auto"/>
            <w:vAlign w:val="center"/>
            <w:hideMark/>
          </w:tcPr>
          <w:p w14:paraId="57BEDB0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793</w:t>
            </w:r>
          </w:p>
        </w:tc>
        <w:tc>
          <w:tcPr>
            <w:tcW w:w="0" w:type="auto"/>
            <w:vAlign w:val="center"/>
            <w:hideMark/>
          </w:tcPr>
          <w:p w14:paraId="4FE5F3DC" w14:textId="412D09B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43C927F9" w14:textId="780DB4C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137,982</w:t>
            </w:r>
          </w:p>
        </w:tc>
        <w:tc>
          <w:tcPr>
            <w:tcW w:w="0" w:type="auto"/>
            <w:vAlign w:val="center"/>
            <w:hideMark/>
          </w:tcPr>
          <w:p w14:paraId="170F4843" w14:textId="40DDC310"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053ECC9" w14:textId="5483F45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137,982.00</w:t>
            </w:r>
          </w:p>
        </w:tc>
        <w:tc>
          <w:tcPr>
            <w:tcW w:w="0" w:type="auto"/>
            <w:vAlign w:val="center"/>
            <w:hideMark/>
          </w:tcPr>
          <w:p w14:paraId="6EAFA891" w14:textId="40596255"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4704C52C" w14:textId="77777777" w:rsidTr="004F72CE">
        <w:trPr>
          <w:trHeight w:val="20"/>
        </w:trPr>
        <w:tc>
          <w:tcPr>
            <w:tcW w:w="0" w:type="auto"/>
            <w:vAlign w:val="center"/>
            <w:hideMark/>
          </w:tcPr>
          <w:p w14:paraId="0D5823B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w:t>
            </w:r>
          </w:p>
        </w:tc>
        <w:tc>
          <w:tcPr>
            <w:tcW w:w="0" w:type="auto"/>
            <w:vAlign w:val="center"/>
            <w:hideMark/>
          </w:tcPr>
          <w:p w14:paraId="095E0263" w14:textId="6541AA5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Hysen</w:t>
            </w:r>
          </w:p>
        </w:tc>
        <w:tc>
          <w:tcPr>
            <w:tcW w:w="0" w:type="auto"/>
            <w:vAlign w:val="center"/>
            <w:hideMark/>
          </w:tcPr>
          <w:p w14:paraId="768E559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Xhaferr</w:t>
            </w:r>
          </w:p>
        </w:tc>
        <w:tc>
          <w:tcPr>
            <w:tcW w:w="0" w:type="auto"/>
            <w:vAlign w:val="center"/>
            <w:hideMark/>
          </w:tcPr>
          <w:p w14:paraId="4D75B86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Align w:val="center"/>
            <w:hideMark/>
          </w:tcPr>
          <w:p w14:paraId="3831072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4BEBA5E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2A476C4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11109FF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455</w:t>
            </w:r>
          </w:p>
        </w:tc>
        <w:tc>
          <w:tcPr>
            <w:tcW w:w="0" w:type="auto"/>
            <w:vAlign w:val="center"/>
            <w:hideMark/>
          </w:tcPr>
          <w:p w14:paraId="45D613A9" w14:textId="12353664"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40BD0C1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982</w:t>
            </w:r>
          </w:p>
        </w:tc>
        <w:tc>
          <w:tcPr>
            <w:tcW w:w="0" w:type="auto"/>
            <w:vAlign w:val="center"/>
            <w:hideMark/>
          </w:tcPr>
          <w:p w14:paraId="2F84C19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114</w:t>
            </w:r>
          </w:p>
        </w:tc>
        <w:tc>
          <w:tcPr>
            <w:tcW w:w="0" w:type="auto"/>
            <w:vAlign w:val="center"/>
            <w:hideMark/>
          </w:tcPr>
          <w:p w14:paraId="1302A5E7" w14:textId="3B81D06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67A35AAB" w14:textId="105ACAB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19,836</w:t>
            </w:r>
          </w:p>
        </w:tc>
        <w:tc>
          <w:tcPr>
            <w:tcW w:w="0" w:type="auto"/>
            <w:vAlign w:val="center"/>
            <w:hideMark/>
          </w:tcPr>
          <w:p w14:paraId="00DA4477" w14:textId="061FDC06"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08143C0" w14:textId="6CEBA7D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19,836.00</w:t>
            </w:r>
          </w:p>
        </w:tc>
        <w:tc>
          <w:tcPr>
            <w:tcW w:w="0" w:type="auto"/>
            <w:vAlign w:val="center"/>
            <w:hideMark/>
          </w:tcPr>
          <w:p w14:paraId="0A10F146" w14:textId="1B5579A0"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59C17005" w14:textId="77777777" w:rsidTr="004F72CE">
        <w:trPr>
          <w:trHeight w:val="20"/>
        </w:trPr>
        <w:tc>
          <w:tcPr>
            <w:tcW w:w="0" w:type="auto"/>
            <w:vAlign w:val="center"/>
            <w:hideMark/>
          </w:tcPr>
          <w:p w14:paraId="1D0D126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19</w:t>
            </w:r>
          </w:p>
        </w:tc>
        <w:tc>
          <w:tcPr>
            <w:tcW w:w="0" w:type="auto"/>
            <w:vAlign w:val="center"/>
            <w:hideMark/>
          </w:tcPr>
          <w:p w14:paraId="19880F6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Syrja</w:t>
            </w:r>
          </w:p>
        </w:tc>
        <w:tc>
          <w:tcPr>
            <w:tcW w:w="0" w:type="auto"/>
            <w:vAlign w:val="center"/>
            <w:hideMark/>
          </w:tcPr>
          <w:p w14:paraId="13C494CE" w14:textId="2791C11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778D4BE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02A57EB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21FAE2F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0E1BED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5F63869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462</w:t>
            </w:r>
          </w:p>
        </w:tc>
        <w:tc>
          <w:tcPr>
            <w:tcW w:w="0" w:type="auto"/>
            <w:vAlign w:val="center"/>
            <w:hideMark/>
          </w:tcPr>
          <w:p w14:paraId="08301193" w14:textId="33ECEDE9"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371EF46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280</w:t>
            </w:r>
          </w:p>
        </w:tc>
        <w:tc>
          <w:tcPr>
            <w:tcW w:w="0" w:type="auto"/>
            <w:vAlign w:val="center"/>
            <w:hideMark/>
          </w:tcPr>
          <w:p w14:paraId="39927ED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261</w:t>
            </w:r>
          </w:p>
        </w:tc>
        <w:tc>
          <w:tcPr>
            <w:tcW w:w="0" w:type="auto"/>
            <w:vAlign w:val="center"/>
            <w:hideMark/>
          </w:tcPr>
          <w:p w14:paraId="4417CD46" w14:textId="25A9161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602ADCDB" w14:textId="4152FF7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45,414</w:t>
            </w:r>
          </w:p>
        </w:tc>
        <w:tc>
          <w:tcPr>
            <w:tcW w:w="0" w:type="auto"/>
            <w:vAlign w:val="center"/>
            <w:hideMark/>
          </w:tcPr>
          <w:p w14:paraId="6767A302" w14:textId="281FDF3C"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DE581AF" w14:textId="19A4910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45,414.00</w:t>
            </w:r>
          </w:p>
        </w:tc>
        <w:tc>
          <w:tcPr>
            <w:tcW w:w="0" w:type="auto"/>
            <w:vAlign w:val="center"/>
            <w:hideMark/>
          </w:tcPr>
          <w:p w14:paraId="38ACD703" w14:textId="7CB2062A"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23B42849" w14:textId="77777777" w:rsidTr="004F72CE">
        <w:trPr>
          <w:trHeight w:val="20"/>
        </w:trPr>
        <w:tc>
          <w:tcPr>
            <w:tcW w:w="0" w:type="auto"/>
            <w:vMerge w:val="restart"/>
            <w:vAlign w:val="center"/>
            <w:hideMark/>
          </w:tcPr>
          <w:p w14:paraId="6CF3592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20</w:t>
            </w:r>
          </w:p>
        </w:tc>
        <w:tc>
          <w:tcPr>
            <w:tcW w:w="0" w:type="auto"/>
            <w:vAlign w:val="center"/>
            <w:hideMark/>
          </w:tcPr>
          <w:p w14:paraId="4EB088E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Hamide</w:t>
            </w:r>
          </w:p>
        </w:tc>
        <w:tc>
          <w:tcPr>
            <w:tcW w:w="0" w:type="auto"/>
            <w:vAlign w:val="center"/>
            <w:hideMark/>
          </w:tcPr>
          <w:p w14:paraId="6582093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Fejzulla</w:t>
            </w:r>
          </w:p>
        </w:tc>
        <w:tc>
          <w:tcPr>
            <w:tcW w:w="0" w:type="auto"/>
            <w:vAlign w:val="center"/>
            <w:hideMark/>
          </w:tcPr>
          <w:p w14:paraId="48A8A5B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restart"/>
            <w:vAlign w:val="center"/>
            <w:hideMark/>
          </w:tcPr>
          <w:p w14:paraId="08EA982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2ADAEF6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2C1DF0F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13B3262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467</w:t>
            </w:r>
          </w:p>
        </w:tc>
        <w:tc>
          <w:tcPr>
            <w:tcW w:w="0" w:type="auto"/>
            <w:vMerge w:val="restart"/>
            <w:vAlign w:val="center"/>
            <w:hideMark/>
          </w:tcPr>
          <w:p w14:paraId="5ACC6762" w14:textId="14E496C0"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6EA70F0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701</w:t>
            </w:r>
          </w:p>
        </w:tc>
        <w:tc>
          <w:tcPr>
            <w:tcW w:w="0" w:type="auto"/>
            <w:vMerge w:val="restart"/>
            <w:vAlign w:val="center"/>
            <w:hideMark/>
          </w:tcPr>
          <w:p w14:paraId="19F8D6D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481</w:t>
            </w:r>
          </w:p>
        </w:tc>
        <w:tc>
          <w:tcPr>
            <w:tcW w:w="0" w:type="auto"/>
            <w:vMerge w:val="restart"/>
            <w:vAlign w:val="center"/>
            <w:hideMark/>
          </w:tcPr>
          <w:p w14:paraId="7A55BDDB" w14:textId="3EDC889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466161A9" w14:textId="51A0CF0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83,694</w:t>
            </w:r>
          </w:p>
        </w:tc>
        <w:tc>
          <w:tcPr>
            <w:tcW w:w="0" w:type="auto"/>
            <w:vMerge w:val="restart"/>
            <w:vAlign w:val="center"/>
            <w:hideMark/>
          </w:tcPr>
          <w:p w14:paraId="20EC67D7" w14:textId="21321203"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2858559C" w14:textId="59FEE72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83,694.00</w:t>
            </w:r>
          </w:p>
        </w:tc>
        <w:tc>
          <w:tcPr>
            <w:tcW w:w="0" w:type="auto"/>
            <w:vMerge w:val="restart"/>
            <w:vAlign w:val="center"/>
            <w:hideMark/>
          </w:tcPr>
          <w:p w14:paraId="5FD9057B" w14:textId="58E4F32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2C948273" w14:textId="77777777" w:rsidTr="004F72CE">
        <w:trPr>
          <w:trHeight w:val="20"/>
        </w:trPr>
        <w:tc>
          <w:tcPr>
            <w:tcW w:w="0" w:type="auto"/>
            <w:vMerge/>
            <w:vAlign w:val="center"/>
            <w:hideMark/>
          </w:tcPr>
          <w:p w14:paraId="517A41E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A3E018B" w14:textId="22F611C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Qamile</w:t>
            </w:r>
          </w:p>
        </w:tc>
        <w:tc>
          <w:tcPr>
            <w:tcW w:w="0" w:type="auto"/>
            <w:vAlign w:val="center"/>
            <w:hideMark/>
          </w:tcPr>
          <w:p w14:paraId="17CE232A" w14:textId="551557A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Shefqet</w:t>
            </w:r>
          </w:p>
        </w:tc>
        <w:tc>
          <w:tcPr>
            <w:tcW w:w="0" w:type="auto"/>
            <w:vAlign w:val="center"/>
            <w:hideMark/>
          </w:tcPr>
          <w:p w14:paraId="5A27CAC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Shkalla</w:t>
            </w:r>
          </w:p>
        </w:tc>
        <w:tc>
          <w:tcPr>
            <w:tcW w:w="0" w:type="auto"/>
            <w:vMerge/>
            <w:vAlign w:val="center"/>
            <w:hideMark/>
          </w:tcPr>
          <w:p w14:paraId="439B7AA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EBC44C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7A6B14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0EAB7D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79CB4C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1CF730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E7BE93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2AEECD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BC1231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B6AFBA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245CDA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AF037A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51D53CC2" w14:textId="77777777" w:rsidTr="004F72CE">
        <w:trPr>
          <w:trHeight w:val="20"/>
        </w:trPr>
        <w:tc>
          <w:tcPr>
            <w:tcW w:w="0" w:type="auto"/>
            <w:vMerge/>
            <w:vAlign w:val="center"/>
            <w:hideMark/>
          </w:tcPr>
          <w:p w14:paraId="585D3BC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BCA7458" w14:textId="2ED1C49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Gëzim</w:t>
            </w:r>
          </w:p>
        </w:tc>
        <w:tc>
          <w:tcPr>
            <w:tcW w:w="0" w:type="auto"/>
            <w:vAlign w:val="center"/>
            <w:hideMark/>
          </w:tcPr>
          <w:p w14:paraId="70DE18E6" w14:textId="406FC3E6"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36E33F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05CBEFF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BC24FF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881AFA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23BC70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A4EFD9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36407A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F85DA5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D17466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0F4B9B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7860C6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C95D01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A5CB69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5DD33C1B" w14:textId="77777777" w:rsidTr="004F72CE">
        <w:trPr>
          <w:trHeight w:val="20"/>
        </w:trPr>
        <w:tc>
          <w:tcPr>
            <w:tcW w:w="0" w:type="auto"/>
            <w:vMerge/>
            <w:vAlign w:val="center"/>
            <w:hideMark/>
          </w:tcPr>
          <w:p w14:paraId="7C88B50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239552C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Flerina</w:t>
            </w:r>
          </w:p>
        </w:tc>
        <w:tc>
          <w:tcPr>
            <w:tcW w:w="0" w:type="auto"/>
            <w:vAlign w:val="center"/>
            <w:hideMark/>
          </w:tcPr>
          <w:p w14:paraId="3295DE6F" w14:textId="1ABB2FBD"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A83140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Kumarije</w:t>
            </w:r>
          </w:p>
        </w:tc>
        <w:tc>
          <w:tcPr>
            <w:tcW w:w="0" w:type="auto"/>
            <w:vMerge/>
            <w:vAlign w:val="center"/>
            <w:hideMark/>
          </w:tcPr>
          <w:p w14:paraId="51A32F5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C5D348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B4801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A3185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E8E87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2A0B0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F6969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FFBE06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CDD403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EF6360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84A56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9C9627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F9219F3" w14:textId="77777777" w:rsidTr="004F72CE">
        <w:trPr>
          <w:trHeight w:val="20"/>
        </w:trPr>
        <w:tc>
          <w:tcPr>
            <w:tcW w:w="0" w:type="auto"/>
            <w:vMerge/>
            <w:vAlign w:val="center"/>
            <w:hideMark/>
          </w:tcPr>
          <w:p w14:paraId="0BB5BF9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683A6E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Astrit</w:t>
            </w:r>
          </w:p>
        </w:tc>
        <w:tc>
          <w:tcPr>
            <w:tcW w:w="0" w:type="auto"/>
            <w:vAlign w:val="center"/>
            <w:hideMark/>
          </w:tcPr>
          <w:p w14:paraId="13A785E0" w14:textId="1A232FB1"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CC7A98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32C09BD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227F04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139DE2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40D9DB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968845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9AAF2E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3538D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AD2A7C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7AAFE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BAA5C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A75B48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09C847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548ABB0F" w14:textId="77777777" w:rsidTr="004F72CE">
        <w:trPr>
          <w:trHeight w:val="20"/>
        </w:trPr>
        <w:tc>
          <w:tcPr>
            <w:tcW w:w="0" w:type="auto"/>
            <w:vMerge/>
            <w:vAlign w:val="center"/>
            <w:hideMark/>
          </w:tcPr>
          <w:p w14:paraId="32FA67E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B6FEC1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Hysni</w:t>
            </w:r>
          </w:p>
        </w:tc>
        <w:tc>
          <w:tcPr>
            <w:tcW w:w="0" w:type="auto"/>
            <w:vAlign w:val="center"/>
            <w:hideMark/>
          </w:tcPr>
          <w:p w14:paraId="1FC127E4" w14:textId="52E95E75"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024212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Merge/>
            <w:vAlign w:val="center"/>
            <w:hideMark/>
          </w:tcPr>
          <w:p w14:paraId="1517DDE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FA7FA5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A3BFA9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A09D0B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598F68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836E1D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C833A3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15E326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C0065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2BEF8B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35758A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8F18512"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0913933B" w14:textId="77777777" w:rsidTr="004F72CE">
        <w:trPr>
          <w:trHeight w:val="20"/>
        </w:trPr>
        <w:tc>
          <w:tcPr>
            <w:tcW w:w="0" w:type="auto"/>
            <w:vAlign w:val="center"/>
            <w:hideMark/>
          </w:tcPr>
          <w:p w14:paraId="69371F2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21</w:t>
            </w:r>
          </w:p>
        </w:tc>
        <w:tc>
          <w:tcPr>
            <w:tcW w:w="0" w:type="auto"/>
            <w:vAlign w:val="center"/>
            <w:hideMark/>
          </w:tcPr>
          <w:p w14:paraId="02B2891D" w14:textId="5DD9A17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w:t>
            </w:r>
          </w:p>
        </w:tc>
        <w:tc>
          <w:tcPr>
            <w:tcW w:w="0" w:type="auto"/>
            <w:vAlign w:val="center"/>
            <w:hideMark/>
          </w:tcPr>
          <w:p w14:paraId="1642D9A1" w14:textId="01135E5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Rrapush</w:t>
            </w:r>
          </w:p>
        </w:tc>
        <w:tc>
          <w:tcPr>
            <w:tcW w:w="0" w:type="auto"/>
            <w:vAlign w:val="center"/>
            <w:hideMark/>
          </w:tcPr>
          <w:p w14:paraId="1DA3C2E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Align w:val="center"/>
            <w:hideMark/>
          </w:tcPr>
          <w:p w14:paraId="2E7887A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60F9284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518AE30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5833E54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470</w:t>
            </w:r>
          </w:p>
        </w:tc>
        <w:tc>
          <w:tcPr>
            <w:tcW w:w="0" w:type="auto"/>
            <w:vAlign w:val="center"/>
            <w:hideMark/>
          </w:tcPr>
          <w:p w14:paraId="59EF7995" w14:textId="4CFED242"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53182A1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371</w:t>
            </w:r>
          </w:p>
        </w:tc>
        <w:tc>
          <w:tcPr>
            <w:tcW w:w="0" w:type="auto"/>
            <w:vAlign w:val="center"/>
            <w:hideMark/>
          </w:tcPr>
          <w:p w14:paraId="6113697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275</w:t>
            </w:r>
          </w:p>
        </w:tc>
        <w:tc>
          <w:tcPr>
            <w:tcW w:w="0" w:type="auto"/>
            <w:vAlign w:val="center"/>
            <w:hideMark/>
          </w:tcPr>
          <w:p w14:paraId="40C26535" w14:textId="6F56993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7CB16DB4" w14:textId="4339286B"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47,850</w:t>
            </w:r>
          </w:p>
        </w:tc>
        <w:tc>
          <w:tcPr>
            <w:tcW w:w="0" w:type="auto"/>
            <w:vAlign w:val="center"/>
            <w:hideMark/>
          </w:tcPr>
          <w:p w14:paraId="3DCA8F39" w14:textId="02D075BB"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EE548DD" w14:textId="687981B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47,850.00</w:t>
            </w:r>
          </w:p>
        </w:tc>
        <w:tc>
          <w:tcPr>
            <w:tcW w:w="0" w:type="auto"/>
            <w:vAlign w:val="center"/>
            <w:hideMark/>
          </w:tcPr>
          <w:p w14:paraId="5D2900E1" w14:textId="790B8920"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6F557D12" w14:textId="77777777" w:rsidTr="004F72CE">
        <w:trPr>
          <w:trHeight w:val="20"/>
        </w:trPr>
        <w:tc>
          <w:tcPr>
            <w:tcW w:w="0" w:type="auto"/>
            <w:vAlign w:val="center"/>
            <w:hideMark/>
          </w:tcPr>
          <w:p w14:paraId="4F03E99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w:t>
            </w:r>
          </w:p>
        </w:tc>
        <w:tc>
          <w:tcPr>
            <w:tcW w:w="0" w:type="auto"/>
            <w:vAlign w:val="center"/>
            <w:hideMark/>
          </w:tcPr>
          <w:p w14:paraId="642537AB" w14:textId="1871A5F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w:t>
            </w:r>
          </w:p>
        </w:tc>
        <w:tc>
          <w:tcPr>
            <w:tcW w:w="0" w:type="auto"/>
            <w:vAlign w:val="center"/>
            <w:hideMark/>
          </w:tcPr>
          <w:p w14:paraId="02D597F5" w14:textId="5AF8CAD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Rrapush</w:t>
            </w:r>
          </w:p>
        </w:tc>
        <w:tc>
          <w:tcPr>
            <w:tcW w:w="0" w:type="auto"/>
            <w:vAlign w:val="center"/>
            <w:hideMark/>
          </w:tcPr>
          <w:p w14:paraId="573336A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Align w:val="center"/>
            <w:hideMark/>
          </w:tcPr>
          <w:p w14:paraId="62C42AF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1AB11A1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17431F2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050EEE7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471</w:t>
            </w:r>
          </w:p>
        </w:tc>
        <w:tc>
          <w:tcPr>
            <w:tcW w:w="0" w:type="auto"/>
            <w:vAlign w:val="center"/>
            <w:hideMark/>
          </w:tcPr>
          <w:p w14:paraId="28E00AA7" w14:textId="48ABF9CF"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360568F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438</w:t>
            </w:r>
          </w:p>
        </w:tc>
        <w:tc>
          <w:tcPr>
            <w:tcW w:w="0" w:type="auto"/>
            <w:vAlign w:val="center"/>
            <w:hideMark/>
          </w:tcPr>
          <w:p w14:paraId="0898530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293</w:t>
            </w:r>
          </w:p>
        </w:tc>
        <w:tc>
          <w:tcPr>
            <w:tcW w:w="0" w:type="auto"/>
            <w:vAlign w:val="center"/>
            <w:hideMark/>
          </w:tcPr>
          <w:p w14:paraId="56B4F23A" w14:textId="62DDD8F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76BD82FE" w14:textId="0067A17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50,982</w:t>
            </w:r>
          </w:p>
        </w:tc>
        <w:tc>
          <w:tcPr>
            <w:tcW w:w="0" w:type="auto"/>
            <w:vAlign w:val="center"/>
            <w:hideMark/>
          </w:tcPr>
          <w:p w14:paraId="5F574800" w14:textId="22A958EC"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2722069" w14:textId="084EDF8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50,982.00</w:t>
            </w:r>
          </w:p>
        </w:tc>
        <w:tc>
          <w:tcPr>
            <w:tcW w:w="0" w:type="auto"/>
            <w:vAlign w:val="center"/>
            <w:hideMark/>
          </w:tcPr>
          <w:p w14:paraId="5F523203" w14:textId="1A14C0F9"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258D7212" w14:textId="77777777" w:rsidTr="004F72CE">
        <w:trPr>
          <w:trHeight w:val="20"/>
        </w:trPr>
        <w:tc>
          <w:tcPr>
            <w:tcW w:w="0" w:type="auto"/>
            <w:vAlign w:val="center"/>
            <w:hideMark/>
          </w:tcPr>
          <w:p w14:paraId="3DAC0F8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23</w:t>
            </w:r>
          </w:p>
        </w:tc>
        <w:tc>
          <w:tcPr>
            <w:tcW w:w="0" w:type="auto"/>
            <w:vAlign w:val="center"/>
            <w:hideMark/>
          </w:tcPr>
          <w:p w14:paraId="0CDC8EC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Abedin</w:t>
            </w:r>
          </w:p>
        </w:tc>
        <w:tc>
          <w:tcPr>
            <w:tcW w:w="0" w:type="auto"/>
            <w:vAlign w:val="center"/>
            <w:hideMark/>
          </w:tcPr>
          <w:p w14:paraId="045E2EE1" w14:textId="54E133B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2C39254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Align w:val="center"/>
            <w:hideMark/>
          </w:tcPr>
          <w:p w14:paraId="275745A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5A18922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7BABC49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07A2FB8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474</w:t>
            </w:r>
          </w:p>
        </w:tc>
        <w:tc>
          <w:tcPr>
            <w:tcW w:w="0" w:type="auto"/>
            <w:vAlign w:val="center"/>
            <w:hideMark/>
          </w:tcPr>
          <w:p w14:paraId="129835F3" w14:textId="4F2E37B7"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745A5ED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428</w:t>
            </w:r>
          </w:p>
        </w:tc>
        <w:tc>
          <w:tcPr>
            <w:tcW w:w="0" w:type="auto"/>
            <w:vAlign w:val="center"/>
            <w:hideMark/>
          </w:tcPr>
          <w:p w14:paraId="49F4C3A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242</w:t>
            </w:r>
          </w:p>
        </w:tc>
        <w:tc>
          <w:tcPr>
            <w:tcW w:w="0" w:type="auto"/>
            <w:vAlign w:val="center"/>
            <w:hideMark/>
          </w:tcPr>
          <w:p w14:paraId="4E02D960" w14:textId="770FA23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5E5A0D71" w14:textId="2AA405B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42,108</w:t>
            </w:r>
          </w:p>
        </w:tc>
        <w:tc>
          <w:tcPr>
            <w:tcW w:w="0" w:type="auto"/>
            <w:vAlign w:val="center"/>
            <w:hideMark/>
          </w:tcPr>
          <w:p w14:paraId="3FC29286" w14:textId="717B16FD"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267BFCCB" w14:textId="6AB35A5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42,108.00</w:t>
            </w:r>
          </w:p>
        </w:tc>
        <w:tc>
          <w:tcPr>
            <w:tcW w:w="0" w:type="auto"/>
            <w:vAlign w:val="center"/>
            <w:hideMark/>
          </w:tcPr>
          <w:p w14:paraId="7D9DB09D" w14:textId="32228335"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2292A327" w14:textId="77777777" w:rsidTr="004F72CE">
        <w:trPr>
          <w:trHeight w:val="20"/>
        </w:trPr>
        <w:tc>
          <w:tcPr>
            <w:tcW w:w="0" w:type="auto"/>
            <w:vAlign w:val="center"/>
            <w:hideMark/>
          </w:tcPr>
          <w:p w14:paraId="3E5DD9E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24</w:t>
            </w:r>
          </w:p>
        </w:tc>
        <w:tc>
          <w:tcPr>
            <w:tcW w:w="0" w:type="auto"/>
            <w:vAlign w:val="center"/>
            <w:hideMark/>
          </w:tcPr>
          <w:p w14:paraId="317D6A0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Abedin</w:t>
            </w:r>
          </w:p>
        </w:tc>
        <w:tc>
          <w:tcPr>
            <w:tcW w:w="0" w:type="auto"/>
            <w:vAlign w:val="center"/>
            <w:hideMark/>
          </w:tcPr>
          <w:p w14:paraId="335A6D95" w14:textId="7D9EDA6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2F2AC67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Align w:val="center"/>
            <w:hideMark/>
          </w:tcPr>
          <w:p w14:paraId="170BCAA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3A6AF85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4C6AD0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4E8A39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475</w:t>
            </w:r>
          </w:p>
        </w:tc>
        <w:tc>
          <w:tcPr>
            <w:tcW w:w="0" w:type="auto"/>
            <w:vAlign w:val="center"/>
            <w:hideMark/>
          </w:tcPr>
          <w:p w14:paraId="2BD87441" w14:textId="582690A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29F0B56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396</w:t>
            </w:r>
          </w:p>
        </w:tc>
        <w:tc>
          <w:tcPr>
            <w:tcW w:w="0" w:type="auto"/>
            <w:vAlign w:val="center"/>
            <w:hideMark/>
          </w:tcPr>
          <w:p w14:paraId="126B4D4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257</w:t>
            </w:r>
          </w:p>
        </w:tc>
        <w:tc>
          <w:tcPr>
            <w:tcW w:w="0" w:type="auto"/>
            <w:vAlign w:val="center"/>
            <w:hideMark/>
          </w:tcPr>
          <w:p w14:paraId="3980DDCF" w14:textId="3ED9FD4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1FCA2472" w14:textId="65833FF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44,718</w:t>
            </w:r>
          </w:p>
        </w:tc>
        <w:tc>
          <w:tcPr>
            <w:tcW w:w="0" w:type="auto"/>
            <w:vAlign w:val="center"/>
            <w:hideMark/>
          </w:tcPr>
          <w:p w14:paraId="28E4DF84" w14:textId="773AD4FA"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6F5F83F9" w14:textId="30F2703D"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44,718.00</w:t>
            </w:r>
          </w:p>
        </w:tc>
        <w:tc>
          <w:tcPr>
            <w:tcW w:w="0" w:type="auto"/>
            <w:vAlign w:val="center"/>
            <w:hideMark/>
          </w:tcPr>
          <w:p w14:paraId="3E56CA10" w14:textId="49D652D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74FC8B96" w14:textId="77777777" w:rsidTr="004F72CE">
        <w:trPr>
          <w:trHeight w:val="20"/>
        </w:trPr>
        <w:tc>
          <w:tcPr>
            <w:tcW w:w="0" w:type="auto"/>
            <w:vAlign w:val="center"/>
            <w:hideMark/>
          </w:tcPr>
          <w:p w14:paraId="6E89D2C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25</w:t>
            </w:r>
          </w:p>
        </w:tc>
        <w:tc>
          <w:tcPr>
            <w:tcW w:w="0" w:type="auto"/>
            <w:vAlign w:val="center"/>
            <w:hideMark/>
          </w:tcPr>
          <w:p w14:paraId="386709CF" w14:textId="5FC8AA5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Sofije</w:t>
            </w:r>
          </w:p>
        </w:tc>
        <w:tc>
          <w:tcPr>
            <w:tcW w:w="0" w:type="auto"/>
            <w:vAlign w:val="center"/>
            <w:hideMark/>
          </w:tcPr>
          <w:p w14:paraId="63F01FFE" w14:textId="303B2E0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Ramiz</w:t>
            </w:r>
          </w:p>
        </w:tc>
        <w:tc>
          <w:tcPr>
            <w:tcW w:w="0" w:type="auto"/>
            <w:vAlign w:val="center"/>
            <w:hideMark/>
          </w:tcPr>
          <w:p w14:paraId="0E082C4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Align w:val="center"/>
            <w:hideMark/>
          </w:tcPr>
          <w:p w14:paraId="6A97E4A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602AD4D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663452E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005E8D5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479</w:t>
            </w:r>
          </w:p>
        </w:tc>
        <w:tc>
          <w:tcPr>
            <w:tcW w:w="0" w:type="auto"/>
            <w:vAlign w:val="center"/>
            <w:hideMark/>
          </w:tcPr>
          <w:p w14:paraId="466024E2" w14:textId="055199B0"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7173BE6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1127</w:t>
            </w:r>
          </w:p>
        </w:tc>
        <w:tc>
          <w:tcPr>
            <w:tcW w:w="0" w:type="auto"/>
            <w:vAlign w:val="center"/>
            <w:hideMark/>
          </w:tcPr>
          <w:p w14:paraId="005B740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641</w:t>
            </w:r>
          </w:p>
        </w:tc>
        <w:tc>
          <w:tcPr>
            <w:tcW w:w="0" w:type="auto"/>
            <w:vAlign w:val="center"/>
            <w:hideMark/>
          </w:tcPr>
          <w:p w14:paraId="4F7EA321" w14:textId="456D47A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4845157C" w14:textId="525A3C9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111,534</w:t>
            </w:r>
          </w:p>
        </w:tc>
        <w:tc>
          <w:tcPr>
            <w:tcW w:w="0" w:type="auto"/>
            <w:vAlign w:val="center"/>
            <w:hideMark/>
          </w:tcPr>
          <w:p w14:paraId="1D561EE0" w14:textId="6AD33EAD"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BEB2F46" w14:textId="5248366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111,534.00</w:t>
            </w:r>
          </w:p>
        </w:tc>
        <w:tc>
          <w:tcPr>
            <w:tcW w:w="0" w:type="auto"/>
            <w:vAlign w:val="center"/>
            <w:hideMark/>
          </w:tcPr>
          <w:p w14:paraId="5881573C" w14:textId="41374BD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188509D2" w14:textId="77777777" w:rsidTr="004F72CE">
        <w:trPr>
          <w:trHeight w:val="20"/>
        </w:trPr>
        <w:tc>
          <w:tcPr>
            <w:tcW w:w="0" w:type="auto"/>
            <w:vAlign w:val="center"/>
            <w:hideMark/>
          </w:tcPr>
          <w:p w14:paraId="1783DDD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w:t>
            </w:r>
          </w:p>
        </w:tc>
        <w:tc>
          <w:tcPr>
            <w:tcW w:w="0" w:type="auto"/>
            <w:vAlign w:val="center"/>
            <w:hideMark/>
          </w:tcPr>
          <w:p w14:paraId="38E1A38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Abedin</w:t>
            </w:r>
          </w:p>
        </w:tc>
        <w:tc>
          <w:tcPr>
            <w:tcW w:w="0" w:type="auto"/>
            <w:vAlign w:val="center"/>
            <w:hideMark/>
          </w:tcPr>
          <w:p w14:paraId="434B042D" w14:textId="375C074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Osman</w:t>
            </w:r>
          </w:p>
        </w:tc>
        <w:tc>
          <w:tcPr>
            <w:tcW w:w="0" w:type="auto"/>
            <w:vAlign w:val="center"/>
            <w:hideMark/>
          </w:tcPr>
          <w:p w14:paraId="2FEC0A8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Murati</w:t>
            </w:r>
          </w:p>
        </w:tc>
        <w:tc>
          <w:tcPr>
            <w:tcW w:w="0" w:type="auto"/>
            <w:vAlign w:val="center"/>
            <w:hideMark/>
          </w:tcPr>
          <w:p w14:paraId="0D5D21F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48EC74F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250141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51F0FC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483</w:t>
            </w:r>
          </w:p>
        </w:tc>
        <w:tc>
          <w:tcPr>
            <w:tcW w:w="0" w:type="auto"/>
            <w:vAlign w:val="center"/>
            <w:hideMark/>
          </w:tcPr>
          <w:p w14:paraId="53ACBD80" w14:textId="2ED2B689"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24EEB58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1794</w:t>
            </w:r>
          </w:p>
        </w:tc>
        <w:tc>
          <w:tcPr>
            <w:tcW w:w="0" w:type="auto"/>
            <w:vAlign w:val="center"/>
            <w:hideMark/>
          </w:tcPr>
          <w:p w14:paraId="74B7210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970</w:t>
            </w:r>
          </w:p>
        </w:tc>
        <w:tc>
          <w:tcPr>
            <w:tcW w:w="0" w:type="auto"/>
            <w:vAlign w:val="center"/>
            <w:hideMark/>
          </w:tcPr>
          <w:p w14:paraId="307B2F10" w14:textId="6A69790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00C935BC" w14:textId="13EEE42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168,780</w:t>
            </w:r>
          </w:p>
        </w:tc>
        <w:tc>
          <w:tcPr>
            <w:tcW w:w="0" w:type="auto"/>
            <w:vAlign w:val="center"/>
            <w:hideMark/>
          </w:tcPr>
          <w:p w14:paraId="421F1443" w14:textId="4EB31E4E"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D591333" w14:textId="0389C5C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168,780.00</w:t>
            </w:r>
          </w:p>
        </w:tc>
        <w:tc>
          <w:tcPr>
            <w:tcW w:w="0" w:type="auto"/>
            <w:vAlign w:val="center"/>
            <w:hideMark/>
          </w:tcPr>
          <w:p w14:paraId="1D426E0F" w14:textId="1F0B5D92"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34D514D1" w14:textId="77777777" w:rsidTr="004F72CE">
        <w:trPr>
          <w:trHeight w:val="20"/>
        </w:trPr>
        <w:tc>
          <w:tcPr>
            <w:tcW w:w="0" w:type="auto"/>
            <w:vMerge w:val="restart"/>
            <w:vAlign w:val="center"/>
            <w:hideMark/>
          </w:tcPr>
          <w:p w14:paraId="42D684F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27</w:t>
            </w:r>
          </w:p>
        </w:tc>
        <w:tc>
          <w:tcPr>
            <w:tcW w:w="0" w:type="auto"/>
            <w:vAlign w:val="center"/>
            <w:hideMark/>
          </w:tcPr>
          <w:p w14:paraId="3AB8FDF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Aleko</w:t>
            </w:r>
          </w:p>
        </w:tc>
        <w:tc>
          <w:tcPr>
            <w:tcW w:w="0" w:type="auto"/>
            <w:vAlign w:val="center"/>
            <w:hideMark/>
          </w:tcPr>
          <w:p w14:paraId="65F3793E" w14:textId="5774D10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487F262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Merge w:val="restart"/>
            <w:vAlign w:val="center"/>
            <w:hideMark/>
          </w:tcPr>
          <w:p w14:paraId="50E8605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7DC4DB3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0419F51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72DC4AC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487</w:t>
            </w:r>
          </w:p>
        </w:tc>
        <w:tc>
          <w:tcPr>
            <w:tcW w:w="0" w:type="auto"/>
            <w:vMerge w:val="restart"/>
            <w:vAlign w:val="center"/>
            <w:hideMark/>
          </w:tcPr>
          <w:p w14:paraId="082E4CFA" w14:textId="77B3DCAE"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734BD6C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1518</w:t>
            </w:r>
          </w:p>
        </w:tc>
        <w:tc>
          <w:tcPr>
            <w:tcW w:w="0" w:type="auto"/>
            <w:vMerge w:val="restart"/>
            <w:vAlign w:val="center"/>
            <w:hideMark/>
          </w:tcPr>
          <w:p w14:paraId="3F7B86D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544</w:t>
            </w:r>
          </w:p>
        </w:tc>
        <w:tc>
          <w:tcPr>
            <w:tcW w:w="0" w:type="auto"/>
            <w:vMerge w:val="restart"/>
            <w:vAlign w:val="center"/>
            <w:hideMark/>
          </w:tcPr>
          <w:p w14:paraId="00F05AA5" w14:textId="3E7AC65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1FD22770" w14:textId="3B45EBFF"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94,656</w:t>
            </w:r>
          </w:p>
        </w:tc>
        <w:tc>
          <w:tcPr>
            <w:tcW w:w="0" w:type="auto"/>
            <w:vMerge w:val="restart"/>
            <w:vAlign w:val="center"/>
            <w:hideMark/>
          </w:tcPr>
          <w:p w14:paraId="5C3FAFB4" w14:textId="047B637E"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124484B1" w14:textId="1E0FF72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94,656.00</w:t>
            </w:r>
          </w:p>
        </w:tc>
        <w:tc>
          <w:tcPr>
            <w:tcW w:w="0" w:type="auto"/>
            <w:vMerge w:val="restart"/>
            <w:vAlign w:val="center"/>
            <w:hideMark/>
          </w:tcPr>
          <w:p w14:paraId="69A3327F" w14:textId="44369C9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3A6FBF38" w14:textId="77777777" w:rsidTr="004F72CE">
        <w:trPr>
          <w:trHeight w:val="20"/>
        </w:trPr>
        <w:tc>
          <w:tcPr>
            <w:tcW w:w="0" w:type="auto"/>
            <w:vMerge/>
            <w:vAlign w:val="center"/>
            <w:hideMark/>
          </w:tcPr>
          <w:p w14:paraId="6D8C783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0ED5543" w14:textId="6589988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Bukurije</w:t>
            </w:r>
          </w:p>
        </w:tc>
        <w:tc>
          <w:tcPr>
            <w:tcW w:w="0" w:type="auto"/>
            <w:vAlign w:val="center"/>
            <w:hideMark/>
          </w:tcPr>
          <w:p w14:paraId="6BECBF7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747AD135" w14:textId="6AADCC4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Hoxha</w:t>
            </w:r>
          </w:p>
        </w:tc>
        <w:tc>
          <w:tcPr>
            <w:tcW w:w="0" w:type="auto"/>
            <w:vMerge/>
            <w:vAlign w:val="center"/>
            <w:hideMark/>
          </w:tcPr>
          <w:p w14:paraId="26B8E47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E20F5E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1868ED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22375F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5729D0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8FE731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4918AD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E87A23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466B82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3B27A9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116D4D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3EF327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2101CBD" w14:textId="77777777" w:rsidTr="004F72CE">
        <w:trPr>
          <w:trHeight w:val="20"/>
        </w:trPr>
        <w:tc>
          <w:tcPr>
            <w:tcW w:w="0" w:type="auto"/>
            <w:vMerge/>
            <w:vAlign w:val="center"/>
            <w:hideMark/>
          </w:tcPr>
          <w:p w14:paraId="6C07A5F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7C775177" w14:textId="2881EFE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Manjola</w:t>
            </w:r>
          </w:p>
        </w:tc>
        <w:tc>
          <w:tcPr>
            <w:tcW w:w="0" w:type="auto"/>
            <w:vAlign w:val="center"/>
            <w:hideMark/>
          </w:tcPr>
          <w:p w14:paraId="087D46EF" w14:textId="1BDDF27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4916E65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Shpata</w:t>
            </w:r>
          </w:p>
        </w:tc>
        <w:tc>
          <w:tcPr>
            <w:tcW w:w="0" w:type="auto"/>
            <w:vMerge/>
            <w:vAlign w:val="center"/>
            <w:hideMark/>
          </w:tcPr>
          <w:p w14:paraId="0E8E5A5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62C75D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2B0FEA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B267F8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EF7015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FB08E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D9226E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AEBCF6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380679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012655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CC6ACD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CE2C0E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2228A57C" w14:textId="77777777" w:rsidTr="004F72CE">
        <w:trPr>
          <w:trHeight w:val="20"/>
        </w:trPr>
        <w:tc>
          <w:tcPr>
            <w:tcW w:w="0" w:type="auto"/>
            <w:vAlign w:val="center"/>
            <w:hideMark/>
          </w:tcPr>
          <w:p w14:paraId="7F2B53E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28</w:t>
            </w:r>
          </w:p>
        </w:tc>
        <w:tc>
          <w:tcPr>
            <w:tcW w:w="0" w:type="auto"/>
            <w:vAlign w:val="center"/>
            <w:hideMark/>
          </w:tcPr>
          <w:p w14:paraId="3C3FA010" w14:textId="2CAAE4B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Mustafa</w:t>
            </w:r>
          </w:p>
        </w:tc>
        <w:tc>
          <w:tcPr>
            <w:tcW w:w="0" w:type="auto"/>
            <w:vAlign w:val="center"/>
            <w:hideMark/>
          </w:tcPr>
          <w:p w14:paraId="6FEC4E1E" w14:textId="3315308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Halil</w:t>
            </w:r>
          </w:p>
        </w:tc>
        <w:tc>
          <w:tcPr>
            <w:tcW w:w="0" w:type="auto"/>
            <w:vAlign w:val="center"/>
            <w:hideMark/>
          </w:tcPr>
          <w:p w14:paraId="577DB99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Mjeshtri</w:t>
            </w:r>
          </w:p>
        </w:tc>
        <w:tc>
          <w:tcPr>
            <w:tcW w:w="0" w:type="auto"/>
            <w:vAlign w:val="center"/>
            <w:hideMark/>
          </w:tcPr>
          <w:p w14:paraId="0D46279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5769426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7C25BAB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E77FE8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490</w:t>
            </w:r>
          </w:p>
        </w:tc>
        <w:tc>
          <w:tcPr>
            <w:tcW w:w="0" w:type="auto"/>
            <w:vAlign w:val="center"/>
            <w:hideMark/>
          </w:tcPr>
          <w:p w14:paraId="6C6B6B69" w14:textId="523012E3"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w:t>
            </w:r>
            <w:r w:rsidR="006F00B2" w:rsidRPr="009135DC">
              <w:rPr>
                <w:rFonts w:ascii="Garamond" w:hAnsi="Garamond" w:cs="Times New Roman"/>
                <w:b/>
                <w:bCs/>
                <w:sz w:val="10"/>
                <w:szCs w:val="14"/>
              </w:rPr>
              <w:t>r</w:t>
            </w:r>
            <w:r w:rsidRPr="009135DC">
              <w:rPr>
                <w:rFonts w:ascii="Garamond" w:hAnsi="Garamond" w:cs="Times New Roman"/>
                <w:b/>
                <w:bCs/>
                <w:sz w:val="10"/>
                <w:szCs w:val="14"/>
              </w:rPr>
              <w:t>ë</w:t>
            </w:r>
          </w:p>
        </w:tc>
        <w:tc>
          <w:tcPr>
            <w:tcW w:w="0" w:type="auto"/>
            <w:vAlign w:val="center"/>
            <w:hideMark/>
          </w:tcPr>
          <w:p w14:paraId="70047F19"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1797</w:t>
            </w:r>
          </w:p>
        </w:tc>
        <w:tc>
          <w:tcPr>
            <w:tcW w:w="0" w:type="auto"/>
            <w:vAlign w:val="center"/>
            <w:hideMark/>
          </w:tcPr>
          <w:p w14:paraId="778CC7E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1000</w:t>
            </w:r>
          </w:p>
        </w:tc>
        <w:tc>
          <w:tcPr>
            <w:tcW w:w="0" w:type="auto"/>
            <w:vAlign w:val="center"/>
            <w:hideMark/>
          </w:tcPr>
          <w:p w14:paraId="6EDE09C9" w14:textId="446D30E5"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572A639F" w14:textId="1F5ECEDE"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174,000</w:t>
            </w:r>
          </w:p>
        </w:tc>
        <w:tc>
          <w:tcPr>
            <w:tcW w:w="0" w:type="auto"/>
            <w:vAlign w:val="center"/>
            <w:hideMark/>
          </w:tcPr>
          <w:p w14:paraId="103CB17E" w14:textId="1332E73A"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371E361" w14:textId="22EA9560"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174,000.00</w:t>
            </w:r>
          </w:p>
        </w:tc>
        <w:tc>
          <w:tcPr>
            <w:tcW w:w="0" w:type="auto"/>
            <w:vAlign w:val="center"/>
            <w:hideMark/>
          </w:tcPr>
          <w:p w14:paraId="432CA0FB" w14:textId="5F8DE9E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39E73477" w14:textId="77777777" w:rsidTr="004F72CE">
        <w:trPr>
          <w:trHeight w:val="20"/>
        </w:trPr>
        <w:tc>
          <w:tcPr>
            <w:tcW w:w="0" w:type="auto"/>
            <w:vAlign w:val="center"/>
            <w:hideMark/>
          </w:tcPr>
          <w:p w14:paraId="0C6159E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29</w:t>
            </w:r>
          </w:p>
        </w:tc>
        <w:tc>
          <w:tcPr>
            <w:tcW w:w="0" w:type="auto"/>
            <w:vAlign w:val="center"/>
            <w:hideMark/>
          </w:tcPr>
          <w:p w14:paraId="0DC2637C"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Muhamet</w:t>
            </w:r>
          </w:p>
        </w:tc>
        <w:tc>
          <w:tcPr>
            <w:tcW w:w="0" w:type="auto"/>
            <w:vAlign w:val="center"/>
            <w:hideMark/>
          </w:tcPr>
          <w:p w14:paraId="756F55D9" w14:textId="1C71362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Mustafa</w:t>
            </w:r>
          </w:p>
        </w:tc>
        <w:tc>
          <w:tcPr>
            <w:tcW w:w="0" w:type="auto"/>
            <w:vAlign w:val="center"/>
            <w:hideMark/>
          </w:tcPr>
          <w:p w14:paraId="4B3D62D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0D049E8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054185A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DB0C90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21E0E2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2202/2</w:t>
            </w:r>
          </w:p>
        </w:tc>
        <w:tc>
          <w:tcPr>
            <w:tcW w:w="0" w:type="auto"/>
            <w:vAlign w:val="center"/>
            <w:hideMark/>
          </w:tcPr>
          <w:p w14:paraId="1612CA5D" w14:textId="7F3405CD"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69EA087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3954</w:t>
            </w:r>
          </w:p>
        </w:tc>
        <w:tc>
          <w:tcPr>
            <w:tcW w:w="0" w:type="auto"/>
            <w:vAlign w:val="center"/>
            <w:hideMark/>
          </w:tcPr>
          <w:p w14:paraId="5254477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181</w:t>
            </w:r>
          </w:p>
        </w:tc>
        <w:tc>
          <w:tcPr>
            <w:tcW w:w="0" w:type="auto"/>
            <w:vAlign w:val="center"/>
            <w:hideMark/>
          </w:tcPr>
          <w:p w14:paraId="0645EEC8" w14:textId="6A55D64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43E626A1" w14:textId="043A3F46"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31,494</w:t>
            </w:r>
          </w:p>
        </w:tc>
        <w:tc>
          <w:tcPr>
            <w:tcW w:w="0" w:type="auto"/>
            <w:vAlign w:val="center"/>
            <w:hideMark/>
          </w:tcPr>
          <w:p w14:paraId="6F64BC43" w14:textId="499A1CE6"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6974503" w14:textId="739A18E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31,494.00</w:t>
            </w:r>
          </w:p>
        </w:tc>
        <w:tc>
          <w:tcPr>
            <w:tcW w:w="0" w:type="auto"/>
            <w:vAlign w:val="center"/>
            <w:hideMark/>
          </w:tcPr>
          <w:p w14:paraId="743F4281" w14:textId="4DE531D5" w:rsidR="006F00B2" w:rsidRPr="009135DC" w:rsidRDefault="004F72CE"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 xml:space="preserve">Konfirmuar nga ASHK Librazhd. </w:t>
            </w:r>
            <w:r w:rsidR="006F00B2" w:rsidRPr="009135DC">
              <w:rPr>
                <w:rFonts w:ascii="Garamond" w:hAnsi="Garamond" w:cs="Times New Roman"/>
                <w:b/>
                <w:bCs/>
                <w:sz w:val="10"/>
                <w:szCs w:val="14"/>
              </w:rPr>
              <w:t xml:space="preserve">Mbi </w:t>
            </w:r>
            <w:r w:rsidRPr="009135DC">
              <w:rPr>
                <w:rFonts w:ascii="Garamond" w:hAnsi="Garamond" w:cs="Times New Roman"/>
                <w:b/>
                <w:bCs/>
                <w:sz w:val="10"/>
                <w:szCs w:val="14"/>
              </w:rPr>
              <w:t>këtë</w:t>
            </w:r>
            <w:r w:rsidR="006F00B2" w:rsidRPr="009135DC">
              <w:rPr>
                <w:rFonts w:ascii="Garamond" w:hAnsi="Garamond" w:cs="Times New Roman"/>
                <w:b/>
                <w:bCs/>
                <w:sz w:val="10"/>
                <w:szCs w:val="14"/>
              </w:rPr>
              <w:t xml:space="preserve"> </w:t>
            </w:r>
            <w:r w:rsidRPr="009135DC">
              <w:rPr>
                <w:rFonts w:ascii="Garamond" w:hAnsi="Garamond" w:cs="Times New Roman"/>
                <w:b/>
                <w:bCs/>
                <w:sz w:val="10"/>
                <w:szCs w:val="14"/>
              </w:rPr>
              <w:t>p</w:t>
            </w:r>
            <w:r w:rsidR="006F00B2" w:rsidRPr="009135DC">
              <w:rPr>
                <w:rFonts w:ascii="Garamond" w:hAnsi="Garamond" w:cs="Times New Roman"/>
                <w:b/>
                <w:bCs/>
                <w:sz w:val="10"/>
                <w:szCs w:val="14"/>
              </w:rPr>
              <w:t xml:space="preserve">asuri bie objekti me </w:t>
            </w:r>
            <w:r w:rsidRPr="009135DC">
              <w:rPr>
                <w:rFonts w:ascii="Garamond" w:hAnsi="Garamond" w:cs="Times New Roman"/>
                <w:b/>
                <w:bCs/>
                <w:sz w:val="10"/>
                <w:szCs w:val="14"/>
              </w:rPr>
              <w:t>n</w:t>
            </w:r>
            <w:r w:rsidR="006F00B2" w:rsidRPr="009135DC">
              <w:rPr>
                <w:rFonts w:ascii="Garamond" w:hAnsi="Garamond" w:cs="Times New Roman"/>
                <w:b/>
                <w:bCs/>
                <w:sz w:val="10"/>
                <w:szCs w:val="14"/>
              </w:rPr>
              <w:t>r</w:t>
            </w:r>
            <w:r w:rsidRPr="009135DC">
              <w:rPr>
                <w:rFonts w:ascii="Garamond" w:hAnsi="Garamond" w:cs="Times New Roman"/>
                <w:b/>
                <w:bCs/>
                <w:sz w:val="10"/>
                <w:szCs w:val="14"/>
              </w:rPr>
              <w:t>.</w:t>
            </w:r>
            <w:r w:rsidR="006F00B2" w:rsidRPr="009135DC">
              <w:rPr>
                <w:rFonts w:ascii="Garamond" w:hAnsi="Garamond" w:cs="Times New Roman"/>
                <w:b/>
                <w:bCs/>
                <w:sz w:val="10"/>
                <w:szCs w:val="14"/>
              </w:rPr>
              <w:t xml:space="preserve"> 2202-n</w:t>
            </w:r>
            <w:r w:rsidRPr="009135DC">
              <w:rPr>
                <w:rFonts w:ascii="Garamond" w:hAnsi="Garamond" w:cs="Times New Roman"/>
                <w:b/>
                <w:bCs/>
                <w:sz w:val="10"/>
                <w:szCs w:val="14"/>
              </w:rPr>
              <w:t>,</w:t>
            </w:r>
            <w:r w:rsidR="006F00B2" w:rsidRPr="009135DC">
              <w:rPr>
                <w:rFonts w:ascii="Garamond" w:hAnsi="Garamond" w:cs="Times New Roman"/>
                <w:b/>
                <w:bCs/>
                <w:sz w:val="10"/>
                <w:szCs w:val="14"/>
              </w:rPr>
              <w:t xml:space="preserve"> </w:t>
            </w:r>
            <w:r w:rsidRPr="009135DC">
              <w:rPr>
                <w:rFonts w:ascii="Garamond" w:hAnsi="Garamond" w:cs="Times New Roman"/>
                <w:b/>
                <w:bCs/>
                <w:sz w:val="10"/>
                <w:szCs w:val="14"/>
              </w:rPr>
              <w:t>v</w:t>
            </w:r>
            <w:r w:rsidR="006F00B2" w:rsidRPr="009135DC">
              <w:rPr>
                <w:rFonts w:ascii="Garamond" w:hAnsi="Garamond" w:cs="Times New Roman"/>
                <w:b/>
                <w:bCs/>
                <w:sz w:val="10"/>
                <w:szCs w:val="14"/>
              </w:rPr>
              <w:t>ol</w:t>
            </w:r>
            <w:r w:rsidRPr="009135DC">
              <w:rPr>
                <w:rFonts w:ascii="Garamond" w:hAnsi="Garamond" w:cs="Times New Roman"/>
                <w:b/>
                <w:bCs/>
                <w:sz w:val="10"/>
                <w:szCs w:val="14"/>
              </w:rPr>
              <w:t>.</w:t>
            </w:r>
            <w:r w:rsidR="006F00B2" w:rsidRPr="009135DC">
              <w:rPr>
                <w:rFonts w:ascii="Garamond" w:hAnsi="Garamond" w:cs="Times New Roman"/>
                <w:b/>
                <w:bCs/>
                <w:sz w:val="10"/>
                <w:szCs w:val="14"/>
              </w:rPr>
              <w:t xml:space="preserve"> 11f</w:t>
            </w:r>
            <w:r w:rsidRPr="009135DC">
              <w:rPr>
                <w:rFonts w:ascii="Garamond" w:hAnsi="Garamond" w:cs="Times New Roman"/>
                <w:b/>
                <w:bCs/>
                <w:sz w:val="10"/>
                <w:szCs w:val="14"/>
              </w:rPr>
              <w:t>q,</w:t>
            </w:r>
            <w:r w:rsidR="006F00B2" w:rsidRPr="009135DC">
              <w:rPr>
                <w:rFonts w:ascii="Garamond" w:hAnsi="Garamond" w:cs="Times New Roman"/>
                <w:b/>
                <w:bCs/>
                <w:sz w:val="10"/>
                <w:szCs w:val="14"/>
              </w:rPr>
              <w:t xml:space="preserve"> n</w:t>
            </w:r>
            <w:r w:rsidRPr="009135DC">
              <w:rPr>
                <w:rFonts w:ascii="Garamond" w:hAnsi="Garamond" w:cs="Times New Roman"/>
                <w:b/>
                <w:bCs/>
                <w:sz w:val="10"/>
                <w:szCs w:val="14"/>
              </w:rPr>
              <w:t>ë</w:t>
            </w:r>
            <w:r w:rsidR="006F00B2" w:rsidRPr="009135DC">
              <w:rPr>
                <w:rFonts w:ascii="Garamond" w:hAnsi="Garamond" w:cs="Times New Roman"/>
                <w:b/>
                <w:bCs/>
                <w:sz w:val="10"/>
                <w:szCs w:val="14"/>
              </w:rPr>
              <w:t xml:space="preserve"> </w:t>
            </w:r>
            <w:r w:rsidRPr="009135DC">
              <w:rPr>
                <w:rFonts w:ascii="Garamond" w:hAnsi="Garamond" w:cs="Times New Roman"/>
                <w:b/>
                <w:bCs/>
                <w:sz w:val="10"/>
                <w:szCs w:val="14"/>
              </w:rPr>
              <w:t>pronësi</w:t>
            </w:r>
            <w:r w:rsidR="006F00B2" w:rsidRPr="009135DC">
              <w:rPr>
                <w:rFonts w:ascii="Garamond" w:hAnsi="Garamond" w:cs="Times New Roman"/>
                <w:b/>
                <w:bCs/>
                <w:sz w:val="10"/>
                <w:szCs w:val="14"/>
              </w:rPr>
              <w:t xml:space="preserve"> t</w:t>
            </w:r>
            <w:r w:rsidRPr="009135DC">
              <w:rPr>
                <w:rFonts w:ascii="Garamond" w:hAnsi="Garamond" w:cs="Times New Roman"/>
                <w:b/>
                <w:bCs/>
                <w:sz w:val="10"/>
                <w:szCs w:val="14"/>
              </w:rPr>
              <w:t>ë</w:t>
            </w:r>
            <w:r w:rsidR="006F00B2" w:rsidRPr="009135DC">
              <w:rPr>
                <w:rFonts w:ascii="Garamond" w:hAnsi="Garamond" w:cs="Times New Roman"/>
                <w:b/>
                <w:bCs/>
                <w:sz w:val="10"/>
                <w:szCs w:val="14"/>
              </w:rPr>
              <w:t xml:space="preserve"> B.</w:t>
            </w:r>
            <w:r w:rsidRPr="009135DC">
              <w:rPr>
                <w:rFonts w:ascii="Garamond" w:hAnsi="Garamond" w:cs="Times New Roman"/>
                <w:b/>
                <w:bCs/>
                <w:sz w:val="10"/>
                <w:szCs w:val="14"/>
              </w:rPr>
              <w:t xml:space="preserve"> </w:t>
            </w:r>
            <w:r w:rsidR="006F00B2" w:rsidRPr="009135DC">
              <w:rPr>
                <w:rFonts w:ascii="Garamond" w:hAnsi="Garamond" w:cs="Times New Roman"/>
                <w:b/>
                <w:bCs/>
                <w:sz w:val="10"/>
                <w:szCs w:val="14"/>
              </w:rPr>
              <w:t>Terziu etj. Sipas planimetrisë së shpronësimit objekti nuk preket nga gjurma e shpronësimit.</w:t>
            </w:r>
          </w:p>
        </w:tc>
      </w:tr>
      <w:tr w:rsidR="009135DC" w:rsidRPr="009135DC" w14:paraId="7C11AF93" w14:textId="77777777" w:rsidTr="004F72CE">
        <w:trPr>
          <w:trHeight w:val="20"/>
        </w:trPr>
        <w:tc>
          <w:tcPr>
            <w:tcW w:w="0" w:type="auto"/>
            <w:vAlign w:val="center"/>
            <w:hideMark/>
          </w:tcPr>
          <w:p w14:paraId="75D49EC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30</w:t>
            </w:r>
          </w:p>
        </w:tc>
        <w:tc>
          <w:tcPr>
            <w:tcW w:w="0" w:type="auto"/>
            <w:vAlign w:val="center"/>
            <w:hideMark/>
          </w:tcPr>
          <w:p w14:paraId="78DB570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Besnik</w:t>
            </w:r>
          </w:p>
        </w:tc>
        <w:tc>
          <w:tcPr>
            <w:tcW w:w="0" w:type="auto"/>
            <w:vAlign w:val="center"/>
            <w:hideMark/>
          </w:tcPr>
          <w:p w14:paraId="11A6D71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Muhamet</w:t>
            </w:r>
          </w:p>
        </w:tc>
        <w:tc>
          <w:tcPr>
            <w:tcW w:w="0" w:type="auto"/>
            <w:vAlign w:val="center"/>
            <w:hideMark/>
          </w:tcPr>
          <w:p w14:paraId="4896CA6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5BDF8F9B"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2A95245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6A11C0A"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5DBD891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2202/1</w:t>
            </w:r>
          </w:p>
        </w:tc>
        <w:tc>
          <w:tcPr>
            <w:tcW w:w="0" w:type="auto"/>
            <w:vAlign w:val="center"/>
            <w:hideMark/>
          </w:tcPr>
          <w:p w14:paraId="4B403E6C" w14:textId="249D037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7AA788A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400</w:t>
            </w:r>
          </w:p>
        </w:tc>
        <w:tc>
          <w:tcPr>
            <w:tcW w:w="0" w:type="auto"/>
            <w:vAlign w:val="center"/>
            <w:hideMark/>
          </w:tcPr>
          <w:p w14:paraId="083168B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400</w:t>
            </w:r>
          </w:p>
        </w:tc>
        <w:tc>
          <w:tcPr>
            <w:tcW w:w="0" w:type="auto"/>
            <w:vAlign w:val="center"/>
            <w:hideMark/>
          </w:tcPr>
          <w:p w14:paraId="6A8A5731" w14:textId="073E1FA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583FED88" w14:textId="2957EB9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69,600</w:t>
            </w:r>
          </w:p>
        </w:tc>
        <w:tc>
          <w:tcPr>
            <w:tcW w:w="0" w:type="auto"/>
            <w:vAlign w:val="center"/>
            <w:hideMark/>
          </w:tcPr>
          <w:p w14:paraId="2788687A" w14:textId="2CF64D89"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371CE3A4" w14:textId="7F9E5E9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69,600.00</w:t>
            </w:r>
          </w:p>
        </w:tc>
        <w:tc>
          <w:tcPr>
            <w:tcW w:w="0" w:type="auto"/>
            <w:vAlign w:val="center"/>
            <w:hideMark/>
          </w:tcPr>
          <w:p w14:paraId="6A55E3D1" w14:textId="57707D47"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69BD9B5D" w14:textId="77777777" w:rsidTr="004F72CE">
        <w:trPr>
          <w:trHeight w:val="20"/>
        </w:trPr>
        <w:tc>
          <w:tcPr>
            <w:tcW w:w="0" w:type="auto"/>
            <w:vAlign w:val="center"/>
            <w:hideMark/>
          </w:tcPr>
          <w:p w14:paraId="4D8994C2"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31</w:t>
            </w:r>
          </w:p>
        </w:tc>
        <w:tc>
          <w:tcPr>
            <w:tcW w:w="0" w:type="auto"/>
            <w:vAlign w:val="center"/>
            <w:hideMark/>
          </w:tcPr>
          <w:p w14:paraId="321CC825" w14:textId="799FE58D"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Ramazan</w:t>
            </w:r>
          </w:p>
        </w:tc>
        <w:tc>
          <w:tcPr>
            <w:tcW w:w="0" w:type="auto"/>
            <w:vAlign w:val="center"/>
            <w:hideMark/>
          </w:tcPr>
          <w:p w14:paraId="1536FBFA" w14:textId="0636554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Ismail</w:t>
            </w:r>
          </w:p>
        </w:tc>
        <w:tc>
          <w:tcPr>
            <w:tcW w:w="0" w:type="auto"/>
            <w:vAlign w:val="center"/>
            <w:hideMark/>
          </w:tcPr>
          <w:p w14:paraId="796D52B3"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720A95A9"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1B1C5F52"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2A81880F"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464D74ED"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2207/1</w:t>
            </w:r>
          </w:p>
        </w:tc>
        <w:tc>
          <w:tcPr>
            <w:tcW w:w="0" w:type="auto"/>
            <w:vAlign w:val="center"/>
            <w:hideMark/>
          </w:tcPr>
          <w:p w14:paraId="248B7AE5" w14:textId="492A7AC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Align w:val="center"/>
            <w:hideMark/>
          </w:tcPr>
          <w:p w14:paraId="15F67205"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1850</w:t>
            </w:r>
          </w:p>
        </w:tc>
        <w:tc>
          <w:tcPr>
            <w:tcW w:w="0" w:type="auto"/>
            <w:vAlign w:val="center"/>
            <w:hideMark/>
          </w:tcPr>
          <w:p w14:paraId="2A80E097"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31</w:t>
            </w:r>
          </w:p>
        </w:tc>
        <w:tc>
          <w:tcPr>
            <w:tcW w:w="0" w:type="auto"/>
            <w:vAlign w:val="center"/>
            <w:hideMark/>
          </w:tcPr>
          <w:p w14:paraId="2D34D23B" w14:textId="501F552C"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Align w:val="center"/>
            <w:hideMark/>
          </w:tcPr>
          <w:p w14:paraId="5E71DEF3" w14:textId="4923BCE9"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5,394</w:t>
            </w:r>
          </w:p>
        </w:tc>
        <w:tc>
          <w:tcPr>
            <w:tcW w:w="0" w:type="auto"/>
            <w:vAlign w:val="center"/>
            <w:hideMark/>
          </w:tcPr>
          <w:p w14:paraId="5182EEFC" w14:textId="7B1315BA" w:rsidR="004F72CE" w:rsidRPr="009135DC" w:rsidRDefault="004F72CE" w:rsidP="004F72CE">
            <w:pPr>
              <w:autoSpaceDE w:val="0"/>
              <w:autoSpaceDN w:val="0"/>
              <w:adjustRightInd w:val="0"/>
              <w:jc w:val="center"/>
              <w:rPr>
                <w:rFonts w:ascii="Garamond" w:hAnsi="Garamond" w:cs="Times New Roman"/>
                <w:b/>
                <w:bCs/>
                <w:sz w:val="10"/>
                <w:szCs w:val="14"/>
              </w:rPr>
            </w:pPr>
          </w:p>
        </w:tc>
        <w:tc>
          <w:tcPr>
            <w:tcW w:w="0" w:type="auto"/>
            <w:vAlign w:val="center"/>
            <w:hideMark/>
          </w:tcPr>
          <w:p w14:paraId="27172A2A" w14:textId="6ABCFE94"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5,394.00</w:t>
            </w:r>
          </w:p>
        </w:tc>
        <w:tc>
          <w:tcPr>
            <w:tcW w:w="0" w:type="auto"/>
            <w:hideMark/>
          </w:tcPr>
          <w:p w14:paraId="3EB96752" w14:textId="0C8FE288"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540AC1F4" w14:textId="77777777" w:rsidTr="004F72CE">
        <w:trPr>
          <w:trHeight w:val="20"/>
        </w:trPr>
        <w:tc>
          <w:tcPr>
            <w:tcW w:w="0" w:type="auto"/>
            <w:vMerge w:val="restart"/>
            <w:vAlign w:val="center"/>
            <w:hideMark/>
          </w:tcPr>
          <w:p w14:paraId="29FE322D"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32</w:t>
            </w:r>
          </w:p>
        </w:tc>
        <w:tc>
          <w:tcPr>
            <w:tcW w:w="0" w:type="auto"/>
            <w:vAlign w:val="center"/>
            <w:hideMark/>
          </w:tcPr>
          <w:p w14:paraId="17D7B7B3"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Qamile</w:t>
            </w:r>
          </w:p>
        </w:tc>
        <w:tc>
          <w:tcPr>
            <w:tcW w:w="0" w:type="auto"/>
            <w:vAlign w:val="center"/>
            <w:hideMark/>
          </w:tcPr>
          <w:p w14:paraId="49AF0F37"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w:t>
            </w:r>
          </w:p>
        </w:tc>
        <w:tc>
          <w:tcPr>
            <w:tcW w:w="0" w:type="auto"/>
            <w:vAlign w:val="center"/>
            <w:hideMark/>
          </w:tcPr>
          <w:p w14:paraId="5BE78BDE"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restart"/>
            <w:vAlign w:val="center"/>
            <w:hideMark/>
          </w:tcPr>
          <w:p w14:paraId="5CEDAA26"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Merge w:val="restart"/>
            <w:vAlign w:val="center"/>
            <w:hideMark/>
          </w:tcPr>
          <w:p w14:paraId="24A5603A"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Merge w:val="restart"/>
            <w:vAlign w:val="center"/>
            <w:hideMark/>
          </w:tcPr>
          <w:p w14:paraId="7769648A"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Merge w:val="restart"/>
            <w:vAlign w:val="center"/>
            <w:hideMark/>
          </w:tcPr>
          <w:p w14:paraId="2142E950"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2204/1</w:t>
            </w:r>
          </w:p>
        </w:tc>
        <w:tc>
          <w:tcPr>
            <w:tcW w:w="0" w:type="auto"/>
            <w:vMerge w:val="restart"/>
            <w:vAlign w:val="center"/>
            <w:hideMark/>
          </w:tcPr>
          <w:p w14:paraId="1EFD5A30" w14:textId="2DEF7603"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Arë</w:t>
            </w:r>
          </w:p>
        </w:tc>
        <w:tc>
          <w:tcPr>
            <w:tcW w:w="0" w:type="auto"/>
            <w:vMerge w:val="restart"/>
            <w:vAlign w:val="center"/>
            <w:hideMark/>
          </w:tcPr>
          <w:p w14:paraId="787998C9"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540</w:t>
            </w:r>
          </w:p>
        </w:tc>
        <w:tc>
          <w:tcPr>
            <w:tcW w:w="0" w:type="auto"/>
            <w:vMerge w:val="restart"/>
            <w:vAlign w:val="center"/>
            <w:hideMark/>
          </w:tcPr>
          <w:p w14:paraId="6BE73D72" w14:textId="77777777"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515</w:t>
            </w:r>
          </w:p>
        </w:tc>
        <w:tc>
          <w:tcPr>
            <w:tcW w:w="0" w:type="auto"/>
            <w:vMerge w:val="restart"/>
            <w:vAlign w:val="center"/>
            <w:hideMark/>
          </w:tcPr>
          <w:p w14:paraId="212D23F2" w14:textId="04018BC4"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174</w:t>
            </w:r>
          </w:p>
        </w:tc>
        <w:tc>
          <w:tcPr>
            <w:tcW w:w="0" w:type="auto"/>
            <w:vMerge w:val="restart"/>
            <w:vAlign w:val="center"/>
            <w:hideMark/>
          </w:tcPr>
          <w:p w14:paraId="5BC8B32F" w14:textId="362FCF0A"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89,610</w:t>
            </w:r>
          </w:p>
        </w:tc>
        <w:tc>
          <w:tcPr>
            <w:tcW w:w="0" w:type="auto"/>
            <w:vMerge w:val="restart"/>
            <w:vAlign w:val="center"/>
            <w:hideMark/>
          </w:tcPr>
          <w:p w14:paraId="3D8EFBB9" w14:textId="63267E15" w:rsidR="004F72CE" w:rsidRPr="009135DC" w:rsidRDefault="004F72CE" w:rsidP="004F72CE">
            <w:pPr>
              <w:autoSpaceDE w:val="0"/>
              <w:autoSpaceDN w:val="0"/>
              <w:adjustRightInd w:val="0"/>
              <w:jc w:val="center"/>
              <w:rPr>
                <w:rFonts w:ascii="Garamond" w:hAnsi="Garamond" w:cs="Times New Roman"/>
                <w:b/>
                <w:bCs/>
                <w:sz w:val="10"/>
                <w:szCs w:val="14"/>
              </w:rPr>
            </w:pPr>
          </w:p>
        </w:tc>
        <w:tc>
          <w:tcPr>
            <w:tcW w:w="0" w:type="auto"/>
            <w:vMerge w:val="restart"/>
            <w:vAlign w:val="center"/>
            <w:hideMark/>
          </w:tcPr>
          <w:p w14:paraId="315BC665" w14:textId="1B45C1DF"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89,610.00</w:t>
            </w:r>
          </w:p>
        </w:tc>
        <w:tc>
          <w:tcPr>
            <w:tcW w:w="0" w:type="auto"/>
            <w:vMerge w:val="restart"/>
            <w:hideMark/>
          </w:tcPr>
          <w:p w14:paraId="28D6D088" w14:textId="129EB58E" w:rsidR="004F72CE"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334F9F87" w14:textId="77777777" w:rsidTr="004F72CE">
        <w:trPr>
          <w:trHeight w:val="20"/>
        </w:trPr>
        <w:tc>
          <w:tcPr>
            <w:tcW w:w="0" w:type="auto"/>
            <w:vMerge/>
            <w:vAlign w:val="center"/>
            <w:hideMark/>
          </w:tcPr>
          <w:p w14:paraId="3BBF9198" w14:textId="77777777" w:rsidR="006F00B2" w:rsidRPr="009135DC" w:rsidRDefault="006F00B2" w:rsidP="004F72CE">
            <w:pPr>
              <w:autoSpaceDE w:val="0"/>
              <w:autoSpaceDN w:val="0"/>
              <w:adjustRightInd w:val="0"/>
              <w:jc w:val="center"/>
              <w:rPr>
                <w:rFonts w:ascii="Garamond" w:hAnsi="Garamond" w:cs="Times New Roman"/>
                <w:b/>
                <w:bCs/>
                <w:sz w:val="10"/>
                <w:szCs w:val="14"/>
              </w:rPr>
            </w:pPr>
          </w:p>
        </w:tc>
        <w:tc>
          <w:tcPr>
            <w:tcW w:w="0" w:type="auto"/>
            <w:vAlign w:val="center"/>
            <w:hideMark/>
          </w:tcPr>
          <w:p w14:paraId="3F4159E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Hajri</w:t>
            </w:r>
          </w:p>
        </w:tc>
        <w:tc>
          <w:tcPr>
            <w:tcW w:w="0" w:type="auto"/>
            <w:vAlign w:val="center"/>
            <w:hideMark/>
          </w:tcPr>
          <w:p w14:paraId="492292B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4E62446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2AE5F9E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3B1FE3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E73881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39701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38EEF8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D8937C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42DF72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26F8AE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C30A3C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108A7D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41AED8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817C79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1C612574" w14:textId="77777777" w:rsidTr="004F72CE">
        <w:trPr>
          <w:trHeight w:val="20"/>
        </w:trPr>
        <w:tc>
          <w:tcPr>
            <w:tcW w:w="0" w:type="auto"/>
            <w:vMerge/>
            <w:vAlign w:val="center"/>
            <w:hideMark/>
          </w:tcPr>
          <w:p w14:paraId="10A7CB1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102640E4" w14:textId="5E2B5B0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Jetmir</w:t>
            </w:r>
          </w:p>
        </w:tc>
        <w:tc>
          <w:tcPr>
            <w:tcW w:w="0" w:type="auto"/>
            <w:vAlign w:val="center"/>
            <w:hideMark/>
          </w:tcPr>
          <w:p w14:paraId="26942C0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1D69705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7107A01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C96183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52C62F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2DDFEF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98B240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9F1A8F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6EAD6D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A4156F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7B21F8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770DAD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F88E8B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254703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14D3C10C" w14:textId="77777777" w:rsidTr="004F72CE">
        <w:trPr>
          <w:trHeight w:val="20"/>
        </w:trPr>
        <w:tc>
          <w:tcPr>
            <w:tcW w:w="0" w:type="auto"/>
            <w:vMerge/>
            <w:vAlign w:val="center"/>
            <w:hideMark/>
          </w:tcPr>
          <w:p w14:paraId="55E68D3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8C421B1" w14:textId="405025A3"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Hamit</w:t>
            </w:r>
          </w:p>
        </w:tc>
        <w:tc>
          <w:tcPr>
            <w:tcW w:w="0" w:type="auto"/>
            <w:vAlign w:val="center"/>
            <w:hideMark/>
          </w:tcPr>
          <w:p w14:paraId="674D4B4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1B4EDE88"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3BBBD02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F2D9D0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EE9B4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3C76B9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477BC0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07429B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71F40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AC800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5B73B5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16C736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894782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52D3724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28603F6E" w14:textId="77777777" w:rsidTr="004F72CE">
        <w:trPr>
          <w:trHeight w:val="20"/>
        </w:trPr>
        <w:tc>
          <w:tcPr>
            <w:tcW w:w="0" w:type="auto"/>
            <w:vMerge/>
            <w:vAlign w:val="center"/>
            <w:hideMark/>
          </w:tcPr>
          <w:p w14:paraId="1AA1A62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466EFF61" w14:textId="5DC0AEFC"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Erjon</w:t>
            </w:r>
          </w:p>
        </w:tc>
        <w:tc>
          <w:tcPr>
            <w:tcW w:w="0" w:type="auto"/>
            <w:vAlign w:val="center"/>
            <w:hideMark/>
          </w:tcPr>
          <w:p w14:paraId="2B47F957"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033554E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Merge/>
            <w:vAlign w:val="center"/>
            <w:hideMark/>
          </w:tcPr>
          <w:p w14:paraId="3007C52A"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523B78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644634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8A24FB8"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5D94261"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AD4328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9A2E36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8FA73D5"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B3A798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D565239"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39CFE2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8CE961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6A20AEEB" w14:textId="77777777" w:rsidTr="004F72CE">
        <w:trPr>
          <w:trHeight w:val="20"/>
        </w:trPr>
        <w:tc>
          <w:tcPr>
            <w:tcW w:w="0" w:type="auto"/>
            <w:vMerge/>
            <w:vAlign w:val="center"/>
            <w:hideMark/>
          </w:tcPr>
          <w:p w14:paraId="0F6E216D"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0F050A7F"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Xhevahire</w:t>
            </w:r>
          </w:p>
        </w:tc>
        <w:tc>
          <w:tcPr>
            <w:tcW w:w="0" w:type="auto"/>
            <w:vAlign w:val="center"/>
            <w:hideMark/>
          </w:tcPr>
          <w:p w14:paraId="4F7070F1"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Ibrahim</w:t>
            </w:r>
          </w:p>
        </w:tc>
        <w:tc>
          <w:tcPr>
            <w:tcW w:w="0" w:type="auto"/>
            <w:vAlign w:val="center"/>
            <w:hideMark/>
          </w:tcPr>
          <w:p w14:paraId="27A9C058" w14:textId="4405F268"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Cani</w:t>
            </w:r>
          </w:p>
        </w:tc>
        <w:tc>
          <w:tcPr>
            <w:tcW w:w="0" w:type="auto"/>
            <w:vMerge/>
            <w:vAlign w:val="center"/>
            <w:hideMark/>
          </w:tcPr>
          <w:p w14:paraId="3644ADE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D18BF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18F3F414"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1E75936"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56646E"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24579473"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4EE6B40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39454FF"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6C8D6AD0"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0847A5E7"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3FB4379B"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Merge/>
            <w:vAlign w:val="center"/>
            <w:hideMark/>
          </w:tcPr>
          <w:p w14:paraId="7FC600FC" w14:textId="77777777" w:rsidR="006F00B2" w:rsidRPr="009135DC" w:rsidRDefault="006F00B2" w:rsidP="006F00B2">
            <w:pPr>
              <w:autoSpaceDE w:val="0"/>
              <w:autoSpaceDN w:val="0"/>
              <w:adjustRightInd w:val="0"/>
              <w:jc w:val="center"/>
              <w:rPr>
                <w:rFonts w:ascii="Garamond" w:hAnsi="Garamond" w:cs="Times New Roman"/>
                <w:b/>
                <w:bCs/>
                <w:sz w:val="10"/>
                <w:szCs w:val="14"/>
              </w:rPr>
            </w:pPr>
          </w:p>
        </w:tc>
      </w:tr>
      <w:tr w:rsidR="009135DC" w:rsidRPr="009135DC" w14:paraId="43B54F19" w14:textId="77777777" w:rsidTr="004F72CE">
        <w:trPr>
          <w:trHeight w:val="20"/>
        </w:trPr>
        <w:tc>
          <w:tcPr>
            <w:tcW w:w="0" w:type="auto"/>
            <w:vAlign w:val="center"/>
            <w:hideMark/>
          </w:tcPr>
          <w:p w14:paraId="02E35274"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33</w:t>
            </w:r>
          </w:p>
        </w:tc>
        <w:tc>
          <w:tcPr>
            <w:tcW w:w="0" w:type="auto"/>
            <w:vAlign w:val="center"/>
            <w:hideMark/>
          </w:tcPr>
          <w:p w14:paraId="65DEE0E3" w14:textId="33315919"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Xhemal</w:t>
            </w:r>
          </w:p>
        </w:tc>
        <w:tc>
          <w:tcPr>
            <w:tcW w:w="0" w:type="auto"/>
            <w:vAlign w:val="center"/>
            <w:hideMark/>
          </w:tcPr>
          <w:p w14:paraId="32665FE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Ali</w:t>
            </w:r>
          </w:p>
        </w:tc>
        <w:tc>
          <w:tcPr>
            <w:tcW w:w="0" w:type="auto"/>
            <w:vAlign w:val="center"/>
            <w:hideMark/>
          </w:tcPr>
          <w:p w14:paraId="1C78E513"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Terziu</w:t>
            </w:r>
          </w:p>
        </w:tc>
        <w:tc>
          <w:tcPr>
            <w:tcW w:w="0" w:type="auto"/>
            <w:vAlign w:val="center"/>
            <w:hideMark/>
          </w:tcPr>
          <w:p w14:paraId="64F8D56E"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Miraka</w:t>
            </w:r>
          </w:p>
        </w:tc>
        <w:tc>
          <w:tcPr>
            <w:tcW w:w="0" w:type="auto"/>
            <w:vAlign w:val="center"/>
            <w:hideMark/>
          </w:tcPr>
          <w:p w14:paraId="3920BA6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Librazhd</w:t>
            </w:r>
          </w:p>
        </w:tc>
        <w:tc>
          <w:tcPr>
            <w:tcW w:w="0" w:type="auto"/>
            <w:vAlign w:val="center"/>
            <w:hideMark/>
          </w:tcPr>
          <w:p w14:paraId="379BA1F0"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2696</w:t>
            </w:r>
          </w:p>
        </w:tc>
        <w:tc>
          <w:tcPr>
            <w:tcW w:w="0" w:type="auto"/>
            <w:vAlign w:val="center"/>
            <w:hideMark/>
          </w:tcPr>
          <w:p w14:paraId="68A04795"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2076/3</w:t>
            </w:r>
          </w:p>
        </w:tc>
        <w:tc>
          <w:tcPr>
            <w:tcW w:w="0" w:type="auto"/>
            <w:vAlign w:val="center"/>
            <w:hideMark/>
          </w:tcPr>
          <w:p w14:paraId="67E6FF5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Truall</w:t>
            </w:r>
          </w:p>
        </w:tc>
        <w:tc>
          <w:tcPr>
            <w:tcW w:w="0" w:type="auto"/>
            <w:vAlign w:val="center"/>
            <w:hideMark/>
          </w:tcPr>
          <w:p w14:paraId="23DE68C6"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100</w:t>
            </w:r>
          </w:p>
        </w:tc>
        <w:tc>
          <w:tcPr>
            <w:tcW w:w="0" w:type="auto"/>
            <w:vAlign w:val="center"/>
            <w:hideMark/>
          </w:tcPr>
          <w:p w14:paraId="2666484D"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22</w:t>
            </w:r>
          </w:p>
        </w:tc>
        <w:tc>
          <w:tcPr>
            <w:tcW w:w="0" w:type="auto"/>
            <w:vAlign w:val="center"/>
            <w:hideMark/>
          </w:tcPr>
          <w:p w14:paraId="3CF079AE" w14:textId="6B72687A"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240</w:t>
            </w:r>
          </w:p>
        </w:tc>
        <w:tc>
          <w:tcPr>
            <w:tcW w:w="0" w:type="auto"/>
            <w:vAlign w:val="center"/>
            <w:hideMark/>
          </w:tcPr>
          <w:p w14:paraId="7078DB87" w14:textId="03A78F01"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5,280</w:t>
            </w:r>
          </w:p>
        </w:tc>
        <w:tc>
          <w:tcPr>
            <w:tcW w:w="0" w:type="auto"/>
            <w:vAlign w:val="center"/>
            <w:hideMark/>
          </w:tcPr>
          <w:p w14:paraId="678AC9A5" w14:textId="4E25BCBB" w:rsidR="006F00B2" w:rsidRPr="009135DC" w:rsidRDefault="006F00B2" w:rsidP="006F00B2">
            <w:pPr>
              <w:autoSpaceDE w:val="0"/>
              <w:autoSpaceDN w:val="0"/>
              <w:adjustRightInd w:val="0"/>
              <w:jc w:val="center"/>
              <w:rPr>
                <w:rFonts w:ascii="Garamond" w:hAnsi="Garamond" w:cs="Times New Roman"/>
                <w:b/>
                <w:bCs/>
                <w:sz w:val="10"/>
                <w:szCs w:val="14"/>
              </w:rPr>
            </w:pPr>
          </w:p>
        </w:tc>
        <w:tc>
          <w:tcPr>
            <w:tcW w:w="0" w:type="auto"/>
            <w:vAlign w:val="center"/>
            <w:hideMark/>
          </w:tcPr>
          <w:p w14:paraId="5266A5AB" w14:textId="04032E32"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5,280.00</w:t>
            </w:r>
          </w:p>
        </w:tc>
        <w:tc>
          <w:tcPr>
            <w:tcW w:w="0" w:type="auto"/>
            <w:vAlign w:val="center"/>
            <w:hideMark/>
          </w:tcPr>
          <w:p w14:paraId="46EE6C15" w14:textId="10BF188B" w:rsidR="006F00B2" w:rsidRPr="009135DC" w:rsidRDefault="004F72CE" w:rsidP="004F72CE">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Konfirmuar nga ASHK Librazhd.</w:t>
            </w:r>
          </w:p>
        </w:tc>
      </w:tr>
      <w:tr w:rsidR="009135DC" w:rsidRPr="009135DC" w14:paraId="05D38E59" w14:textId="77777777" w:rsidTr="004F72CE">
        <w:trPr>
          <w:trHeight w:val="20"/>
        </w:trPr>
        <w:tc>
          <w:tcPr>
            <w:tcW w:w="0" w:type="auto"/>
            <w:gridSpan w:val="14"/>
            <w:noWrap/>
            <w:vAlign w:val="center"/>
            <w:hideMark/>
          </w:tcPr>
          <w:p w14:paraId="1DA85A62" w14:textId="77777777"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Vlera totale</w:t>
            </w:r>
          </w:p>
        </w:tc>
        <w:tc>
          <w:tcPr>
            <w:tcW w:w="0" w:type="auto"/>
            <w:noWrap/>
            <w:vAlign w:val="center"/>
            <w:hideMark/>
          </w:tcPr>
          <w:p w14:paraId="5EA03572" w14:textId="3FE62AE4" w:rsidR="006F00B2" w:rsidRPr="009135DC" w:rsidRDefault="006F00B2" w:rsidP="006F00B2">
            <w:pPr>
              <w:autoSpaceDE w:val="0"/>
              <w:autoSpaceDN w:val="0"/>
              <w:adjustRightInd w:val="0"/>
              <w:jc w:val="center"/>
              <w:rPr>
                <w:rFonts w:ascii="Garamond" w:hAnsi="Garamond" w:cs="Times New Roman"/>
                <w:b/>
                <w:bCs/>
                <w:sz w:val="10"/>
                <w:szCs w:val="14"/>
              </w:rPr>
            </w:pPr>
            <w:r w:rsidRPr="009135DC">
              <w:rPr>
                <w:rFonts w:ascii="Garamond" w:hAnsi="Garamond" w:cs="Times New Roman"/>
                <w:b/>
                <w:bCs/>
                <w:sz w:val="10"/>
                <w:szCs w:val="14"/>
              </w:rPr>
              <w:t>3,223,464.00</w:t>
            </w:r>
          </w:p>
        </w:tc>
        <w:tc>
          <w:tcPr>
            <w:tcW w:w="0" w:type="auto"/>
            <w:noWrap/>
            <w:vAlign w:val="center"/>
            <w:hideMark/>
          </w:tcPr>
          <w:p w14:paraId="432F3A12" w14:textId="7C084B29" w:rsidR="006F00B2" w:rsidRPr="009135DC" w:rsidRDefault="006F00B2" w:rsidP="006F00B2">
            <w:pPr>
              <w:autoSpaceDE w:val="0"/>
              <w:autoSpaceDN w:val="0"/>
              <w:adjustRightInd w:val="0"/>
              <w:jc w:val="center"/>
              <w:rPr>
                <w:rFonts w:ascii="Garamond" w:hAnsi="Garamond" w:cs="Times New Roman"/>
                <w:b/>
                <w:bCs/>
                <w:sz w:val="10"/>
                <w:szCs w:val="14"/>
              </w:rPr>
            </w:pPr>
          </w:p>
        </w:tc>
      </w:tr>
    </w:tbl>
    <w:p w14:paraId="41F49C79" w14:textId="77777777" w:rsidR="006F00B2" w:rsidRPr="009135DC" w:rsidRDefault="006F00B2" w:rsidP="00E72B6D">
      <w:pPr>
        <w:autoSpaceDE w:val="0"/>
        <w:autoSpaceDN w:val="0"/>
        <w:adjustRightInd w:val="0"/>
        <w:spacing w:after="0" w:line="240" w:lineRule="auto"/>
        <w:ind w:firstLine="284"/>
        <w:rPr>
          <w:rFonts w:ascii="Garamond" w:hAnsi="Garamond" w:cs="Times New Roman"/>
          <w:b/>
          <w:bCs/>
          <w:sz w:val="24"/>
          <w:szCs w:val="24"/>
        </w:rPr>
      </w:pPr>
    </w:p>
    <w:p w14:paraId="485EB25B" w14:textId="77777777" w:rsidR="009135DC" w:rsidRPr="009135DC" w:rsidRDefault="009135DC" w:rsidP="009135DC">
      <w:pPr>
        <w:spacing w:after="0" w:line="240" w:lineRule="auto"/>
        <w:ind w:firstLine="284"/>
        <w:jc w:val="center"/>
        <w:rPr>
          <w:rFonts w:ascii="Garamond" w:eastAsia="Times New Roman" w:hAnsi="Garamond" w:cs="Times New Roman"/>
          <w:smallCaps/>
          <w:sz w:val="20"/>
          <w:szCs w:val="24"/>
        </w:rPr>
      </w:pPr>
      <w:r w:rsidRPr="009135DC">
        <w:rPr>
          <w:rFonts w:ascii="Garamond" w:eastAsia="Times New Roman" w:hAnsi="Garamond" w:cs="Times New Roman"/>
          <w:smallCaps/>
          <w:sz w:val="20"/>
          <w:szCs w:val="24"/>
        </w:rPr>
        <w:t>LISTA EMËRORE SHTESË E PRONARËVE, PASURITË E PALUAJTSHME , PRONË PRIVATE E TË CILËVE SHPRONËSOHEN PËR REALIZIMIN E PROJEKTIT, ZGJERIMI I SEGMENTIT RRUGOR DALJE ELBASAN–PËRRENJAS–QAFËTHANË”</w:t>
      </w:r>
    </w:p>
    <w:p w14:paraId="1DDB4479" w14:textId="77777777" w:rsidR="009135DC" w:rsidRPr="009135DC" w:rsidRDefault="009135DC" w:rsidP="009135DC">
      <w:pPr>
        <w:jc w:val="center"/>
        <w:rPr>
          <w:rFonts w:ascii="Garamond" w:hAnsi="Garamond"/>
          <w:i/>
          <w:sz w:val="20"/>
          <w:szCs w:val="20"/>
        </w:rPr>
      </w:pPr>
      <w:r w:rsidRPr="009135DC">
        <w:rPr>
          <w:rFonts w:ascii="Garamond" w:hAnsi="Garamond"/>
          <w:i/>
          <w:sz w:val="20"/>
          <w:szCs w:val="20"/>
        </w:rPr>
        <w:t>(Shtuar me VKM nr. 138, datë 6.3.2025)</w:t>
      </w:r>
    </w:p>
    <w:p w14:paraId="73ED3402" w14:textId="77777777" w:rsidR="009135DC" w:rsidRPr="009135DC" w:rsidRDefault="009135DC" w:rsidP="009135DC">
      <w:pPr>
        <w:spacing w:after="0" w:line="240" w:lineRule="auto"/>
        <w:ind w:firstLine="284"/>
        <w:jc w:val="center"/>
        <w:rPr>
          <w:rFonts w:ascii="Garamond" w:eastAsia="Times New Roman" w:hAnsi="Garamond" w:cs="Times New Roman"/>
          <w:smallCaps/>
          <w:sz w:val="20"/>
          <w:szCs w:val="24"/>
        </w:rPr>
      </w:pPr>
    </w:p>
    <w:tbl>
      <w:tblPr>
        <w:tblStyle w:val="TableGrid"/>
        <w:tblW w:w="5000" w:type="pct"/>
        <w:jc w:val="center"/>
        <w:tblLayout w:type="fixed"/>
        <w:tblLook w:val="04A0" w:firstRow="1" w:lastRow="0" w:firstColumn="1" w:lastColumn="0" w:noHBand="0" w:noVBand="1"/>
      </w:tblPr>
      <w:tblGrid>
        <w:gridCol w:w="764"/>
        <w:gridCol w:w="747"/>
        <w:gridCol w:w="798"/>
        <w:gridCol w:w="798"/>
        <w:gridCol w:w="784"/>
        <w:gridCol w:w="845"/>
        <w:gridCol w:w="971"/>
        <w:gridCol w:w="747"/>
        <w:gridCol w:w="879"/>
        <w:gridCol w:w="1002"/>
        <w:gridCol w:w="565"/>
        <w:gridCol w:w="873"/>
        <w:gridCol w:w="666"/>
        <w:gridCol w:w="940"/>
        <w:gridCol w:w="982"/>
        <w:gridCol w:w="1631"/>
      </w:tblGrid>
      <w:tr w:rsidR="009135DC" w:rsidRPr="009135DC" w14:paraId="6FCA1741" w14:textId="77777777" w:rsidTr="00A143BE">
        <w:trPr>
          <w:trHeight w:val="20"/>
          <w:jc w:val="center"/>
        </w:trPr>
        <w:tc>
          <w:tcPr>
            <w:tcW w:w="273" w:type="pct"/>
            <w:vMerge w:val="restart"/>
            <w:vAlign w:val="center"/>
            <w:hideMark/>
          </w:tcPr>
          <w:p w14:paraId="6DF12098"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Nr. rendor</w:t>
            </w:r>
          </w:p>
        </w:tc>
        <w:tc>
          <w:tcPr>
            <w:tcW w:w="837" w:type="pct"/>
            <w:gridSpan w:val="3"/>
            <w:vAlign w:val="center"/>
            <w:hideMark/>
          </w:tcPr>
          <w:p w14:paraId="567C4866"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PRONARI</w:t>
            </w:r>
          </w:p>
        </w:tc>
        <w:tc>
          <w:tcPr>
            <w:tcW w:w="582" w:type="pct"/>
            <w:gridSpan w:val="2"/>
            <w:vAlign w:val="center"/>
            <w:hideMark/>
          </w:tcPr>
          <w:p w14:paraId="78F26185" w14:textId="77777777" w:rsidR="009135DC" w:rsidRPr="009135DC" w:rsidRDefault="009135DC" w:rsidP="00A143BE">
            <w:pPr>
              <w:jc w:val="center"/>
              <w:rPr>
                <w:rFonts w:ascii="Garamond" w:hAnsi="Garamond"/>
                <w:b/>
                <w:bCs/>
                <w:sz w:val="8"/>
                <w:szCs w:val="8"/>
              </w:rPr>
            </w:pPr>
          </w:p>
        </w:tc>
        <w:tc>
          <w:tcPr>
            <w:tcW w:w="1285" w:type="pct"/>
            <w:gridSpan w:val="4"/>
            <w:vAlign w:val="center"/>
            <w:hideMark/>
          </w:tcPr>
          <w:p w14:paraId="05941DD0"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Të dhënat kadastrale (sipas kartelës së pasurisë)</w:t>
            </w:r>
          </w:p>
        </w:tc>
        <w:tc>
          <w:tcPr>
            <w:tcW w:w="751" w:type="pct"/>
            <w:gridSpan w:val="3"/>
            <w:vAlign w:val="center"/>
            <w:hideMark/>
          </w:tcPr>
          <w:p w14:paraId="1E4856A8"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Vlerësimet për shpronësim, sipas llojit të pasurisë</w:t>
            </w:r>
          </w:p>
        </w:tc>
        <w:tc>
          <w:tcPr>
            <w:tcW w:w="336" w:type="pct"/>
            <w:vMerge w:val="restart"/>
            <w:vAlign w:val="center"/>
            <w:hideMark/>
          </w:tcPr>
          <w:p w14:paraId="5831374F"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Objekt</w:t>
            </w:r>
          </w:p>
        </w:tc>
        <w:tc>
          <w:tcPr>
            <w:tcW w:w="351" w:type="pct"/>
            <w:vMerge w:val="restart"/>
            <w:vAlign w:val="center"/>
            <w:hideMark/>
          </w:tcPr>
          <w:p w14:paraId="7323A817"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Vlera totale në lekë</w:t>
            </w:r>
          </w:p>
        </w:tc>
        <w:tc>
          <w:tcPr>
            <w:tcW w:w="584" w:type="pct"/>
            <w:vMerge w:val="restart"/>
            <w:vAlign w:val="center"/>
            <w:hideMark/>
          </w:tcPr>
          <w:p w14:paraId="39F464C1"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Shënime (D+E) Kufizime hipotekare, barrë mbi pasurinë etj.</w:t>
            </w:r>
          </w:p>
        </w:tc>
      </w:tr>
      <w:tr w:rsidR="009135DC" w:rsidRPr="009135DC" w14:paraId="44CD93CB" w14:textId="77777777" w:rsidTr="00A143BE">
        <w:trPr>
          <w:trHeight w:val="20"/>
          <w:jc w:val="center"/>
        </w:trPr>
        <w:tc>
          <w:tcPr>
            <w:tcW w:w="273" w:type="pct"/>
            <w:vMerge/>
            <w:hideMark/>
          </w:tcPr>
          <w:p w14:paraId="36EAFBF8" w14:textId="77777777" w:rsidR="009135DC" w:rsidRPr="009135DC" w:rsidRDefault="009135DC" w:rsidP="00A143BE">
            <w:pPr>
              <w:jc w:val="center"/>
              <w:rPr>
                <w:rFonts w:ascii="Garamond" w:hAnsi="Garamond"/>
                <w:sz w:val="8"/>
                <w:szCs w:val="8"/>
              </w:rPr>
            </w:pPr>
          </w:p>
        </w:tc>
        <w:tc>
          <w:tcPr>
            <w:tcW w:w="267" w:type="pct"/>
            <w:vAlign w:val="center"/>
            <w:hideMark/>
          </w:tcPr>
          <w:p w14:paraId="6FD12D89"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Emri</w:t>
            </w:r>
          </w:p>
        </w:tc>
        <w:tc>
          <w:tcPr>
            <w:tcW w:w="285" w:type="pct"/>
            <w:vAlign w:val="center"/>
            <w:hideMark/>
          </w:tcPr>
          <w:p w14:paraId="46CCD5CF"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Atësia</w:t>
            </w:r>
          </w:p>
        </w:tc>
        <w:tc>
          <w:tcPr>
            <w:tcW w:w="285" w:type="pct"/>
            <w:vAlign w:val="center"/>
            <w:hideMark/>
          </w:tcPr>
          <w:p w14:paraId="3B33358D"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Mbiemri</w:t>
            </w:r>
          </w:p>
        </w:tc>
        <w:tc>
          <w:tcPr>
            <w:tcW w:w="280" w:type="pct"/>
            <w:vAlign w:val="center"/>
            <w:hideMark/>
          </w:tcPr>
          <w:p w14:paraId="369A2369"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Adresa e pasurisë</w:t>
            </w:r>
          </w:p>
        </w:tc>
        <w:tc>
          <w:tcPr>
            <w:tcW w:w="302" w:type="pct"/>
            <w:vAlign w:val="center"/>
            <w:hideMark/>
          </w:tcPr>
          <w:p w14:paraId="524D4E08"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Rrethi</w:t>
            </w:r>
          </w:p>
        </w:tc>
        <w:tc>
          <w:tcPr>
            <w:tcW w:w="347" w:type="pct"/>
            <w:vAlign w:val="center"/>
            <w:hideMark/>
          </w:tcPr>
          <w:p w14:paraId="7AB76F68"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 xml:space="preserve">Zona </w:t>
            </w:r>
            <w:r w:rsidRPr="009135DC">
              <w:rPr>
                <w:rFonts w:ascii="Garamond" w:hAnsi="Garamond"/>
                <w:b/>
                <w:bCs/>
                <w:sz w:val="8"/>
                <w:szCs w:val="8"/>
              </w:rPr>
              <w:br/>
              <w:t>Kadastrale</w:t>
            </w:r>
          </w:p>
        </w:tc>
        <w:tc>
          <w:tcPr>
            <w:tcW w:w="267" w:type="pct"/>
            <w:vAlign w:val="center"/>
            <w:hideMark/>
          </w:tcPr>
          <w:p w14:paraId="6A39D533"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Nr. Pasurie</w:t>
            </w:r>
          </w:p>
        </w:tc>
        <w:tc>
          <w:tcPr>
            <w:tcW w:w="314" w:type="pct"/>
            <w:vAlign w:val="center"/>
            <w:hideMark/>
          </w:tcPr>
          <w:p w14:paraId="47B4FF6F"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Lloji i pasurisë</w:t>
            </w:r>
          </w:p>
        </w:tc>
        <w:tc>
          <w:tcPr>
            <w:tcW w:w="358" w:type="pct"/>
            <w:vAlign w:val="center"/>
            <w:hideMark/>
          </w:tcPr>
          <w:p w14:paraId="05B83379"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Sipërfaqe totale</w:t>
            </w:r>
          </w:p>
        </w:tc>
        <w:tc>
          <w:tcPr>
            <w:tcW w:w="202" w:type="pct"/>
            <w:vAlign w:val="center"/>
            <w:hideMark/>
          </w:tcPr>
          <w:p w14:paraId="069B5CE3"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Sip. (m</w:t>
            </w:r>
            <w:r w:rsidRPr="009135DC">
              <w:rPr>
                <w:rFonts w:ascii="Garamond" w:hAnsi="Garamond"/>
                <w:b/>
                <w:bCs/>
                <w:sz w:val="8"/>
                <w:szCs w:val="8"/>
                <w:vertAlign w:val="superscript"/>
              </w:rPr>
              <w:t>2</w:t>
            </w:r>
            <w:r w:rsidRPr="009135DC">
              <w:rPr>
                <w:rFonts w:ascii="Garamond" w:hAnsi="Garamond"/>
                <w:b/>
                <w:bCs/>
                <w:sz w:val="8"/>
                <w:szCs w:val="8"/>
              </w:rPr>
              <w:t>)</w:t>
            </w:r>
          </w:p>
        </w:tc>
        <w:tc>
          <w:tcPr>
            <w:tcW w:w="312" w:type="pct"/>
            <w:vAlign w:val="center"/>
          </w:tcPr>
          <w:p w14:paraId="11471F39"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Çmimi (lekë/m</w:t>
            </w:r>
            <w:r w:rsidRPr="009135DC">
              <w:rPr>
                <w:rFonts w:ascii="Garamond" w:hAnsi="Garamond"/>
                <w:b/>
                <w:bCs/>
                <w:sz w:val="8"/>
                <w:szCs w:val="8"/>
                <w:vertAlign w:val="superscript"/>
              </w:rPr>
              <w:t>2</w:t>
            </w:r>
            <w:r w:rsidRPr="009135DC">
              <w:rPr>
                <w:rFonts w:ascii="Garamond" w:hAnsi="Garamond"/>
                <w:b/>
                <w:bCs/>
                <w:sz w:val="8"/>
                <w:szCs w:val="8"/>
              </w:rPr>
              <w:t>)</w:t>
            </w:r>
          </w:p>
        </w:tc>
        <w:tc>
          <w:tcPr>
            <w:tcW w:w="238" w:type="pct"/>
            <w:vAlign w:val="center"/>
          </w:tcPr>
          <w:p w14:paraId="70858E5E"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Vlera (lekë)</w:t>
            </w:r>
          </w:p>
        </w:tc>
        <w:tc>
          <w:tcPr>
            <w:tcW w:w="336" w:type="pct"/>
            <w:vMerge/>
            <w:vAlign w:val="center"/>
            <w:hideMark/>
          </w:tcPr>
          <w:p w14:paraId="4EB3A2FC" w14:textId="77777777" w:rsidR="009135DC" w:rsidRPr="009135DC" w:rsidRDefault="009135DC" w:rsidP="00A143BE">
            <w:pPr>
              <w:jc w:val="center"/>
              <w:rPr>
                <w:rFonts w:ascii="Garamond" w:hAnsi="Garamond"/>
                <w:sz w:val="8"/>
                <w:szCs w:val="8"/>
              </w:rPr>
            </w:pPr>
          </w:p>
        </w:tc>
        <w:tc>
          <w:tcPr>
            <w:tcW w:w="351" w:type="pct"/>
            <w:vMerge/>
            <w:vAlign w:val="center"/>
            <w:hideMark/>
          </w:tcPr>
          <w:p w14:paraId="5C807AAE" w14:textId="77777777" w:rsidR="009135DC" w:rsidRPr="009135DC" w:rsidRDefault="009135DC" w:rsidP="00A143BE">
            <w:pPr>
              <w:jc w:val="center"/>
              <w:rPr>
                <w:rFonts w:ascii="Garamond" w:hAnsi="Garamond"/>
                <w:sz w:val="8"/>
                <w:szCs w:val="8"/>
              </w:rPr>
            </w:pPr>
          </w:p>
        </w:tc>
        <w:tc>
          <w:tcPr>
            <w:tcW w:w="584" w:type="pct"/>
            <w:vMerge/>
            <w:hideMark/>
          </w:tcPr>
          <w:p w14:paraId="47EF5CF2" w14:textId="77777777" w:rsidR="009135DC" w:rsidRPr="009135DC" w:rsidRDefault="009135DC" w:rsidP="00A143BE">
            <w:pPr>
              <w:jc w:val="center"/>
              <w:rPr>
                <w:rFonts w:ascii="Garamond" w:hAnsi="Garamond"/>
                <w:sz w:val="8"/>
                <w:szCs w:val="8"/>
              </w:rPr>
            </w:pPr>
          </w:p>
        </w:tc>
      </w:tr>
      <w:tr w:rsidR="009135DC" w:rsidRPr="009135DC" w14:paraId="07EA5E78" w14:textId="77777777" w:rsidTr="00A143BE">
        <w:trPr>
          <w:trHeight w:val="116"/>
          <w:jc w:val="center"/>
        </w:trPr>
        <w:tc>
          <w:tcPr>
            <w:tcW w:w="273" w:type="pct"/>
            <w:vMerge w:val="restart"/>
            <w:vAlign w:val="center"/>
            <w:hideMark/>
          </w:tcPr>
          <w:p w14:paraId="1DABB175" w14:textId="77777777" w:rsidR="009135DC" w:rsidRPr="009135DC" w:rsidRDefault="009135DC" w:rsidP="00A143BE">
            <w:pPr>
              <w:jc w:val="center"/>
              <w:rPr>
                <w:rFonts w:ascii="Garamond" w:hAnsi="Garamond"/>
                <w:sz w:val="8"/>
                <w:szCs w:val="8"/>
              </w:rPr>
            </w:pPr>
            <w:r w:rsidRPr="009135DC">
              <w:rPr>
                <w:rFonts w:ascii="Garamond" w:hAnsi="Garamond"/>
                <w:sz w:val="8"/>
                <w:szCs w:val="8"/>
              </w:rPr>
              <w:t>34</w:t>
            </w:r>
          </w:p>
        </w:tc>
        <w:tc>
          <w:tcPr>
            <w:tcW w:w="267" w:type="pct"/>
            <w:vAlign w:val="center"/>
            <w:hideMark/>
          </w:tcPr>
          <w:p w14:paraId="5EC39FC2" w14:textId="77777777" w:rsidR="009135DC" w:rsidRPr="009135DC" w:rsidRDefault="009135DC" w:rsidP="00A143BE">
            <w:pPr>
              <w:jc w:val="center"/>
              <w:rPr>
                <w:rFonts w:ascii="Garamond" w:hAnsi="Garamond"/>
                <w:sz w:val="8"/>
                <w:szCs w:val="8"/>
              </w:rPr>
            </w:pPr>
            <w:r w:rsidRPr="009135DC">
              <w:rPr>
                <w:rFonts w:ascii="Garamond" w:hAnsi="Garamond"/>
                <w:sz w:val="8"/>
                <w:szCs w:val="8"/>
              </w:rPr>
              <w:t>Ilir</w:t>
            </w:r>
          </w:p>
        </w:tc>
        <w:tc>
          <w:tcPr>
            <w:tcW w:w="285" w:type="pct"/>
            <w:vAlign w:val="center"/>
            <w:hideMark/>
          </w:tcPr>
          <w:p w14:paraId="11D4AF8B" w14:textId="77777777" w:rsidR="009135DC" w:rsidRPr="009135DC" w:rsidRDefault="009135DC" w:rsidP="00A143BE">
            <w:pPr>
              <w:jc w:val="center"/>
              <w:rPr>
                <w:rFonts w:ascii="Garamond" w:hAnsi="Garamond"/>
                <w:sz w:val="8"/>
                <w:szCs w:val="8"/>
              </w:rPr>
            </w:pPr>
            <w:r w:rsidRPr="009135DC">
              <w:rPr>
                <w:rFonts w:ascii="Garamond" w:hAnsi="Garamond"/>
                <w:sz w:val="8"/>
                <w:szCs w:val="8"/>
              </w:rPr>
              <w:t>Mustafa</w:t>
            </w:r>
          </w:p>
        </w:tc>
        <w:tc>
          <w:tcPr>
            <w:tcW w:w="285" w:type="pct"/>
            <w:vAlign w:val="center"/>
            <w:hideMark/>
          </w:tcPr>
          <w:p w14:paraId="275F27B6" w14:textId="77777777" w:rsidR="009135DC" w:rsidRPr="009135DC" w:rsidRDefault="009135DC" w:rsidP="00A143BE">
            <w:pPr>
              <w:jc w:val="center"/>
              <w:rPr>
                <w:rFonts w:ascii="Garamond" w:hAnsi="Garamond"/>
                <w:sz w:val="8"/>
                <w:szCs w:val="8"/>
              </w:rPr>
            </w:pPr>
            <w:r w:rsidRPr="009135DC">
              <w:rPr>
                <w:rFonts w:ascii="Garamond" w:hAnsi="Garamond"/>
                <w:sz w:val="8"/>
                <w:szCs w:val="8"/>
              </w:rPr>
              <w:t>Koçi</w:t>
            </w:r>
          </w:p>
        </w:tc>
        <w:tc>
          <w:tcPr>
            <w:tcW w:w="280" w:type="pct"/>
            <w:vMerge w:val="restart"/>
            <w:vAlign w:val="center"/>
            <w:hideMark/>
          </w:tcPr>
          <w:p w14:paraId="08833E26" w14:textId="77777777" w:rsidR="009135DC" w:rsidRPr="009135DC" w:rsidRDefault="009135DC" w:rsidP="00A143BE">
            <w:pPr>
              <w:jc w:val="center"/>
              <w:rPr>
                <w:rFonts w:ascii="Garamond" w:hAnsi="Garamond"/>
                <w:sz w:val="8"/>
                <w:szCs w:val="8"/>
              </w:rPr>
            </w:pPr>
            <w:r w:rsidRPr="009135DC">
              <w:rPr>
                <w:rFonts w:ascii="Garamond" w:hAnsi="Garamond"/>
                <w:sz w:val="8"/>
                <w:szCs w:val="8"/>
              </w:rPr>
              <w:t>Miraka</w:t>
            </w:r>
          </w:p>
        </w:tc>
        <w:tc>
          <w:tcPr>
            <w:tcW w:w="302" w:type="pct"/>
            <w:vMerge w:val="restart"/>
            <w:vAlign w:val="center"/>
            <w:hideMark/>
          </w:tcPr>
          <w:p w14:paraId="2DF3E0CB" w14:textId="77777777" w:rsidR="009135DC" w:rsidRPr="009135DC" w:rsidRDefault="009135DC" w:rsidP="00A143BE">
            <w:pPr>
              <w:jc w:val="center"/>
              <w:rPr>
                <w:rFonts w:ascii="Garamond" w:hAnsi="Garamond"/>
                <w:sz w:val="8"/>
                <w:szCs w:val="8"/>
              </w:rPr>
            </w:pPr>
            <w:r w:rsidRPr="009135DC">
              <w:rPr>
                <w:rFonts w:ascii="Garamond" w:hAnsi="Garamond"/>
                <w:sz w:val="8"/>
                <w:szCs w:val="8"/>
              </w:rPr>
              <w:t>Librazhd</w:t>
            </w:r>
          </w:p>
        </w:tc>
        <w:tc>
          <w:tcPr>
            <w:tcW w:w="347" w:type="pct"/>
            <w:vMerge w:val="restart"/>
            <w:vAlign w:val="center"/>
            <w:hideMark/>
          </w:tcPr>
          <w:p w14:paraId="00038CF0" w14:textId="77777777" w:rsidR="009135DC" w:rsidRPr="009135DC" w:rsidRDefault="009135DC" w:rsidP="00A143BE">
            <w:pPr>
              <w:jc w:val="center"/>
              <w:rPr>
                <w:rFonts w:ascii="Garamond" w:hAnsi="Garamond"/>
                <w:sz w:val="8"/>
                <w:szCs w:val="8"/>
              </w:rPr>
            </w:pPr>
            <w:r w:rsidRPr="009135DC">
              <w:rPr>
                <w:rFonts w:ascii="Garamond" w:hAnsi="Garamond"/>
                <w:sz w:val="8"/>
                <w:szCs w:val="8"/>
              </w:rPr>
              <w:t>2696</w:t>
            </w:r>
          </w:p>
        </w:tc>
        <w:tc>
          <w:tcPr>
            <w:tcW w:w="267" w:type="pct"/>
            <w:vMerge w:val="restart"/>
            <w:vAlign w:val="center"/>
            <w:hideMark/>
          </w:tcPr>
          <w:p w14:paraId="234287B7" w14:textId="77777777" w:rsidR="009135DC" w:rsidRPr="009135DC" w:rsidRDefault="009135DC" w:rsidP="00A143BE">
            <w:pPr>
              <w:jc w:val="center"/>
              <w:rPr>
                <w:rFonts w:ascii="Garamond" w:hAnsi="Garamond"/>
                <w:sz w:val="8"/>
                <w:szCs w:val="8"/>
              </w:rPr>
            </w:pPr>
            <w:r w:rsidRPr="009135DC">
              <w:rPr>
                <w:rFonts w:ascii="Garamond" w:hAnsi="Garamond"/>
                <w:sz w:val="8"/>
                <w:szCs w:val="8"/>
              </w:rPr>
              <w:t>2192-N</w:t>
            </w:r>
          </w:p>
        </w:tc>
        <w:tc>
          <w:tcPr>
            <w:tcW w:w="314" w:type="pct"/>
            <w:vMerge w:val="restart"/>
            <w:vAlign w:val="center"/>
            <w:hideMark/>
          </w:tcPr>
          <w:p w14:paraId="4A5D379F" w14:textId="77777777" w:rsidR="009135DC" w:rsidRPr="009135DC" w:rsidRDefault="009135DC" w:rsidP="00A143BE">
            <w:pPr>
              <w:jc w:val="center"/>
              <w:rPr>
                <w:rFonts w:ascii="Garamond" w:hAnsi="Garamond"/>
                <w:sz w:val="8"/>
                <w:szCs w:val="8"/>
              </w:rPr>
            </w:pPr>
            <w:r w:rsidRPr="009135DC">
              <w:rPr>
                <w:rFonts w:ascii="Garamond" w:hAnsi="Garamond"/>
                <w:sz w:val="8"/>
                <w:szCs w:val="8"/>
              </w:rPr>
              <w:t>Ndërtesë</w:t>
            </w:r>
          </w:p>
        </w:tc>
        <w:tc>
          <w:tcPr>
            <w:tcW w:w="358" w:type="pct"/>
            <w:vMerge w:val="restart"/>
            <w:vAlign w:val="center"/>
            <w:hideMark/>
          </w:tcPr>
          <w:p w14:paraId="752BA2A4" w14:textId="77777777" w:rsidR="009135DC" w:rsidRPr="009135DC" w:rsidRDefault="009135DC" w:rsidP="00A143BE">
            <w:pPr>
              <w:jc w:val="center"/>
              <w:rPr>
                <w:rFonts w:ascii="Garamond" w:hAnsi="Garamond"/>
                <w:sz w:val="8"/>
                <w:szCs w:val="8"/>
              </w:rPr>
            </w:pPr>
            <w:r w:rsidRPr="009135DC">
              <w:rPr>
                <w:rFonts w:ascii="Garamond" w:hAnsi="Garamond"/>
                <w:sz w:val="8"/>
                <w:szCs w:val="8"/>
              </w:rPr>
              <w:t>124.2</w:t>
            </w:r>
          </w:p>
        </w:tc>
        <w:tc>
          <w:tcPr>
            <w:tcW w:w="202" w:type="pct"/>
            <w:vMerge w:val="restart"/>
            <w:vAlign w:val="center"/>
            <w:hideMark/>
          </w:tcPr>
          <w:p w14:paraId="260B67DD" w14:textId="77777777" w:rsidR="009135DC" w:rsidRPr="009135DC" w:rsidRDefault="009135DC" w:rsidP="00A143BE">
            <w:pPr>
              <w:jc w:val="center"/>
              <w:rPr>
                <w:rFonts w:ascii="Garamond" w:hAnsi="Garamond"/>
                <w:sz w:val="8"/>
                <w:szCs w:val="8"/>
              </w:rPr>
            </w:pPr>
          </w:p>
        </w:tc>
        <w:tc>
          <w:tcPr>
            <w:tcW w:w="312" w:type="pct"/>
            <w:vMerge w:val="restart"/>
            <w:vAlign w:val="center"/>
            <w:hideMark/>
          </w:tcPr>
          <w:p w14:paraId="1E9C4D8C" w14:textId="77777777" w:rsidR="009135DC" w:rsidRPr="009135DC" w:rsidRDefault="009135DC" w:rsidP="00A143BE">
            <w:pPr>
              <w:jc w:val="center"/>
              <w:rPr>
                <w:rFonts w:ascii="Garamond" w:hAnsi="Garamond"/>
                <w:sz w:val="8"/>
                <w:szCs w:val="8"/>
              </w:rPr>
            </w:pPr>
          </w:p>
        </w:tc>
        <w:tc>
          <w:tcPr>
            <w:tcW w:w="238" w:type="pct"/>
            <w:vMerge w:val="restart"/>
            <w:vAlign w:val="center"/>
            <w:hideMark/>
          </w:tcPr>
          <w:p w14:paraId="6D57B98A" w14:textId="77777777" w:rsidR="009135DC" w:rsidRPr="009135DC" w:rsidRDefault="009135DC" w:rsidP="00A143BE">
            <w:pPr>
              <w:jc w:val="center"/>
              <w:rPr>
                <w:rFonts w:ascii="Garamond" w:hAnsi="Garamond"/>
                <w:sz w:val="8"/>
                <w:szCs w:val="8"/>
              </w:rPr>
            </w:pPr>
          </w:p>
        </w:tc>
        <w:tc>
          <w:tcPr>
            <w:tcW w:w="336" w:type="pct"/>
            <w:vMerge w:val="restart"/>
            <w:noWrap/>
            <w:vAlign w:val="center"/>
            <w:hideMark/>
          </w:tcPr>
          <w:p w14:paraId="5975E07D" w14:textId="77777777" w:rsidR="009135DC" w:rsidRPr="009135DC" w:rsidRDefault="009135DC" w:rsidP="00A143BE">
            <w:pPr>
              <w:jc w:val="center"/>
              <w:rPr>
                <w:rFonts w:ascii="Garamond" w:hAnsi="Garamond"/>
                <w:sz w:val="8"/>
                <w:szCs w:val="8"/>
              </w:rPr>
            </w:pPr>
            <w:r w:rsidRPr="009135DC">
              <w:rPr>
                <w:rFonts w:ascii="Garamond" w:hAnsi="Garamond"/>
                <w:sz w:val="8"/>
                <w:szCs w:val="8"/>
              </w:rPr>
              <w:t>3,719,462.90</w:t>
            </w:r>
          </w:p>
        </w:tc>
        <w:tc>
          <w:tcPr>
            <w:tcW w:w="351" w:type="pct"/>
            <w:vMerge w:val="restart"/>
            <w:vAlign w:val="center"/>
            <w:hideMark/>
          </w:tcPr>
          <w:p w14:paraId="1A31F0E8" w14:textId="77777777" w:rsidR="009135DC" w:rsidRPr="009135DC" w:rsidRDefault="009135DC" w:rsidP="00A143BE">
            <w:pPr>
              <w:jc w:val="center"/>
              <w:rPr>
                <w:rFonts w:ascii="Garamond" w:hAnsi="Garamond"/>
                <w:sz w:val="8"/>
                <w:szCs w:val="8"/>
              </w:rPr>
            </w:pPr>
            <w:r w:rsidRPr="009135DC">
              <w:rPr>
                <w:rFonts w:ascii="Garamond" w:hAnsi="Garamond"/>
                <w:sz w:val="8"/>
                <w:szCs w:val="8"/>
              </w:rPr>
              <w:t>3,719,462.90</w:t>
            </w:r>
          </w:p>
        </w:tc>
        <w:tc>
          <w:tcPr>
            <w:tcW w:w="584" w:type="pct"/>
            <w:vMerge w:val="restart"/>
            <w:vAlign w:val="center"/>
            <w:hideMark/>
          </w:tcPr>
          <w:p w14:paraId="08F3B16D" w14:textId="77777777" w:rsidR="009135DC" w:rsidRPr="009135DC" w:rsidRDefault="009135DC" w:rsidP="00A143BE">
            <w:pPr>
              <w:jc w:val="center"/>
              <w:rPr>
                <w:rFonts w:ascii="Garamond" w:hAnsi="Garamond"/>
                <w:sz w:val="8"/>
                <w:szCs w:val="8"/>
              </w:rPr>
            </w:pPr>
            <w:r w:rsidRPr="009135DC">
              <w:rPr>
                <w:rFonts w:ascii="Garamond" w:hAnsi="Garamond"/>
                <w:sz w:val="8"/>
                <w:szCs w:val="8"/>
              </w:rPr>
              <w:t>Konfirmuar ASHK Librazhd</w:t>
            </w:r>
          </w:p>
        </w:tc>
      </w:tr>
      <w:tr w:rsidR="009135DC" w:rsidRPr="009135DC" w14:paraId="787AC321" w14:textId="77777777" w:rsidTr="00A143BE">
        <w:trPr>
          <w:trHeight w:val="20"/>
          <w:jc w:val="center"/>
        </w:trPr>
        <w:tc>
          <w:tcPr>
            <w:tcW w:w="273" w:type="pct"/>
            <w:vMerge/>
            <w:hideMark/>
          </w:tcPr>
          <w:p w14:paraId="4536DA17" w14:textId="77777777" w:rsidR="009135DC" w:rsidRPr="009135DC" w:rsidRDefault="009135DC" w:rsidP="00A143BE">
            <w:pPr>
              <w:jc w:val="center"/>
              <w:rPr>
                <w:rFonts w:ascii="Garamond" w:hAnsi="Garamond"/>
                <w:sz w:val="8"/>
                <w:szCs w:val="8"/>
              </w:rPr>
            </w:pPr>
          </w:p>
        </w:tc>
        <w:tc>
          <w:tcPr>
            <w:tcW w:w="267" w:type="pct"/>
            <w:vAlign w:val="center"/>
            <w:hideMark/>
          </w:tcPr>
          <w:p w14:paraId="64597C8B" w14:textId="77777777" w:rsidR="009135DC" w:rsidRPr="009135DC" w:rsidRDefault="009135DC" w:rsidP="00A143BE">
            <w:pPr>
              <w:jc w:val="center"/>
              <w:rPr>
                <w:rFonts w:ascii="Garamond" w:hAnsi="Garamond"/>
                <w:sz w:val="8"/>
                <w:szCs w:val="8"/>
              </w:rPr>
            </w:pPr>
            <w:r w:rsidRPr="009135DC">
              <w:rPr>
                <w:rFonts w:ascii="Garamond" w:hAnsi="Garamond"/>
                <w:sz w:val="8"/>
                <w:szCs w:val="8"/>
              </w:rPr>
              <w:t>Behare</w:t>
            </w:r>
          </w:p>
        </w:tc>
        <w:tc>
          <w:tcPr>
            <w:tcW w:w="285" w:type="pct"/>
            <w:vAlign w:val="center"/>
            <w:hideMark/>
          </w:tcPr>
          <w:p w14:paraId="580BD8AE" w14:textId="77777777" w:rsidR="009135DC" w:rsidRPr="009135DC" w:rsidRDefault="009135DC" w:rsidP="00A143BE">
            <w:pPr>
              <w:jc w:val="center"/>
              <w:rPr>
                <w:rFonts w:ascii="Garamond" w:hAnsi="Garamond"/>
                <w:sz w:val="8"/>
                <w:szCs w:val="8"/>
              </w:rPr>
            </w:pPr>
            <w:r w:rsidRPr="009135DC">
              <w:rPr>
                <w:rFonts w:ascii="Garamond" w:hAnsi="Garamond"/>
                <w:sz w:val="8"/>
                <w:szCs w:val="8"/>
              </w:rPr>
              <w:t>Ali</w:t>
            </w:r>
          </w:p>
        </w:tc>
        <w:tc>
          <w:tcPr>
            <w:tcW w:w="285" w:type="pct"/>
            <w:vAlign w:val="center"/>
            <w:hideMark/>
          </w:tcPr>
          <w:p w14:paraId="59847289" w14:textId="77777777" w:rsidR="009135DC" w:rsidRPr="009135DC" w:rsidRDefault="009135DC" w:rsidP="00A143BE">
            <w:pPr>
              <w:jc w:val="center"/>
              <w:rPr>
                <w:rFonts w:ascii="Garamond" w:hAnsi="Garamond"/>
                <w:sz w:val="8"/>
                <w:szCs w:val="8"/>
              </w:rPr>
            </w:pPr>
            <w:r w:rsidRPr="009135DC">
              <w:rPr>
                <w:rFonts w:ascii="Garamond" w:hAnsi="Garamond"/>
                <w:sz w:val="8"/>
                <w:szCs w:val="8"/>
              </w:rPr>
              <w:t>Koçi</w:t>
            </w:r>
          </w:p>
        </w:tc>
        <w:tc>
          <w:tcPr>
            <w:tcW w:w="280" w:type="pct"/>
            <w:vMerge/>
            <w:hideMark/>
          </w:tcPr>
          <w:p w14:paraId="492ADE1E" w14:textId="77777777" w:rsidR="009135DC" w:rsidRPr="009135DC" w:rsidRDefault="009135DC" w:rsidP="00A143BE">
            <w:pPr>
              <w:jc w:val="center"/>
              <w:rPr>
                <w:rFonts w:ascii="Garamond" w:hAnsi="Garamond"/>
                <w:sz w:val="8"/>
                <w:szCs w:val="8"/>
              </w:rPr>
            </w:pPr>
          </w:p>
        </w:tc>
        <w:tc>
          <w:tcPr>
            <w:tcW w:w="302" w:type="pct"/>
            <w:vMerge/>
            <w:hideMark/>
          </w:tcPr>
          <w:p w14:paraId="0C97F167" w14:textId="77777777" w:rsidR="009135DC" w:rsidRPr="009135DC" w:rsidRDefault="009135DC" w:rsidP="00A143BE">
            <w:pPr>
              <w:jc w:val="center"/>
              <w:rPr>
                <w:rFonts w:ascii="Garamond" w:hAnsi="Garamond"/>
                <w:sz w:val="8"/>
                <w:szCs w:val="8"/>
              </w:rPr>
            </w:pPr>
          </w:p>
        </w:tc>
        <w:tc>
          <w:tcPr>
            <w:tcW w:w="347" w:type="pct"/>
            <w:vMerge/>
            <w:hideMark/>
          </w:tcPr>
          <w:p w14:paraId="3C14C15A" w14:textId="77777777" w:rsidR="009135DC" w:rsidRPr="009135DC" w:rsidRDefault="009135DC" w:rsidP="00A143BE">
            <w:pPr>
              <w:jc w:val="center"/>
              <w:rPr>
                <w:rFonts w:ascii="Garamond" w:hAnsi="Garamond"/>
                <w:sz w:val="8"/>
                <w:szCs w:val="8"/>
              </w:rPr>
            </w:pPr>
          </w:p>
        </w:tc>
        <w:tc>
          <w:tcPr>
            <w:tcW w:w="267" w:type="pct"/>
            <w:vMerge/>
            <w:hideMark/>
          </w:tcPr>
          <w:p w14:paraId="034A77BC" w14:textId="77777777" w:rsidR="009135DC" w:rsidRPr="009135DC" w:rsidRDefault="009135DC" w:rsidP="00A143BE">
            <w:pPr>
              <w:jc w:val="center"/>
              <w:rPr>
                <w:rFonts w:ascii="Garamond" w:hAnsi="Garamond"/>
                <w:sz w:val="8"/>
                <w:szCs w:val="8"/>
              </w:rPr>
            </w:pPr>
          </w:p>
        </w:tc>
        <w:tc>
          <w:tcPr>
            <w:tcW w:w="314" w:type="pct"/>
            <w:vMerge/>
            <w:hideMark/>
          </w:tcPr>
          <w:p w14:paraId="5AE01933" w14:textId="77777777" w:rsidR="009135DC" w:rsidRPr="009135DC" w:rsidRDefault="009135DC" w:rsidP="00A143BE">
            <w:pPr>
              <w:jc w:val="center"/>
              <w:rPr>
                <w:rFonts w:ascii="Garamond" w:hAnsi="Garamond"/>
                <w:sz w:val="8"/>
                <w:szCs w:val="8"/>
              </w:rPr>
            </w:pPr>
          </w:p>
        </w:tc>
        <w:tc>
          <w:tcPr>
            <w:tcW w:w="358" w:type="pct"/>
            <w:vMerge/>
            <w:hideMark/>
          </w:tcPr>
          <w:p w14:paraId="62339251" w14:textId="77777777" w:rsidR="009135DC" w:rsidRPr="009135DC" w:rsidRDefault="009135DC" w:rsidP="00A143BE">
            <w:pPr>
              <w:jc w:val="center"/>
              <w:rPr>
                <w:rFonts w:ascii="Garamond" w:hAnsi="Garamond"/>
                <w:sz w:val="8"/>
                <w:szCs w:val="8"/>
              </w:rPr>
            </w:pPr>
          </w:p>
        </w:tc>
        <w:tc>
          <w:tcPr>
            <w:tcW w:w="202" w:type="pct"/>
            <w:vMerge/>
            <w:hideMark/>
          </w:tcPr>
          <w:p w14:paraId="6F8127A2" w14:textId="77777777" w:rsidR="009135DC" w:rsidRPr="009135DC" w:rsidRDefault="009135DC" w:rsidP="00A143BE">
            <w:pPr>
              <w:jc w:val="center"/>
              <w:rPr>
                <w:rFonts w:ascii="Garamond" w:hAnsi="Garamond"/>
                <w:sz w:val="8"/>
                <w:szCs w:val="8"/>
              </w:rPr>
            </w:pPr>
          </w:p>
        </w:tc>
        <w:tc>
          <w:tcPr>
            <w:tcW w:w="312" w:type="pct"/>
            <w:vMerge/>
            <w:hideMark/>
          </w:tcPr>
          <w:p w14:paraId="48DA5582" w14:textId="77777777" w:rsidR="009135DC" w:rsidRPr="009135DC" w:rsidRDefault="009135DC" w:rsidP="00A143BE">
            <w:pPr>
              <w:jc w:val="center"/>
              <w:rPr>
                <w:rFonts w:ascii="Garamond" w:hAnsi="Garamond"/>
                <w:sz w:val="8"/>
                <w:szCs w:val="8"/>
              </w:rPr>
            </w:pPr>
          </w:p>
        </w:tc>
        <w:tc>
          <w:tcPr>
            <w:tcW w:w="238" w:type="pct"/>
            <w:vMerge/>
            <w:hideMark/>
          </w:tcPr>
          <w:p w14:paraId="7B0F262D" w14:textId="77777777" w:rsidR="009135DC" w:rsidRPr="009135DC" w:rsidRDefault="009135DC" w:rsidP="00A143BE">
            <w:pPr>
              <w:jc w:val="center"/>
              <w:rPr>
                <w:rFonts w:ascii="Garamond" w:hAnsi="Garamond"/>
                <w:sz w:val="8"/>
                <w:szCs w:val="8"/>
              </w:rPr>
            </w:pPr>
          </w:p>
        </w:tc>
        <w:tc>
          <w:tcPr>
            <w:tcW w:w="336" w:type="pct"/>
            <w:vMerge/>
            <w:hideMark/>
          </w:tcPr>
          <w:p w14:paraId="0F389745" w14:textId="77777777" w:rsidR="009135DC" w:rsidRPr="009135DC" w:rsidRDefault="009135DC" w:rsidP="00A143BE">
            <w:pPr>
              <w:jc w:val="center"/>
              <w:rPr>
                <w:rFonts w:ascii="Garamond" w:hAnsi="Garamond"/>
                <w:sz w:val="8"/>
                <w:szCs w:val="8"/>
              </w:rPr>
            </w:pPr>
          </w:p>
        </w:tc>
        <w:tc>
          <w:tcPr>
            <w:tcW w:w="351" w:type="pct"/>
            <w:vMerge/>
            <w:hideMark/>
          </w:tcPr>
          <w:p w14:paraId="090FDC8E" w14:textId="77777777" w:rsidR="009135DC" w:rsidRPr="009135DC" w:rsidRDefault="009135DC" w:rsidP="00A143BE">
            <w:pPr>
              <w:jc w:val="center"/>
              <w:rPr>
                <w:rFonts w:ascii="Garamond" w:hAnsi="Garamond"/>
                <w:sz w:val="8"/>
                <w:szCs w:val="8"/>
              </w:rPr>
            </w:pPr>
          </w:p>
        </w:tc>
        <w:tc>
          <w:tcPr>
            <w:tcW w:w="584" w:type="pct"/>
            <w:vMerge/>
            <w:hideMark/>
          </w:tcPr>
          <w:p w14:paraId="408CE6B0" w14:textId="77777777" w:rsidR="009135DC" w:rsidRPr="009135DC" w:rsidRDefault="009135DC" w:rsidP="00A143BE">
            <w:pPr>
              <w:jc w:val="center"/>
              <w:rPr>
                <w:rFonts w:ascii="Garamond" w:hAnsi="Garamond"/>
                <w:sz w:val="8"/>
                <w:szCs w:val="8"/>
              </w:rPr>
            </w:pPr>
          </w:p>
        </w:tc>
      </w:tr>
      <w:tr w:rsidR="009135DC" w:rsidRPr="009135DC" w14:paraId="4C5E5049" w14:textId="77777777" w:rsidTr="00A143BE">
        <w:trPr>
          <w:trHeight w:val="20"/>
          <w:jc w:val="center"/>
        </w:trPr>
        <w:tc>
          <w:tcPr>
            <w:tcW w:w="4065" w:type="pct"/>
            <w:gridSpan w:val="14"/>
            <w:noWrap/>
            <w:vAlign w:val="center"/>
            <w:hideMark/>
          </w:tcPr>
          <w:p w14:paraId="189CB6FC"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Vlera totale</w:t>
            </w:r>
          </w:p>
        </w:tc>
        <w:tc>
          <w:tcPr>
            <w:tcW w:w="351" w:type="pct"/>
            <w:noWrap/>
            <w:vAlign w:val="center"/>
            <w:hideMark/>
          </w:tcPr>
          <w:p w14:paraId="4F24ADE6" w14:textId="77777777" w:rsidR="009135DC" w:rsidRPr="009135DC" w:rsidRDefault="009135DC" w:rsidP="00A143BE">
            <w:pPr>
              <w:jc w:val="center"/>
              <w:rPr>
                <w:rFonts w:ascii="Garamond" w:hAnsi="Garamond"/>
                <w:b/>
                <w:bCs/>
                <w:sz w:val="8"/>
                <w:szCs w:val="8"/>
              </w:rPr>
            </w:pPr>
            <w:r w:rsidRPr="009135DC">
              <w:rPr>
                <w:rFonts w:ascii="Garamond" w:hAnsi="Garamond"/>
                <w:b/>
                <w:bCs/>
                <w:sz w:val="8"/>
                <w:szCs w:val="8"/>
              </w:rPr>
              <w:t>3,719,462.90</w:t>
            </w:r>
          </w:p>
        </w:tc>
        <w:tc>
          <w:tcPr>
            <w:tcW w:w="584" w:type="pct"/>
            <w:noWrap/>
            <w:vAlign w:val="center"/>
            <w:hideMark/>
          </w:tcPr>
          <w:p w14:paraId="4D302DEA" w14:textId="77777777" w:rsidR="009135DC" w:rsidRPr="009135DC" w:rsidRDefault="009135DC" w:rsidP="00A143BE">
            <w:pPr>
              <w:jc w:val="center"/>
              <w:rPr>
                <w:rFonts w:ascii="Garamond" w:hAnsi="Garamond"/>
                <w:b/>
                <w:bCs/>
                <w:sz w:val="8"/>
                <w:szCs w:val="8"/>
              </w:rPr>
            </w:pPr>
          </w:p>
        </w:tc>
      </w:tr>
    </w:tbl>
    <w:p w14:paraId="593AD809" w14:textId="77777777" w:rsidR="009135DC" w:rsidRPr="009135DC" w:rsidRDefault="009135DC" w:rsidP="009135DC">
      <w:pPr>
        <w:spacing w:after="0" w:line="240" w:lineRule="auto"/>
        <w:ind w:firstLine="288"/>
        <w:jc w:val="both"/>
        <w:rPr>
          <w:rFonts w:ascii="Garamond" w:hAnsi="Garamond"/>
          <w:sz w:val="20"/>
          <w:szCs w:val="20"/>
        </w:rPr>
      </w:pPr>
    </w:p>
    <w:p w14:paraId="417EB11A" w14:textId="77777777" w:rsidR="009135DC" w:rsidRPr="009135DC" w:rsidRDefault="009135DC" w:rsidP="009135DC">
      <w:pPr>
        <w:spacing w:after="0" w:line="240" w:lineRule="auto"/>
        <w:ind w:firstLine="288"/>
        <w:jc w:val="both"/>
        <w:rPr>
          <w:rFonts w:ascii="Garamond" w:hAnsi="Garamond"/>
          <w:sz w:val="20"/>
          <w:szCs w:val="20"/>
        </w:rPr>
      </w:pPr>
      <w:r w:rsidRPr="009135DC">
        <w:rPr>
          <w:rFonts w:ascii="Garamond" w:hAnsi="Garamond"/>
          <w:sz w:val="20"/>
          <w:szCs w:val="20"/>
        </w:rPr>
        <w:t>Vlerësimi për pasurinë e llojit “ndërtesë” është bërë me preventiv punimesh, bazuar në pikën 3 të vendimit nr. 138, datë 23.3.2000, të Këshillit të Ministrave, “Për kriteret teknike të vlerësimit dhe të përllogaritjes së masës së shpërblimit të pasurisë pronë private që shpronësohen, të pasurive që zhvlerësohen dhe të të drejtave të personave të tretë, për interes publik”, të ndryshuar.</w:t>
      </w:r>
    </w:p>
    <w:p w14:paraId="21C97372" w14:textId="77777777" w:rsidR="009135DC" w:rsidRPr="009135DC" w:rsidRDefault="009135DC" w:rsidP="00E72B6D">
      <w:pPr>
        <w:autoSpaceDE w:val="0"/>
        <w:autoSpaceDN w:val="0"/>
        <w:adjustRightInd w:val="0"/>
        <w:spacing w:after="0" w:line="240" w:lineRule="auto"/>
        <w:ind w:firstLine="284"/>
        <w:rPr>
          <w:rFonts w:ascii="Garamond" w:hAnsi="Garamond" w:cs="Times New Roman"/>
          <w:b/>
          <w:bCs/>
          <w:sz w:val="24"/>
          <w:szCs w:val="24"/>
        </w:rPr>
      </w:pPr>
    </w:p>
    <w:sectPr w:rsidR="009135DC" w:rsidRPr="009135DC" w:rsidSect="00E72B6D">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FA7077" w14:textId="77777777" w:rsidR="002B5EF3" w:rsidRDefault="002B5EF3" w:rsidP="00844B2A">
      <w:pPr>
        <w:spacing w:after="0" w:line="240" w:lineRule="auto"/>
      </w:pPr>
      <w:r>
        <w:separator/>
      </w:r>
    </w:p>
  </w:endnote>
  <w:endnote w:type="continuationSeparator" w:id="0">
    <w:p w14:paraId="5D170304" w14:textId="77777777" w:rsidR="002B5EF3" w:rsidRDefault="002B5EF3" w:rsidP="00844B2A">
      <w:pPr>
        <w:spacing w:after="0" w:line="240" w:lineRule="auto"/>
      </w:pPr>
      <w:r>
        <w:continuationSeparator/>
      </w:r>
    </w:p>
  </w:endnote>
  <w:endnote w:type="continuationNotice" w:id="1">
    <w:p w14:paraId="3FD0CB5B" w14:textId="77777777" w:rsidR="002B5EF3" w:rsidRDefault="002B5E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8BC4A" w14:textId="410F8E05" w:rsidR="004B61B7" w:rsidRPr="00330A0A" w:rsidRDefault="004B61B7">
    <w:pPr>
      <w:pStyle w:val="Footer"/>
      <w:jc w:val="right"/>
      <w:rPr>
        <w:rFonts w:ascii="Times New Roman" w:hAnsi="Times New Roman" w:cs="Times New Roman"/>
        <w:sz w:val="24"/>
      </w:rPr>
    </w:pPr>
  </w:p>
  <w:p w14:paraId="54D8BC4B" w14:textId="77777777" w:rsidR="004B61B7" w:rsidRDefault="004B61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BE8A9" w14:textId="77777777" w:rsidR="002B5EF3" w:rsidRDefault="002B5EF3" w:rsidP="00844B2A">
      <w:pPr>
        <w:spacing w:after="0" w:line="240" w:lineRule="auto"/>
      </w:pPr>
      <w:r>
        <w:separator/>
      </w:r>
    </w:p>
  </w:footnote>
  <w:footnote w:type="continuationSeparator" w:id="0">
    <w:p w14:paraId="7A8E57D2" w14:textId="77777777" w:rsidR="002B5EF3" w:rsidRDefault="002B5EF3" w:rsidP="00844B2A">
      <w:pPr>
        <w:spacing w:after="0" w:line="240" w:lineRule="auto"/>
      </w:pPr>
      <w:r>
        <w:continuationSeparator/>
      </w:r>
    </w:p>
  </w:footnote>
  <w:footnote w:type="continuationNotice" w:id="1">
    <w:p w14:paraId="4CB89EA8" w14:textId="77777777" w:rsidR="002B5EF3" w:rsidRDefault="002B5EF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C83CDB"/>
    <w:multiLevelType w:val="hybridMultilevel"/>
    <w:tmpl w:val="526EC1F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341"/>
    <w:rsid w:val="00041741"/>
    <w:rsid w:val="00046326"/>
    <w:rsid w:val="00046CC6"/>
    <w:rsid w:val="000A3039"/>
    <w:rsid w:val="000B0412"/>
    <w:rsid w:val="000C0F01"/>
    <w:rsid w:val="001122EC"/>
    <w:rsid w:val="00180182"/>
    <w:rsid w:val="002B5EF3"/>
    <w:rsid w:val="002D1447"/>
    <w:rsid w:val="00301EE5"/>
    <w:rsid w:val="00330A0A"/>
    <w:rsid w:val="00372B4E"/>
    <w:rsid w:val="004137EE"/>
    <w:rsid w:val="0043530A"/>
    <w:rsid w:val="00436E6E"/>
    <w:rsid w:val="004B61B7"/>
    <w:rsid w:val="004F72CE"/>
    <w:rsid w:val="00500CD1"/>
    <w:rsid w:val="00605F72"/>
    <w:rsid w:val="00633F40"/>
    <w:rsid w:val="006D7ECA"/>
    <w:rsid w:val="006F00B2"/>
    <w:rsid w:val="00756341"/>
    <w:rsid w:val="007A4671"/>
    <w:rsid w:val="00844B2A"/>
    <w:rsid w:val="00847652"/>
    <w:rsid w:val="008A439C"/>
    <w:rsid w:val="008F3336"/>
    <w:rsid w:val="009135DC"/>
    <w:rsid w:val="009175C2"/>
    <w:rsid w:val="009455CE"/>
    <w:rsid w:val="009502E7"/>
    <w:rsid w:val="00CA78FF"/>
    <w:rsid w:val="00CB1C47"/>
    <w:rsid w:val="00CC1312"/>
    <w:rsid w:val="00D764A8"/>
    <w:rsid w:val="00E72B6D"/>
    <w:rsid w:val="00E80214"/>
    <w:rsid w:val="00F2467F"/>
    <w:rsid w:val="00F55CFD"/>
    <w:rsid w:val="00FE42DC"/>
    <w:rsid w:val="00FF0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BC04"/>
  <w15:chartTrackingRefBased/>
  <w15:docId w15:val="{CBF6DF18-8D7E-4927-92E3-265C9AFC4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341"/>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341"/>
    <w:pPr>
      <w:ind w:left="720"/>
      <w:contextualSpacing/>
    </w:pPr>
  </w:style>
  <w:style w:type="paragraph" w:styleId="Header">
    <w:name w:val="header"/>
    <w:basedOn w:val="Normal"/>
    <w:link w:val="HeaderChar"/>
    <w:uiPriority w:val="99"/>
    <w:unhideWhenUsed/>
    <w:rsid w:val="00844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B2A"/>
  </w:style>
  <w:style w:type="paragraph" w:styleId="Footer">
    <w:name w:val="footer"/>
    <w:basedOn w:val="Normal"/>
    <w:link w:val="FooterChar"/>
    <w:uiPriority w:val="99"/>
    <w:unhideWhenUsed/>
    <w:rsid w:val="00844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B2A"/>
  </w:style>
  <w:style w:type="paragraph" w:styleId="BalloonText">
    <w:name w:val="Balloon Text"/>
    <w:basedOn w:val="Normal"/>
    <w:link w:val="BalloonTextChar"/>
    <w:uiPriority w:val="99"/>
    <w:semiHidden/>
    <w:unhideWhenUsed/>
    <w:rsid w:val="00D764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4A8"/>
    <w:rPr>
      <w:rFonts w:ascii="Segoe UI" w:hAnsi="Segoe UI" w:cs="Segoe UI"/>
      <w:sz w:val="18"/>
      <w:szCs w:val="18"/>
    </w:rPr>
  </w:style>
  <w:style w:type="table" w:styleId="TableGrid">
    <w:name w:val="Table Grid"/>
    <w:basedOn w:val="TableNormal"/>
    <w:uiPriority w:val="39"/>
    <w:rsid w:val="00E72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F00B2"/>
    <w:rPr>
      <w:color w:val="0563C1"/>
      <w:u w:val="single"/>
    </w:rPr>
  </w:style>
  <w:style w:type="character" w:styleId="FollowedHyperlink">
    <w:name w:val="FollowedHyperlink"/>
    <w:basedOn w:val="DefaultParagraphFont"/>
    <w:uiPriority w:val="99"/>
    <w:semiHidden/>
    <w:unhideWhenUsed/>
    <w:rsid w:val="006F00B2"/>
    <w:rPr>
      <w:color w:val="954F72"/>
      <w:u w:val="single"/>
    </w:rPr>
  </w:style>
  <w:style w:type="paragraph" w:customStyle="1" w:styleId="msonormal0">
    <w:name w:val="msonormal"/>
    <w:basedOn w:val="Normal"/>
    <w:rsid w:val="006F00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6F00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6F00B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6F00B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6F00B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6F00B2"/>
    <w:pPr>
      <w:pBdr>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Normal"/>
    <w:rsid w:val="006F00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6F00B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Normal"/>
    <w:rsid w:val="006F00B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Normal"/>
    <w:rsid w:val="006F00B2"/>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6F00B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6F00B2"/>
    <w:pPr>
      <w:pBdr>
        <w:top w:val="single" w:sz="4" w:space="0" w:color="auto"/>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6F00B2"/>
    <w:pPr>
      <w:pBdr>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6F00B2"/>
    <w:pPr>
      <w:pBdr>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Normal"/>
    <w:rsid w:val="006F00B2"/>
    <w:pPr>
      <w:pBdr>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rsid w:val="006F00B2"/>
    <w:pPr>
      <w:pBdr>
        <w:left w:val="single" w:sz="4"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
    <w:rsid w:val="006F00B2"/>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Normal"/>
    <w:rsid w:val="006F00B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Normal"/>
    <w:rsid w:val="006F00B2"/>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Normal"/>
    <w:rsid w:val="006F00B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2">
    <w:name w:val="xl102"/>
    <w:basedOn w:val="Normal"/>
    <w:rsid w:val="006F00B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6F00B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6F00B2"/>
    <w:pPr>
      <w:pBdr>
        <w:top w:val="single" w:sz="8" w:space="0" w:color="auto"/>
        <w:lef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Normal"/>
    <w:rsid w:val="006F00B2"/>
    <w:pPr>
      <w:pBdr>
        <w:top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
    <w:rsid w:val="006F00B2"/>
    <w:pPr>
      <w:pBdr>
        <w:lef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Normal"/>
    <w:rsid w:val="006F00B2"/>
    <w:pPr>
      <w:pBdr>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8">
    <w:name w:val="xl108"/>
    <w:basedOn w:val="Normal"/>
    <w:rsid w:val="006F00B2"/>
    <w:pPr>
      <w:pBdr>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9">
    <w:name w:val="xl109"/>
    <w:basedOn w:val="Normal"/>
    <w:rsid w:val="006F00B2"/>
    <w:pPr>
      <w:pBdr>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Normal"/>
    <w:rsid w:val="006F00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Normal"/>
    <w:rsid w:val="006F00B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rsid w:val="006F00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6F00B2"/>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6F00B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Normal"/>
    <w:rsid w:val="006F00B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6F00B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6F00B2"/>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F00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F00B2"/>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Normal"/>
    <w:rsid w:val="006F00B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6F00B2"/>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6F00B2"/>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
    <w:rsid w:val="006F00B2"/>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6F00B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6F00B2"/>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6F00B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6F00B2"/>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
    <w:rsid w:val="006F00B2"/>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Normal"/>
    <w:rsid w:val="006F00B2"/>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Normal"/>
    <w:rsid w:val="006F00B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Normal"/>
    <w:rsid w:val="006F00B2"/>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Normal"/>
    <w:rsid w:val="006F00B2"/>
    <w:pPr>
      <w:pBdr>
        <w:top w:val="single" w:sz="4" w:space="0" w:color="auto"/>
        <w:left w:val="single" w:sz="4" w:space="0" w:color="auto"/>
        <w:bottom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Normal"/>
    <w:rsid w:val="006F00B2"/>
    <w:pPr>
      <w:pBdr>
        <w:top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Normal"/>
    <w:rsid w:val="006F00B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Normal"/>
    <w:rsid w:val="006F00B2"/>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6F00B2"/>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6F00B2"/>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Normal"/>
    <w:rsid w:val="006F00B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Normal"/>
    <w:rsid w:val="006F00B2"/>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0">
    <w:name w:val="xl140"/>
    <w:basedOn w:val="Normal"/>
    <w:rsid w:val="006F00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Normal"/>
    <w:rsid w:val="006F00B2"/>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3493">
      <w:bodyDiv w:val="1"/>
      <w:marLeft w:val="0"/>
      <w:marRight w:val="0"/>
      <w:marTop w:val="0"/>
      <w:marBottom w:val="0"/>
      <w:divBdr>
        <w:top w:val="none" w:sz="0" w:space="0" w:color="auto"/>
        <w:left w:val="none" w:sz="0" w:space="0" w:color="auto"/>
        <w:bottom w:val="none" w:sz="0" w:space="0" w:color="auto"/>
        <w:right w:val="none" w:sz="0" w:space="0" w:color="auto"/>
      </w:divBdr>
    </w:div>
    <w:div w:id="40654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27B57EDB0E54F19A2FCFDE9F33DCC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305</Nr_x002e__x0020_akti>
    <Data_x0020_e_x0020_Krijimit xmlns="0e656187-b300-4fb0-8bf4-3a50f872073c">2024-05-24T08:07:58Z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2024-05-23T00:00:00Z</Date_x0020_protokolli>
    <Titulli xmlns="0e656187-b300-4fb0-8bf4-3a50f872073c">Për shpronësimin, për interes publik, të pronarëve të pasurive të paluajtshme, pronë private, që preken nga realizimi i projektit "Zgjerimi i segmentit rrugor dalje Elbasan-Përrenjas-Qafë-Thanë"</Titulli>
    <Modifikuesi xmlns="0e656187-b300-4fb0-8bf4-3a50f872073c">Suada.Daci</Modifikuesi>
    <Nr_x002e__x0020_prot_x0020_QBZ xmlns="0e656187-b300-4fb0-8bf4-3a50f872073c">897</Nr_x002e__x0020_prot_x0020_QBZ>
    <Data_x0020_e_x0020_Modifikimit xmlns="0e656187-b300-4fb0-8bf4-3a50f872073c">2024-05-24T09:33:45Z</Data_x0020_e_x0020_Modifikimit>
    <Dekretuar xmlns="0e656187-b300-4fb0-8bf4-3a50f872073c">false</Dekretuar>
    <Data xmlns="0e656187-b300-4fb0-8bf4-3a50f872073c">2024-05-22T00:00:00Z</Data>
    <Nr_x002e__x0020_protokolli_x0020_i_x0020_aktit xmlns="0e656187-b300-4fb0-8bf4-3a50f872073c">2163/3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7B57EDB0E54F19A2FCFDE9F33DCC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4203EFC-17F4-47DE-9317-2A6B9380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D37FAD7-6104-4E29-99F7-277C5793F3AA}">
  <ds:schemaRefs>
    <ds:schemaRef ds:uri="http://schemas.microsoft.com/sharepoint/v3/contenttype/forms"/>
  </ds:schemaRefs>
</ds:datastoreItem>
</file>

<file path=customXml/itemProps3.xml><?xml version="1.0" encoding="utf-8"?>
<ds:datastoreItem xmlns:ds="http://schemas.openxmlformats.org/officeDocument/2006/customXml" ds:itemID="{A9D10B80-DD86-4E26-B639-B0864B187BF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EBBBBA7-184B-4F3C-A80F-1056E1929993}">
  <ds:schemaRefs>
    <ds:schemaRef ds:uri="http://schemas.microsoft.com/sharepoint/v3/contenttype/forms"/>
  </ds:schemaRefs>
</ds:datastoreItem>
</file>

<file path=customXml/itemProps5.xml><?xml version="1.0" encoding="utf-8"?>
<ds:datastoreItem xmlns:ds="http://schemas.openxmlformats.org/officeDocument/2006/customXml" ds:itemID="{4FDA9C04-4B8E-459D-B345-48B7FAF1B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"Zgjerimi i segmentit rrugor dalje Elbasan-Përrenjas-Qafë-Thanë"</vt:lpstr>
    </vt:vector>
  </TitlesOfParts>
  <Company/>
  <LinksUpToDate>false</LinksUpToDate>
  <CharactersWithSpaces>10888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"Zgjerimi i segmentit rrugor dalje Elbasan-Përrenjas-Qafë-Thanë"</dc:title>
  <dc:creator>Besa Llagami</dc:creator>
  <cp:lastModifiedBy>Sara Mborja</cp:lastModifiedBy>
  <cp:revision>2</cp:revision>
  <cp:lastPrinted>2024-05-21T15:55:00Z</cp:lastPrinted>
  <dcterms:created xsi:type="dcterms:W3CDTF">2025-03-13T09:57:00Z</dcterms:created>
  <dcterms:modified xsi:type="dcterms:W3CDTF">2025-03-13T09:57:00Z</dcterms:modified>
</cp:coreProperties>
</file>