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68707" w14:textId="74FDFE6B" w:rsidR="003579FC" w:rsidRPr="00732D3F" w:rsidRDefault="00F95A3D" w:rsidP="00F95A3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2D3F">
        <w:rPr>
          <w:rFonts w:ascii="Garamond" w:hAnsi="Garamond"/>
          <w:b/>
          <w:sz w:val="24"/>
          <w:szCs w:val="24"/>
          <w:lang w:val="sq-AL"/>
        </w:rPr>
        <w:t>VENDIM</w:t>
      </w:r>
    </w:p>
    <w:p w14:paraId="5A56E2C5" w14:textId="2CB38929" w:rsidR="003579FC" w:rsidRPr="00732D3F" w:rsidRDefault="003579FC" w:rsidP="00F95A3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2D3F">
        <w:rPr>
          <w:rFonts w:ascii="Garamond" w:hAnsi="Garamond"/>
          <w:b/>
          <w:sz w:val="24"/>
          <w:szCs w:val="24"/>
          <w:lang w:val="sq-AL"/>
        </w:rPr>
        <w:t>Nr.</w:t>
      </w:r>
      <w:r w:rsidR="00934B1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E4AAE">
        <w:rPr>
          <w:rFonts w:ascii="Garamond" w:hAnsi="Garamond"/>
          <w:b/>
          <w:sz w:val="24"/>
          <w:szCs w:val="24"/>
          <w:lang w:val="sq-AL"/>
        </w:rPr>
        <w:t>333</w:t>
      </w:r>
      <w:r w:rsidRPr="00732D3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E4AAE">
        <w:rPr>
          <w:rFonts w:ascii="Garamond" w:hAnsi="Garamond"/>
          <w:b/>
          <w:sz w:val="24"/>
          <w:szCs w:val="24"/>
          <w:lang w:val="sq-AL"/>
        </w:rPr>
        <w:t>5.6.2024</w:t>
      </w:r>
    </w:p>
    <w:p w14:paraId="5246877E" w14:textId="77777777" w:rsidR="003579FC" w:rsidRPr="00732D3F" w:rsidRDefault="003579FC" w:rsidP="00F95A3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5185B0" w14:textId="3CA3E074" w:rsidR="00384D7B" w:rsidRPr="00732D3F" w:rsidRDefault="003579FC" w:rsidP="00F95A3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  <w:r w:rsidRPr="00732D3F">
        <w:rPr>
          <w:rFonts w:ascii="Garamond" w:hAnsi="Garamond"/>
          <w:b/>
          <w:caps/>
          <w:sz w:val="24"/>
          <w:szCs w:val="24"/>
          <w:lang w:val="sq-AL"/>
        </w:rPr>
        <w:t>Për</w:t>
      </w:r>
      <w:r w:rsidR="00F95A3D" w:rsidRPr="00732D3F">
        <w:rPr>
          <w:rFonts w:ascii="Garamond" w:hAnsi="Garamond"/>
          <w:b/>
          <w:caps/>
          <w:sz w:val="24"/>
          <w:szCs w:val="24"/>
          <w:lang w:val="sq-AL"/>
        </w:rPr>
        <w:t xml:space="preserve"> </w:t>
      </w:r>
      <w:r w:rsidR="00384D7B" w:rsidRPr="00732D3F">
        <w:rPr>
          <w:rFonts w:ascii="Garamond" w:hAnsi="Garamond"/>
          <w:b/>
          <w:bCs/>
          <w:sz w:val="24"/>
          <w:szCs w:val="24"/>
          <w:lang w:val="sq-AL"/>
        </w:rPr>
        <w:t>EMËRIM NË DETYRË</w:t>
      </w:r>
    </w:p>
    <w:p w14:paraId="2782A71A" w14:textId="77777777" w:rsidR="00384D7B" w:rsidRPr="00732D3F" w:rsidRDefault="00384D7B" w:rsidP="00F95A3D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D39C8CA" w14:textId="7EA1B4BF" w:rsidR="00384D7B" w:rsidRPr="00732D3F" w:rsidRDefault="00384D7B" w:rsidP="00F95A3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2D3F">
        <w:rPr>
          <w:rFonts w:ascii="Garamond" w:hAnsi="Garamond"/>
          <w:sz w:val="24"/>
          <w:szCs w:val="24"/>
          <w:lang w:val="sq-AL"/>
        </w:rPr>
        <w:t>Në mbështetje të nenit 100 të Kushtetutës dhe të pikës 2, të nenit 6, të</w:t>
      </w:r>
      <w:r w:rsidR="00F95A3D" w:rsidRPr="00732D3F">
        <w:rPr>
          <w:rFonts w:ascii="Garamond" w:hAnsi="Garamond"/>
          <w:sz w:val="24"/>
          <w:szCs w:val="24"/>
          <w:lang w:val="sq-AL"/>
        </w:rPr>
        <w:t xml:space="preserve"> </w:t>
      </w:r>
      <w:r w:rsidRPr="00732D3F">
        <w:rPr>
          <w:rFonts w:ascii="Garamond" w:hAnsi="Garamond"/>
          <w:sz w:val="24"/>
          <w:szCs w:val="24"/>
          <w:lang w:val="sq-AL"/>
        </w:rPr>
        <w:t>ligjit nr.</w:t>
      </w:r>
      <w:r w:rsidR="00934B12">
        <w:rPr>
          <w:rFonts w:ascii="Garamond" w:hAnsi="Garamond"/>
          <w:sz w:val="24"/>
          <w:szCs w:val="24"/>
          <w:lang w:val="sq-AL"/>
        </w:rPr>
        <w:t xml:space="preserve"> </w:t>
      </w:r>
      <w:r w:rsidRPr="00732D3F">
        <w:rPr>
          <w:rFonts w:ascii="Garamond" w:hAnsi="Garamond"/>
          <w:sz w:val="24"/>
          <w:szCs w:val="24"/>
          <w:lang w:val="sq-AL"/>
        </w:rPr>
        <w:t>9000, datë 30.1.2003, “Për organizimin dhe funksionimin e Këshillit të Ministrave”, me propozimin e Kryeministrit, Këshilli i Ministrave</w:t>
      </w:r>
    </w:p>
    <w:p w14:paraId="2CD8D622" w14:textId="77777777" w:rsidR="00384D7B" w:rsidRPr="00732D3F" w:rsidRDefault="00384D7B" w:rsidP="00F95A3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671D9D" w14:textId="16EBC173" w:rsidR="00384D7B" w:rsidRPr="00732D3F" w:rsidRDefault="00F95A3D" w:rsidP="00F95A3D">
      <w:pPr>
        <w:ind w:firstLine="284"/>
        <w:jc w:val="center"/>
        <w:rPr>
          <w:rFonts w:ascii="Garamond" w:hAnsi="Garamond"/>
          <w:bCs/>
          <w:sz w:val="24"/>
          <w:szCs w:val="24"/>
          <w:lang w:val="it-IT"/>
        </w:rPr>
      </w:pPr>
      <w:r w:rsidRPr="00732D3F">
        <w:rPr>
          <w:rFonts w:ascii="Garamond" w:hAnsi="Garamond"/>
          <w:bCs/>
          <w:sz w:val="24"/>
          <w:szCs w:val="24"/>
          <w:lang w:val="it-IT"/>
        </w:rPr>
        <w:t>VENDOSI:</w:t>
      </w:r>
    </w:p>
    <w:p w14:paraId="5EE7D3D8" w14:textId="77777777" w:rsidR="00384D7B" w:rsidRPr="00732D3F" w:rsidRDefault="00384D7B" w:rsidP="00F95A3D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it-IT"/>
        </w:rPr>
      </w:pPr>
    </w:p>
    <w:p w14:paraId="4AD7F1E5" w14:textId="1E55812B" w:rsidR="00384D7B" w:rsidRPr="00732D3F" w:rsidRDefault="00384D7B" w:rsidP="00F95A3D">
      <w:pPr>
        <w:ind w:firstLine="284"/>
        <w:jc w:val="both"/>
        <w:rPr>
          <w:rFonts w:ascii="Garamond" w:hAnsi="Garamond"/>
          <w:sz w:val="24"/>
          <w:szCs w:val="24"/>
          <w:lang w:val="it-IT"/>
        </w:rPr>
      </w:pPr>
      <w:r w:rsidRPr="00732D3F">
        <w:rPr>
          <w:rFonts w:ascii="Garamond" w:hAnsi="Garamond"/>
          <w:sz w:val="24"/>
          <w:szCs w:val="24"/>
          <w:lang w:val="it-IT"/>
        </w:rPr>
        <w:t xml:space="preserve">Z. </w:t>
      </w:r>
      <w:r w:rsidR="00D40D98" w:rsidRPr="00732D3F">
        <w:rPr>
          <w:rFonts w:ascii="Garamond" w:hAnsi="Garamond"/>
          <w:sz w:val="24"/>
          <w:szCs w:val="24"/>
          <w:lang w:val="it-IT"/>
        </w:rPr>
        <w:t>Dorian Tola</w:t>
      </w:r>
      <w:r w:rsidRPr="00732D3F">
        <w:rPr>
          <w:rFonts w:ascii="Garamond" w:hAnsi="Garamond"/>
          <w:sz w:val="24"/>
          <w:szCs w:val="24"/>
          <w:lang w:val="it-IT"/>
        </w:rPr>
        <w:t xml:space="preserve"> emërohet zëvendësministër </w:t>
      </w:r>
      <w:r w:rsidR="00D40D98" w:rsidRPr="00732D3F">
        <w:rPr>
          <w:rFonts w:ascii="Garamond" w:hAnsi="Garamond"/>
          <w:sz w:val="24"/>
          <w:szCs w:val="24"/>
          <w:lang w:val="it-IT"/>
        </w:rPr>
        <w:t>i Mbrojtjes.</w:t>
      </w:r>
      <w:bookmarkStart w:id="0" w:name="_GoBack"/>
      <w:bookmarkEnd w:id="0"/>
    </w:p>
    <w:p w14:paraId="5967B16F" w14:textId="77777777" w:rsidR="00384D7B" w:rsidRPr="00732D3F" w:rsidRDefault="00384D7B" w:rsidP="00F95A3D">
      <w:pPr>
        <w:ind w:firstLine="284"/>
        <w:rPr>
          <w:rFonts w:ascii="Garamond" w:hAnsi="Garamond"/>
          <w:sz w:val="24"/>
          <w:szCs w:val="24"/>
          <w:lang w:val="it-IT"/>
        </w:rPr>
      </w:pPr>
      <w:r w:rsidRPr="00732D3F">
        <w:rPr>
          <w:rFonts w:ascii="Garamond" w:hAnsi="Garamond"/>
          <w:sz w:val="24"/>
          <w:szCs w:val="24"/>
          <w:lang w:val="it-IT"/>
        </w:rPr>
        <w:t>Ky vendim hyn në fuqi menjëherë.</w:t>
      </w:r>
    </w:p>
    <w:p w14:paraId="28E58CC7" w14:textId="77777777" w:rsidR="00384D7B" w:rsidRPr="00732D3F" w:rsidRDefault="00384D7B" w:rsidP="00F95A3D">
      <w:pPr>
        <w:ind w:firstLine="284"/>
        <w:jc w:val="right"/>
        <w:rPr>
          <w:rFonts w:ascii="Garamond" w:hAnsi="Garamond"/>
          <w:sz w:val="24"/>
          <w:szCs w:val="24"/>
          <w:lang w:val="it-IT"/>
        </w:rPr>
      </w:pPr>
    </w:p>
    <w:p w14:paraId="7BBDB151" w14:textId="067543B9" w:rsidR="00D44DF3" w:rsidRPr="00732D3F" w:rsidRDefault="00D44DF3" w:rsidP="00F95A3D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732D3F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F95A3D" w:rsidRPr="00732D3F">
        <w:rPr>
          <w:rFonts w:ascii="Garamond" w:hAnsi="Garamond"/>
          <w:bCs/>
          <w:sz w:val="24"/>
          <w:szCs w:val="24"/>
          <w:lang w:bidi="en-US"/>
        </w:rPr>
        <w:t>ËR</w:t>
      </w:r>
    </w:p>
    <w:p w14:paraId="06D145E6" w14:textId="11BC0B1F" w:rsidR="00384D7B" w:rsidRPr="00732D3F" w:rsidRDefault="00F95A3D" w:rsidP="00F95A3D">
      <w:pPr>
        <w:ind w:firstLine="284"/>
        <w:jc w:val="right"/>
        <w:rPr>
          <w:rFonts w:ascii="Garamond" w:hAnsi="Garamond"/>
          <w:b/>
          <w:sz w:val="24"/>
          <w:szCs w:val="24"/>
          <w:lang w:val="it-IT"/>
        </w:rPr>
      </w:pPr>
      <w:r w:rsidRPr="00732D3F">
        <w:rPr>
          <w:rFonts w:ascii="Garamond" w:hAnsi="Garamond"/>
          <w:b/>
          <w:bCs/>
          <w:sz w:val="24"/>
          <w:szCs w:val="24"/>
          <w:lang w:bidi="en-US"/>
        </w:rPr>
        <w:t>Belinda Balluku</w:t>
      </w:r>
    </w:p>
    <w:p w14:paraId="438D70E1" w14:textId="77777777" w:rsidR="00412F01" w:rsidRPr="00732D3F" w:rsidRDefault="00412F01" w:rsidP="00F95A3D">
      <w:pPr>
        <w:ind w:firstLine="284"/>
        <w:jc w:val="right"/>
        <w:rPr>
          <w:rFonts w:ascii="Garamond" w:hAnsi="Garamond"/>
          <w:sz w:val="24"/>
          <w:szCs w:val="24"/>
        </w:rPr>
      </w:pPr>
    </w:p>
    <w:sectPr w:rsidR="00412F01" w:rsidRPr="00732D3F" w:rsidSect="005877D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3B"/>
    <w:rsid w:val="00054781"/>
    <w:rsid w:val="00160CCB"/>
    <w:rsid w:val="002667FC"/>
    <w:rsid w:val="002A1826"/>
    <w:rsid w:val="002F6A3B"/>
    <w:rsid w:val="003579FC"/>
    <w:rsid w:val="003747E0"/>
    <w:rsid w:val="00384D7B"/>
    <w:rsid w:val="00412F01"/>
    <w:rsid w:val="005877DC"/>
    <w:rsid w:val="006B7BAA"/>
    <w:rsid w:val="00722264"/>
    <w:rsid w:val="00732D3F"/>
    <w:rsid w:val="007E37D9"/>
    <w:rsid w:val="00934B12"/>
    <w:rsid w:val="00B83CB9"/>
    <w:rsid w:val="00D34D31"/>
    <w:rsid w:val="00D40D98"/>
    <w:rsid w:val="00D44DF3"/>
    <w:rsid w:val="00F446F9"/>
    <w:rsid w:val="00F95A3D"/>
    <w:rsid w:val="00FE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46E9F"/>
  <w15:chartTrackingRefBased/>
  <w15:docId w15:val="{A179861B-DDD1-474F-9E83-2A933F0D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9F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A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A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A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2F6A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A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A3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A3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A3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A3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2F6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A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6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A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6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A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6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A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6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A3B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D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D31"/>
    <w:rPr>
      <w:rFonts w:ascii="Segoe UI" w:eastAsia="Times New Roman" w:hAnsi="Segoe UI" w:cs="Segoe UI"/>
      <w:kern w:val="0"/>
      <w:sz w:val="18"/>
      <w:szCs w:val="18"/>
      <w:lang w:val="fr-F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2264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2226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2024-06-06T13:32:06Z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2024-06-06T00:00:00Z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1012</Nr_x002e__x0020_prot_x0020_QBZ>
    <Data_x0020_e_x0020_Modifikimit xmlns="0e656187-b300-4fb0-8bf4-3a50f872073c">2024-06-06T13:36:47Z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3176/1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F58DF0D708489AB91619E52E8E64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F58DF0D708489AB91619E52E8E64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F8FF1B-9966-4951-B0D3-2674CAC90445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8E92203-B993-42C4-88A9-C6F41AC4A3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E1E596-C355-4434-8B6F-52B645266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3140EE-A2D8-4779-8A19-AAD988E31F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F1298C-D065-4AF8-AF18-7C65DD5AD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Fjora Cahani</cp:lastModifiedBy>
  <cp:revision>21</cp:revision>
  <cp:lastPrinted>2024-06-05T13:34:00Z</cp:lastPrinted>
  <dcterms:created xsi:type="dcterms:W3CDTF">2024-06-05T13:14:00Z</dcterms:created>
  <dcterms:modified xsi:type="dcterms:W3CDTF">2024-06-06T12:45:00Z</dcterms:modified>
</cp:coreProperties>
</file>