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868971" w14:textId="1572A536" w:rsidR="003C12B1" w:rsidRPr="007D4B4F" w:rsidRDefault="003066E0" w:rsidP="00E47BE3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106365489"/>
      <w:r w:rsidRPr="007D4B4F">
        <w:rPr>
          <w:rFonts w:ascii="Garamond" w:hAnsi="Garamond"/>
          <w:b/>
          <w:sz w:val="24"/>
          <w:szCs w:val="24"/>
          <w:lang w:val="sq-AL"/>
        </w:rPr>
        <w:t>VENDIM</w:t>
      </w:r>
    </w:p>
    <w:p w14:paraId="070B68AA" w14:textId="4EF12DB0" w:rsidR="007547FC" w:rsidRPr="007D4B4F" w:rsidRDefault="007547FC" w:rsidP="00E47BE3">
      <w:pPr>
        <w:shd w:val="clear" w:color="auto" w:fill="FFFFFF"/>
        <w:ind w:firstLine="284"/>
        <w:jc w:val="center"/>
        <w:rPr>
          <w:rFonts w:ascii="Garamond" w:hAnsi="Garamond"/>
        </w:rPr>
      </w:pPr>
      <w:r w:rsidRPr="007D4B4F">
        <w:rPr>
          <w:rFonts w:ascii="Garamond" w:hAnsi="Garamond"/>
          <w:b/>
          <w:bCs/>
        </w:rPr>
        <w:t>Nr.</w:t>
      </w:r>
      <w:r w:rsidR="0074729D">
        <w:rPr>
          <w:rFonts w:ascii="Garamond" w:hAnsi="Garamond"/>
          <w:b/>
          <w:bCs/>
        </w:rPr>
        <w:t xml:space="preserve"> </w:t>
      </w:r>
      <w:r w:rsidR="003066E0" w:rsidRPr="007D4B4F">
        <w:rPr>
          <w:rFonts w:ascii="Garamond" w:hAnsi="Garamond"/>
          <w:b/>
          <w:bCs/>
        </w:rPr>
        <w:t>401</w:t>
      </w:r>
      <w:r w:rsidRPr="007D4B4F">
        <w:rPr>
          <w:rFonts w:ascii="Garamond" w:hAnsi="Garamond"/>
          <w:b/>
          <w:bCs/>
        </w:rPr>
        <w:t xml:space="preserve">, datë </w:t>
      </w:r>
      <w:r w:rsidR="003066E0" w:rsidRPr="007D4B4F">
        <w:rPr>
          <w:rFonts w:ascii="Garamond" w:hAnsi="Garamond"/>
          <w:b/>
          <w:bCs/>
        </w:rPr>
        <w:t>19.6.2024</w:t>
      </w:r>
    </w:p>
    <w:p w14:paraId="5BBAF05D" w14:textId="77777777" w:rsidR="007547FC" w:rsidRPr="007D4B4F" w:rsidRDefault="007547FC" w:rsidP="00E47BE3">
      <w:pPr>
        <w:shd w:val="clear" w:color="auto" w:fill="FFFFFF"/>
        <w:ind w:firstLine="284"/>
        <w:jc w:val="center"/>
        <w:rPr>
          <w:rFonts w:ascii="Garamond" w:hAnsi="Garamond"/>
          <w:b/>
          <w:bCs/>
        </w:rPr>
      </w:pPr>
    </w:p>
    <w:p w14:paraId="4A7E8898" w14:textId="6BF6D9F2" w:rsidR="007547FC" w:rsidRPr="007D4B4F" w:rsidRDefault="007547FC" w:rsidP="00E47BE3">
      <w:pPr>
        <w:ind w:firstLine="284"/>
        <w:jc w:val="center"/>
        <w:rPr>
          <w:rFonts w:ascii="Garamond" w:eastAsia="Garamond" w:hAnsi="Garamond"/>
          <w:b/>
        </w:rPr>
      </w:pPr>
      <w:r w:rsidRPr="007D4B4F">
        <w:rPr>
          <w:rFonts w:ascii="Garamond" w:eastAsia="Garamond" w:hAnsi="Garamond"/>
          <w:b/>
        </w:rPr>
        <w:t>PËR</w:t>
      </w:r>
      <w:r w:rsidR="007D4B4F">
        <w:rPr>
          <w:rFonts w:ascii="Garamond" w:eastAsia="Garamond" w:hAnsi="Garamond"/>
          <w:b/>
        </w:rPr>
        <w:t xml:space="preserve"> </w:t>
      </w:r>
      <w:r w:rsidR="00383DAA" w:rsidRPr="007D4B4F">
        <w:rPr>
          <w:rFonts w:ascii="Garamond" w:eastAsia="Garamond" w:hAnsi="Garamond"/>
          <w:b/>
        </w:rPr>
        <w:t>P</w:t>
      </w:r>
      <w:r w:rsidR="005F3C40" w:rsidRPr="007D4B4F">
        <w:rPr>
          <w:rFonts w:ascii="Garamond" w:eastAsia="Garamond" w:hAnsi="Garamond"/>
          <w:b/>
        </w:rPr>
        <w:t>Ë</w:t>
      </w:r>
      <w:r w:rsidR="00383DAA" w:rsidRPr="007D4B4F">
        <w:rPr>
          <w:rFonts w:ascii="Garamond" w:eastAsia="Garamond" w:hAnsi="Garamond"/>
          <w:b/>
        </w:rPr>
        <w:t xml:space="preserve">RCAKTIMIN E </w:t>
      </w:r>
      <w:r w:rsidRPr="007D4B4F">
        <w:rPr>
          <w:rFonts w:ascii="Garamond" w:eastAsia="Garamond" w:hAnsi="Garamond"/>
          <w:b/>
        </w:rPr>
        <w:t>PROCEDURA</w:t>
      </w:r>
      <w:r w:rsidR="00383DAA" w:rsidRPr="007D4B4F">
        <w:rPr>
          <w:rFonts w:ascii="Garamond" w:eastAsia="Garamond" w:hAnsi="Garamond"/>
          <w:b/>
        </w:rPr>
        <w:t>VE</w:t>
      </w:r>
      <w:r w:rsidRPr="007D4B4F">
        <w:rPr>
          <w:rFonts w:ascii="Garamond" w:eastAsia="Garamond" w:hAnsi="Garamond"/>
          <w:b/>
        </w:rPr>
        <w:t>, KRITERE</w:t>
      </w:r>
      <w:r w:rsidR="00383DAA" w:rsidRPr="007D4B4F">
        <w:rPr>
          <w:rFonts w:ascii="Garamond" w:eastAsia="Garamond" w:hAnsi="Garamond"/>
          <w:b/>
        </w:rPr>
        <w:t>VE</w:t>
      </w:r>
      <w:r w:rsidRPr="007D4B4F">
        <w:rPr>
          <w:rFonts w:ascii="Garamond" w:eastAsia="Garamond" w:hAnsi="Garamond"/>
          <w:b/>
        </w:rPr>
        <w:t xml:space="preserve"> DHE RREGULLA</w:t>
      </w:r>
      <w:r w:rsidR="00383DAA" w:rsidRPr="007D4B4F">
        <w:rPr>
          <w:rFonts w:ascii="Garamond" w:eastAsia="Garamond" w:hAnsi="Garamond"/>
          <w:b/>
        </w:rPr>
        <w:t>VE</w:t>
      </w:r>
      <w:r w:rsidRPr="007D4B4F">
        <w:rPr>
          <w:rFonts w:ascii="Garamond" w:eastAsia="Garamond" w:hAnsi="Garamond"/>
          <w:b/>
        </w:rPr>
        <w:t xml:space="preserve"> PËR ZBATIMIN E PROGRAMIT TË NXITJES SË PUNËSIMIT NËPËRMJET </w:t>
      </w:r>
      <w:proofErr w:type="spellStart"/>
      <w:r w:rsidRPr="007D4B4F">
        <w:rPr>
          <w:rFonts w:ascii="Garamond" w:eastAsia="Garamond" w:hAnsi="Garamond"/>
          <w:b/>
        </w:rPr>
        <w:t>RIINTEGRIMIT</w:t>
      </w:r>
      <w:proofErr w:type="spellEnd"/>
      <w:r w:rsidRPr="007D4B4F">
        <w:rPr>
          <w:rFonts w:ascii="Garamond" w:eastAsia="Garamond" w:hAnsi="Garamond"/>
          <w:b/>
        </w:rPr>
        <w:t xml:space="preserve"> SOCIAL </w:t>
      </w:r>
    </w:p>
    <w:p w14:paraId="734AF9B2" w14:textId="77777777" w:rsidR="007547FC" w:rsidRPr="007D4B4F" w:rsidRDefault="007547FC" w:rsidP="00E47BE3">
      <w:pPr>
        <w:ind w:firstLine="284"/>
        <w:jc w:val="both"/>
        <w:rPr>
          <w:rFonts w:ascii="Garamond" w:eastAsia="Garamond" w:hAnsi="Garamond"/>
        </w:rPr>
      </w:pPr>
    </w:p>
    <w:p w14:paraId="1E5A10A3" w14:textId="38BE4638" w:rsidR="007547FC" w:rsidRPr="007D4B4F" w:rsidRDefault="007547FC" w:rsidP="00E47BE3">
      <w:pPr>
        <w:ind w:firstLine="284"/>
        <w:jc w:val="both"/>
        <w:rPr>
          <w:rFonts w:ascii="Garamond" w:eastAsia="Garamond" w:hAnsi="Garamond"/>
        </w:rPr>
      </w:pPr>
      <w:r w:rsidRPr="007D4B4F">
        <w:rPr>
          <w:rFonts w:ascii="Garamond" w:eastAsia="Garamond" w:hAnsi="Garamond"/>
        </w:rPr>
        <w:t>Në mbështetje të nenit 100 të Kushtetutës dhe të</w:t>
      </w:r>
      <w:r w:rsidR="00383DAA" w:rsidRPr="007D4B4F">
        <w:rPr>
          <w:rFonts w:ascii="Garamond" w:eastAsia="Garamond" w:hAnsi="Garamond"/>
        </w:rPr>
        <w:t xml:space="preserve"> pikave 2,</w:t>
      </w:r>
      <w:r w:rsidRPr="007D4B4F">
        <w:rPr>
          <w:rFonts w:ascii="Garamond" w:eastAsia="Garamond" w:hAnsi="Garamond"/>
        </w:rPr>
        <w:t xml:space="preserve"> shkronj</w:t>
      </w:r>
      <w:r w:rsidR="00383DAA" w:rsidRPr="007D4B4F">
        <w:rPr>
          <w:rFonts w:ascii="Garamond" w:eastAsia="Garamond" w:hAnsi="Garamond"/>
        </w:rPr>
        <w:t>a</w:t>
      </w:r>
      <w:r w:rsidRPr="007D4B4F">
        <w:rPr>
          <w:rFonts w:ascii="Garamond" w:eastAsia="Garamond" w:hAnsi="Garamond"/>
        </w:rPr>
        <w:t xml:space="preserve"> </w:t>
      </w:r>
      <w:r w:rsidR="00383DAA" w:rsidRPr="007D4B4F">
        <w:rPr>
          <w:rFonts w:ascii="Garamond" w:eastAsia="Garamond" w:hAnsi="Garamond"/>
        </w:rPr>
        <w:t>“</w:t>
      </w:r>
      <w:r w:rsidRPr="007D4B4F">
        <w:rPr>
          <w:rFonts w:ascii="Garamond" w:eastAsia="Garamond" w:hAnsi="Garamond"/>
        </w:rPr>
        <w:t>h</w:t>
      </w:r>
      <w:r w:rsidR="00383DAA" w:rsidRPr="007D4B4F">
        <w:rPr>
          <w:rFonts w:ascii="Garamond" w:eastAsia="Garamond" w:hAnsi="Garamond"/>
        </w:rPr>
        <w:t>”,</w:t>
      </w:r>
      <w:r w:rsidRPr="007D4B4F">
        <w:rPr>
          <w:rFonts w:ascii="Garamond" w:eastAsia="Garamond" w:hAnsi="Garamond"/>
        </w:rPr>
        <w:t xml:space="preserve"> e </w:t>
      </w:r>
      <w:r w:rsidR="00383DAA" w:rsidRPr="007D4B4F">
        <w:rPr>
          <w:rFonts w:ascii="Garamond" w:eastAsia="Garamond" w:hAnsi="Garamond"/>
        </w:rPr>
        <w:t xml:space="preserve">4, </w:t>
      </w:r>
      <w:r w:rsidRPr="007D4B4F">
        <w:rPr>
          <w:rFonts w:ascii="Garamond" w:eastAsia="Garamond" w:hAnsi="Garamond"/>
        </w:rPr>
        <w:t>të</w:t>
      </w:r>
      <w:r w:rsidR="00E47BE3" w:rsidRPr="007D4B4F">
        <w:rPr>
          <w:rFonts w:ascii="Garamond" w:eastAsia="Garamond" w:hAnsi="Garamond"/>
        </w:rPr>
        <w:t xml:space="preserve"> </w:t>
      </w:r>
      <w:r w:rsidRPr="007D4B4F">
        <w:rPr>
          <w:rFonts w:ascii="Garamond" w:eastAsia="Garamond" w:hAnsi="Garamond"/>
        </w:rPr>
        <w:t>nenit 11, të ligjit nr.</w:t>
      </w:r>
      <w:r w:rsidR="006F7EDA">
        <w:rPr>
          <w:rFonts w:ascii="Garamond" w:eastAsia="Garamond" w:hAnsi="Garamond"/>
        </w:rPr>
        <w:t xml:space="preserve"> </w:t>
      </w:r>
      <w:r w:rsidRPr="007D4B4F">
        <w:rPr>
          <w:rFonts w:ascii="Garamond" w:eastAsia="Garamond" w:hAnsi="Garamond"/>
        </w:rPr>
        <w:t xml:space="preserve">15/2019, “Për nxitjen e punësimit”, </w:t>
      </w:r>
      <w:r w:rsidR="00383DAA" w:rsidRPr="007D4B4F">
        <w:rPr>
          <w:rFonts w:ascii="Garamond" w:eastAsia="Garamond" w:hAnsi="Garamond"/>
        </w:rPr>
        <w:t>t</w:t>
      </w:r>
      <w:r w:rsidR="005F3C40" w:rsidRPr="007D4B4F">
        <w:rPr>
          <w:rFonts w:ascii="Garamond" w:eastAsia="Garamond" w:hAnsi="Garamond"/>
        </w:rPr>
        <w:t>ë</w:t>
      </w:r>
      <w:r w:rsidRPr="007D4B4F">
        <w:rPr>
          <w:rFonts w:ascii="Garamond" w:eastAsia="Garamond" w:hAnsi="Garamond"/>
        </w:rPr>
        <w:t xml:space="preserve"> ndryshuar</w:t>
      </w:r>
      <w:r w:rsidR="00383DAA" w:rsidRPr="007D4B4F">
        <w:rPr>
          <w:rFonts w:ascii="Garamond" w:eastAsia="Garamond" w:hAnsi="Garamond"/>
        </w:rPr>
        <w:t>,</w:t>
      </w:r>
      <w:r w:rsidRPr="007D4B4F">
        <w:rPr>
          <w:rFonts w:ascii="Garamond" w:eastAsia="Garamond" w:hAnsi="Garamond"/>
        </w:rPr>
        <w:t xml:space="preserve"> me propozimin e ministrit të Ekonomisë, Kulturës dhe Inovacionit, Këshilli i Ministrave</w:t>
      </w:r>
    </w:p>
    <w:p w14:paraId="003CF125" w14:textId="77777777" w:rsidR="007547FC" w:rsidRPr="007D4B4F" w:rsidRDefault="007547FC" w:rsidP="00E47BE3">
      <w:pPr>
        <w:ind w:firstLine="284"/>
        <w:jc w:val="both"/>
        <w:rPr>
          <w:rFonts w:ascii="Garamond" w:hAnsi="Garamond"/>
        </w:rPr>
      </w:pPr>
    </w:p>
    <w:p w14:paraId="3CFBC732" w14:textId="2252A75F" w:rsidR="007547FC" w:rsidRPr="007D4B4F" w:rsidRDefault="00E47BE3" w:rsidP="00E47BE3">
      <w:pPr>
        <w:ind w:firstLine="284"/>
        <w:jc w:val="center"/>
        <w:rPr>
          <w:rFonts w:ascii="Garamond" w:hAnsi="Garamond"/>
          <w:bCs/>
        </w:rPr>
      </w:pPr>
      <w:r w:rsidRPr="007D4B4F">
        <w:rPr>
          <w:rFonts w:ascii="Garamond" w:hAnsi="Garamond"/>
          <w:bCs/>
        </w:rPr>
        <w:t>VENDOSI:</w:t>
      </w:r>
    </w:p>
    <w:p w14:paraId="2215B032" w14:textId="77777777" w:rsidR="007547FC" w:rsidRPr="007D4B4F" w:rsidRDefault="007547FC" w:rsidP="00E47BE3">
      <w:pPr>
        <w:ind w:firstLine="284"/>
        <w:jc w:val="both"/>
        <w:rPr>
          <w:rFonts w:ascii="Garamond" w:hAnsi="Garamond"/>
        </w:rPr>
      </w:pPr>
    </w:p>
    <w:p w14:paraId="351526A9" w14:textId="77777777" w:rsidR="007547FC" w:rsidRPr="007D4B4F" w:rsidRDefault="007547FC" w:rsidP="00E47BE3">
      <w:pPr>
        <w:ind w:firstLine="284"/>
        <w:jc w:val="both"/>
        <w:rPr>
          <w:rFonts w:ascii="Garamond" w:hAnsi="Garamond"/>
          <w:bCs/>
        </w:rPr>
      </w:pPr>
      <w:r w:rsidRPr="007D4B4F">
        <w:rPr>
          <w:rFonts w:ascii="Garamond" w:hAnsi="Garamond"/>
          <w:bCs/>
        </w:rPr>
        <w:t>I.</w:t>
      </w:r>
      <w:r w:rsidRPr="007D4B4F">
        <w:rPr>
          <w:rFonts w:ascii="Garamond" w:hAnsi="Garamond"/>
        </w:rPr>
        <w:t xml:space="preserve"> </w:t>
      </w:r>
      <w:r w:rsidRPr="007D4B4F">
        <w:rPr>
          <w:rFonts w:ascii="Garamond" w:hAnsi="Garamond"/>
          <w:bCs/>
        </w:rPr>
        <w:t>DISPOZITA TË PËRGJITHSHME</w:t>
      </w:r>
    </w:p>
    <w:p w14:paraId="470BC150" w14:textId="6C45409F" w:rsidR="007547FC" w:rsidRPr="007D4B4F" w:rsidRDefault="00E47BE3" w:rsidP="00E47BE3">
      <w:pPr>
        <w:pStyle w:val="ListParagraph"/>
        <w:ind w:left="0" w:firstLine="284"/>
        <w:jc w:val="both"/>
        <w:rPr>
          <w:rFonts w:ascii="Garamond" w:hAnsi="Garamond"/>
        </w:rPr>
      </w:pPr>
      <w:r w:rsidRPr="007D4B4F">
        <w:rPr>
          <w:rFonts w:ascii="Garamond" w:hAnsi="Garamond"/>
        </w:rPr>
        <w:t xml:space="preserve">1. </w:t>
      </w:r>
      <w:r w:rsidR="007547FC" w:rsidRPr="007D4B4F">
        <w:rPr>
          <w:rFonts w:ascii="Garamond" w:hAnsi="Garamond"/>
        </w:rPr>
        <w:t xml:space="preserve">Ky vendim përcakton procedurat, kriteret dhe rregullat për zbatimin e programit të nxitjes së punësimit nëpërmjet </w:t>
      </w:r>
      <w:proofErr w:type="spellStart"/>
      <w:r w:rsidR="007547FC" w:rsidRPr="007D4B4F">
        <w:rPr>
          <w:rFonts w:ascii="Garamond" w:hAnsi="Garamond"/>
        </w:rPr>
        <w:t>riintegrimit</w:t>
      </w:r>
      <w:proofErr w:type="spellEnd"/>
      <w:r w:rsidR="007547FC" w:rsidRPr="007D4B4F">
        <w:rPr>
          <w:rFonts w:ascii="Garamond" w:hAnsi="Garamond"/>
        </w:rPr>
        <w:t xml:space="preserve"> social.</w:t>
      </w:r>
    </w:p>
    <w:p w14:paraId="29040164" w14:textId="7698B3AC" w:rsidR="007547FC" w:rsidRPr="007D4B4F" w:rsidRDefault="00E47BE3" w:rsidP="00E47BE3">
      <w:pPr>
        <w:pStyle w:val="ListParagraph"/>
        <w:ind w:left="0" w:firstLine="284"/>
        <w:jc w:val="both"/>
        <w:rPr>
          <w:rFonts w:ascii="Garamond" w:hAnsi="Garamond"/>
        </w:rPr>
      </w:pPr>
      <w:r w:rsidRPr="007D4B4F">
        <w:rPr>
          <w:rFonts w:ascii="Garamond" w:hAnsi="Garamond"/>
        </w:rPr>
        <w:t xml:space="preserve">2. </w:t>
      </w:r>
      <w:r w:rsidR="007547FC" w:rsidRPr="007D4B4F">
        <w:rPr>
          <w:rFonts w:ascii="Garamond" w:hAnsi="Garamond"/>
        </w:rPr>
        <w:t xml:space="preserve">Programi </w:t>
      </w:r>
      <w:bookmarkStart w:id="1" w:name="_Hlk104893598"/>
      <w:r w:rsidR="007547FC" w:rsidRPr="007D4B4F">
        <w:rPr>
          <w:rFonts w:ascii="Garamond" w:hAnsi="Garamond"/>
        </w:rPr>
        <w:t xml:space="preserve">i </w:t>
      </w:r>
      <w:proofErr w:type="spellStart"/>
      <w:r w:rsidR="007547FC" w:rsidRPr="007D4B4F">
        <w:rPr>
          <w:rFonts w:ascii="Garamond" w:hAnsi="Garamond"/>
        </w:rPr>
        <w:t>riintegrimit</w:t>
      </w:r>
      <w:proofErr w:type="spellEnd"/>
      <w:r w:rsidR="007547FC" w:rsidRPr="007D4B4F">
        <w:rPr>
          <w:rFonts w:ascii="Garamond" w:hAnsi="Garamond"/>
        </w:rPr>
        <w:t xml:space="preserve"> social është një program me kohëzgjatje deri në gjashtë muaj, i cili ka qëllim përfshirjen në tregun e punës të punëkërkuesve të papunë nëpërmjet ofrimit të këshillimit të specializuar për punësim, vetëpunësim dhe formim profesional.</w:t>
      </w:r>
      <w:bookmarkEnd w:id="1"/>
    </w:p>
    <w:p w14:paraId="7ADC0C90" w14:textId="77777777" w:rsidR="007547FC" w:rsidRPr="007D4B4F" w:rsidRDefault="007547FC" w:rsidP="00E47BE3">
      <w:pPr>
        <w:ind w:firstLine="284"/>
        <w:jc w:val="both"/>
        <w:rPr>
          <w:rFonts w:ascii="Garamond" w:hAnsi="Garamond"/>
          <w:bCs/>
        </w:rPr>
      </w:pPr>
      <w:proofErr w:type="spellStart"/>
      <w:r w:rsidRPr="007D4B4F">
        <w:rPr>
          <w:rFonts w:ascii="Garamond" w:hAnsi="Garamond"/>
          <w:bCs/>
        </w:rPr>
        <w:t>II</w:t>
      </w:r>
      <w:proofErr w:type="spellEnd"/>
      <w:r w:rsidRPr="007D4B4F">
        <w:rPr>
          <w:rFonts w:ascii="Garamond" w:hAnsi="Garamond"/>
          <w:bCs/>
        </w:rPr>
        <w:t>.</w:t>
      </w:r>
      <w:r w:rsidRPr="007D4B4F">
        <w:rPr>
          <w:rFonts w:ascii="Garamond" w:hAnsi="Garamond"/>
        </w:rPr>
        <w:t xml:space="preserve"> </w:t>
      </w:r>
      <w:r w:rsidRPr="007D4B4F">
        <w:rPr>
          <w:rFonts w:ascii="Garamond" w:hAnsi="Garamond"/>
          <w:bCs/>
        </w:rPr>
        <w:t>PROGRAMI</w:t>
      </w:r>
    </w:p>
    <w:p w14:paraId="7527CDB4" w14:textId="5B31CBD0" w:rsidR="007547FC" w:rsidRPr="007D4B4F" w:rsidRDefault="00E47BE3" w:rsidP="00E47BE3">
      <w:pPr>
        <w:pStyle w:val="ListParagraph"/>
        <w:ind w:left="0" w:firstLine="284"/>
        <w:jc w:val="both"/>
        <w:rPr>
          <w:rFonts w:ascii="Garamond" w:eastAsia="Garamond" w:hAnsi="Garamond"/>
        </w:rPr>
      </w:pPr>
      <w:r w:rsidRPr="007D4B4F">
        <w:rPr>
          <w:rFonts w:ascii="Garamond" w:eastAsia="Garamond" w:hAnsi="Garamond"/>
        </w:rPr>
        <w:t xml:space="preserve">1. </w:t>
      </w:r>
      <w:r w:rsidR="007547FC" w:rsidRPr="007D4B4F">
        <w:rPr>
          <w:rFonts w:ascii="Garamond" w:eastAsia="Garamond" w:hAnsi="Garamond"/>
        </w:rPr>
        <w:t xml:space="preserve">Programi zbatohet nga Agjencia Kombëtare e Punësimit dhe Aftësive (në vijim </w:t>
      </w:r>
      <w:proofErr w:type="spellStart"/>
      <w:r w:rsidR="007547FC" w:rsidRPr="007D4B4F">
        <w:rPr>
          <w:rFonts w:ascii="Garamond" w:eastAsia="Garamond" w:hAnsi="Garamond"/>
        </w:rPr>
        <w:t>AKPA</w:t>
      </w:r>
      <w:proofErr w:type="spellEnd"/>
      <w:r w:rsidR="007547FC" w:rsidRPr="007D4B4F">
        <w:rPr>
          <w:rFonts w:ascii="Garamond" w:eastAsia="Garamond" w:hAnsi="Garamond"/>
        </w:rPr>
        <w:t xml:space="preserve">), në bashkëpunim me institucione të tjera publike dhe organizata jofitimprurëse (në vijim </w:t>
      </w:r>
      <w:proofErr w:type="spellStart"/>
      <w:r w:rsidR="007547FC" w:rsidRPr="007D4B4F">
        <w:rPr>
          <w:rFonts w:ascii="Garamond" w:eastAsia="Garamond" w:hAnsi="Garamond"/>
        </w:rPr>
        <w:t>OJF</w:t>
      </w:r>
      <w:proofErr w:type="spellEnd"/>
      <w:r w:rsidR="007547FC" w:rsidRPr="007D4B4F">
        <w:rPr>
          <w:rFonts w:ascii="Garamond" w:eastAsia="Garamond" w:hAnsi="Garamond"/>
        </w:rPr>
        <w:t xml:space="preserve">), të cilat kanë në fokus të veprimtarisë së tyre fuqizimin ekonomik të grupeve të </w:t>
      </w:r>
      <w:proofErr w:type="spellStart"/>
      <w:r w:rsidR="007547FC" w:rsidRPr="007D4B4F">
        <w:rPr>
          <w:rFonts w:ascii="Garamond" w:eastAsia="Garamond" w:hAnsi="Garamond"/>
        </w:rPr>
        <w:t>disavantazhuara</w:t>
      </w:r>
      <w:proofErr w:type="spellEnd"/>
      <w:r w:rsidR="007547FC" w:rsidRPr="007D4B4F">
        <w:rPr>
          <w:rFonts w:ascii="Garamond" w:eastAsia="Garamond" w:hAnsi="Garamond"/>
        </w:rPr>
        <w:t xml:space="preserve">, nëpërmjet </w:t>
      </w:r>
      <w:r w:rsidR="007547FC" w:rsidRPr="007D4B4F">
        <w:rPr>
          <w:rFonts w:ascii="Garamond" w:hAnsi="Garamond"/>
        </w:rPr>
        <w:t>ofrimit të këshillimit të specializuar për punësim, vetëpunësim dhe formim profesional, koordinimin dhe referimin në</w:t>
      </w:r>
      <w:r w:rsidR="007547FC" w:rsidRPr="007D4B4F">
        <w:rPr>
          <w:rFonts w:ascii="Garamond" w:eastAsia="Garamond" w:hAnsi="Garamond"/>
        </w:rPr>
        <w:t xml:space="preserve"> shërbimet e punësimit dhe shërbimet sociale, të cilat ndihmojnë përfituesit të integrohen në tregun e punës.</w:t>
      </w:r>
    </w:p>
    <w:p w14:paraId="130B7106" w14:textId="13B0831F" w:rsidR="007547FC" w:rsidRPr="007D4B4F" w:rsidRDefault="00E47BE3" w:rsidP="00E47BE3">
      <w:pPr>
        <w:pStyle w:val="ListParagraph"/>
        <w:ind w:left="0" w:firstLine="284"/>
        <w:jc w:val="both"/>
        <w:rPr>
          <w:rFonts w:ascii="Garamond" w:eastAsia="Garamond" w:hAnsi="Garamond"/>
        </w:rPr>
      </w:pPr>
      <w:r w:rsidRPr="007D4B4F">
        <w:rPr>
          <w:rFonts w:ascii="Garamond" w:eastAsia="Garamond" w:hAnsi="Garamond"/>
        </w:rPr>
        <w:t xml:space="preserve">2. </w:t>
      </w:r>
      <w:r w:rsidR="007547FC" w:rsidRPr="007D4B4F">
        <w:rPr>
          <w:rFonts w:ascii="Garamond" w:eastAsia="Garamond" w:hAnsi="Garamond"/>
        </w:rPr>
        <w:t xml:space="preserve">Për zbatimin e këtij programi, </w:t>
      </w:r>
      <w:proofErr w:type="spellStart"/>
      <w:r w:rsidR="007547FC" w:rsidRPr="007D4B4F">
        <w:rPr>
          <w:rFonts w:ascii="Garamond" w:eastAsia="Garamond" w:hAnsi="Garamond"/>
        </w:rPr>
        <w:t>AKPA</w:t>
      </w:r>
      <w:proofErr w:type="spellEnd"/>
      <w:r w:rsidR="00383DAA" w:rsidRPr="007D4B4F">
        <w:rPr>
          <w:rFonts w:ascii="Garamond" w:eastAsia="Garamond" w:hAnsi="Garamond"/>
        </w:rPr>
        <w:t>-ja</w:t>
      </w:r>
      <w:r w:rsidR="007547FC" w:rsidRPr="007D4B4F">
        <w:rPr>
          <w:rFonts w:ascii="Garamond" w:eastAsia="Garamond" w:hAnsi="Garamond"/>
        </w:rPr>
        <w:t xml:space="preserve"> kontrakton </w:t>
      </w:r>
      <w:proofErr w:type="spellStart"/>
      <w:r w:rsidR="007547FC" w:rsidRPr="007D4B4F">
        <w:rPr>
          <w:rFonts w:ascii="Garamond" w:eastAsia="Garamond" w:hAnsi="Garamond"/>
        </w:rPr>
        <w:t>OJF</w:t>
      </w:r>
      <w:proofErr w:type="spellEnd"/>
      <w:r w:rsidR="00383DAA" w:rsidRPr="007D4B4F">
        <w:rPr>
          <w:rFonts w:ascii="Garamond" w:eastAsia="Garamond" w:hAnsi="Garamond"/>
        </w:rPr>
        <w:t>-n</w:t>
      </w:r>
      <w:r w:rsidR="005F3C40" w:rsidRPr="007D4B4F">
        <w:rPr>
          <w:rFonts w:ascii="Garamond" w:eastAsia="Garamond" w:hAnsi="Garamond"/>
        </w:rPr>
        <w:t>ë</w:t>
      </w:r>
      <w:r w:rsidR="007547FC" w:rsidRPr="007D4B4F">
        <w:rPr>
          <w:rFonts w:ascii="Garamond" w:eastAsia="Garamond" w:hAnsi="Garamond"/>
        </w:rPr>
        <w:t>, nëpërmjet procedurave konku</w:t>
      </w:r>
      <w:r w:rsidR="00383DAA" w:rsidRPr="007D4B4F">
        <w:rPr>
          <w:rFonts w:ascii="Garamond" w:eastAsia="Garamond" w:hAnsi="Garamond"/>
        </w:rPr>
        <w:t>r</w:t>
      </w:r>
      <w:r w:rsidR="007547FC" w:rsidRPr="007D4B4F">
        <w:rPr>
          <w:rFonts w:ascii="Garamond" w:eastAsia="Garamond" w:hAnsi="Garamond"/>
        </w:rPr>
        <w:t>ruese, të përcaktuara në kreu</w:t>
      </w:r>
      <w:r w:rsidR="00383DAA" w:rsidRPr="007D4B4F">
        <w:rPr>
          <w:rFonts w:ascii="Garamond" w:eastAsia="Garamond" w:hAnsi="Garamond"/>
        </w:rPr>
        <w:t>n</w:t>
      </w:r>
      <w:r w:rsidR="007547FC" w:rsidRPr="007D4B4F">
        <w:rPr>
          <w:rFonts w:ascii="Garamond" w:eastAsia="Garamond" w:hAnsi="Garamond"/>
        </w:rPr>
        <w:t xml:space="preserve"> V</w:t>
      </w:r>
      <w:r w:rsidR="00383DAA" w:rsidRPr="007D4B4F">
        <w:rPr>
          <w:rFonts w:ascii="Garamond" w:eastAsia="Garamond" w:hAnsi="Garamond"/>
        </w:rPr>
        <w:t>,</w:t>
      </w:r>
      <w:r w:rsidR="007547FC" w:rsidRPr="007D4B4F">
        <w:rPr>
          <w:rFonts w:ascii="Garamond" w:eastAsia="Garamond" w:hAnsi="Garamond"/>
        </w:rPr>
        <w:t xml:space="preserve"> të këtij vendimi.</w:t>
      </w:r>
    </w:p>
    <w:p w14:paraId="673327F5" w14:textId="2064CDFF" w:rsidR="00383DAA" w:rsidRPr="007D4B4F" w:rsidRDefault="00E47BE3" w:rsidP="00E47BE3">
      <w:pPr>
        <w:pStyle w:val="ListParagraph"/>
        <w:ind w:left="0" w:firstLine="284"/>
        <w:jc w:val="both"/>
        <w:rPr>
          <w:rFonts w:ascii="Garamond" w:eastAsiaTheme="minorHAnsi" w:hAnsi="Garamond"/>
        </w:rPr>
      </w:pPr>
      <w:r w:rsidRPr="007D4B4F">
        <w:rPr>
          <w:rFonts w:ascii="Garamond" w:eastAsiaTheme="minorHAnsi" w:hAnsi="Garamond"/>
        </w:rPr>
        <w:t>3.</w:t>
      </w:r>
      <w:r w:rsidR="006F7EDA">
        <w:rPr>
          <w:rFonts w:ascii="Garamond" w:eastAsiaTheme="minorHAnsi" w:hAnsi="Garamond"/>
        </w:rPr>
        <w:t xml:space="preserve"> </w:t>
      </w:r>
      <w:proofErr w:type="spellStart"/>
      <w:r w:rsidR="007547FC" w:rsidRPr="007D4B4F">
        <w:rPr>
          <w:rFonts w:ascii="Garamond" w:eastAsiaTheme="minorHAnsi" w:hAnsi="Garamond"/>
        </w:rPr>
        <w:t>OJF</w:t>
      </w:r>
      <w:proofErr w:type="spellEnd"/>
      <w:r w:rsidR="007547FC" w:rsidRPr="007D4B4F">
        <w:rPr>
          <w:rFonts w:ascii="Garamond" w:eastAsiaTheme="minorHAnsi" w:hAnsi="Garamond"/>
        </w:rPr>
        <w:t>-</w:t>
      </w:r>
      <w:r w:rsidR="005F3C40" w:rsidRPr="007D4B4F">
        <w:rPr>
          <w:rFonts w:ascii="Garamond" w:eastAsiaTheme="minorHAnsi" w:hAnsi="Garamond"/>
        </w:rPr>
        <w:t>ja</w:t>
      </w:r>
      <w:r w:rsidR="007547FC" w:rsidRPr="007D4B4F">
        <w:rPr>
          <w:rFonts w:ascii="Garamond" w:eastAsiaTheme="minorHAnsi" w:hAnsi="Garamond"/>
        </w:rPr>
        <w:t xml:space="preserve"> zbatuese ofron këshillim të specializuar për integrim në tregun e punës dhe koordinon e referon në</w:t>
      </w:r>
      <w:bookmarkStart w:id="2" w:name="_Hlk104820747"/>
      <w:r w:rsidR="007547FC" w:rsidRPr="007D4B4F">
        <w:rPr>
          <w:rFonts w:ascii="Garamond" w:eastAsiaTheme="minorHAnsi" w:hAnsi="Garamond"/>
        </w:rPr>
        <w:t xml:space="preserve"> punësim, vetëpunësim, formim profesional, si dhe</w:t>
      </w:r>
      <w:bookmarkEnd w:id="2"/>
      <w:r w:rsidR="007547FC" w:rsidRPr="007D4B4F">
        <w:rPr>
          <w:rFonts w:ascii="Garamond" w:eastAsiaTheme="minorHAnsi" w:hAnsi="Garamond"/>
        </w:rPr>
        <w:t xml:space="preserve"> në shërbimet përkatëse sociale.</w:t>
      </w:r>
    </w:p>
    <w:p w14:paraId="2912CE42" w14:textId="563F6489" w:rsidR="007547FC" w:rsidRPr="007D4B4F" w:rsidRDefault="00E47BE3" w:rsidP="00E47BE3">
      <w:pPr>
        <w:pStyle w:val="ListParagraph"/>
        <w:ind w:left="0" w:firstLine="284"/>
        <w:jc w:val="both"/>
        <w:rPr>
          <w:rFonts w:ascii="Garamond" w:eastAsiaTheme="minorHAnsi" w:hAnsi="Garamond"/>
        </w:rPr>
      </w:pPr>
      <w:r w:rsidRPr="007D4B4F">
        <w:rPr>
          <w:rFonts w:ascii="Garamond" w:eastAsiaTheme="minorHAnsi" w:hAnsi="Garamond"/>
        </w:rPr>
        <w:t xml:space="preserve">4. </w:t>
      </w:r>
      <w:proofErr w:type="spellStart"/>
      <w:r w:rsidR="007547FC" w:rsidRPr="007D4B4F">
        <w:rPr>
          <w:rFonts w:ascii="Garamond" w:eastAsiaTheme="minorHAnsi" w:hAnsi="Garamond"/>
        </w:rPr>
        <w:t>OJF</w:t>
      </w:r>
      <w:proofErr w:type="spellEnd"/>
      <w:r w:rsidR="007547FC" w:rsidRPr="007D4B4F">
        <w:rPr>
          <w:rFonts w:ascii="Garamond" w:eastAsiaTheme="minorHAnsi" w:hAnsi="Garamond"/>
        </w:rPr>
        <w:t>-</w:t>
      </w:r>
      <w:r w:rsidR="005F3C40" w:rsidRPr="007D4B4F">
        <w:rPr>
          <w:rFonts w:ascii="Garamond" w:eastAsiaTheme="minorHAnsi" w:hAnsi="Garamond"/>
        </w:rPr>
        <w:t>ja</w:t>
      </w:r>
      <w:r w:rsidR="007547FC" w:rsidRPr="007D4B4F">
        <w:rPr>
          <w:rFonts w:ascii="Garamond" w:eastAsiaTheme="minorHAnsi" w:hAnsi="Garamond"/>
        </w:rPr>
        <w:t xml:space="preserve"> zbatuese garanton ambientet e nevojshme për ofrimin e këtyre shërbimeve.</w:t>
      </w:r>
    </w:p>
    <w:p w14:paraId="7155D91F" w14:textId="098C2C35" w:rsidR="00383DAA" w:rsidRPr="007D4B4F" w:rsidRDefault="00E47BE3" w:rsidP="00E47BE3">
      <w:pPr>
        <w:pStyle w:val="ListParagraph"/>
        <w:ind w:left="0" w:firstLine="284"/>
        <w:jc w:val="both"/>
        <w:rPr>
          <w:rFonts w:ascii="Garamond" w:eastAsiaTheme="minorHAnsi" w:hAnsi="Garamond"/>
        </w:rPr>
      </w:pPr>
      <w:r w:rsidRPr="007D4B4F">
        <w:rPr>
          <w:rFonts w:ascii="Garamond" w:eastAsiaTheme="minorHAnsi" w:hAnsi="Garamond"/>
        </w:rPr>
        <w:t xml:space="preserve">5. </w:t>
      </w:r>
      <w:r w:rsidR="007547FC" w:rsidRPr="007D4B4F">
        <w:rPr>
          <w:rFonts w:ascii="Garamond" w:eastAsiaTheme="minorHAnsi" w:hAnsi="Garamond"/>
        </w:rPr>
        <w:t xml:space="preserve">Me qëllim zbatimin e programit, për çdo dy grupe përfituesish, </w:t>
      </w:r>
      <w:proofErr w:type="spellStart"/>
      <w:r w:rsidR="007547FC" w:rsidRPr="007D4B4F">
        <w:rPr>
          <w:rFonts w:ascii="Garamond" w:eastAsiaTheme="minorHAnsi" w:hAnsi="Garamond"/>
        </w:rPr>
        <w:t>OJF</w:t>
      </w:r>
      <w:proofErr w:type="spellEnd"/>
      <w:r w:rsidR="007547FC" w:rsidRPr="007D4B4F">
        <w:rPr>
          <w:rFonts w:ascii="Garamond" w:eastAsiaTheme="minorHAnsi" w:hAnsi="Garamond"/>
        </w:rPr>
        <w:t>-</w:t>
      </w:r>
      <w:r w:rsidR="005F3C40" w:rsidRPr="007D4B4F">
        <w:rPr>
          <w:rFonts w:ascii="Garamond" w:eastAsiaTheme="minorHAnsi" w:hAnsi="Garamond"/>
        </w:rPr>
        <w:t>ja</w:t>
      </w:r>
      <w:r w:rsidR="007547FC" w:rsidRPr="007D4B4F">
        <w:rPr>
          <w:rFonts w:ascii="Garamond" w:eastAsiaTheme="minorHAnsi" w:hAnsi="Garamond"/>
        </w:rPr>
        <w:t xml:space="preserve"> e kontraktuar vendos në dispozicion një mbik</w:t>
      </w:r>
      <w:r w:rsidR="00270A3E" w:rsidRPr="007D4B4F">
        <w:rPr>
          <w:rFonts w:ascii="Garamond" w:eastAsiaTheme="minorHAnsi" w:hAnsi="Garamond"/>
        </w:rPr>
        <w:t>ë</w:t>
      </w:r>
      <w:r w:rsidR="007547FC" w:rsidRPr="007D4B4F">
        <w:rPr>
          <w:rFonts w:ascii="Garamond" w:eastAsiaTheme="minorHAnsi" w:hAnsi="Garamond"/>
        </w:rPr>
        <w:t>qyrës dhe një këshillues për zbatimin e programit.</w:t>
      </w:r>
    </w:p>
    <w:p w14:paraId="222EFA73" w14:textId="53C9FDAF" w:rsidR="007547FC" w:rsidRPr="007D4B4F" w:rsidRDefault="00E47BE3" w:rsidP="00E47BE3">
      <w:pPr>
        <w:pStyle w:val="ListParagraph"/>
        <w:ind w:left="0" w:firstLine="284"/>
        <w:jc w:val="both"/>
        <w:rPr>
          <w:rFonts w:ascii="Garamond" w:eastAsiaTheme="minorHAnsi" w:hAnsi="Garamond"/>
        </w:rPr>
      </w:pPr>
      <w:r w:rsidRPr="007D4B4F">
        <w:rPr>
          <w:rFonts w:ascii="Garamond" w:eastAsiaTheme="minorHAnsi" w:hAnsi="Garamond"/>
        </w:rPr>
        <w:t xml:space="preserve">6. </w:t>
      </w:r>
      <w:r w:rsidR="007547FC" w:rsidRPr="007D4B4F">
        <w:rPr>
          <w:rFonts w:ascii="Garamond" w:eastAsiaTheme="minorHAnsi" w:hAnsi="Garamond"/>
        </w:rPr>
        <w:t>Mbik</w:t>
      </w:r>
      <w:r w:rsidR="005F3C40" w:rsidRPr="007D4B4F">
        <w:rPr>
          <w:rFonts w:ascii="Garamond" w:eastAsiaTheme="minorHAnsi" w:hAnsi="Garamond"/>
        </w:rPr>
        <w:t>ë</w:t>
      </w:r>
      <w:r w:rsidR="007547FC" w:rsidRPr="007D4B4F">
        <w:rPr>
          <w:rFonts w:ascii="Garamond" w:eastAsiaTheme="minorHAnsi" w:hAnsi="Garamond"/>
        </w:rPr>
        <w:t xml:space="preserve">qyrësi është personi përgjegjës i ngarkuar me kontrollin e zbatimit të programit, sigurimin e pjesëmarrjes, koordinimin e proceseve me strukturat e punësimit të </w:t>
      </w:r>
      <w:proofErr w:type="spellStart"/>
      <w:r w:rsidR="007547FC" w:rsidRPr="007D4B4F">
        <w:rPr>
          <w:rFonts w:ascii="Garamond" w:eastAsiaTheme="minorHAnsi" w:hAnsi="Garamond"/>
        </w:rPr>
        <w:t>AKPA</w:t>
      </w:r>
      <w:proofErr w:type="spellEnd"/>
      <w:r w:rsidR="007547FC" w:rsidRPr="007D4B4F">
        <w:rPr>
          <w:rFonts w:ascii="Garamond" w:eastAsiaTheme="minorHAnsi" w:hAnsi="Garamond"/>
        </w:rPr>
        <w:t>-së, si dhe me institucionet e tjera publike të përfshira në zbatimin e këtij programi.</w:t>
      </w:r>
    </w:p>
    <w:p w14:paraId="7F4ADD6C" w14:textId="1F6B5C1E" w:rsidR="007547FC" w:rsidRPr="007D4B4F" w:rsidRDefault="00E47BE3" w:rsidP="00E47BE3">
      <w:pPr>
        <w:pStyle w:val="ListParagraph"/>
        <w:ind w:left="0" w:firstLine="284"/>
        <w:jc w:val="both"/>
        <w:rPr>
          <w:rFonts w:ascii="Garamond" w:eastAsiaTheme="minorHAnsi" w:hAnsi="Garamond"/>
        </w:rPr>
      </w:pPr>
      <w:r w:rsidRPr="007D4B4F">
        <w:rPr>
          <w:rFonts w:ascii="Garamond" w:eastAsiaTheme="minorHAnsi" w:hAnsi="Garamond"/>
        </w:rPr>
        <w:t xml:space="preserve">7. </w:t>
      </w:r>
      <w:r w:rsidR="007547FC" w:rsidRPr="007D4B4F">
        <w:rPr>
          <w:rFonts w:ascii="Garamond" w:eastAsiaTheme="minorHAnsi" w:hAnsi="Garamond"/>
        </w:rPr>
        <w:t xml:space="preserve">Këshilluesi është personi përgjegjës për përpilimin e planit individual të </w:t>
      </w:r>
      <w:proofErr w:type="spellStart"/>
      <w:r w:rsidR="007547FC" w:rsidRPr="007D4B4F">
        <w:rPr>
          <w:rFonts w:ascii="Garamond" w:eastAsiaTheme="minorHAnsi" w:hAnsi="Garamond"/>
        </w:rPr>
        <w:t>riintegrimit</w:t>
      </w:r>
      <w:proofErr w:type="spellEnd"/>
      <w:r w:rsidR="007547FC" w:rsidRPr="007D4B4F">
        <w:rPr>
          <w:rFonts w:ascii="Garamond" w:eastAsiaTheme="minorHAnsi" w:hAnsi="Garamond"/>
        </w:rPr>
        <w:t xml:space="preserve"> dhe punësimit, organizimin e takimeve individuale dhe në grup, ndjekjen dhe arritjen e objektivave të planit, si dhe ofro</w:t>
      </w:r>
      <w:r w:rsidR="00636035" w:rsidRPr="007D4B4F">
        <w:rPr>
          <w:rFonts w:ascii="Garamond" w:eastAsiaTheme="minorHAnsi" w:hAnsi="Garamond"/>
        </w:rPr>
        <w:t>n</w:t>
      </w:r>
      <w:r w:rsidR="007547FC" w:rsidRPr="007D4B4F">
        <w:rPr>
          <w:rFonts w:ascii="Garamond" w:eastAsiaTheme="minorHAnsi" w:hAnsi="Garamond"/>
        </w:rPr>
        <w:t xml:space="preserve"> mbështetjen në punësim gjatë programit për përfituesit.</w:t>
      </w:r>
    </w:p>
    <w:p w14:paraId="761D7BA8" w14:textId="7B5F2EF7" w:rsidR="007547FC" w:rsidRPr="007D4B4F" w:rsidRDefault="00E47BE3" w:rsidP="00E47BE3">
      <w:pPr>
        <w:pStyle w:val="ListParagraph"/>
        <w:ind w:left="0" w:firstLine="284"/>
        <w:jc w:val="both"/>
        <w:rPr>
          <w:rFonts w:ascii="Garamond" w:eastAsiaTheme="minorHAnsi" w:hAnsi="Garamond"/>
        </w:rPr>
      </w:pPr>
      <w:r w:rsidRPr="007D4B4F">
        <w:rPr>
          <w:rFonts w:ascii="Garamond" w:eastAsiaTheme="minorHAnsi" w:hAnsi="Garamond"/>
        </w:rPr>
        <w:t xml:space="preserve">8. </w:t>
      </w:r>
      <w:r w:rsidR="007547FC" w:rsidRPr="007D4B4F">
        <w:rPr>
          <w:rFonts w:ascii="Garamond" w:eastAsiaTheme="minorHAnsi" w:hAnsi="Garamond"/>
        </w:rPr>
        <w:t xml:space="preserve">Plani individual i </w:t>
      </w:r>
      <w:proofErr w:type="spellStart"/>
      <w:r w:rsidR="007547FC" w:rsidRPr="007D4B4F">
        <w:rPr>
          <w:rFonts w:ascii="Garamond" w:eastAsiaTheme="minorHAnsi" w:hAnsi="Garamond"/>
        </w:rPr>
        <w:t>riintegrimit</w:t>
      </w:r>
      <w:proofErr w:type="spellEnd"/>
      <w:r w:rsidR="007547FC" w:rsidRPr="007D4B4F">
        <w:rPr>
          <w:rFonts w:ascii="Garamond" w:eastAsiaTheme="minorHAnsi" w:hAnsi="Garamond"/>
        </w:rPr>
        <w:t xml:space="preserve"> dhe punësimit përgatitet nga këshilluesi në bashkëpunim me përfituesin e programit dhe zyrën e punës. Plani individual i </w:t>
      </w:r>
      <w:proofErr w:type="spellStart"/>
      <w:r w:rsidR="007547FC" w:rsidRPr="007D4B4F">
        <w:rPr>
          <w:rFonts w:ascii="Garamond" w:eastAsiaTheme="minorHAnsi" w:hAnsi="Garamond"/>
        </w:rPr>
        <w:t>riintegrimit</w:t>
      </w:r>
      <w:proofErr w:type="spellEnd"/>
      <w:r w:rsidR="007547FC" w:rsidRPr="007D4B4F">
        <w:rPr>
          <w:rFonts w:ascii="Garamond" w:eastAsiaTheme="minorHAnsi" w:hAnsi="Garamond"/>
        </w:rPr>
        <w:t xml:space="preserve"> dhe punësimit përmban analizën e nevojave për punësim të përfituesit, objektivat individual</w:t>
      </w:r>
      <w:r w:rsidR="005F3C40" w:rsidRPr="007D4B4F">
        <w:rPr>
          <w:rFonts w:ascii="Garamond" w:eastAsiaTheme="minorHAnsi" w:hAnsi="Garamond"/>
        </w:rPr>
        <w:t>ë</w:t>
      </w:r>
      <w:r w:rsidR="007547FC" w:rsidRPr="007D4B4F">
        <w:rPr>
          <w:rFonts w:ascii="Garamond" w:eastAsiaTheme="minorHAnsi" w:hAnsi="Garamond"/>
        </w:rPr>
        <w:t xml:space="preserve"> për punësim dhe afatet kohore të zbatimit.</w:t>
      </w:r>
    </w:p>
    <w:p w14:paraId="0E1C050A" w14:textId="3EC3AAD1" w:rsidR="00383DAA" w:rsidRPr="007D4B4F" w:rsidRDefault="00E47BE3" w:rsidP="00E47BE3">
      <w:pPr>
        <w:pStyle w:val="ListParagraph"/>
        <w:ind w:left="0" w:firstLine="284"/>
        <w:jc w:val="both"/>
        <w:rPr>
          <w:rFonts w:ascii="Garamond" w:eastAsiaTheme="minorHAnsi" w:hAnsi="Garamond"/>
        </w:rPr>
      </w:pPr>
      <w:r w:rsidRPr="007D4B4F">
        <w:rPr>
          <w:rFonts w:ascii="Garamond" w:eastAsiaTheme="minorHAnsi" w:hAnsi="Garamond"/>
        </w:rPr>
        <w:t xml:space="preserve">9. </w:t>
      </w:r>
      <w:proofErr w:type="spellStart"/>
      <w:r w:rsidR="007547FC" w:rsidRPr="007D4B4F">
        <w:rPr>
          <w:rFonts w:ascii="Garamond" w:eastAsiaTheme="minorHAnsi" w:hAnsi="Garamond"/>
        </w:rPr>
        <w:t>OJF</w:t>
      </w:r>
      <w:proofErr w:type="spellEnd"/>
      <w:r w:rsidR="007547FC" w:rsidRPr="007D4B4F">
        <w:rPr>
          <w:rFonts w:ascii="Garamond" w:eastAsiaTheme="minorHAnsi" w:hAnsi="Garamond"/>
        </w:rPr>
        <w:t>-</w:t>
      </w:r>
      <w:r w:rsidR="005F3C40" w:rsidRPr="007D4B4F">
        <w:rPr>
          <w:rFonts w:ascii="Garamond" w:eastAsiaTheme="minorHAnsi" w:hAnsi="Garamond"/>
        </w:rPr>
        <w:t>ja</w:t>
      </w:r>
      <w:r w:rsidR="007547FC" w:rsidRPr="007D4B4F">
        <w:rPr>
          <w:rFonts w:ascii="Garamond" w:eastAsiaTheme="minorHAnsi" w:hAnsi="Garamond"/>
        </w:rPr>
        <w:t xml:space="preserve"> zbatuese ofron shërbimet sipas këtij programi, për jo më shumë se 2 (dy) grupe përfituesish nga programi, secili me nga 20 (njëzet) pjesëmarrës.</w:t>
      </w:r>
    </w:p>
    <w:p w14:paraId="664C55ED" w14:textId="55268903" w:rsidR="007547FC" w:rsidRPr="007D4B4F" w:rsidRDefault="00E47BE3" w:rsidP="00AD1BEF">
      <w:pPr>
        <w:pStyle w:val="ListParagraph"/>
        <w:ind w:left="0" w:firstLine="284"/>
        <w:jc w:val="both"/>
        <w:rPr>
          <w:rFonts w:ascii="Garamond" w:eastAsiaTheme="minorHAnsi" w:hAnsi="Garamond"/>
        </w:rPr>
      </w:pPr>
      <w:r w:rsidRPr="007D4B4F">
        <w:rPr>
          <w:rFonts w:ascii="Garamond" w:eastAsiaTheme="minorHAnsi" w:hAnsi="Garamond"/>
        </w:rPr>
        <w:t xml:space="preserve">10. </w:t>
      </w:r>
      <w:r w:rsidR="007547FC" w:rsidRPr="007D4B4F">
        <w:rPr>
          <w:rFonts w:ascii="Garamond" w:eastAsiaTheme="minorHAnsi" w:hAnsi="Garamond"/>
        </w:rPr>
        <w:t>Secili grup përfituesish takohet me këshilluesin 2 (dy) herë në javë</w:t>
      </w:r>
      <w:r w:rsidR="006F7EDA">
        <w:rPr>
          <w:rFonts w:ascii="Garamond" w:eastAsiaTheme="minorHAnsi" w:hAnsi="Garamond"/>
        </w:rPr>
        <w:t>,</w:t>
      </w:r>
      <w:r w:rsidR="007547FC" w:rsidRPr="007D4B4F">
        <w:rPr>
          <w:rFonts w:ascii="Garamond" w:eastAsiaTheme="minorHAnsi" w:hAnsi="Garamond"/>
        </w:rPr>
        <w:t xml:space="preserve"> në një format prej 8 (tetë) takimesh në muaj, me kohëzgjatje 3 (tre) orë për takim. Gjithashtu</w:t>
      </w:r>
      <w:r w:rsidR="00636035" w:rsidRPr="007D4B4F">
        <w:rPr>
          <w:rFonts w:ascii="Garamond" w:eastAsiaTheme="minorHAnsi" w:hAnsi="Garamond"/>
        </w:rPr>
        <w:t>,</w:t>
      </w:r>
      <w:r w:rsidR="007547FC" w:rsidRPr="007D4B4F">
        <w:rPr>
          <w:rFonts w:ascii="Garamond" w:eastAsiaTheme="minorHAnsi" w:hAnsi="Garamond"/>
        </w:rPr>
        <w:t xml:space="preserve"> këshilluesi krye</w:t>
      </w:r>
      <w:r w:rsidR="00636035" w:rsidRPr="007D4B4F">
        <w:rPr>
          <w:rFonts w:ascii="Garamond" w:eastAsiaTheme="minorHAnsi" w:hAnsi="Garamond"/>
        </w:rPr>
        <w:t>n</w:t>
      </w:r>
      <w:r w:rsidR="007547FC" w:rsidRPr="007D4B4F">
        <w:rPr>
          <w:rFonts w:ascii="Garamond" w:eastAsiaTheme="minorHAnsi" w:hAnsi="Garamond"/>
        </w:rPr>
        <w:t xml:space="preserve"> edhe 12 (dymbëdhjetë) takime individuale gjatë </w:t>
      </w:r>
      <w:r w:rsidR="006F7EDA" w:rsidRPr="007D4B4F">
        <w:rPr>
          <w:rFonts w:ascii="Garamond" w:eastAsiaTheme="minorHAnsi" w:hAnsi="Garamond"/>
        </w:rPr>
        <w:t>të</w:t>
      </w:r>
      <w:r w:rsidR="006F7EDA" w:rsidRPr="007D4B4F">
        <w:rPr>
          <w:rFonts w:ascii="Garamond" w:eastAsiaTheme="minorHAnsi" w:hAnsi="Garamond"/>
        </w:rPr>
        <w:t xml:space="preserve"> </w:t>
      </w:r>
      <w:r w:rsidR="007547FC" w:rsidRPr="007D4B4F">
        <w:rPr>
          <w:rFonts w:ascii="Garamond" w:eastAsiaTheme="minorHAnsi" w:hAnsi="Garamond"/>
        </w:rPr>
        <w:t>gjithë kohëzgjatjes së programit me secilin pjesëmarrës</w:t>
      </w:r>
      <w:r w:rsidR="00636035" w:rsidRPr="007D4B4F">
        <w:rPr>
          <w:rFonts w:ascii="Garamond" w:eastAsiaTheme="minorHAnsi" w:hAnsi="Garamond"/>
        </w:rPr>
        <w:t>,</w:t>
      </w:r>
      <w:r w:rsidR="007547FC" w:rsidRPr="007D4B4F">
        <w:rPr>
          <w:rFonts w:ascii="Garamond" w:eastAsiaTheme="minorHAnsi" w:hAnsi="Garamond"/>
        </w:rPr>
        <w:t xml:space="preserve"> me </w:t>
      </w:r>
      <w:r w:rsidR="007547FC" w:rsidRPr="007D4B4F">
        <w:rPr>
          <w:rFonts w:ascii="Garamond" w:eastAsiaTheme="minorHAnsi" w:hAnsi="Garamond"/>
        </w:rPr>
        <w:lastRenderedPageBreak/>
        <w:t>kohëzgjatje një orë për takim, përmbajtja e të cilave detajohet në rregulloren shoqëruese për zbatimin e këtij vendimi.</w:t>
      </w:r>
    </w:p>
    <w:p w14:paraId="19894229" w14:textId="77777777" w:rsidR="007547FC" w:rsidRPr="007D4B4F" w:rsidRDefault="007547FC" w:rsidP="00AD1BEF">
      <w:pPr>
        <w:ind w:firstLine="284"/>
        <w:jc w:val="both"/>
        <w:rPr>
          <w:rFonts w:ascii="Garamond" w:eastAsiaTheme="minorHAnsi" w:hAnsi="Garamond"/>
          <w:bCs/>
        </w:rPr>
      </w:pPr>
      <w:proofErr w:type="spellStart"/>
      <w:r w:rsidRPr="007D4B4F">
        <w:rPr>
          <w:rFonts w:ascii="Garamond" w:eastAsiaTheme="minorHAnsi" w:hAnsi="Garamond"/>
          <w:bCs/>
        </w:rPr>
        <w:t>III</w:t>
      </w:r>
      <w:proofErr w:type="spellEnd"/>
      <w:r w:rsidRPr="007D4B4F">
        <w:rPr>
          <w:rFonts w:ascii="Garamond" w:eastAsiaTheme="minorHAnsi" w:hAnsi="Garamond"/>
          <w:bCs/>
        </w:rPr>
        <w:t>.</w:t>
      </w:r>
      <w:r w:rsidRPr="007D4B4F">
        <w:rPr>
          <w:rFonts w:ascii="Garamond" w:eastAsiaTheme="minorHAnsi" w:hAnsi="Garamond"/>
        </w:rPr>
        <w:t xml:space="preserve"> </w:t>
      </w:r>
      <w:r w:rsidRPr="007D4B4F">
        <w:rPr>
          <w:rFonts w:ascii="Garamond" w:eastAsiaTheme="minorHAnsi" w:hAnsi="Garamond"/>
          <w:bCs/>
        </w:rPr>
        <w:t>KRITERET PËR PËRFITUESIT DHE ZBATUESIT E PROGRAMIT</w:t>
      </w:r>
    </w:p>
    <w:p w14:paraId="5D9C00F4" w14:textId="42631753" w:rsidR="00636035" w:rsidRPr="007D4B4F" w:rsidRDefault="00E47BE3" w:rsidP="00AD1BEF">
      <w:pPr>
        <w:pStyle w:val="ListParagraph"/>
        <w:ind w:left="0" w:firstLine="284"/>
        <w:jc w:val="both"/>
        <w:rPr>
          <w:rFonts w:ascii="Garamond" w:eastAsia="Garamond" w:hAnsi="Garamond"/>
        </w:rPr>
      </w:pPr>
      <w:r w:rsidRPr="007D4B4F">
        <w:rPr>
          <w:rFonts w:ascii="Garamond" w:eastAsia="Garamond" w:hAnsi="Garamond"/>
        </w:rPr>
        <w:t xml:space="preserve">1. </w:t>
      </w:r>
      <w:r w:rsidR="007547FC" w:rsidRPr="007D4B4F">
        <w:rPr>
          <w:rFonts w:ascii="Garamond" w:eastAsia="Garamond" w:hAnsi="Garamond"/>
        </w:rPr>
        <w:t>Përfituesit e këtij programi janë punëkërkuesit e papunë të regjistruar në zyrën e punës, të cilët evidentohen nga ndërveprimi me sistemin tatimor se kanë më shumë se 6</w:t>
      </w:r>
      <w:r w:rsidR="00360854" w:rsidRPr="007D4B4F">
        <w:rPr>
          <w:rFonts w:ascii="Garamond" w:eastAsia="Garamond" w:hAnsi="Garamond"/>
        </w:rPr>
        <w:t xml:space="preserve"> (gjashtë)</w:t>
      </w:r>
      <w:r w:rsidR="007547FC" w:rsidRPr="007D4B4F">
        <w:rPr>
          <w:rFonts w:ascii="Garamond" w:eastAsia="Garamond" w:hAnsi="Garamond"/>
        </w:rPr>
        <w:t xml:space="preserve"> muaj të papunë (në vijim “përfituesit”). Prioritet k</w:t>
      </w:r>
      <w:r w:rsidR="00636035" w:rsidRPr="007D4B4F">
        <w:rPr>
          <w:rFonts w:ascii="Garamond" w:eastAsia="Garamond" w:hAnsi="Garamond"/>
        </w:rPr>
        <w:t>a</w:t>
      </w:r>
      <w:r w:rsidR="007547FC" w:rsidRPr="007D4B4F">
        <w:rPr>
          <w:rFonts w:ascii="Garamond" w:eastAsia="Garamond" w:hAnsi="Garamond"/>
        </w:rPr>
        <w:t>në përfituesit e skemës së ndihmës ekonomike, anëtarë të komunitetit rom dhe egjiptian, personat me aftësi të kufizuar</w:t>
      </w:r>
      <w:r w:rsidR="006F7EDA">
        <w:rPr>
          <w:rFonts w:ascii="Garamond" w:eastAsia="Garamond" w:hAnsi="Garamond"/>
        </w:rPr>
        <w:t>a</w:t>
      </w:r>
      <w:r w:rsidR="007547FC" w:rsidRPr="007D4B4F">
        <w:rPr>
          <w:rFonts w:ascii="Garamond" w:eastAsia="Garamond" w:hAnsi="Garamond"/>
        </w:rPr>
        <w:t>, gratë që banojnë në njësitë administrative vendore, ku nuk ka struktura vendore punësimi, si dhe punëkërkues të tjerë nga grupet e veçanta.</w:t>
      </w:r>
    </w:p>
    <w:p w14:paraId="60F1F09C" w14:textId="5E9BDEAB" w:rsidR="007547FC" w:rsidRPr="007D4B4F" w:rsidRDefault="00E47BE3" w:rsidP="00AD1BEF">
      <w:pPr>
        <w:pStyle w:val="ListParagraph"/>
        <w:ind w:left="0" w:firstLine="284"/>
        <w:jc w:val="both"/>
        <w:rPr>
          <w:rFonts w:ascii="Garamond" w:eastAsia="Garamond" w:hAnsi="Garamond"/>
        </w:rPr>
      </w:pPr>
      <w:r w:rsidRPr="007D4B4F">
        <w:rPr>
          <w:rFonts w:ascii="Garamond" w:eastAsia="Garamond" w:hAnsi="Garamond"/>
        </w:rPr>
        <w:t xml:space="preserve">2. </w:t>
      </w:r>
      <w:r w:rsidR="007547FC" w:rsidRPr="007D4B4F">
        <w:rPr>
          <w:rFonts w:ascii="Garamond" w:eastAsia="Garamond" w:hAnsi="Garamond"/>
        </w:rPr>
        <w:t>Nëse përfituesi, sipas këtij programi, përfshihet në programe të tjera të nxitjes së punësimit apo punësohet, pjesëmarrja në këtë program ndërpritet.</w:t>
      </w:r>
    </w:p>
    <w:p w14:paraId="2C5666CD" w14:textId="2AAD45BA" w:rsidR="00636035" w:rsidRPr="007D4B4F" w:rsidRDefault="00E47BE3" w:rsidP="00AD1BEF">
      <w:pPr>
        <w:pStyle w:val="ListParagraph"/>
        <w:ind w:left="0" w:firstLine="284"/>
        <w:jc w:val="both"/>
        <w:rPr>
          <w:rFonts w:ascii="Garamond" w:eastAsia="Garamond" w:hAnsi="Garamond"/>
        </w:rPr>
      </w:pPr>
      <w:r w:rsidRPr="007D4B4F">
        <w:rPr>
          <w:rFonts w:ascii="Garamond" w:eastAsia="Garamond" w:hAnsi="Garamond"/>
        </w:rPr>
        <w:t xml:space="preserve">3. </w:t>
      </w:r>
      <w:r w:rsidR="007547FC" w:rsidRPr="007D4B4F">
        <w:rPr>
          <w:rFonts w:ascii="Garamond" w:eastAsia="Garamond" w:hAnsi="Garamond"/>
        </w:rPr>
        <w:t xml:space="preserve">Nëse pjesëmarrja në këtë program ndërpritet gjatë muajit të parë, </w:t>
      </w:r>
      <w:proofErr w:type="spellStart"/>
      <w:r w:rsidR="007547FC" w:rsidRPr="007D4B4F">
        <w:rPr>
          <w:rFonts w:ascii="Garamond" w:eastAsia="Garamond" w:hAnsi="Garamond"/>
        </w:rPr>
        <w:t>OJF</w:t>
      </w:r>
      <w:proofErr w:type="spellEnd"/>
      <w:r w:rsidR="007547FC" w:rsidRPr="007D4B4F">
        <w:rPr>
          <w:rFonts w:ascii="Garamond" w:eastAsia="Garamond" w:hAnsi="Garamond"/>
        </w:rPr>
        <w:t>-ja zbatuese njofton strukturën vendore të punësimit dhe merr konfirmimin për zëvendësimin e pjesëmarrësit të larguar.</w:t>
      </w:r>
    </w:p>
    <w:p w14:paraId="24B76D81" w14:textId="101910FE" w:rsidR="007547FC" w:rsidRPr="007D4B4F" w:rsidRDefault="00E47BE3" w:rsidP="00AD1BEF">
      <w:pPr>
        <w:pStyle w:val="ListParagraph"/>
        <w:ind w:left="0" w:firstLine="284"/>
        <w:jc w:val="both"/>
        <w:rPr>
          <w:rFonts w:ascii="Garamond" w:eastAsia="Garamond" w:hAnsi="Garamond"/>
        </w:rPr>
      </w:pPr>
      <w:r w:rsidRPr="007D4B4F">
        <w:rPr>
          <w:rFonts w:ascii="Garamond" w:eastAsia="Garamond" w:hAnsi="Garamond"/>
        </w:rPr>
        <w:t xml:space="preserve">4. </w:t>
      </w:r>
      <w:r w:rsidR="007547FC" w:rsidRPr="007D4B4F">
        <w:rPr>
          <w:rFonts w:ascii="Garamond" w:eastAsia="Garamond" w:hAnsi="Garamond"/>
        </w:rPr>
        <w:t>Personat</w:t>
      </w:r>
      <w:r w:rsidR="00636035" w:rsidRPr="007D4B4F">
        <w:rPr>
          <w:rFonts w:ascii="Garamond" w:eastAsia="Garamond" w:hAnsi="Garamond"/>
        </w:rPr>
        <w:t>,</w:t>
      </w:r>
      <w:r w:rsidR="007547FC" w:rsidRPr="007D4B4F">
        <w:rPr>
          <w:rFonts w:ascii="Garamond" w:eastAsia="Garamond" w:hAnsi="Garamond"/>
        </w:rPr>
        <w:t xml:space="preserve"> që largohen nga programi pa miratimin paraprak të këshilluesit dhe të specialistit përkatës në zyrën e punës, humbasin statusin e punëkërkuesit të papunë.</w:t>
      </w:r>
    </w:p>
    <w:p w14:paraId="2BF0B62C" w14:textId="4FBCF5D2" w:rsidR="007547FC" w:rsidRPr="007D4B4F" w:rsidRDefault="00E47BE3" w:rsidP="00AD1BEF">
      <w:pPr>
        <w:pStyle w:val="ListParagraph"/>
        <w:ind w:left="0" w:firstLine="284"/>
        <w:jc w:val="both"/>
        <w:rPr>
          <w:rFonts w:ascii="Garamond" w:eastAsiaTheme="minorHAnsi" w:hAnsi="Garamond"/>
        </w:rPr>
      </w:pPr>
      <w:r w:rsidRPr="007D4B4F">
        <w:rPr>
          <w:rFonts w:ascii="Garamond" w:eastAsiaTheme="minorHAnsi" w:hAnsi="Garamond"/>
        </w:rPr>
        <w:t xml:space="preserve">5. </w:t>
      </w:r>
      <w:proofErr w:type="spellStart"/>
      <w:r w:rsidR="007547FC" w:rsidRPr="007D4B4F">
        <w:rPr>
          <w:rFonts w:ascii="Garamond" w:eastAsiaTheme="minorHAnsi" w:hAnsi="Garamond"/>
        </w:rPr>
        <w:t>OJF</w:t>
      </w:r>
      <w:proofErr w:type="spellEnd"/>
      <w:r w:rsidR="007547FC" w:rsidRPr="007D4B4F">
        <w:rPr>
          <w:rFonts w:ascii="Garamond" w:eastAsiaTheme="minorHAnsi" w:hAnsi="Garamond"/>
        </w:rPr>
        <w:t>-</w:t>
      </w:r>
      <w:r w:rsidR="00D119D1" w:rsidRPr="007D4B4F">
        <w:rPr>
          <w:rFonts w:ascii="Garamond" w:eastAsiaTheme="minorHAnsi" w:hAnsi="Garamond"/>
        </w:rPr>
        <w:t>ja</w:t>
      </w:r>
      <w:r w:rsidR="007547FC" w:rsidRPr="007D4B4F">
        <w:rPr>
          <w:rFonts w:ascii="Garamond" w:eastAsiaTheme="minorHAnsi" w:hAnsi="Garamond"/>
        </w:rPr>
        <w:t xml:space="preserve"> zbatuese </w:t>
      </w:r>
      <w:r w:rsidR="00D119D1" w:rsidRPr="007D4B4F">
        <w:rPr>
          <w:rFonts w:ascii="Garamond" w:eastAsiaTheme="minorHAnsi" w:hAnsi="Garamond"/>
        </w:rPr>
        <w:t>e</w:t>
      </w:r>
      <w:r w:rsidR="007547FC" w:rsidRPr="007D4B4F">
        <w:rPr>
          <w:rFonts w:ascii="Garamond" w:eastAsiaTheme="minorHAnsi" w:hAnsi="Garamond"/>
        </w:rPr>
        <w:t xml:space="preserve"> këtij programi</w:t>
      </w:r>
      <w:r w:rsidR="00636035" w:rsidRPr="007D4B4F">
        <w:rPr>
          <w:rFonts w:ascii="Garamond" w:eastAsiaTheme="minorHAnsi" w:hAnsi="Garamond"/>
        </w:rPr>
        <w:t xml:space="preserve"> </w:t>
      </w:r>
      <w:r w:rsidR="007547FC" w:rsidRPr="007D4B4F">
        <w:rPr>
          <w:rFonts w:ascii="Garamond" w:eastAsiaTheme="minorHAnsi" w:hAnsi="Garamond"/>
        </w:rPr>
        <w:t>duhet të plotëso</w:t>
      </w:r>
      <w:r w:rsidR="00D119D1" w:rsidRPr="007D4B4F">
        <w:rPr>
          <w:rFonts w:ascii="Garamond" w:eastAsiaTheme="minorHAnsi" w:hAnsi="Garamond"/>
        </w:rPr>
        <w:t>j</w:t>
      </w:r>
      <w:r w:rsidR="00270A3E" w:rsidRPr="007D4B4F">
        <w:rPr>
          <w:rFonts w:ascii="Garamond" w:eastAsiaTheme="minorHAnsi" w:hAnsi="Garamond"/>
        </w:rPr>
        <w:t>ë</w:t>
      </w:r>
      <w:r w:rsidR="007547FC" w:rsidRPr="007D4B4F">
        <w:rPr>
          <w:rFonts w:ascii="Garamond" w:eastAsiaTheme="minorHAnsi" w:hAnsi="Garamond"/>
        </w:rPr>
        <w:t xml:space="preserve"> kriteret </w:t>
      </w:r>
      <w:r w:rsidR="00636035" w:rsidRPr="007D4B4F">
        <w:rPr>
          <w:rFonts w:ascii="Garamond" w:eastAsiaTheme="minorHAnsi" w:hAnsi="Garamond"/>
        </w:rPr>
        <w:t>e m</w:t>
      </w:r>
      <w:r w:rsidR="005F3C40" w:rsidRPr="007D4B4F">
        <w:rPr>
          <w:rFonts w:ascii="Garamond" w:eastAsiaTheme="minorHAnsi" w:hAnsi="Garamond"/>
        </w:rPr>
        <w:t>ë</w:t>
      </w:r>
      <w:r w:rsidR="00636035" w:rsidRPr="007D4B4F">
        <w:rPr>
          <w:rFonts w:ascii="Garamond" w:eastAsiaTheme="minorHAnsi" w:hAnsi="Garamond"/>
        </w:rPr>
        <w:t>poshtme:</w:t>
      </w:r>
    </w:p>
    <w:p w14:paraId="4C897453" w14:textId="6354C425" w:rsidR="007547FC" w:rsidRPr="007D4B4F" w:rsidRDefault="00E47BE3" w:rsidP="00AD1BEF">
      <w:pPr>
        <w:pStyle w:val="ListParagraph"/>
        <w:ind w:left="0" w:firstLine="284"/>
        <w:jc w:val="both"/>
        <w:rPr>
          <w:rFonts w:ascii="Garamond" w:eastAsia="Garamond" w:hAnsi="Garamond"/>
        </w:rPr>
      </w:pPr>
      <w:r w:rsidRPr="007D4B4F">
        <w:rPr>
          <w:rFonts w:ascii="Garamond" w:eastAsia="Garamond" w:hAnsi="Garamond"/>
        </w:rPr>
        <w:t xml:space="preserve">a) </w:t>
      </w:r>
      <w:r w:rsidR="007D4B4F" w:rsidRPr="007D4B4F">
        <w:rPr>
          <w:rFonts w:ascii="Garamond" w:eastAsia="Garamond" w:hAnsi="Garamond"/>
        </w:rPr>
        <w:t xml:space="preserve">të </w:t>
      </w:r>
      <w:r w:rsidR="007547FC" w:rsidRPr="007D4B4F">
        <w:rPr>
          <w:rFonts w:ascii="Garamond" w:eastAsia="Garamond" w:hAnsi="Garamond"/>
        </w:rPr>
        <w:t>je</w:t>
      </w:r>
      <w:r w:rsidR="00D119D1" w:rsidRPr="007D4B4F">
        <w:rPr>
          <w:rFonts w:ascii="Garamond" w:eastAsia="Garamond" w:hAnsi="Garamond"/>
        </w:rPr>
        <w:t>t</w:t>
      </w:r>
      <w:r w:rsidR="007547FC" w:rsidRPr="007D4B4F">
        <w:rPr>
          <w:rFonts w:ascii="Garamond" w:eastAsia="Garamond" w:hAnsi="Garamond"/>
        </w:rPr>
        <w:t xml:space="preserve">ë </w:t>
      </w:r>
      <w:r w:rsidR="00D119D1" w:rsidRPr="007D4B4F">
        <w:rPr>
          <w:rFonts w:ascii="Garamond" w:eastAsia="Garamond" w:hAnsi="Garamond"/>
        </w:rPr>
        <w:t>e</w:t>
      </w:r>
      <w:r w:rsidR="007547FC" w:rsidRPr="007D4B4F">
        <w:rPr>
          <w:rFonts w:ascii="Garamond" w:eastAsia="Garamond" w:hAnsi="Garamond"/>
        </w:rPr>
        <w:t xml:space="preserve"> regjistruar, prej jo më pak se një viti, sipas legjislacionit në fuqi dhe të kryej</w:t>
      </w:r>
      <w:r w:rsidR="00270A3E" w:rsidRPr="007D4B4F">
        <w:rPr>
          <w:rFonts w:ascii="Garamond" w:eastAsia="Garamond" w:hAnsi="Garamond"/>
        </w:rPr>
        <w:t>ë</w:t>
      </w:r>
      <w:r w:rsidR="007547FC" w:rsidRPr="007D4B4F">
        <w:rPr>
          <w:rFonts w:ascii="Garamond" w:eastAsia="Garamond" w:hAnsi="Garamond"/>
        </w:rPr>
        <w:t xml:space="preserve"> aktivitet, në përputhje me qëllimin e caktuar në aktet ligjore dhe nënligjore që rregullojnë veprimtarinë e </w:t>
      </w:r>
      <w:proofErr w:type="spellStart"/>
      <w:r w:rsidR="00D119D1" w:rsidRPr="007D4B4F">
        <w:rPr>
          <w:rFonts w:ascii="Garamond" w:eastAsia="Garamond" w:hAnsi="Garamond"/>
        </w:rPr>
        <w:t>OJF</w:t>
      </w:r>
      <w:proofErr w:type="spellEnd"/>
      <w:r w:rsidR="00D119D1" w:rsidRPr="007D4B4F">
        <w:rPr>
          <w:rFonts w:ascii="Garamond" w:eastAsia="Garamond" w:hAnsi="Garamond"/>
        </w:rPr>
        <w:t>-ve</w:t>
      </w:r>
      <w:r w:rsidR="007547FC" w:rsidRPr="007D4B4F">
        <w:rPr>
          <w:rFonts w:ascii="Garamond" w:eastAsia="Garamond" w:hAnsi="Garamond"/>
        </w:rPr>
        <w:t>;</w:t>
      </w:r>
    </w:p>
    <w:p w14:paraId="504072C9" w14:textId="3667C1D2" w:rsidR="007547FC" w:rsidRPr="007D4B4F" w:rsidRDefault="007547FC" w:rsidP="00AD1BEF">
      <w:pPr>
        <w:ind w:firstLine="284"/>
        <w:jc w:val="both"/>
        <w:rPr>
          <w:rFonts w:ascii="Garamond" w:eastAsia="Garamond" w:hAnsi="Garamond"/>
        </w:rPr>
      </w:pPr>
      <w:r w:rsidRPr="007D4B4F">
        <w:rPr>
          <w:rFonts w:ascii="Garamond" w:eastAsia="Garamond" w:hAnsi="Garamond"/>
        </w:rPr>
        <w:t>b)</w:t>
      </w:r>
      <w:r w:rsidR="007D4B4F">
        <w:rPr>
          <w:rFonts w:ascii="Garamond" w:eastAsia="Garamond" w:hAnsi="Garamond"/>
        </w:rPr>
        <w:t xml:space="preserve"> </w:t>
      </w:r>
      <w:r w:rsidR="007D4B4F" w:rsidRPr="007D4B4F">
        <w:rPr>
          <w:rFonts w:ascii="Garamond" w:eastAsia="Garamond" w:hAnsi="Garamond"/>
        </w:rPr>
        <w:t xml:space="preserve">të </w:t>
      </w:r>
      <w:r w:rsidRPr="007D4B4F">
        <w:rPr>
          <w:rFonts w:ascii="Garamond" w:eastAsia="Garamond" w:hAnsi="Garamond"/>
        </w:rPr>
        <w:t>mos je</w:t>
      </w:r>
      <w:r w:rsidR="00D119D1" w:rsidRPr="007D4B4F">
        <w:rPr>
          <w:rFonts w:ascii="Garamond" w:eastAsia="Garamond" w:hAnsi="Garamond"/>
        </w:rPr>
        <w:t>t</w:t>
      </w:r>
      <w:r w:rsidRPr="007D4B4F">
        <w:rPr>
          <w:rFonts w:ascii="Garamond" w:eastAsia="Garamond" w:hAnsi="Garamond"/>
        </w:rPr>
        <w:t>ë në proces shpërndarjeje ose likuidimi;</w:t>
      </w:r>
    </w:p>
    <w:p w14:paraId="538072AB" w14:textId="58EE3625" w:rsidR="007547FC" w:rsidRPr="007D4B4F" w:rsidRDefault="007547FC" w:rsidP="00AD1BEF">
      <w:pPr>
        <w:ind w:firstLine="284"/>
        <w:jc w:val="both"/>
        <w:rPr>
          <w:rFonts w:ascii="Garamond" w:eastAsia="Garamond" w:hAnsi="Garamond"/>
        </w:rPr>
      </w:pPr>
      <w:r w:rsidRPr="007D4B4F">
        <w:rPr>
          <w:rFonts w:ascii="Garamond" w:eastAsia="Garamond" w:hAnsi="Garamond"/>
        </w:rPr>
        <w:t>c)</w:t>
      </w:r>
      <w:r w:rsidR="007D4B4F">
        <w:rPr>
          <w:rFonts w:ascii="Garamond" w:eastAsia="Garamond" w:hAnsi="Garamond"/>
        </w:rPr>
        <w:t xml:space="preserve"> </w:t>
      </w:r>
      <w:r w:rsidR="007D4B4F" w:rsidRPr="007D4B4F">
        <w:rPr>
          <w:rFonts w:ascii="Garamond" w:eastAsia="Garamond" w:hAnsi="Garamond"/>
        </w:rPr>
        <w:t xml:space="preserve">të </w:t>
      </w:r>
      <w:r w:rsidRPr="007D4B4F">
        <w:rPr>
          <w:rFonts w:ascii="Garamond" w:eastAsia="Garamond" w:hAnsi="Garamond"/>
        </w:rPr>
        <w:t>ke</w:t>
      </w:r>
      <w:r w:rsidR="00D119D1" w:rsidRPr="007D4B4F">
        <w:rPr>
          <w:rFonts w:ascii="Garamond" w:eastAsia="Garamond" w:hAnsi="Garamond"/>
        </w:rPr>
        <w:t>t</w:t>
      </w:r>
      <w:r w:rsidRPr="007D4B4F">
        <w:rPr>
          <w:rFonts w:ascii="Garamond" w:eastAsia="Garamond" w:hAnsi="Garamond"/>
        </w:rPr>
        <w:t>ë shlyer detyrimet tatimore</w:t>
      </w:r>
      <w:r w:rsidR="00AD1BEF">
        <w:rPr>
          <w:rFonts w:ascii="Garamond" w:eastAsia="Garamond" w:hAnsi="Garamond"/>
        </w:rPr>
        <w:t>,</w:t>
      </w:r>
      <w:r w:rsidRPr="007D4B4F">
        <w:rPr>
          <w:rFonts w:ascii="Garamond" w:eastAsia="Garamond" w:hAnsi="Garamond"/>
        </w:rPr>
        <w:t xml:space="preserve"> në përputhje me legjislacionin në fuqi;</w:t>
      </w:r>
    </w:p>
    <w:p w14:paraId="01BBE84F" w14:textId="31AF2245" w:rsidR="007547FC" w:rsidRPr="007D4B4F" w:rsidRDefault="007547FC" w:rsidP="00AD1BEF">
      <w:pPr>
        <w:ind w:firstLine="284"/>
        <w:jc w:val="both"/>
        <w:rPr>
          <w:rFonts w:ascii="Garamond" w:eastAsia="Garamond" w:hAnsi="Garamond"/>
        </w:rPr>
      </w:pPr>
      <w:r w:rsidRPr="007D4B4F">
        <w:rPr>
          <w:rFonts w:ascii="Garamond" w:eastAsia="Garamond" w:hAnsi="Garamond"/>
        </w:rPr>
        <w:t>ç)</w:t>
      </w:r>
      <w:r w:rsidR="007D4B4F">
        <w:rPr>
          <w:rFonts w:ascii="Garamond" w:eastAsia="Garamond" w:hAnsi="Garamond"/>
        </w:rPr>
        <w:t xml:space="preserve"> </w:t>
      </w:r>
      <w:r w:rsidR="007D4B4F" w:rsidRPr="007D4B4F">
        <w:rPr>
          <w:rFonts w:ascii="Garamond" w:eastAsia="Garamond" w:hAnsi="Garamond"/>
        </w:rPr>
        <w:t xml:space="preserve">përfaqësuesi </w:t>
      </w:r>
      <w:r w:rsidRPr="007D4B4F">
        <w:rPr>
          <w:rFonts w:ascii="Garamond" w:eastAsia="Garamond" w:hAnsi="Garamond"/>
        </w:rPr>
        <w:t>ligjor të mos jetë dënuar me vendim gjyqësor të formës së prerë;</w:t>
      </w:r>
    </w:p>
    <w:p w14:paraId="20CBDE8A" w14:textId="0D83588C" w:rsidR="007547FC" w:rsidRPr="007D4B4F" w:rsidRDefault="007547FC" w:rsidP="00AD1BEF">
      <w:pPr>
        <w:ind w:firstLine="284"/>
        <w:jc w:val="both"/>
        <w:rPr>
          <w:rFonts w:ascii="Garamond" w:eastAsia="Garamond" w:hAnsi="Garamond"/>
        </w:rPr>
      </w:pPr>
      <w:r w:rsidRPr="007D4B4F">
        <w:rPr>
          <w:rFonts w:ascii="Garamond" w:eastAsia="Garamond" w:hAnsi="Garamond"/>
        </w:rPr>
        <w:t>d)</w:t>
      </w:r>
      <w:r w:rsidR="007D4B4F">
        <w:rPr>
          <w:rFonts w:ascii="Garamond" w:eastAsia="Garamond" w:hAnsi="Garamond"/>
        </w:rPr>
        <w:t xml:space="preserve"> </w:t>
      </w:r>
      <w:r w:rsidR="007D4B4F" w:rsidRPr="007D4B4F">
        <w:rPr>
          <w:rFonts w:ascii="Garamond" w:eastAsia="Garamond" w:hAnsi="Garamond"/>
        </w:rPr>
        <w:t xml:space="preserve">të </w:t>
      </w:r>
      <w:r w:rsidRPr="007D4B4F">
        <w:rPr>
          <w:rFonts w:ascii="Garamond" w:eastAsia="Garamond" w:hAnsi="Garamond"/>
        </w:rPr>
        <w:t>ke</w:t>
      </w:r>
      <w:r w:rsidR="00D119D1" w:rsidRPr="007D4B4F">
        <w:rPr>
          <w:rFonts w:ascii="Garamond" w:eastAsia="Garamond" w:hAnsi="Garamond"/>
        </w:rPr>
        <w:t>t</w:t>
      </w:r>
      <w:r w:rsidRPr="007D4B4F">
        <w:rPr>
          <w:rFonts w:ascii="Garamond" w:eastAsia="Garamond" w:hAnsi="Garamond"/>
        </w:rPr>
        <w:t>ë selinë ose vendin e ushtrimit të veprimtarisë në qarkun ku do të zbatojë programin;</w:t>
      </w:r>
    </w:p>
    <w:p w14:paraId="482524AF" w14:textId="389BF349" w:rsidR="007547FC" w:rsidRPr="007D4B4F" w:rsidRDefault="00636035" w:rsidP="00AD1BEF">
      <w:pPr>
        <w:ind w:firstLine="284"/>
        <w:jc w:val="both"/>
        <w:rPr>
          <w:rFonts w:ascii="Garamond" w:eastAsia="Garamond" w:hAnsi="Garamond"/>
        </w:rPr>
      </w:pPr>
      <w:bookmarkStart w:id="3" w:name="_Hlk150941343"/>
      <w:r w:rsidRPr="007D4B4F">
        <w:rPr>
          <w:rFonts w:ascii="Garamond" w:eastAsia="Garamond" w:hAnsi="Garamond"/>
        </w:rPr>
        <w:t xml:space="preserve"> </w:t>
      </w:r>
      <w:r w:rsidR="007547FC" w:rsidRPr="007D4B4F">
        <w:rPr>
          <w:rFonts w:ascii="Garamond" w:eastAsia="Garamond" w:hAnsi="Garamond"/>
        </w:rPr>
        <w:t xml:space="preserve">dh) </w:t>
      </w:r>
      <w:r w:rsidR="007D4B4F" w:rsidRPr="007D4B4F">
        <w:rPr>
          <w:rFonts w:ascii="Garamond" w:eastAsia="Garamond" w:hAnsi="Garamond"/>
        </w:rPr>
        <w:t xml:space="preserve">të </w:t>
      </w:r>
      <w:r w:rsidR="007547FC" w:rsidRPr="007D4B4F">
        <w:rPr>
          <w:rFonts w:ascii="Garamond" w:eastAsia="Garamond" w:hAnsi="Garamond"/>
        </w:rPr>
        <w:t>ke</w:t>
      </w:r>
      <w:r w:rsidR="00D119D1" w:rsidRPr="007D4B4F">
        <w:rPr>
          <w:rFonts w:ascii="Garamond" w:eastAsia="Garamond" w:hAnsi="Garamond"/>
        </w:rPr>
        <w:t>t</w:t>
      </w:r>
      <w:r w:rsidR="007547FC" w:rsidRPr="007D4B4F">
        <w:rPr>
          <w:rFonts w:ascii="Garamond" w:eastAsia="Garamond" w:hAnsi="Garamond"/>
        </w:rPr>
        <w:t xml:space="preserve">ë kapacitetet dhe përvojën e duhur për zbatimin e programit apo projekteve të punësimit, këshillimit të specializuar dhe shërbimeve sociale; </w:t>
      </w:r>
    </w:p>
    <w:bookmarkEnd w:id="3"/>
    <w:p w14:paraId="53FD222B" w14:textId="04F9009D" w:rsidR="007547FC" w:rsidRPr="007D4B4F" w:rsidRDefault="007547FC" w:rsidP="00AD1BEF">
      <w:pPr>
        <w:ind w:firstLine="284"/>
        <w:jc w:val="both"/>
        <w:rPr>
          <w:rFonts w:ascii="Garamond" w:eastAsia="Garamond" w:hAnsi="Garamond"/>
        </w:rPr>
      </w:pPr>
      <w:r w:rsidRPr="007D4B4F">
        <w:rPr>
          <w:rFonts w:ascii="Garamond" w:eastAsia="Garamond" w:hAnsi="Garamond"/>
        </w:rPr>
        <w:t xml:space="preserve">e) </w:t>
      </w:r>
      <w:r w:rsidR="007D4B4F" w:rsidRPr="007D4B4F">
        <w:rPr>
          <w:rFonts w:ascii="Garamond" w:eastAsia="Garamond" w:hAnsi="Garamond"/>
        </w:rPr>
        <w:t xml:space="preserve">të </w:t>
      </w:r>
      <w:r w:rsidRPr="007D4B4F">
        <w:rPr>
          <w:rFonts w:ascii="Garamond" w:eastAsia="Garamond" w:hAnsi="Garamond"/>
        </w:rPr>
        <w:t>ke</w:t>
      </w:r>
      <w:r w:rsidR="00D119D1" w:rsidRPr="007D4B4F">
        <w:rPr>
          <w:rFonts w:ascii="Garamond" w:eastAsia="Garamond" w:hAnsi="Garamond"/>
        </w:rPr>
        <w:t>t</w:t>
      </w:r>
      <w:r w:rsidRPr="007D4B4F">
        <w:rPr>
          <w:rFonts w:ascii="Garamond" w:eastAsia="Garamond" w:hAnsi="Garamond"/>
        </w:rPr>
        <w:t>ë struktura operative, manuale praktikash dhe procedurash të standardizuara;</w:t>
      </w:r>
    </w:p>
    <w:p w14:paraId="3114A83C" w14:textId="67A008E7" w:rsidR="007547FC" w:rsidRPr="007D4B4F" w:rsidRDefault="007547FC" w:rsidP="00AD1BEF">
      <w:pPr>
        <w:ind w:firstLine="284"/>
        <w:jc w:val="both"/>
        <w:rPr>
          <w:rFonts w:ascii="Garamond" w:eastAsia="Garamond" w:hAnsi="Garamond"/>
        </w:rPr>
      </w:pPr>
      <w:r w:rsidRPr="007D4B4F">
        <w:rPr>
          <w:rFonts w:ascii="Garamond" w:eastAsia="Garamond" w:hAnsi="Garamond"/>
        </w:rPr>
        <w:t xml:space="preserve">ë) </w:t>
      </w:r>
      <w:r w:rsidR="007D4B4F" w:rsidRPr="007D4B4F">
        <w:rPr>
          <w:rFonts w:ascii="Garamond" w:eastAsia="Garamond" w:hAnsi="Garamond"/>
        </w:rPr>
        <w:t xml:space="preserve">personat </w:t>
      </w:r>
      <w:r w:rsidRPr="007D4B4F">
        <w:rPr>
          <w:rFonts w:ascii="Garamond" w:eastAsia="Garamond" w:hAnsi="Garamond"/>
        </w:rPr>
        <w:t xml:space="preserve">e angazhuar në menaxhimin dhe zbatimin e këtij programi të kenë të paktën tre vjet eksperiencë në ushtrimin e veprimtarive që janë relevante për këtë program, si dhe në menaxhimin e projekteve të </w:t>
      </w:r>
      <w:proofErr w:type="spellStart"/>
      <w:r w:rsidRPr="007D4B4F">
        <w:rPr>
          <w:rFonts w:ascii="Garamond" w:eastAsia="Garamond" w:hAnsi="Garamond"/>
        </w:rPr>
        <w:t>riintegrimit</w:t>
      </w:r>
      <w:proofErr w:type="spellEnd"/>
      <w:r w:rsidRPr="007D4B4F">
        <w:rPr>
          <w:rFonts w:ascii="Garamond" w:eastAsia="Garamond" w:hAnsi="Garamond"/>
        </w:rPr>
        <w:t xml:space="preserve"> social dhe punësimit të grupeve të </w:t>
      </w:r>
      <w:proofErr w:type="spellStart"/>
      <w:r w:rsidRPr="007D4B4F">
        <w:rPr>
          <w:rFonts w:ascii="Garamond" w:eastAsia="Garamond" w:hAnsi="Garamond"/>
        </w:rPr>
        <w:t>disavantazhuara</w:t>
      </w:r>
      <w:proofErr w:type="spellEnd"/>
      <w:r w:rsidRPr="007D4B4F">
        <w:rPr>
          <w:rFonts w:ascii="Garamond" w:eastAsia="Garamond" w:hAnsi="Garamond"/>
        </w:rPr>
        <w:t>;</w:t>
      </w:r>
    </w:p>
    <w:p w14:paraId="0086CCC2" w14:textId="32983F09" w:rsidR="007547FC" w:rsidRPr="007D4B4F" w:rsidRDefault="007547FC" w:rsidP="00AD1BEF">
      <w:pPr>
        <w:ind w:firstLine="284"/>
        <w:jc w:val="both"/>
        <w:rPr>
          <w:rFonts w:ascii="Garamond" w:eastAsia="Garamond" w:hAnsi="Garamond"/>
        </w:rPr>
      </w:pPr>
      <w:r w:rsidRPr="007D4B4F">
        <w:rPr>
          <w:rFonts w:ascii="Garamond" w:eastAsia="Garamond" w:hAnsi="Garamond"/>
        </w:rPr>
        <w:t>f)</w:t>
      </w:r>
      <w:r w:rsidR="007D4B4F">
        <w:rPr>
          <w:rFonts w:ascii="Garamond" w:eastAsia="Garamond" w:hAnsi="Garamond"/>
        </w:rPr>
        <w:t xml:space="preserve"> </w:t>
      </w:r>
      <w:r w:rsidR="007D4B4F" w:rsidRPr="007D4B4F">
        <w:rPr>
          <w:rFonts w:ascii="Garamond" w:eastAsia="Garamond" w:hAnsi="Garamond"/>
        </w:rPr>
        <w:t xml:space="preserve">të </w:t>
      </w:r>
      <w:r w:rsidRPr="007D4B4F">
        <w:rPr>
          <w:rFonts w:ascii="Garamond" w:eastAsia="Garamond" w:hAnsi="Garamond"/>
        </w:rPr>
        <w:t>vendos</w:t>
      </w:r>
      <w:r w:rsidR="00270A3E" w:rsidRPr="007D4B4F">
        <w:rPr>
          <w:rFonts w:ascii="Garamond" w:eastAsia="Garamond" w:hAnsi="Garamond"/>
        </w:rPr>
        <w:t>ë</w:t>
      </w:r>
      <w:r w:rsidRPr="007D4B4F">
        <w:rPr>
          <w:rFonts w:ascii="Garamond" w:eastAsia="Garamond" w:hAnsi="Garamond"/>
        </w:rPr>
        <w:t xml:space="preserve"> në dispozicion CV-të e mbikëqyrësit dhe këshilluesve që do të angazhojë përgjatë zbatimit të programit.</w:t>
      </w:r>
    </w:p>
    <w:p w14:paraId="4E69E27A" w14:textId="744603AD" w:rsidR="007547FC" w:rsidRPr="007D4B4F" w:rsidRDefault="00E47BE3" w:rsidP="00AD1BEF">
      <w:pPr>
        <w:pStyle w:val="ListParagraph"/>
        <w:ind w:left="0" w:firstLine="284"/>
        <w:jc w:val="both"/>
        <w:rPr>
          <w:rFonts w:ascii="Garamond" w:eastAsia="Garamond" w:hAnsi="Garamond"/>
        </w:rPr>
      </w:pPr>
      <w:r w:rsidRPr="007D4B4F">
        <w:rPr>
          <w:rFonts w:ascii="Garamond" w:eastAsia="Garamond" w:hAnsi="Garamond"/>
        </w:rPr>
        <w:t xml:space="preserve">6. </w:t>
      </w:r>
      <w:r w:rsidR="007547FC" w:rsidRPr="007D4B4F">
        <w:rPr>
          <w:rFonts w:ascii="Garamond" w:eastAsia="Garamond" w:hAnsi="Garamond"/>
        </w:rPr>
        <w:t>Në rast të largimit të mbik</w:t>
      </w:r>
      <w:r w:rsidR="005F3C40" w:rsidRPr="007D4B4F">
        <w:rPr>
          <w:rFonts w:ascii="Garamond" w:eastAsia="Garamond" w:hAnsi="Garamond"/>
        </w:rPr>
        <w:t>ë</w:t>
      </w:r>
      <w:r w:rsidR="007547FC" w:rsidRPr="007D4B4F">
        <w:rPr>
          <w:rFonts w:ascii="Garamond" w:eastAsia="Garamond" w:hAnsi="Garamond"/>
        </w:rPr>
        <w:t xml:space="preserve">qyrësit ose këshilluesit, </w:t>
      </w:r>
      <w:proofErr w:type="spellStart"/>
      <w:r w:rsidR="007547FC" w:rsidRPr="007D4B4F">
        <w:rPr>
          <w:rFonts w:ascii="Garamond" w:eastAsia="Garamond" w:hAnsi="Garamond"/>
        </w:rPr>
        <w:t>OJF</w:t>
      </w:r>
      <w:proofErr w:type="spellEnd"/>
      <w:r w:rsidR="007547FC" w:rsidRPr="007D4B4F">
        <w:rPr>
          <w:rFonts w:ascii="Garamond" w:eastAsia="Garamond" w:hAnsi="Garamond"/>
        </w:rPr>
        <w:t xml:space="preserve">-ja është e detyruar ta zëvendësojë atë brenda 10 (dhjetë) ditëve pune, njofton zyrtarisht Drejtorinë Rajonale të Punësimit dhe siguron që programi ka vazhdimësi normale. Në rast të kundërt, programi ndërpritet dhe </w:t>
      </w:r>
      <w:proofErr w:type="spellStart"/>
      <w:r w:rsidR="007547FC" w:rsidRPr="007D4B4F">
        <w:rPr>
          <w:rFonts w:ascii="Garamond" w:eastAsia="Garamond" w:hAnsi="Garamond"/>
        </w:rPr>
        <w:t>OJF</w:t>
      </w:r>
      <w:proofErr w:type="spellEnd"/>
      <w:r w:rsidR="007547FC" w:rsidRPr="007D4B4F">
        <w:rPr>
          <w:rFonts w:ascii="Garamond" w:eastAsia="Garamond" w:hAnsi="Garamond"/>
        </w:rPr>
        <w:t>-ja nuk ka të drejtë të financohet për pjesën e mbetur.</w:t>
      </w:r>
    </w:p>
    <w:p w14:paraId="6FC10A26" w14:textId="77777777" w:rsidR="007547FC" w:rsidRPr="007D4B4F" w:rsidRDefault="007547FC" w:rsidP="00E47BE3">
      <w:pPr>
        <w:ind w:firstLine="284"/>
        <w:jc w:val="both"/>
        <w:rPr>
          <w:rFonts w:ascii="Garamond" w:eastAsia="Garamond" w:hAnsi="Garamond"/>
          <w:bCs/>
        </w:rPr>
      </w:pPr>
      <w:bookmarkStart w:id="4" w:name="_Hlk143591947"/>
      <w:proofErr w:type="spellStart"/>
      <w:r w:rsidRPr="007D4B4F">
        <w:rPr>
          <w:rFonts w:ascii="Garamond" w:eastAsia="Garamond" w:hAnsi="Garamond"/>
          <w:bCs/>
        </w:rPr>
        <w:t>IV</w:t>
      </w:r>
      <w:proofErr w:type="spellEnd"/>
      <w:r w:rsidRPr="007D4B4F">
        <w:rPr>
          <w:rFonts w:ascii="Garamond" w:eastAsia="Garamond" w:hAnsi="Garamond"/>
        </w:rPr>
        <w:t xml:space="preserve">. </w:t>
      </w:r>
      <w:r w:rsidRPr="007D4B4F">
        <w:rPr>
          <w:rFonts w:ascii="Garamond" w:eastAsia="Garamond" w:hAnsi="Garamond"/>
          <w:bCs/>
        </w:rPr>
        <w:t>MBËSHTETJA FINANCIARE</w:t>
      </w:r>
    </w:p>
    <w:p w14:paraId="6DAA1FC1" w14:textId="45A0109E" w:rsidR="007547FC" w:rsidRPr="007D4B4F" w:rsidRDefault="00E47BE3" w:rsidP="00E47BE3">
      <w:pPr>
        <w:pStyle w:val="ListParagraph"/>
        <w:ind w:left="0" w:firstLine="284"/>
        <w:jc w:val="both"/>
        <w:rPr>
          <w:rFonts w:ascii="Garamond" w:eastAsia="Garamond" w:hAnsi="Garamond"/>
        </w:rPr>
      </w:pPr>
      <w:r w:rsidRPr="007D4B4F">
        <w:rPr>
          <w:rFonts w:ascii="Garamond" w:eastAsia="Garamond" w:hAnsi="Garamond"/>
        </w:rPr>
        <w:t xml:space="preserve">1. </w:t>
      </w:r>
      <w:r w:rsidR="007547FC" w:rsidRPr="007D4B4F">
        <w:rPr>
          <w:rFonts w:ascii="Garamond" w:eastAsia="Garamond" w:hAnsi="Garamond"/>
        </w:rPr>
        <w:t xml:space="preserve">Programi i </w:t>
      </w:r>
      <w:proofErr w:type="spellStart"/>
      <w:r w:rsidR="007547FC" w:rsidRPr="007D4B4F">
        <w:rPr>
          <w:rFonts w:ascii="Garamond" w:eastAsia="Garamond" w:hAnsi="Garamond"/>
        </w:rPr>
        <w:t>riintegrimit</w:t>
      </w:r>
      <w:proofErr w:type="spellEnd"/>
      <w:r w:rsidR="007547FC" w:rsidRPr="007D4B4F">
        <w:rPr>
          <w:rFonts w:ascii="Garamond" w:eastAsia="Garamond" w:hAnsi="Garamond"/>
        </w:rPr>
        <w:t xml:space="preserve"> social </w:t>
      </w:r>
      <w:r w:rsidR="008C4E23" w:rsidRPr="007D4B4F">
        <w:rPr>
          <w:rFonts w:ascii="Garamond" w:eastAsia="Garamond" w:hAnsi="Garamond"/>
        </w:rPr>
        <w:t>u</w:t>
      </w:r>
      <w:r w:rsidR="007547FC" w:rsidRPr="007D4B4F">
        <w:rPr>
          <w:rFonts w:ascii="Garamond" w:eastAsia="Garamond" w:hAnsi="Garamond"/>
        </w:rPr>
        <w:t xml:space="preserve"> ofron punëkërkuesve shërbimet mbështetëse</w:t>
      </w:r>
      <w:r w:rsidR="00AD1BEF">
        <w:rPr>
          <w:rFonts w:ascii="Garamond" w:eastAsia="Garamond" w:hAnsi="Garamond"/>
        </w:rPr>
        <w:t>,</w:t>
      </w:r>
      <w:r w:rsidR="007547FC" w:rsidRPr="007D4B4F">
        <w:rPr>
          <w:rFonts w:ascii="Garamond" w:eastAsia="Garamond" w:hAnsi="Garamond"/>
        </w:rPr>
        <w:t xml:space="preserve"> si edhe një mbështetje financiare për pjesëmarrjen në program, si vijon:</w:t>
      </w:r>
    </w:p>
    <w:p w14:paraId="033651C4" w14:textId="3CFF0361" w:rsidR="007547FC" w:rsidRPr="007D4B4F" w:rsidRDefault="00E47BE3" w:rsidP="00E47BE3">
      <w:pPr>
        <w:pStyle w:val="ListParagraph"/>
        <w:ind w:left="0" w:firstLine="284"/>
        <w:jc w:val="both"/>
        <w:rPr>
          <w:rFonts w:ascii="Garamond" w:eastAsiaTheme="minorHAnsi" w:hAnsi="Garamond"/>
        </w:rPr>
      </w:pPr>
      <w:r w:rsidRPr="007D4B4F">
        <w:rPr>
          <w:rFonts w:ascii="Garamond" w:eastAsiaTheme="minorHAnsi" w:hAnsi="Garamond"/>
        </w:rPr>
        <w:t xml:space="preserve">a) </w:t>
      </w:r>
      <w:r w:rsidR="007D4B4F" w:rsidRPr="007D4B4F">
        <w:rPr>
          <w:rFonts w:ascii="Garamond" w:eastAsiaTheme="minorHAnsi" w:hAnsi="Garamond"/>
        </w:rPr>
        <w:t xml:space="preserve">pagesë </w:t>
      </w:r>
      <w:r w:rsidR="007547FC" w:rsidRPr="007D4B4F">
        <w:rPr>
          <w:rFonts w:ascii="Garamond" w:eastAsiaTheme="minorHAnsi" w:hAnsi="Garamond"/>
        </w:rPr>
        <w:t>për pjesëmarrje në program</w:t>
      </w:r>
      <w:r w:rsidR="008C4E23" w:rsidRPr="007D4B4F">
        <w:rPr>
          <w:rFonts w:ascii="Garamond" w:eastAsiaTheme="minorHAnsi" w:hAnsi="Garamond"/>
        </w:rPr>
        <w:t>,</w:t>
      </w:r>
      <w:r w:rsidR="007547FC" w:rsidRPr="007D4B4F">
        <w:rPr>
          <w:rFonts w:ascii="Garamond" w:eastAsiaTheme="minorHAnsi" w:hAnsi="Garamond"/>
        </w:rPr>
        <w:t xml:space="preserve"> në vlerën prej 8</w:t>
      </w:r>
      <w:r w:rsidR="008C4E23" w:rsidRPr="007D4B4F">
        <w:rPr>
          <w:rFonts w:ascii="Garamond" w:eastAsiaTheme="minorHAnsi" w:hAnsi="Garamond"/>
        </w:rPr>
        <w:t xml:space="preserve"> </w:t>
      </w:r>
      <w:r w:rsidR="007547FC" w:rsidRPr="007D4B4F">
        <w:rPr>
          <w:rFonts w:ascii="Garamond" w:eastAsiaTheme="minorHAnsi" w:hAnsi="Garamond"/>
        </w:rPr>
        <w:t>000 (tetë mijë) lekë</w:t>
      </w:r>
      <w:r w:rsidR="008C4E23" w:rsidRPr="007D4B4F">
        <w:rPr>
          <w:rFonts w:ascii="Garamond" w:eastAsiaTheme="minorHAnsi" w:hAnsi="Garamond"/>
        </w:rPr>
        <w:t>sh</w:t>
      </w:r>
      <w:r w:rsidR="007547FC" w:rsidRPr="007D4B4F">
        <w:rPr>
          <w:rFonts w:ascii="Garamond" w:eastAsiaTheme="minorHAnsi" w:hAnsi="Garamond"/>
        </w:rPr>
        <w:t xml:space="preserve"> në muaj, për çdo përfitues. Për përfituesit</w:t>
      </w:r>
      <w:r w:rsidR="00D119D1" w:rsidRPr="007D4B4F">
        <w:rPr>
          <w:rFonts w:ascii="Garamond" w:eastAsiaTheme="minorHAnsi" w:hAnsi="Garamond"/>
        </w:rPr>
        <w:t>,</w:t>
      </w:r>
      <w:r w:rsidR="007547FC" w:rsidRPr="007D4B4F">
        <w:rPr>
          <w:rFonts w:ascii="Garamond" w:eastAsiaTheme="minorHAnsi" w:hAnsi="Garamond"/>
        </w:rPr>
        <w:t xml:space="preserve"> persona me aftësi të kufizuara</w:t>
      </w:r>
      <w:r w:rsidR="00D119D1" w:rsidRPr="007D4B4F">
        <w:rPr>
          <w:rFonts w:ascii="Garamond" w:eastAsiaTheme="minorHAnsi" w:hAnsi="Garamond"/>
        </w:rPr>
        <w:t>,</w:t>
      </w:r>
      <w:r w:rsidR="007547FC" w:rsidRPr="007D4B4F">
        <w:rPr>
          <w:rFonts w:ascii="Garamond" w:eastAsiaTheme="minorHAnsi" w:hAnsi="Garamond"/>
        </w:rPr>
        <w:t xml:space="preserve"> pagesa është 10</w:t>
      </w:r>
      <w:r w:rsidR="008C4E23" w:rsidRPr="007D4B4F">
        <w:rPr>
          <w:rFonts w:ascii="Garamond" w:eastAsiaTheme="minorHAnsi" w:hAnsi="Garamond"/>
        </w:rPr>
        <w:t xml:space="preserve"> </w:t>
      </w:r>
      <w:r w:rsidR="007547FC" w:rsidRPr="007D4B4F">
        <w:rPr>
          <w:rFonts w:ascii="Garamond" w:eastAsiaTheme="minorHAnsi" w:hAnsi="Garamond"/>
        </w:rPr>
        <w:t>000 (dhjetë mijë) lekë;</w:t>
      </w:r>
    </w:p>
    <w:p w14:paraId="55EB794F" w14:textId="7C1C5EC4" w:rsidR="007547FC" w:rsidRPr="007D4B4F" w:rsidRDefault="00E47BE3" w:rsidP="00E47BE3">
      <w:pPr>
        <w:pStyle w:val="ListParagraph"/>
        <w:ind w:left="0" w:firstLine="284"/>
        <w:jc w:val="both"/>
        <w:rPr>
          <w:rFonts w:ascii="Garamond" w:eastAsiaTheme="minorHAnsi" w:hAnsi="Garamond"/>
        </w:rPr>
      </w:pPr>
      <w:r w:rsidRPr="007D4B4F">
        <w:rPr>
          <w:rFonts w:ascii="Garamond" w:eastAsiaTheme="minorHAnsi" w:hAnsi="Garamond"/>
        </w:rPr>
        <w:t xml:space="preserve">b) </w:t>
      </w:r>
      <w:proofErr w:type="spellStart"/>
      <w:r w:rsidR="007D4B4F" w:rsidRPr="007D4B4F">
        <w:rPr>
          <w:rFonts w:ascii="Garamond" w:eastAsiaTheme="minorHAnsi" w:hAnsi="Garamond"/>
        </w:rPr>
        <w:t>bonus</w:t>
      </w:r>
      <w:proofErr w:type="spellEnd"/>
      <w:r w:rsidR="007D4B4F" w:rsidRPr="007D4B4F">
        <w:rPr>
          <w:rFonts w:ascii="Garamond" w:eastAsiaTheme="minorHAnsi" w:hAnsi="Garamond"/>
        </w:rPr>
        <w:t xml:space="preserve"> </w:t>
      </w:r>
      <w:r w:rsidR="007547FC" w:rsidRPr="007D4B4F">
        <w:rPr>
          <w:rFonts w:ascii="Garamond" w:eastAsiaTheme="minorHAnsi" w:hAnsi="Garamond"/>
        </w:rPr>
        <w:t>për shpenzimet e transportit, në rast se distanca e vendbanimit nga vendi i zbatimit të programit është më e madhe se 2 (dy) km, n</w:t>
      </w:r>
      <w:r w:rsidR="007D4B4F">
        <w:rPr>
          <w:rFonts w:ascii="Garamond" w:eastAsiaTheme="minorHAnsi" w:hAnsi="Garamond"/>
        </w:rPr>
        <w:t>ë</w:t>
      </w:r>
      <w:r w:rsidR="007547FC" w:rsidRPr="007D4B4F">
        <w:rPr>
          <w:rFonts w:ascii="Garamond" w:eastAsiaTheme="minorHAnsi" w:hAnsi="Garamond"/>
        </w:rPr>
        <w:t xml:space="preserve"> vler</w:t>
      </w:r>
      <w:r w:rsidR="007547FC" w:rsidRPr="007D4B4F">
        <w:rPr>
          <w:rFonts w:ascii="Garamond" w:eastAsiaTheme="minorHAnsi" w:hAnsi="Garamond" w:cs="Garamond"/>
        </w:rPr>
        <w:t>ë</w:t>
      </w:r>
      <w:r w:rsidR="007547FC" w:rsidRPr="007D4B4F">
        <w:rPr>
          <w:rFonts w:ascii="Garamond" w:eastAsiaTheme="minorHAnsi" w:hAnsi="Garamond"/>
        </w:rPr>
        <w:t>n prej 1</w:t>
      </w:r>
      <w:r w:rsidR="008C4E23" w:rsidRPr="007D4B4F">
        <w:rPr>
          <w:rFonts w:ascii="Garamond" w:eastAsiaTheme="minorHAnsi" w:hAnsi="Garamond"/>
        </w:rPr>
        <w:t xml:space="preserve"> </w:t>
      </w:r>
      <w:r w:rsidR="007547FC" w:rsidRPr="007D4B4F">
        <w:rPr>
          <w:rFonts w:ascii="Garamond" w:eastAsiaTheme="minorHAnsi" w:hAnsi="Garamond"/>
        </w:rPr>
        <w:t>800 (një</w:t>
      </w:r>
      <w:r w:rsidR="007547FC" w:rsidRPr="007D4B4F">
        <w:rPr>
          <w:rFonts w:eastAsiaTheme="minorHAnsi"/>
        </w:rPr>
        <w:t>̈</w:t>
      </w:r>
      <w:r w:rsidR="007547FC" w:rsidRPr="007D4B4F">
        <w:rPr>
          <w:rFonts w:ascii="Garamond" w:eastAsiaTheme="minorHAnsi" w:hAnsi="Garamond"/>
        </w:rPr>
        <w:t xml:space="preserve"> mij</w:t>
      </w:r>
      <w:r w:rsidR="007D4B4F">
        <w:rPr>
          <w:rFonts w:ascii="Garamond" w:eastAsiaTheme="minorHAnsi" w:hAnsi="Garamond"/>
        </w:rPr>
        <w:t>ë</w:t>
      </w:r>
      <w:r w:rsidR="007547FC" w:rsidRPr="007D4B4F">
        <w:rPr>
          <w:rFonts w:ascii="Garamond" w:eastAsiaTheme="minorHAnsi" w:hAnsi="Garamond"/>
        </w:rPr>
        <w:t xml:space="preserve"> e tet</w:t>
      </w:r>
      <w:r w:rsidR="007547FC" w:rsidRPr="007D4B4F">
        <w:rPr>
          <w:rFonts w:ascii="Garamond" w:eastAsiaTheme="minorHAnsi" w:hAnsi="Garamond" w:cs="Garamond"/>
        </w:rPr>
        <w:t>ë</w:t>
      </w:r>
      <w:r w:rsidR="007547FC" w:rsidRPr="007D4B4F">
        <w:rPr>
          <w:rFonts w:ascii="Garamond" w:eastAsiaTheme="minorHAnsi" w:hAnsi="Garamond"/>
        </w:rPr>
        <w:t>qind) lek</w:t>
      </w:r>
      <w:r w:rsidR="007D4B4F">
        <w:rPr>
          <w:rFonts w:ascii="Garamond" w:eastAsiaTheme="minorHAnsi" w:hAnsi="Garamond"/>
        </w:rPr>
        <w:t>ë</w:t>
      </w:r>
      <w:r w:rsidR="00D119D1" w:rsidRPr="007D4B4F">
        <w:rPr>
          <w:rFonts w:ascii="Garamond" w:eastAsiaTheme="minorHAnsi" w:hAnsi="Garamond"/>
        </w:rPr>
        <w:t>sh</w:t>
      </w:r>
      <w:r w:rsidR="007547FC" w:rsidRPr="007D4B4F">
        <w:rPr>
          <w:rFonts w:ascii="Garamond" w:eastAsiaTheme="minorHAnsi" w:hAnsi="Garamond"/>
        </w:rPr>
        <w:t xml:space="preserve"> n</w:t>
      </w:r>
      <w:r w:rsidR="007D4B4F">
        <w:rPr>
          <w:rFonts w:ascii="Garamond" w:eastAsiaTheme="minorHAnsi" w:hAnsi="Garamond"/>
        </w:rPr>
        <w:t>ë</w:t>
      </w:r>
      <w:r w:rsidR="007547FC" w:rsidRPr="007D4B4F">
        <w:rPr>
          <w:rFonts w:ascii="Garamond" w:eastAsiaTheme="minorHAnsi" w:hAnsi="Garamond"/>
        </w:rPr>
        <w:t xml:space="preserve"> muaj;</w:t>
      </w:r>
    </w:p>
    <w:p w14:paraId="4599B2E1" w14:textId="28AA5BCF" w:rsidR="007547FC" w:rsidRPr="007D4B4F" w:rsidRDefault="00E47BE3" w:rsidP="00E47BE3">
      <w:pPr>
        <w:pStyle w:val="ListParagraph"/>
        <w:ind w:left="0" w:firstLine="284"/>
        <w:jc w:val="both"/>
        <w:rPr>
          <w:rFonts w:ascii="Garamond" w:eastAsiaTheme="minorHAnsi" w:hAnsi="Garamond"/>
        </w:rPr>
      </w:pPr>
      <w:r w:rsidRPr="007D4B4F">
        <w:rPr>
          <w:rFonts w:ascii="Garamond" w:eastAsiaTheme="minorHAnsi" w:hAnsi="Garamond"/>
        </w:rPr>
        <w:t xml:space="preserve">c) </w:t>
      </w:r>
      <w:proofErr w:type="spellStart"/>
      <w:r w:rsidR="007D4B4F" w:rsidRPr="007D4B4F">
        <w:rPr>
          <w:rFonts w:ascii="Garamond" w:eastAsiaTheme="minorHAnsi" w:hAnsi="Garamond"/>
        </w:rPr>
        <w:t>bonus</w:t>
      </w:r>
      <w:proofErr w:type="spellEnd"/>
      <w:r w:rsidR="007D4B4F" w:rsidRPr="007D4B4F">
        <w:rPr>
          <w:rFonts w:ascii="Garamond" w:eastAsiaTheme="minorHAnsi" w:hAnsi="Garamond"/>
        </w:rPr>
        <w:t xml:space="preserve"> </w:t>
      </w:r>
      <w:r w:rsidR="007547FC" w:rsidRPr="007D4B4F">
        <w:rPr>
          <w:rFonts w:ascii="Garamond" w:eastAsiaTheme="minorHAnsi" w:hAnsi="Garamond"/>
        </w:rPr>
        <w:t>për kujdesin e fëmijëve në ngarkim, deri në fillimin e arsimit bazë, në vlerën prej 4</w:t>
      </w:r>
      <w:r w:rsidR="008C4E23" w:rsidRPr="007D4B4F">
        <w:rPr>
          <w:rFonts w:ascii="Garamond" w:eastAsiaTheme="minorHAnsi" w:hAnsi="Garamond"/>
        </w:rPr>
        <w:t xml:space="preserve"> </w:t>
      </w:r>
      <w:r w:rsidR="007547FC" w:rsidRPr="007D4B4F">
        <w:rPr>
          <w:rFonts w:ascii="Garamond" w:eastAsiaTheme="minorHAnsi" w:hAnsi="Garamond"/>
        </w:rPr>
        <w:t>000 (katër mijë) lekë</w:t>
      </w:r>
      <w:r w:rsidR="008C4E23" w:rsidRPr="007D4B4F">
        <w:rPr>
          <w:rFonts w:ascii="Garamond" w:eastAsiaTheme="minorHAnsi" w:hAnsi="Garamond"/>
        </w:rPr>
        <w:t>sh</w:t>
      </w:r>
      <w:r w:rsidR="007547FC" w:rsidRPr="007D4B4F">
        <w:rPr>
          <w:rFonts w:ascii="Garamond" w:eastAsiaTheme="minorHAnsi" w:hAnsi="Garamond"/>
        </w:rPr>
        <w:t xml:space="preserve"> në muaj për fëmijë;</w:t>
      </w:r>
    </w:p>
    <w:p w14:paraId="4F0C810F" w14:textId="7C679568" w:rsidR="007547FC" w:rsidRPr="007D4B4F" w:rsidRDefault="007547FC" w:rsidP="00E47BE3">
      <w:pPr>
        <w:ind w:firstLine="284"/>
        <w:jc w:val="both"/>
        <w:rPr>
          <w:rFonts w:ascii="Garamond" w:eastAsiaTheme="minorHAnsi" w:hAnsi="Garamond"/>
        </w:rPr>
      </w:pPr>
      <w:r w:rsidRPr="007D4B4F">
        <w:rPr>
          <w:rFonts w:ascii="Garamond" w:eastAsiaTheme="minorHAnsi" w:hAnsi="Garamond"/>
        </w:rPr>
        <w:t>ç)</w:t>
      </w:r>
      <w:r w:rsidR="00E47BE3" w:rsidRPr="007D4B4F">
        <w:rPr>
          <w:rFonts w:ascii="Garamond" w:eastAsiaTheme="minorHAnsi" w:hAnsi="Garamond"/>
        </w:rPr>
        <w:t xml:space="preserve"> </w:t>
      </w:r>
      <w:proofErr w:type="spellStart"/>
      <w:r w:rsidR="007D4B4F" w:rsidRPr="007D4B4F">
        <w:rPr>
          <w:rFonts w:ascii="Garamond" w:eastAsiaTheme="minorHAnsi" w:hAnsi="Garamond"/>
        </w:rPr>
        <w:t>bonus</w:t>
      </w:r>
      <w:proofErr w:type="spellEnd"/>
      <w:r w:rsidR="007D4B4F" w:rsidRPr="007D4B4F">
        <w:rPr>
          <w:rFonts w:ascii="Garamond" w:eastAsiaTheme="minorHAnsi" w:hAnsi="Garamond"/>
        </w:rPr>
        <w:t xml:space="preserve"> </w:t>
      </w:r>
      <w:r w:rsidRPr="007D4B4F">
        <w:rPr>
          <w:rFonts w:ascii="Garamond" w:eastAsiaTheme="minorHAnsi" w:hAnsi="Garamond"/>
        </w:rPr>
        <w:t xml:space="preserve">për kujdesin e të moshuarve ose të </w:t>
      </w:r>
      <w:proofErr w:type="spellStart"/>
      <w:r w:rsidR="008C4E23" w:rsidRPr="007D4B4F">
        <w:rPr>
          <w:rFonts w:ascii="Garamond" w:eastAsiaTheme="minorHAnsi" w:hAnsi="Garamond"/>
        </w:rPr>
        <w:t>t</w:t>
      </w:r>
      <w:r w:rsidR="005F3C40" w:rsidRPr="007D4B4F">
        <w:rPr>
          <w:rFonts w:ascii="Garamond" w:eastAsiaTheme="minorHAnsi" w:hAnsi="Garamond"/>
        </w:rPr>
        <w:t>ë</w:t>
      </w:r>
      <w:proofErr w:type="spellEnd"/>
      <w:r w:rsidR="008C4E23" w:rsidRPr="007D4B4F">
        <w:rPr>
          <w:rFonts w:ascii="Garamond" w:eastAsiaTheme="minorHAnsi" w:hAnsi="Garamond"/>
        </w:rPr>
        <w:t xml:space="preserve"> </w:t>
      </w:r>
      <w:r w:rsidRPr="007D4B4F">
        <w:rPr>
          <w:rFonts w:ascii="Garamond" w:eastAsiaTheme="minorHAnsi" w:hAnsi="Garamond"/>
        </w:rPr>
        <w:t>sëmurëve në ngarkim, në vlerën prej 3</w:t>
      </w:r>
      <w:r w:rsidR="008C4E23" w:rsidRPr="007D4B4F">
        <w:rPr>
          <w:rFonts w:ascii="Garamond" w:eastAsiaTheme="minorHAnsi" w:hAnsi="Garamond"/>
        </w:rPr>
        <w:t xml:space="preserve"> </w:t>
      </w:r>
      <w:r w:rsidRPr="007D4B4F">
        <w:rPr>
          <w:rFonts w:ascii="Garamond" w:eastAsiaTheme="minorHAnsi" w:hAnsi="Garamond"/>
        </w:rPr>
        <w:t>000 (tre</w:t>
      </w:r>
      <w:r w:rsidR="008C4E23" w:rsidRPr="007D4B4F">
        <w:rPr>
          <w:rFonts w:ascii="Garamond" w:eastAsiaTheme="minorHAnsi" w:hAnsi="Garamond"/>
        </w:rPr>
        <w:t xml:space="preserve"> m</w:t>
      </w:r>
      <w:r w:rsidRPr="007D4B4F">
        <w:rPr>
          <w:rFonts w:ascii="Garamond" w:eastAsiaTheme="minorHAnsi" w:hAnsi="Garamond"/>
        </w:rPr>
        <w:t>ijë</w:t>
      </w:r>
      <w:r w:rsidR="008C4E23" w:rsidRPr="007D4B4F">
        <w:rPr>
          <w:rFonts w:ascii="Garamond" w:eastAsiaTheme="minorHAnsi" w:hAnsi="Garamond"/>
        </w:rPr>
        <w:t>)</w:t>
      </w:r>
      <w:r w:rsidRPr="007D4B4F">
        <w:rPr>
          <w:rFonts w:ascii="Garamond" w:eastAsiaTheme="minorHAnsi" w:hAnsi="Garamond"/>
        </w:rPr>
        <w:t xml:space="preserve"> lekë</w:t>
      </w:r>
      <w:r w:rsidR="008C4E23" w:rsidRPr="007D4B4F">
        <w:rPr>
          <w:rFonts w:ascii="Garamond" w:eastAsiaTheme="minorHAnsi" w:hAnsi="Garamond"/>
        </w:rPr>
        <w:t>sh</w:t>
      </w:r>
      <w:r w:rsidRPr="007D4B4F">
        <w:rPr>
          <w:rFonts w:ascii="Garamond" w:eastAsiaTheme="minorHAnsi" w:hAnsi="Garamond"/>
        </w:rPr>
        <w:t xml:space="preserve"> në muaj për person.</w:t>
      </w:r>
    </w:p>
    <w:p w14:paraId="3AF8E84B" w14:textId="094AFF2E" w:rsidR="007547FC" w:rsidRPr="007D4B4F" w:rsidRDefault="00E47BE3" w:rsidP="00E47BE3">
      <w:pPr>
        <w:pStyle w:val="ListParagraph"/>
        <w:ind w:left="0" w:firstLine="284"/>
        <w:jc w:val="both"/>
        <w:rPr>
          <w:rFonts w:ascii="Garamond" w:eastAsiaTheme="minorHAnsi" w:hAnsi="Garamond"/>
        </w:rPr>
      </w:pPr>
      <w:r w:rsidRPr="007D4B4F">
        <w:rPr>
          <w:rFonts w:ascii="Garamond" w:eastAsiaTheme="minorHAnsi" w:hAnsi="Garamond"/>
        </w:rPr>
        <w:t xml:space="preserve">2. </w:t>
      </w:r>
      <w:proofErr w:type="spellStart"/>
      <w:r w:rsidR="007547FC" w:rsidRPr="007D4B4F">
        <w:rPr>
          <w:rFonts w:ascii="Garamond" w:eastAsiaTheme="minorHAnsi" w:hAnsi="Garamond"/>
        </w:rPr>
        <w:t>OJF</w:t>
      </w:r>
      <w:proofErr w:type="spellEnd"/>
      <w:r w:rsidR="007547FC" w:rsidRPr="007D4B4F">
        <w:rPr>
          <w:rFonts w:ascii="Garamond" w:eastAsiaTheme="minorHAnsi" w:hAnsi="Garamond"/>
        </w:rPr>
        <w:t>-</w:t>
      </w:r>
      <w:r w:rsidR="00D119D1" w:rsidRPr="007D4B4F">
        <w:rPr>
          <w:rFonts w:ascii="Garamond" w:eastAsiaTheme="minorHAnsi" w:hAnsi="Garamond"/>
        </w:rPr>
        <w:t>ja</w:t>
      </w:r>
      <w:r w:rsidR="008C4E23" w:rsidRPr="007D4B4F">
        <w:rPr>
          <w:rFonts w:ascii="Garamond" w:eastAsiaTheme="minorHAnsi" w:hAnsi="Garamond"/>
        </w:rPr>
        <w:t>,</w:t>
      </w:r>
      <w:r w:rsidR="007547FC" w:rsidRPr="007D4B4F">
        <w:rPr>
          <w:rFonts w:ascii="Garamond" w:eastAsiaTheme="minorHAnsi" w:hAnsi="Garamond"/>
        </w:rPr>
        <w:t xml:space="preserve"> që ofron shërbimet e këtij programi, në favor të përfituesve, mbështete</w:t>
      </w:r>
      <w:r w:rsidR="00D119D1" w:rsidRPr="007D4B4F">
        <w:rPr>
          <w:rFonts w:ascii="Garamond" w:eastAsiaTheme="minorHAnsi" w:hAnsi="Garamond"/>
        </w:rPr>
        <w:t>t</w:t>
      </w:r>
      <w:r w:rsidR="007547FC" w:rsidRPr="007D4B4F">
        <w:rPr>
          <w:rFonts w:ascii="Garamond" w:eastAsiaTheme="minorHAnsi" w:hAnsi="Garamond"/>
        </w:rPr>
        <w:t xml:space="preserve"> financiarisht me subvencionim të kostove vijuese:</w:t>
      </w:r>
    </w:p>
    <w:p w14:paraId="79F45963" w14:textId="70811E1D" w:rsidR="007547FC" w:rsidRPr="007D4B4F" w:rsidRDefault="00E47BE3" w:rsidP="00E47BE3">
      <w:pPr>
        <w:pStyle w:val="ListParagraph"/>
        <w:ind w:left="0" w:firstLine="284"/>
        <w:jc w:val="both"/>
        <w:rPr>
          <w:rFonts w:ascii="Garamond" w:eastAsiaTheme="minorHAnsi" w:hAnsi="Garamond"/>
        </w:rPr>
      </w:pPr>
      <w:r w:rsidRPr="007D4B4F">
        <w:rPr>
          <w:rFonts w:ascii="Garamond" w:eastAsiaTheme="minorHAnsi" w:hAnsi="Garamond"/>
        </w:rPr>
        <w:lastRenderedPageBreak/>
        <w:t xml:space="preserve">a) </w:t>
      </w:r>
      <w:r w:rsidR="007D4B4F" w:rsidRPr="007D4B4F">
        <w:rPr>
          <w:rFonts w:ascii="Garamond" w:eastAsiaTheme="minorHAnsi" w:hAnsi="Garamond"/>
        </w:rPr>
        <w:t xml:space="preserve">paga </w:t>
      </w:r>
      <w:r w:rsidR="007547FC" w:rsidRPr="007D4B4F">
        <w:rPr>
          <w:rFonts w:ascii="Garamond" w:eastAsiaTheme="minorHAnsi" w:hAnsi="Garamond"/>
        </w:rPr>
        <w:t>e mbik</w:t>
      </w:r>
      <w:r w:rsidR="005F3C40" w:rsidRPr="007D4B4F">
        <w:rPr>
          <w:rFonts w:ascii="Garamond" w:eastAsiaTheme="minorHAnsi" w:hAnsi="Garamond"/>
        </w:rPr>
        <w:t>ë</w:t>
      </w:r>
      <w:r w:rsidR="007547FC" w:rsidRPr="007D4B4F">
        <w:rPr>
          <w:rFonts w:ascii="Garamond" w:eastAsiaTheme="minorHAnsi" w:hAnsi="Garamond"/>
        </w:rPr>
        <w:t>qyrësit</w:t>
      </w:r>
      <w:r w:rsidR="008C4E23" w:rsidRPr="007D4B4F">
        <w:rPr>
          <w:rFonts w:ascii="Garamond" w:eastAsiaTheme="minorHAnsi" w:hAnsi="Garamond"/>
        </w:rPr>
        <w:t>,</w:t>
      </w:r>
      <w:r w:rsidR="007547FC" w:rsidRPr="007D4B4F">
        <w:rPr>
          <w:rFonts w:ascii="Garamond" w:eastAsiaTheme="minorHAnsi" w:hAnsi="Garamond"/>
        </w:rPr>
        <w:t xml:space="preserve"> në vlerën 100% t</w:t>
      </w:r>
      <w:r w:rsidR="007D4B4F">
        <w:rPr>
          <w:rFonts w:ascii="Garamond" w:eastAsiaTheme="minorHAnsi" w:hAnsi="Garamond"/>
        </w:rPr>
        <w:t>ë</w:t>
      </w:r>
      <w:r w:rsidR="007547FC" w:rsidRPr="007D4B4F">
        <w:rPr>
          <w:rFonts w:ascii="Garamond" w:eastAsiaTheme="minorHAnsi" w:hAnsi="Garamond"/>
        </w:rPr>
        <w:t xml:space="preserve"> pag</w:t>
      </w:r>
      <w:r w:rsidR="007D4B4F">
        <w:rPr>
          <w:rFonts w:ascii="Garamond" w:eastAsiaTheme="minorHAnsi" w:hAnsi="Garamond"/>
        </w:rPr>
        <w:t>ë</w:t>
      </w:r>
      <w:r w:rsidR="007547FC" w:rsidRPr="007D4B4F">
        <w:rPr>
          <w:rFonts w:ascii="Garamond" w:eastAsiaTheme="minorHAnsi" w:hAnsi="Garamond"/>
        </w:rPr>
        <w:t>s minimale n</w:t>
      </w:r>
      <w:r w:rsidR="007D4B4F">
        <w:rPr>
          <w:rFonts w:ascii="Garamond" w:eastAsiaTheme="minorHAnsi" w:hAnsi="Garamond"/>
        </w:rPr>
        <w:t>ë</w:t>
      </w:r>
      <w:r w:rsidR="007547FC" w:rsidRPr="007D4B4F">
        <w:rPr>
          <w:rFonts w:ascii="Garamond" w:eastAsiaTheme="minorHAnsi" w:hAnsi="Garamond"/>
        </w:rPr>
        <w:t xml:space="preserve"> shkall</w:t>
      </w:r>
      <w:r w:rsidR="007D4B4F">
        <w:rPr>
          <w:rFonts w:ascii="Garamond" w:eastAsiaTheme="minorHAnsi" w:hAnsi="Garamond"/>
        </w:rPr>
        <w:t>ë</w:t>
      </w:r>
      <w:r w:rsidR="007547FC" w:rsidRPr="007D4B4F">
        <w:rPr>
          <w:rFonts w:ascii="Garamond" w:eastAsiaTheme="minorHAnsi" w:hAnsi="Garamond"/>
        </w:rPr>
        <w:t xml:space="preserve"> vendi, t</w:t>
      </w:r>
      <w:r w:rsidR="007D4B4F">
        <w:rPr>
          <w:rFonts w:ascii="Garamond" w:eastAsiaTheme="minorHAnsi" w:hAnsi="Garamond"/>
        </w:rPr>
        <w:t>ë</w:t>
      </w:r>
      <w:r w:rsidR="007547FC" w:rsidRPr="007D4B4F">
        <w:rPr>
          <w:rFonts w:ascii="Garamond" w:eastAsiaTheme="minorHAnsi" w:hAnsi="Garamond"/>
        </w:rPr>
        <w:t xml:space="preserve"> p</w:t>
      </w:r>
      <w:r w:rsidR="007D4B4F">
        <w:rPr>
          <w:rFonts w:ascii="Garamond" w:eastAsiaTheme="minorHAnsi" w:hAnsi="Garamond"/>
        </w:rPr>
        <w:t>ë</w:t>
      </w:r>
      <w:r w:rsidR="007547FC" w:rsidRPr="007D4B4F">
        <w:rPr>
          <w:rFonts w:ascii="Garamond" w:eastAsiaTheme="minorHAnsi" w:hAnsi="Garamond"/>
        </w:rPr>
        <w:t>rcaktuar sipas legjislacionit n</w:t>
      </w:r>
      <w:r w:rsidR="007D4B4F">
        <w:rPr>
          <w:rFonts w:ascii="Garamond" w:eastAsiaTheme="minorHAnsi" w:hAnsi="Garamond"/>
        </w:rPr>
        <w:t>ë</w:t>
      </w:r>
      <w:r w:rsidR="007547FC" w:rsidRPr="007D4B4F">
        <w:rPr>
          <w:rFonts w:ascii="Garamond" w:eastAsiaTheme="minorHAnsi" w:hAnsi="Garamond"/>
        </w:rPr>
        <w:t xml:space="preserve"> fuqi p</w:t>
      </w:r>
      <w:r w:rsidR="007547FC" w:rsidRPr="007D4B4F">
        <w:rPr>
          <w:rFonts w:ascii="Garamond" w:eastAsiaTheme="minorHAnsi" w:hAnsi="Garamond" w:cs="Garamond"/>
        </w:rPr>
        <w:t>ë</w:t>
      </w:r>
      <w:r w:rsidR="007547FC" w:rsidRPr="007D4B4F">
        <w:rPr>
          <w:rFonts w:ascii="Garamond" w:eastAsiaTheme="minorHAnsi" w:hAnsi="Garamond"/>
        </w:rPr>
        <w:t>r dy grupe pjes</w:t>
      </w:r>
      <w:r w:rsidR="007547FC" w:rsidRPr="007D4B4F">
        <w:rPr>
          <w:rFonts w:ascii="Garamond" w:eastAsiaTheme="minorHAnsi" w:hAnsi="Garamond" w:cs="Garamond"/>
        </w:rPr>
        <w:t>ë</w:t>
      </w:r>
      <w:r w:rsidR="007547FC" w:rsidRPr="007D4B4F">
        <w:rPr>
          <w:rFonts w:ascii="Garamond" w:eastAsiaTheme="minorHAnsi" w:hAnsi="Garamond"/>
        </w:rPr>
        <w:t>marr</w:t>
      </w:r>
      <w:r w:rsidR="007547FC" w:rsidRPr="007D4B4F">
        <w:rPr>
          <w:rFonts w:ascii="Garamond" w:eastAsiaTheme="minorHAnsi" w:hAnsi="Garamond" w:cs="Garamond"/>
        </w:rPr>
        <w:t>ë</w:t>
      </w:r>
      <w:r w:rsidR="007547FC" w:rsidRPr="007D4B4F">
        <w:rPr>
          <w:rFonts w:ascii="Garamond" w:eastAsiaTheme="minorHAnsi" w:hAnsi="Garamond"/>
        </w:rPr>
        <w:t>sish. N</w:t>
      </w:r>
      <w:r w:rsidR="007547FC" w:rsidRPr="007D4B4F">
        <w:rPr>
          <w:rFonts w:ascii="Garamond" w:eastAsiaTheme="minorHAnsi" w:hAnsi="Garamond" w:cs="Garamond"/>
        </w:rPr>
        <w:t>ë</w:t>
      </w:r>
      <w:r w:rsidR="007547FC" w:rsidRPr="007D4B4F">
        <w:rPr>
          <w:rFonts w:ascii="Garamond" w:eastAsiaTheme="minorHAnsi" w:hAnsi="Garamond"/>
        </w:rPr>
        <w:t xml:space="preserve"> rastin e nj</w:t>
      </w:r>
      <w:r w:rsidR="007547FC" w:rsidRPr="007D4B4F">
        <w:rPr>
          <w:rFonts w:ascii="Garamond" w:eastAsiaTheme="minorHAnsi" w:hAnsi="Garamond" w:cs="Garamond"/>
        </w:rPr>
        <w:t>ë</w:t>
      </w:r>
      <w:r w:rsidR="007547FC" w:rsidRPr="007D4B4F">
        <w:rPr>
          <w:rFonts w:ascii="Garamond" w:eastAsiaTheme="minorHAnsi" w:hAnsi="Garamond"/>
        </w:rPr>
        <w:t xml:space="preserve"> grupi deri n</w:t>
      </w:r>
      <w:r w:rsidR="007547FC" w:rsidRPr="007D4B4F">
        <w:rPr>
          <w:rFonts w:ascii="Garamond" w:eastAsiaTheme="minorHAnsi" w:hAnsi="Garamond" w:cs="Garamond"/>
        </w:rPr>
        <w:t>ë</w:t>
      </w:r>
      <w:r w:rsidR="007547FC" w:rsidRPr="007D4B4F">
        <w:rPr>
          <w:rFonts w:ascii="Garamond" w:eastAsiaTheme="minorHAnsi" w:hAnsi="Garamond"/>
        </w:rPr>
        <w:t xml:space="preserve"> 20 pjes</w:t>
      </w:r>
      <w:r w:rsidR="007547FC" w:rsidRPr="007D4B4F">
        <w:rPr>
          <w:rFonts w:ascii="Garamond" w:eastAsiaTheme="minorHAnsi" w:hAnsi="Garamond" w:cs="Garamond"/>
        </w:rPr>
        <w:t>ë</w:t>
      </w:r>
      <w:r w:rsidR="007547FC" w:rsidRPr="007D4B4F">
        <w:rPr>
          <w:rFonts w:ascii="Garamond" w:eastAsiaTheme="minorHAnsi" w:hAnsi="Garamond"/>
        </w:rPr>
        <w:t>marr</w:t>
      </w:r>
      <w:r w:rsidR="007547FC" w:rsidRPr="007D4B4F">
        <w:rPr>
          <w:rFonts w:ascii="Garamond" w:eastAsiaTheme="minorHAnsi" w:hAnsi="Garamond" w:cs="Garamond"/>
        </w:rPr>
        <w:t>ë</w:t>
      </w:r>
      <w:r w:rsidR="007547FC" w:rsidRPr="007D4B4F">
        <w:rPr>
          <w:rFonts w:ascii="Garamond" w:eastAsiaTheme="minorHAnsi" w:hAnsi="Garamond"/>
        </w:rPr>
        <w:t>s, mbik</w:t>
      </w:r>
      <w:r w:rsidR="005F3C40" w:rsidRPr="007D4B4F">
        <w:rPr>
          <w:rFonts w:ascii="Garamond" w:eastAsiaTheme="minorHAnsi" w:hAnsi="Garamond"/>
        </w:rPr>
        <w:t>ë</w:t>
      </w:r>
      <w:r w:rsidR="007547FC" w:rsidRPr="007D4B4F">
        <w:rPr>
          <w:rFonts w:ascii="Garamond" w:eastAsiaTheme="minorHAnsi" w:hAnsi="Garamond"/>
        </w:rPr>
        <w:t>qyrësi paguhet me 50% të pagës minimale.</w:t>
      </w:r>
    </w:p>
    <w:p w14:paraId="2E162A7F" w14:textId="4ECFE1EF" w:rsidR="007547FC" w:rsidRPr="007D4B4F" w:rsidRDefault="00E47BE3" w:rsidP="00E47BE3">
      <w:pPr>
        <w:pStyle w:val="ListParagraph"/>
        <w:ind w:left="0" w:firstLine="284"/>
        <w:jc w:val="both"/>
        <w:rPr>
          <w:rFonts w:ascii="Garamond" w:eastAsiaTheme="minorHAnsi" w:hAnsi="Garamond"/>
        </w:rPr>
      </w:pPr>
      <w:r w:rsidRPr="007D4B4F">
        <w:rPr>
          <w:rFonts w:ascii="Garamond" w:eastAsiaTheme="minorHAnsi" w:hAnsi="Garamond"/>
        </w:rPr>
        <w:t xml:space="preserve">b) </w:t>
      </w:r>
      <w:r w:rsidR="007D4B4F" w:rsidRPr="007D4B4F">
        <w:rPr>
          <w:rFonts w:ascii="Garamond" w:eastAsiaTheme="minorHAnsi" w:hAnsi="Garamond"/>
        </w:rPr>
        <w:t xml:space="preserve">paga </w:t>
      </w:r>
      <w:r w:rsidR="007547FC" w:rsidRPr="007D4B4F">
        <w:rPr>
          <w:rFonts w:ascii="Garamond" w:eastAsiaTheme="minorHAnsi" w:hAnsi="Garamond"/>
        </w:rPr>
        <w:t>e këshilluesit</w:t>
      </w:r>
      <w:r w:rsidR="00D119D1" w:rsidRPr="007D4B4F">
        <w:rPr>
          <w:rFonts w:ascii="Garamond" w:eastAsiaTheme="minorHAnsi" w:hAnsi="Garamond"/>
        </w:rPr>
        <w:t>,</w:t>
      </w:r>
      <w:r w:rsidR="007547FC" w:rsidRPr="007D4B4F">
        <w:rPr>
          <w:rFonts w:ascii="Garamond" w:eastAsiaTheme="minorHAnsi" w:hAnsi="Garamond"/>
        </w:rPr>
        <w:t xml:space="preserve"> në vlerën 100% të pagës mesatare n</w:t>
      </w:r>
      <w:r w:rsidR="007D4B4F">
        <w:rPr>
          <w:rFonts w:ascii="Garamond" w:eastAsiaTheme="minorHAnsi" w:hAnsi="Garamond"/>
        </w:rPr>
        <w:t>ë</w:t>
      </w:r>
      <w:r w:rsidR="007547FC" w:rsidRPr="007D4B4F">
        <w:rPr>
          <w:rFonts w:ascii="Garamond" w:eastAsiaTheme="minorHAnsi" w:hAnsi="Garamond"/>
        </w:rPr>
        <w:t xml:space="preserve"> shkall</w:t>
      </w:r>
      <w:r w:rsidR="007D4B4F">
        <w:rPr>
          <w:rFonts w:ascii="Garamond" w:eastAsiaTheme="minorHAnsi" w:hAnsi="Garamond"/>
        </w:rPr>
        <w:t>ë</w:t>
      </w:r>
      <w:r w:rsidR="007547FC" w:rsidRPr="007D4B4F">
        <w:rPr>
          <w:rFonts w:ascii="Garamond" w:eastAsiaTheme="minorHAnsi" w:hAnsi="Garamond"/>
        </w:rPr>
        <w:t xml:space="preserve"> vendi, t</w:t>
      </w:r>
      <w:r w:rsidR="007D4B4F">
        <w:rPr>
          <w:rFonts w:ascii="Garamond" w:eastAsiaTheme="minorHAnsi" w:hAnsi="Garamond"/>
        </w:rPr>
        <w:t>ë</w:t>
      </w:r>
      <w:r w:rsidR="007547FC" w:rsidRPr="007D4B4F">
        <w:rPr>
          <w:rFonts w:ascii="Garamond" w:eastAsiaTheme="minorHAnsi" w:hAnsi="Garamond"/>
        </w:rPr>
        <w:t xml:space="preserve"> p</w:t>
      </w:r>
      <w:r w:rsidR="007547FC" w:rsidRPr="007D4B4F">
        <w:rPr>
          <w:rFonts w:ascii="Garamond" w:eastAsiaTheme="minorHAnsi" w:hAnsi="Garamond" w:cs="Garamond"/>
        </w:rPr>
        <w:t>ë</w:t>
      </w:r>
      <w:r w:rsidR="007547FC" w:rsidRPr="007D4B4F">
        <w:rPr>
          <w:rFonts w:ascii="Garamond" w:eastAsiaTheme="minorHAnsi" w:hAnsi="Garamond"/>
        </w:rPr>
        <w:t>rcaktuar sipas legjislacionit n</w:t>
      </w:r>
      <w:r w:rsidR="007D4B4F">
        <w:rPr>
          <w:rFonts w:ascii="Garamond" w:eastAsiaTheme="minorHAnsi" w:hAnsi="Garamond"/>
        </w:rPr>
        <w:t>ë</w:t>
      </w:r>
      <w:r w:rsidR="007547FC" w:rsidRPr="007D4B4F">
        <w:rPr>
          <w:rFonts w:ascii="Garamond" w:eastAsiaTheme="minorHAnsi" w:hAnsi="Garamond"/>
        </w:rPr>
        <w:t xml:space="preserve"> fuqi p</w:t>
      </w:r>
      <w:r w:rsidR="007547FC" w:rsidRPr="007D4B4F">
        <w:rPr>
          <w:rFonts w:ascii="Garamond" w:eastAsiaTheme="minorHAnsi" w:hAnsi="Garamond" w:cs="Garamond"/>
        </w:rPr>
        <w:t>ë</w:t>
      </w:r>
      <w:r w:rsidR="007547FC" w:rsidRPr="007D4B4F">
        <w:rPr>
          <w:rFonts w:ascii="Garamond" w:eastAsiaTheme="minorHAnsi" w:hAnsi="Garamond"/>
        </w:rPr>
        <w:t>r dy grupe pjes</w:t>
      </w:r>
      <w:r w:rsidR="007547FC" w:rsidRPr="007D4B4F">
        <w:rPr>
          <w:rFonts w:ascii="Garamond" w:eastAsiaTheme="minorHAnsi" w:hAnsi="Garamond" w:cs="Garamond"/>
        </w:rPr>
        <w:t>ë</w:t>
      </w:r>
      <w:r w:rsidR="007547FC" w:rsidRPr="007D4B4F">
        <w:rPr>
          <w:rFonts w:ascii="Garamond" w:eastAsiaTheme="minorHAnsi" w:hAnsi="Garamond"/>
        </w:rPr>
        <w:t>marr</w:t>
      </w:r>
      <w:r w:rsidR="007547FC" w:rsidRPr="007D4B4F">
        <w:rPr>
          <w:rFonts w:ascii="Garamond" w:eastAsiaTheme="minorHAnsi" w:hAnsi="Garamond" w:cs="Garamond"/>
        </w:rPr>
        <w:t>ë</w:t>
      </w:r>
      <w:r w:rsidR="007547FC" w:rsidRPr="007D4B4F">
        <w:rPr>
          <w:rFonts w:ascii="Garamond" w:eastAsiaTheme="minorHAnsi" w:hAnsi="Garamond"/>
        </w:rPr>
        <w:t>sish. N</w:t>
      </w:r>
      <w:r w:rsidR="007547FC" w:rsidRPr="007D4B4F">
        <w:rPr>
          <w:rFonts w:ascii="Garamond" w:eastAsiaTheme="minorHAnsi" w:hAnsi="Garamond" w:cs="Garamond"/>
        </w:rPr>
        <w:t>ë</w:t>
      </w:r>
      <w:r w:rsidR="007547FC" w:rsidRPr="007D4B4F">
        <w:rPr>
          <w:rFonts w:ascii="Garamond" w:eastAsiaTheme="minorHAnsi" w:hAnsi="Garamond"/>
        </w:rPr>
        <w:t xml:space="preserve"> rastin e nj</w:t>
      </w:r>
      <w:r w:rsidR="007547FC" w:rsidRPr="007D4B4F">
        <w:rPr>
          <w:rFonts w:ascii="Garamond" w:eastAsiaTheme="minorHAnsi" w:hAnsi="Garamond" w:cs="Garamond"/>
        </w:rPr>
        <w:t>ë</w:t>
      </w:r>
      <w:r w:rsidR="007547FC" w:rsidRPr="007D4B4F">
        <w:rPr>
          <w:rFonts w:ascii="Garamond" w:eastAsiaTheme="minorHAnsi" w:hAnsi="Garamond"/>
        </w:rPr>
        <w:t xml:space="preserve"> grupi deri n</w:t>
      </w:r>
      <w:r w:rsidR="007547FC" w:rsidRPr="007D4B4F">
        <w:rPr>
          <w:rFonts w:ascii="Garamond" w:eastAsiaTheme="minorHAnsi" w:hAnsi="Garamond" w:cs="Garamond"/>
        </w:rPr>
        <w:t>ë</w:t>
      </w:r>
      <w:r w:rsidR="007547FC" w:rsidRPr="007D4B4F">
        <w:rPr>
          <w:rFonts w:ascii="Garamond" w:eastAsiaTheme="minorHAnsi" w:hAnsi="Garamond"/>
        </w:rPr>
        <w:t xml:space="preserve"> 20 pjes</w:t>
      </w:r>
      <w:r w:rsidR="007547FC" w:rsidRPr="007D4B4F">
        <w:rPr>
          <w:rFonts w:ascii="Garamond" w:eastAsiaTheme="minorHAnsi" w:hAnsi="Garamond" w:cs="Garamond"/>
        </w:rPr>
        <w:t>ë</w:t>
      </w:r>
      <w:r w:rsidR="007547FC" w:rsidRPr="007D4B4F">
        <w:rPr>
          <w:rFonts w:ascii="Garamond" w:eastAsiaTheme="minorHAnsi" w:hAnsi="Garamond"/>
        </w:rPr>
        <w:t>marr</w:t>
      </w:r>
      <w:r w:rsidR="007547FC" w:rsidRPr="007D4B4F">
        <w:rPr>
          <w:rFonts w:ascii="Garamond" w:eastAsiaTheme="minorHAnsi" w:hAnsi="Garamond" w:cs="Garamond"/>
        </w:rPr>
        <w:t>ë</w:t>
      </w:r>
      <w:r w:rsidR="007547FC" w:rsidRPr="007D4B4F">
        <w:rPr>
          <w:rFonts w:ascii="Garamond" w:eastAsiaTheme="minorHAnsi" w:hAnsi="Garamond"/>
        </w:rPr>
        <w:t>s, mbik</w:t>
      </w:r>
      <w:r w:rsidR="005F3C40" w:rsidRPr="007D4B4F">
        <w:rPr>
          <w:rFonts w:ascii="Garamond" w:eastAsiaTheme="minorHAnsi" w:hAnsi="Garamond"/>
        </w:rPr>
        <w:t>ë</w:t>
      </w:r>
      <w:r w:rsidR="007547FC" w:rsidRPr="007D4B4F">
        <w:rPr>
          <w:rFonts w:ascii="Garamond" w:eastAsiaTheme="minorHAnsi" w:hAnsi="Garamond"/>
        </w:rPr>
        <w:t>qyrësi paguhet me 50% të pagës mesatare.</w:t>
      </w:r>
    </w:p>
    <w:p w14:paraId="2369039C" w14:textId="1445501A" w:rsidR="007547FC" w:rsidRPr="007D4B4F" w:rsidRDefault="00E47BE3" w:rsidP="00E47BE3">
      <w:pPr>
        <w:pStyle w:val="ListParagraph"/>
        <w:ind w:left="0" w:firstLine="284"/>
        <w:jc w:val="both"/>
        <w:rPr>
          <w:rFonts w:ascii="Garamond" w:eastAsiaTheme="minorHAnsi" w:hAnsi="Garamond"/>
        </w:rPr>
      </w:pPr>
      <w:r w:rsidRPr="007D4B4F">
        <w:rPr>
          <w:rFonts w:ascii="Garamond" w:eastAsiaTheme="minorHAnsi" w:hAnsi="Garamond"/>
        </w:rPr>
        <w:t xml:space="preserve">c) </w:t>
      </w:r>
      <w:r w:rsidR="007D4B4F" w:rsidRPr="007D4B4F">
        <w:rPr>
          <w:rFonts w:ascii="Garamond" w:eastAsiaTheme="minorHAnsi" w:hAnsi="Garamond"/>
        </w:rPr>
        <w:t xml:space="preserve">kontributet </w:t>
      </w:r>
      <w:r w:rsidR="007547FC" w:rsidRPr="007D4B4F">
        <w:rPr>
          <w:rFonts w:ascii="Garamond" w:eastAsiaTheme="minorHAnsi" w:hAnsi="Garamond"/>
        </w:rPr>
        <w:t>e detyrueshme të sigurimeve shoq</w:t>
      </w:r>
      <w:r w:rsidR="007D4B4F">
        <w:rPr>
          <w:rFonts w:ascii="Garamond" w:eastAsiaTheme="minorHAnsi" w:hAnsi="Garamond"/>
        </w:rPr>
        <w:t>ë</w:t>
      </w:r>
      <w:r w:rsidR="007547FC" w:rsidRPr="007D4B4F">
        <w:rPr>
          <w:rFonts w:ascii="Garamond" w:eastAsiaTheme="minorHAnsi" w:hAnsi="Garamond"/>
        </w:rPr>
        <w:t>rore dhe sh</w:t>
      </w:r>
      <w:r w:rsidR="007547FC" w:rsidRPr="007D4B4F">
        <w:rPr>
          <w:rFonts w:ascii="Garamond" w:eastAsiaTheme="minorHAnsi" w:hAnsi="Garamond" w:cs="Garamond"/>
        </w:rPr>
        <w:t>ë</w:t>
      </w:r>
      <w:r w:rsidR="007547FC" w:rsidRPr="007D4B4F">
        <w:rPr>
          <w:rFonts w:ascii="Garamond" w:eastAsiaTheme="minorHAnsi" w:hAnsi="Garamond"/>
        </w:rPr>
        <w:t>ndet</w:t>
      </w:r>
      <w:r w:rsidR="007547FC" w:rsidRPr="007D4B4F">
        <w:rPr>
          <w:rFonts w:ascii="Garamond" w:eastAsiaTheme="minorHAnsi" w:hAnsi="Garamond" w:cs="Garamond"/>
        </w:rPr>
        <w:t>ë</w:t>
      </w:r>
      <w:r w:rsidR="007547FC" w:rsidRPr="007D4B4F">
        <w:rPr>
          <w:rFonts w:ascii="Garamond" w:eastAsiaTheme="minorHAnsi" w:hAnsi="Garamond"/>
        </w:rPr>
        <w:t>sore, t</w:t>
      </w:r>
      <w:r w:rsidR="007547FC" w:rsidRPr="007D4B4F">
        <w:rPr>
          <w:rFonts w:ascii="Garamond" w:eastAsiaTheme="minorHAnsi" w:hAnsi="Garamond" w:cs="Garamond"/>
        </w:rPr>
        <w:t>ë</w:t>
      </w:r>
      <w:r w:rsidR="007547FC" w:rsidRPr="007D4B4F">
        <w:rPr>
          <w:rFonts w:ascii="Garamond" w:eastAsiaTheme="minorHAnsi" w:hAnsi="Garamond"/>
        </w:rPr>
        <w:t xml:space="preserve"> cilat i takojn</w:t>
      </w:r>
      <w:r w:rsidR="007547FC" w:rsidRPr="007D4B4F">
        <w:rPr>
          <w:rFonts w:ascii="Garamond" w:eastAsiaTheme="minorHAnsi" w:hAnsi="Garamond" w:cs="Garamond"/>
        </w:rPr>
        <w:t>ë</w:t>
      </w:r>
      <w:r w:rsidR="007547FC" w:rsidRPr="007D4B4F">
        <w:rPr>
          <w:rFonts w:ascii="Garamond" w:eastAsiaTheme="minorHAnsi" w:hAnsi="Garamond"/>
        </w:rPr>
        <w:t xml:space="preserve"> pun</w:t>
      </w:r>
      <w:r w:rsidR="007D4B4F">
        <w:rPr>
          <w:rFonts w:ascii="Garamond" w:eastAsiaTheme="minorHAnsi" w:hAnsi="Garamond"/>
        </w:rPr>
        <w:t>ë</w:t>
      </w:r>
      <w:r w:rsidR="007547FC" w:rsidRPr="007D4B4F">
        <w:rPr>
          <w:rFonts w:ascii="Garamond" w:eastAsiaTheme="minorHAnsi" w:hAnsi="Garamond"/>
        </w:rPr>
        <w:t>dh</w:t>
      </w:r>
      <w:r w:rsidR="007D4B4F">
        <w:rPr>
          <w:rFonts w:ascii="Garamond" w:eastAsiaTheme="minorHAnsi" w:hAnsi="Garamond"/>
        </w:rPr>
        <w:t>ë</w:t>
      </w:r>
      <w:r w:rsidR="007547FC" w:rsidRPr="007D4B4F">
        <w:rPr>
          <w:rFonts w:ascii="Garamond" w:eastAsiaTheme="minorHAnsi" w:hAnsi="Garamond"/>
        </w:rPr>
        <w:t>n</w:t>
      </w:r>
      <w:r w:rsidR="007D4B4F">
        <w:rPr>
          <w:rFonts w:ascii="Garamond" w:eastAsiaTheme="minorHAnsi" w:hAnsi="Garamond"/>
        </w:rPr>
        <w:t>ë</w:t>
      </w:r>
      <w:r w:rsidR="007547FC" w:rsidRPr="007D4B4F">
        <w:rPr>
          <w:rFonts w:ascii="Garamond" w:eastAsiaTheme="minorHAnsi" w:hAnsi="Garamond"/>
        </w:rPr>
        <w:t>sit, mbi pagat e mbik</w:t>
      </w:r>
      <w:r w:rsidR="007547FC" w:rsidRPr="007D4B4F">
        <w:rPr>
          <w:rFonts w:ascii="Garamond" w:eastAsiaTheme="minorHAnsi" w:hAnsi="Garamond" w:cs="Garamond"/>
        </w:rPr>
        <w:t>ë</w:t>
      </w:r>
      <w:r w:rsidR="007547FC" w:rsidRPr="007D4B4F">
        <w:rPr>
          <w:rFonts w:ascii="Garamond" w:eastAsiaTheme="minorHAnsi" w:hAnsi="Garamond"/>
        </w:rPr>
        <w:t>qyr</w:t>
      </w:r>
      <w:r w:rsidR="007547FC" w:rsidRPr="007D4B4F">
        <w:rPr>
          <w:rFonts w:ascii="Garamond" w:eastAsiaTheme="minorHAnsi" w:hAnsi="Garamond" w:cs="Garamond"/>
        </w:rPr>
        <w:t>ë</w:t>
      </w:r>
      <w:r w:rsidR="007547FC" w:rsidRPr="007D4B4F">
        <w:rPr>
          <w:rFonts w:ascii="Garamond" w:eastAsiaTheme="minorHAnsi" w:hAnsi="Garamond"/>
        </w:rPr>
        <w:t xml:space="preserve">sit dhe këshilluesve gjatë </w:t>
      </w:r>
      <w:r w:rsidR="00AD1BEF" w:rsidRPr="007D4B4F">
        <w:rPr>
          <w:rFonts w:ascii="Garamond" w:eastAsiaTheme="minorHAnsi" w:hAnsi="Garamond"/>
        </w:rPr>
        <w:t>të</w:t>
      </w:r>
      <w:r w:rsidR="00AD1BEF" w:rsidRPr="007D4B4F">
        <w:rPr>
          <w:rFonts w:ascii="Garamond" w:eastAsiaTheme="minorHAnsi" w:hAnsi="Garamond"/>
        </w:rPr>
        <w:t xml:space="preserve"> </w:t>
      </w:r>
      <w:r w:rsidR="007547FC" w:rsidRPr="007D4B4F">
        <w:rPr>
          <w:rFonts w:ascii="Garamond" w:eastAsiaTheme="minorHAnsi" w:hAnsi="Garamond"/>
        </w:rPr>
        <w:t>gjithë kohëzgjatjes s</w:t>
      </w:r>
      <w:r w:rsidR="007D4B4F">
        <w:rPr>
          <w:rFonts w:ascii="Garamond" w:eastAsiaTheme="minorHAnsi" w:hAnsi="Garamond"/>
        </w:rPr>
        <w:t>ë</w:t>
      </w:r>
      <w:r w:rsidR="007547FC" w:rsidRPr="007D4B4F">
        <w:rPr>
          <w:rFonts w:ascii="Garamond" w:eastAsiaTheme="minorHAnsi" w:hAnsi="Garamond"/>
        </w:rPr>
        <w:t xml:space="preserve"> programit;</w:t>
      </w:r>
    </w:p>
    <w:p w14:paraId="65A4AD65" w14:textId="2A7F285E" w:rsidR="007547FC" w:rsidRPr="007D4B4F" w:rsidRDefault="007547FC" w:rsidP="00E47BE3">
      <w:pPr>
        <w:pStyle w:val="ListParagraph"/>
        <w:ind w:left="0" w:firstLine="284"/>
        <w:jc w:val="both"/>
        <w:rPr>
          <w:rFonts w:ascii="Garamond" w:eastAsiaTheme="minorHAnsi" w:hAnsi="Garamond"/>
        </w:rPr>
      </w:pPr>
      <w:r w:rsidRPr="007D4B4F">
        <w:rPr>
          <w:rFonts w:ascii="Garamond" w:eastAsiaTheme="minorHAnsi" w:hAnsi="Garamond"/>
        </w:rPr>
        <w:t>ç)</w:t>
      </w:r>
      <w:r w:rsidR="007D4B4F">
        <w:rPr>
          <w:rFonts w:ascii="Garamond" w:eastAsiaTheme="minorHAnsi" w:hAnsi="Garamond"/>
        </w:rPr>
        <w:t xml:space="preserve"> </w:t>
      </w:r>
      <w:r w:rsidR="007D4B4F" w:rsidRPr="007D4B4F">
        <w:rPr>
          <w:rFonts w:ascii="Garamond" w:eastAsiaTheme="minorHAnsi" w:hAnsi="Garamond"/>
        </w:rPr>
        <w:t xml:space="preserve">tarifë </w:t>
      </w:r>
      <w:r w:rsidRPr="007D4B4F">
        <w:rPr>
          <w:rFonts w:ascii="Garamond" w:eastAsiaTheme="minorHAnsi" w:hAnsi="Garamond"/>
        </w:rPr>
        <w:t>për shërbimet administrative dhe organizimin e takimeve në grup</w:t>
      </w:r>
      <w:r w:rsidR="008C4E23" w:rsidRPr="007D4B4F">
        <w:rPr>
          <w:rFonts w:ascii="Garamond" w:eastAsiaTheme="minorHAnsi" w:hAnsi="Garamond"/>
        </w:rPr>
        <w:t>,</w:t>
      </w:r>
      <w:r w:rsidRPr="007D4B4F">
        <w:rPr>
          <w:rFonts w:ascii="Garamond" w:eastAsiaTheme="minorHAnsi" w:hAnsi="Garamond"/>
        </w:rPr>
        <w:t xml:space="preserve"> në vlerën</w:t>
      </w:r>
      <w:r w:rsidR="008C4E23" w:rsidRPr="007D4B4F">
        <w:rPr>
          <w:rFonts w:ascii="Garamond" w:eastAsiaTheme="minorHAnsi" w:hAnsi="Garamond"/>
        </w:rPr>
        <w:t xml:space="preserve"> </w:t>
      </w:r>
      <w:r w:rsidRPr="007D4B4F">
        <w:rPr>
          <w:rFonts w:ascii="Garamond" w:eastAsiaTheme="minorHAnsi" w:hAnsi="Garamond"/>
        </w:rPr>
        <w:t>20</w:t>
      </w:r>
      <w:r w:rsidR="008C4E23" w:rsidRPr="007D4B4F">
        <w:rPr>
          <w:rFonts w:ascii="Garamond" w:eastAsiaTheme="minorHAnsi" w:hAnsi="Garamond"/>
        </w:rPr>
        <w:t xml:space="preserve"> </w:t>
      </w:r>
      <w:r w:rsidRPr="007D4B4F">
        <w:rPr>
          <w:rFonts w:ascii="Garamond" w:eastAsiaTheme="minorHAnsi" w:hAnsi="Garamond"/>
        </w:rPr>
        <w:t>000 (njëzet mijë) lekë në muaj për çdo grup</w:t>
      </w:r>
      <w:r w:rsidR="008C4E23" w:rsidRPr="007D4B4F">
        <w:rPr>
          <w:rFonts w:ascii="Garamond" w:eastAsiaTheme="minorHAnsi" w:hAnsi="Garamond"/>
        </w:rPr>
        <w:t>.</w:t>
      </w:r>
    </w:p>
    <w:p w14:paraId="799CE7E2" w14:textId="7F31B4DC" w:rsidR="007547FC" w:rsidRPr="007D4B4F" w:rsidRDefault="00E47BE3" w:rsidP="00E47BE3">
      <w:pPr>
        <w:pStyle w:val="ListParagraph"/>
        <w:ind w:left="0" w:firstLine="284"/>
        <w:jc w:val="both"/>
        <w:rPr>
          <w:rFonts w:ascii="Garamond" w:eastAsiaTheme="minorHAnsi" w:hAnsi="Garamond"/>
        </w:rPr>
      </w:pPr>
      <w:r w:rsidRPr="007D4B4F">
        <w:rPr>
          <w:rFonts w:ascii="Garamond" w:eastAsiaTheme="minorHAnsi" w:hAnsi="Garamond"/>
        </w:rPr>
        <w:t xml:space="preserve">3. </w:t>
      </w:r>
      <w:r w:rsidR="007547FC" w:rsidRPr="007D4B4F">
        <w:rPr>
          <w:rFonts w:ascii="Garamond" w:eastAsiaTheme="minorHAnsi" w:hAnsi="Garamond"/>
        </w:rPr>
        <w:t xml:space="preserve">Financimi i programit për </w:t>
      </w:r>
      <w:proofErr w:type="spellStart"/>
      <w:r w:rsidR="007547FC" w:rsidRPr="007D4B4F">
        <w:rPr>
          <w:rFonts w:ascii="Garamond" w:eastAsiaTheme="minorHAnsi" w:hAnsi="Garamond"/>
        </w:rPr>
        <w:t>OJF</w:t>
      </w:r>
      <w:proofErr w:type="spellEnd"/>
      <w:r w:rsidR="008C4E23" w:rsidRPr="007D4B4F">
        <w:rPr>
          <w:rFonts w:ascii="Garamond" w:eastAsiaTheme="minorHAnsi" w:hAnsi="Garamond"/>
        </w:rPr>
        <w:t>-n</w:t>
      </w:r>
      <w:r w:rsidR="005F3C40" w:rsidRPr="007D4B4F">
        <w:rPr>
          <w:rFonts w:ascii="Garamond" w:eastAsiaTheme="minorHAnsi" w:hAnsi="Garamond"/>
        </w:rPr>
        <w:t>ë</w:t>
      </w:r>
      <w:r w:rsidR="007547FC" w:rsidRPr="007D4B4F">
        <w:rPr>
          <w:rFonts w:ascii="Garamond" w:eastAsiaTheme="minorHAnsi" w:hAnsi="Garamond"/>
        </w:rPr>
        <w:t xml:space="preserve"> zbatuese të këtij programi kryhet në formën e një </w:t>
      </w:r>
      <w:proofErr w:type="spellStart"/>
      <w:r w:rsidR="007547FC" w:rsidRPr="007D4B4F">
        <w:rPr>
          <w:rFonts w:ascii="Garamond" w:eastAsiaTheme="minorHAnsi" w:hAnsi="Garamond"/>
        </w:rPr>
        <w:t>granti</w:t>
      </w:r>
      <w:proofErr w:type="spellEnd"/>
      <w:r w:rsidR="007547FC" w:rsidRPr="007D4B4F">
        <w:rPr>
          <w:rFonts w:ascii="Garamond" w:eastAsiaTheme="minorHAnsi" w:hAnsi="Garamond"/>
        </w:rPr>
        <w:t xml:space="preserve">, ku mbulohen të gjitha shpenzimet e përmendura në </w:t>
      </w:r>
      <w:r w:rsidR="00DA78A8" w:rsidRPr="007D4B4F">
        <w:rPr>
          <w:rFonts w:ascii="Garamond" w:eastAsiaTheme="minorHAnsi" w:hAnsi="Garamond"/>
        </w:rPr>
        <w:t>pikat 1 dhe 2, t</w:t>
      </w:r>
      <w:r w:rsidR="005F3C40" w:rsidRPr="007D4B4F">
        <w:rPr>
          <w:rFonts w:ascii="Garamond" w:eastAsiaTheme="minorHAnsi" w:hAnsi="Garamond"/>
        </w:rPr>
        <w:t>ë</w:t>
      </w:r>
      <w:r w:rsidR="00DA78A8" w:rsidRPr="007D4B4F">
        <w:rPr>
          <w:rFonts w:ascii="Garamond" w:eastAsiaTheme="minorHAnsi" w:hAnsi="Garamond"/>
        </w:rPr>
        <w:t xml:space="preserve"> k</w:t>
      </w:r>
      <w:r w:rsidR="007547FC" w:rsidRPr="007D4B4F">
        <w:rPr>
          <w:rFonts w:ascii="Garamond" w:eastAsiaTheme="minorHAnsi" w:hAnsi="Garamond"/>
        </w:rPr>
        <w:t>reu</w:t>
      </w:r>
      <w:r w:rsidR="00DA78A8" w:rsidRPr="007D4B4F">
        <w:rPr>
          <w:rFonts w:ascii="Garamond" w:eastAsiaTheme="minorHAnsi" w:hAnsi="Garamond"/>
        </w:rPr>
        <w:t>t</w:t>
      </w:r>
      <w:r w:rsidR="007547FC" w:rsidRPr="007D4B4F">
        <w:rPr>
          <w:rFonts w:ascii="Garamond" w:eastAsiaTheme="minorHAnsi" w:hAnsi="Garamond"/>
        </w:rPr>
        <w:t xml:space="preserve"> </w:t>
      </w:r>
      <w:proofErr w:type="spellStart"/>
      <w:r w:rsidR="007547FC" w:rsidRPr="007D4B4F">
        <w:rPr>
          <w:rFonts w:ascii="Garamond" w:eastAsiaTheme="minorHAnsi" w:hAnsi="Garamond"/>
        </w:rPr>
        <w:t>IV</w:t>
      </w:r>
      <w:proofErr w:type="spellEnd"/>
      <w:r w:rsidR="007547FC" w:rsidRPr="007D4B4F">
        <w:rPr>
          <w:rFonts w:ascii="Garamond" w:eastAsiaTheme="minorHAnsi" w:hAnsi="Garamond"/>
        </w:rPr>
        <w:t>, të këtij vendimi.</w:t>
      </w:r>
    </w:p>
    <w:p w14:paraId="1378D465" w14:textId="6272AAC2" w:rsidR="007547FC" w:rsidRPr="007D4B4F" w:rsidRDefault="00E47BE3" w:rsidP="00E47BE3">
      <w:pPr>
        <w:pStyle w:val="ListParagraph"/>
        <w:ind w:left="0" w:firstLine="284"/>
        <w:jc w:val="both"/>
        <w:rPr>
          <w:rFonts w:ascii="Garamond" w:eastAsiaTheme="minorHAnsi" w:hAnsi="Garamond"/>
        </w:rPr>
      </w:pPr>
      <w:r w:rsidRPr="007D4B4F">
        <w:rPr>
          <w:rFonts w:ascii="Garamond" w:eastAsiaTheme="minorHAnsi" w:hAnsi="Garamond"/>
        </w:rPr>
        <w:t xml:space="preserve">4) </w:t>
      </w:r>
      <w:proofErr w:type="spellStart"/>
      <w:r w:rsidR="007547FC" w:rsidRPr="007D4B4F">
        <w:rPr>
          <w:rFonts w:ascii="Garamond" w:eastAsiaTheme="minorHAnsi" w:hAnsi="Garamond"/>
        </w:rPr>
        <w:t>Granti</w:t>
      </w:r>
      <w:proofErr w:type="spellEnd"/>
      <w:r w:rsidR="007547FC" w:rsidRPr="007D4B4F">
        <w:rPr>
          <w:rFonts w:ascii="Garamond" w:eastAsiaTheme="minorHAnsi" w:hAnsi="Garamond"/>
        </w:rPr>
        <w:t xml:space="preserve"> financiar </w:t>
      </w:r>
      <w:proofErr w:type="spellStart"/>
      <w:r w:rsidR="00DA78A8" w:rsidRPr="007D4B4F">
        <w:rPr>
          <w:rFonts w:ascii="Garamond" w:eastAsiaTheme="minorHAnsi" w:hAnsi="Garamond"/>
        </w:rPr>
        <w:t>d</w:t>
      </w:r>
      <w:r w:rsidR="007547FC" w:rsidRPr="007D4B4F">
        <w:rPr>
          <w:rFonts w:ascii="Garamond" w:eastAsiaTheme="minorHAnsi" w:hAnsi="Garamond"/>
        </w:rPr>
        <w:t>isbursohet</w:t>
      </w:r>
      <w:proofErr w:type="spellEnd"/>
      <w:r w:rsidR="007547FC" w:rsidRPr="007D4B4F">
        <w:rPr>
          <w:rFonts w:ascii="Garamond" w:eastAsiaTheme="minorHAnsi" w:hAnsi="Garamond"/>
        </w:rPr>
        <w:t xml:space="preserve"> në këste të pagueshme</w:t>
      </w:r>
      <w:r w:rsidR="00DA78A8" w:rsidRPr="007D4B4F">
        <w:rPr>
          <w:rFonts w:ascii="Garamond" w:eastAsiaTheme="minorHAnsi" w:hAnsi="Garamond"/>
        </w:rPr>
        <w:t>,</w:t>
      </w:r>
      <w:r w:rsidR="007547FC" w:rsidRPr="007D4B4F">
        <w:rPr>
          <w:rFonts w:ascii="Garamond" w:eastAsiaTheme="minorHAnsi" w:hAnsi="Garamond"/>
        </w:rPr>
        <w:t xml:space="preserve"> si </w:t>
      </w:r>
      <w:r w:rsidR="00DA78A8" w:rsidRPr="007D4B4F">
        <w:rPr>
          <w:rFonts w:ascii="Garamond" w:eastAsiaTheme="minorHAnsi" w:hAnsi="Garamond"/>
        </w:rPr>
        <w:t>m</w:t>
      </w:r>
      <w:r w:rsidR="005F3C40" w:rsidRPr="007D4B4F">
        <w:rPr>
          <w:rFonts w:ascii="Garamond" w:eastAsiaTheme="minorHAnsi" w:hAnsi="Garamond"/>
        </w:rPr>
        <w:t>ë</w:t>
      </w:r>
      <w:r w:rsidR="00DA78A8" w:rsidRPr="007D4B4F">
        <w:rPr>
          <w:rFonts w:ascii="Garamond" w:eastAsiaTheme="minorHAnsi" w:hAnsi="Garamond"/>
        </w:rPr>
        <w:t xml:space="preserve"> posht</w:t>
      </w:r>
      <w:r w:rsidR="005F3C40" w:rsidRPr="007D4B4F">
        <w:rPr>
          <w:rFonts w:ascii="Garamond" w:eastAsiaTheme="minorHAnsi" w:hAnsi="Garamond"/>
        </w:rPr>
        <w:t>ë</w:t>
      </w:r>
      <w:r w:rsidR="00DA78A8" w:rsidRPr="007D4B4F">
        <w:rPr>
          <w:rFonts w:ascii="Garamond" w:eastAsiaTheme="minorHAnsi" w:hAnsi="Garamond"/>
        </w:rPr>
        <w:t xml:space="preserve"> </w:t>
      </w:r>
      <w:r w:rsidR="007547FC" w:rsidRPr="007D4B4F">
        <w:rPr>
          <w:rFonts w:ascii="Garamond" w:eastAsiaTheme="minorHAnsi" w:hAnsi="Garamond"/>
        </w:rPr>
        <w:t>vijon:</w:t>
      </w:r>
    </w:p>
    <w:p w14:paraId="1D78F3F2" w14:textId="07115CB9" w:rsidR="007547FC" w:rsidRPr="007D4B4F" w:rsidRDefault="00E47BE3" w:rsidP="00E47BE3">
      <w:pPr>
        <w:pStyle w:val="ListParagraph"/>
        <w:ind w:left="0" w:firstLine="284"/>
        <w:jc w:val="both"/>
        <w:rPr>
          <w:rFonts w:ascii="Garamond" w:eastAsiaTheme="minorHAnsi" w:hAnsi="Garamond"/>
        </w:rPr>
      </w:pPr>
      <w:r w:rsidRPr="007D4B4F">
        <w:rPr>
          <w:rFonts w:ascii="Garamond" w:eastAsiaTheme="minorHAnsi" w:hAnsi="Garamond"/>
        </w:rPr>
        <w:t xml:space="preserve">a) </w:t>
      </w:r>
      <w:r w:rsidR="007D4B4F" w:rsidRPr="007D4B4F">
        <w:rPr>
          <w:rFonts w:ascii="Garamond" w:eastAsiaTheme="minorHAnsi" w:hAnsi="Garamond"/>
        </w:rPr>
        <w:t xml:space="preserve">kësti </w:t>
      </w:r>
      <w:r w:rsidR="007547FC" w:rsidRPr="007D4B4F">
        <w:rPr>
          <w:rFonts w:ascii="Garamond" w:eastAsiaTheme="minorHAnsi" w:hAnsi="Garamond"/>
        </w:rPr>
        <w:t xml:space="preserve">i parë: </w:t>
      </w:r>
      <w:bookmarkStart w:id="5" w:name="_Hlk104815031"/>
      <w:r w:rsidR="007547FC" w:rsidRPr="007D4B4F">
        <w:rPr>
          <w:rFonts w:ascii="Garamond" w:eastAsiaTheme="minorHAnsi" w:hAnsi="Garamond"/>
        </w:rPr>
        <w:t>30% (tridhjetë për</w:t>
      </w:r>
      <w:r w:rsidR="00DA78A8" w:rsidRPr="007D4B4F">
        <w:rPr>
          <w:rFonts w:ascii="Garamond" w:eastAsiaTheme="minorHAnsi" w:hAnsi="Garamond"/>
        </w:rPr>
        <w:t xml:space="preserve"> </w:t>
      </w:r>
      <w:r w:rsidR="007547FC" w:rsidRPr="007D4B4F">
        <w:rPr>
          <w:rFonts w:ascii="Garamond" w:eastAsiaTheme="minorHAnsi" w:hAnsi="Garamond"/>
        </w:rPr>
        <w:t xml:space="preserve">qind) e vlerës totale të </w:t>
      </w:r>
      <w:proofErr w:type="spellStart"/>
      <w:r w:rsidR="007547FC" w:rsidRPr="007D4B4F">
        <w:rPr>
          <w:rFonts w:ascii="Garamond" w:eastAsiaTheme="minorHAnsi" w:hAnsi="Garamond"/>
        </w:rPr>
        <w:t>grantit</w:t>
      </w:r>
      <w:bookmarkEnd w:id="5"/>
      <w:proofErr w:type="spellEnd"/>
      <w:r w:rsidR="007547FC" w:rsidRPr="007D4B4F">
        <w:rPr>
          <w:rFonts w:ascii="Garamond" w:eastAsiaTheme="minorHAnsi" w:hAnsi="Garamond"/>
        </w:rPr>
        <w:t xml:space="preserve">, të </w:t>
      </w:r>
      <w:proofErr w:type="spellStart"/>
      <w:r w:rsidR="007547FC" w:rsidRPr="007D4B4F">
        <w:rPr>
          <w:rFonts w:ascii="Garamond" w:eastAsiaTheme="minorHAnsi" w:hAnsi="Garamond"/>
        </w:rPr>
        <w:t>disbursuar</w:t>
      </w:r>
      <w:proofErr w:type="spellEnd"/>
      <w:r w:rsidR="007547FC" w:rsidRPr="007D4B4F">
        <w:rPr>
          <w:rFonts w:ascii="Garamond" w:eastAsiaTheme="minorHAnsi" w:hAnsi="Garamond"/>
        </w:rPr>
        <w:t xml:space="preserve"> me nënshkrimin e mar</w:t>
      </w:r>
      <w:r w:rsidR="00DA78A8" w:rsidRPr="007D4B4F">
        <w:rPr>
          <w:rFonts w:ascii="Garamond" w:eastAsiaTheme="minorHAnsi" w:hAnsi="Garamond"/>
        </w:rPr>
        <w:t>r</w:t>
      </w:r>
      <w:r w:rsidR="007547FC" w:rsidRPr="007D4B4F">
        <w:rPr>
          <w:rFonts w:ascii="Garamond" w:eastAsiaTheme="minorHAnsi" w:hAnsi="Garamond"/>
        </w:rPr>
        <w:t>ëveshjes së bashkëpunimit;</w:t>
      </w:r>
    </w:p>
    <w:p w14:paraId="443348CE" w14:textId="07C751B1" w:rsidR="007547FC" w:rsidRPr="007D4B4F" w:rsidRDefault="00E47BE3" w:rsidP="00E47BE3">
      <w:pPr>
        <w:pStyle w:val="ListParagraph"/>
        <w:ind w:left="0" w:firstLine="284"/>
        <w:jc w:val="both"/>
        <w:rPr>
          <w:rFonts w:ascii="Garamond" w:eastAsiaTheme="minorHAnsi" w:hAnsi="Garamond"/>
        </w:rPr>
      </w:pPr>
      <w:r w:rsidRPr="007D4B4F">
        <w:rPr>
          <w:rFonts w:ascii="Garamond" w:eastAsiaTheme="minorHAnsi" w:hAnsi="Garamond"/>
        </w:rPr>
        <w:t xml:space="preserve">b) </w:t>
      </w:r>
      <w:r w:rsidR="007D4B4F" w:rsidRPr="007D4B4F">
        <w:rPr>
          <w:rFonts w:ascii="Garamond" w:eastAsiaTheme="minorHAnsi" w:hAnsi="Garamond"/>
        </w:rPr>
        <w:t xml:space="preserve">kësti </w:t>
      </w:r>
      <w:r w:rsidR="007547FC" w:rsidRPr="007D4B4F">
        <w:rPr>
          <w:rFonts w:ascii="Garamond" w:eastAsiaTheme="minorHAnsi" w:hAnsi="Garamond"/>
        </w:rPr>
        <w:t>i dytë: 50% (pesëdhjetë për</w:t>
      </w:r>
      <w:r w:rsidR="00DA78A8" w:rsidRPr="007D4B4F">
        <w:rPr>
          <w:rFonts w:ascii="Garamond" w:eastAsiaTheme="minorHAnsi" w:hAnsi="Garamond"/>
        </w:rPr>
        <w:t xml:space="preserve"> </w:t>
      </w:r>
      <w:r w:rsidR="007547FC" w:rsidRPr="007D4B4F">
        <w:rPr>
          <w:rFonts w:ascii="Garamond" w:eastAsiaTheme="minorHAnsi" w:hAnsi="Garamond"/>
        </w:rPr>
        <w:t xml:space="preserve">qind) e vlerës totale të </w:t>
      </w:r>
      <w:proofErr w:type="spellStart"/>
      <w:r w:rsidR="007547FC" w:rsidRPr="007D4B4F">
        <w:rPr>
          <w:rFonts w:ascii="Garamond" w:eastAsiaTheme="minorHAnsi" w:hAnsi="Garamond"/>
        </w:rPr>
        <w:t>grantit</w:t>
      </w:r>
      <w:proofErr w:type="spellEnd"/>
      <w:r w:rsidR="007547FC" w:rsidRPr="007D4B4F">
        <w:rPr>
          <w:rFonts w:ascii="Garamond" w:eastAsiaTheme="minorHAnsi" w:hAnsi="Garamond"/>
        </w:rPr>
        <w:t xml:space="preserve">, të </w:t>
      </w:r>
      <w:proofErr w:type="spellStart"/>
      <w:r w:rsidR="007547FC" w:rsidRPr="007D4B4F">
        <w:rPr>
          <w:rFonts w:ascii="Garamond" w:eastAsiaTheme="minorHAnsi" w:hAnsi="Garamond"/>
        </w:rPr>
        <w:t>disbursuar</w:t>
      </w:r>
      <w:proofErr w:type="spellEnd"/>
      <w:r w:rsidR="007547FC" w:rsidRPr="007D4B4F">
        <w:rPr>
          <w:rFonts w:ascii="Garamond" w:eastAsiaTheme="minorHAnsi" w:hAnsi="Garamond"/>
        </w:rPr>
        <w:t xml:space="preserve"> me hartimin dhe miratimin e planit individual të </w:t>
      </w:r>
      <w:proofErr w:type="spellStart"/>
      <w:r w:rsidR="007547FC" w:rsidRPr="007D4B4F">
        <w:rPr>
          <w:rFonts w:ascii="Garamond" w:eastAsiaTheme="minorHAnsi" w:hAnsi="Garamond"/>
        </w:rPr>
        <w:t>riintegrimit</w:t>
      </w:r>
      <w:proofErr w:type="spellEnd"/>
      <w:r w:rsidR="007547FC" w:rsidRPr="007D4B4F">
        <w:rPr>
          <w:rFonts w:ascii="Garamond" w:eastAsiaTheme="minorHAnsi" w:hAnsi="Garamond"/>
        </w:rPr>
        <w:t xml:space="preserve"> për të gjithë përfituesit</w:t>
      </w:r>
      <w:r w:rsidR="00DA78A8" w:rsidRPr="007D4B4F">
        <w:rPr>
          <w:rFonts w:ascii="Garamond" w:eastAsiaTheme="minorHAnsi" w:hAnsi="Garamond"/>
        </w:rPr>
        <w:t>;</w:t>
      </w:r>
      <w:r w:rsidR="007547FC" w:rsidRPr="007D4B4F">
        <w:rPr>
          <w:rFonts w:ascii="Garamond" w:eastAsiaTheme="minorHAnsi" w:hAnsi="Garamond"/>
        </w:rPr>
        <w:t xml:space="preserve"> </w:t>
      </w:r>
    </w:p>
    <w:p w14:paraId="559F876D" w14:textId="0CDBF81E" w:rsidR="008C4E23" w:rsidRPr="007D4B4F" w:rsidRDefault="00E47BE3" w:rsidP="00E47BE3">
      <w:pPr>
        <w:pStyle w:val="ListParagraph"/>
        <w:ind w:left="0" w:firstLine="284"/>
        <w:jc w:val="both"/>
        <w:rPr>
          <w:rFonts w:ascii="Garamond" w:eastAsiaTheme="minorHAnsi" w:hAnsi="Garamond"/>
        </w:rPr>
      </w:pPr>
      <w:r w:rsidRPr="007D4B4F">
        <w:rPr>
          <w:rFonts w:ascii="Garamond" w:eastAsiaTheme="minorHAnsi" w:hAnsi="Garamond"/>
        </w:rPr>
        <w:t xml:space="preserve">c) </w:t>
      </w:r>
      <w:r w:rsidR="007D4B4F" w:rsidRPr="007D4B4F">
        <w:rPr>
          <w:rFonts w:ascii="Garamond" w:eastAsiaTheme="minorHAnsi" w:hAnsi="Garamond"/>
        </w:rPr>
        <w:t xml:space="preserve">kësti </w:t>
      </w:r>
      <w:r w:rsidR="007547FC" w:rsidRPr="007D4B4F">
        <w:rPr>
          <w:rFonts w:ascii="Garamond" w:eastAsiaTheme="minorHAnsi" w:hAnsi="Garamond"/>
        </w:rPr>
        <w:t>i tretë: 20% (njëzet për</w:t>
      </w:r>
      <w:r w:rsidR="00DA78A8" w:rsidRPr="007D4B4F">
        <w:rPr>
          <w:rFonts w:ascii="Garamond" w:eastAsiaTheme="minorHAnsi" w:hAnsi="Garamond"/>
        </w:rPr>
        <w:t xml:space="preserve"> </w:t>
      </w:r>
      <w:r w:rsidR="007547FC" w:rsidRPr="007D4B4F">
        <w:rPr>
          <w:rFonts w:ascii="Garamond" w:eastAsiaTheme="minorHAnsi" w:hAnsi="Garamond"/>
        </w:rPr>
        <w:t xml:space="preserve">qind) e vlerës totale të </w:t>
      </w:r>
      <w:proofErr w:type="spellStart"/>
      <w:r w:rsidR="007547FC" w:rsidRPr="007D4B4F">
        <w:rPr>
          <w:rFonts w:ascii="Garamond" w:eastAsiaTheme="minorHAnsi" w:hAnsi="Garamond"/>
        </w:rPr>
        <w:t>grantit</w:t>
      </w:r>
      <w:proofErr w:type="spellEnd"/>
      <w:r w:rsidR="007547FC" w:rsidRPr="007D4B4F">
        <w:rPr>
          <w:rFonts w:ascii="Garamond" w:eastAsiaTheme="minorHAnsi" w:hAnsi="Garamond"/>
        </w:rPr>
        <w:t xml:space="preserve"> me përfundimin e kontratës dhe përmbushjes së të gjith</w:t>
      </w:r>
      <w:r w:rsidR="005F3C40" w:rsidRPr="007D4B4F">
        <w:rPr>
          <w:rFonts w:ascii="Garamond" w:eastAsiaTheme="minorHAnsi" w:hAnsi="Garamond"/>
        </w:rPr>
        <w:t>ë</w:t>
      </w:r>
      <w:r w:rsidR="007547FC" w:rsidRPr="007D4B4F">
        <w:rPr>
          <w:rFonts w:ascii="Garamond" w:eastAsiaTheme="minorHAnsi" w:hAnsi="Garamond"/>
        </w:rPr>
        <w:t xml:space="preserve"> objektivave në </w:t>
      </w:r>
      <w:r w:rsidR="00DA78A8" w:rsidRPr="007D4B4F">
        <w:rPr>
          <w:rFonts w:ascii="Garamond" w:eastAsiaTheme="minorHAnsi" w:hAnsi="Garamond"/>
        </w:rPr>
        <w:t>p</w:t>
      </w:r>
      <w:r w:rsidR="007547FC" w:rsidRPr="007D4B4F">
        <w:rPr>
          <w:rFonts w:ascii="Garamond" w:eastAsiaTheme="minorHAnsi" w:hAnsi="Garamond"/>
        </w:rPr>
        <w:t xml:space="preserve">rogramin </w:t>
      </w:r>
      <w:r w:rsidR="00DA78A8" w:rsidRPr="007D4B4F">
        <w:rPr>
          <w:rFonts w:ascii="Garamond" w:eastAsiaTheme="minorHAnsi" w:hAnsi="Garamond"/>
        </w:rPr>
        <w:t>i</w:t>
      </w:r>
      <w:r w:rsidR="007547FC" w:rsidRPr="007D4B4F">
        <w:rPr>
          <w:rFonts w:ascii="Garamond" w:eastAsiaTheme="minorHAnsi" w:hAnsi="Garamond"/>
        </w:rPr>
        <w:t xml:space="preserve">ndividual të </w:t>
      </w:r>
      <w:proofErr w:type="spellStart"/>
      <w:r w:rsidR="00DA78A8" w:rsidRPr="007D4B4F">
        <w:rPr>
          <w:rFonts w:ascii="Garamond" w:eastAsiaTheme="minorHAnsi" w:hAnsi="Garamond"/>
        </w:rPr>
        <w:t>r</w:t>
      </w:r>
      <w:r w:rsidR="007547FC" w:rsidRPr="007D4B4F">
        <w:rPr>
          <w:rFonts w:ascii="Garamond" w:eastAsiaTheme="minorHAnsi" w:hAnsi="Garamond"/>
        </w:rPr>
        <w:t>iintegrimit</w:t>
      </w:r>
      <w:proofErr w:type="spellEnd"/>
      <w:r w:rsidR="007547FC" w:rsidRPr="007D4B4F">
        <w:rPr>
          <w:rFonts w:ascii="Garamond" w:eastAsiaTheme="minorHAnsi" w:hAnsi="Garamond"/>
        </w:rPr>
        <w:t>.</w:t>
      </w:r>
    </w:p>
    <w:p w14:paraId="17F7DC32" w14:textId="5DABEC68" w:rsidR="007547FC" w:rsidRPr="007D4B4F" w:rsidRDefault="00E47BE3" w:rsidP="00E47BE3">
      <w:pPr>
        <w:pStyle w:val="ListParagraph"/>
        <w:ind w:left="0" w:firstLine="284"/>
        <w:jc w:val="both"/>
        <w:rPr>
          <w:rFonts w:ascii="Garamond" w:eastAsiaTheme="minorHAnsi" w:hAnsi="Garamond"/>
        </w:rPr>
      </w:pPr>
      <w:r w:rsidRPr="007D4B4F">
        <w:rPr>
          <w:rFonts w:ascii="Garamond" w:eastAsiaTheme="minorHAnsi" w:hAnsi="Garamond"/>
        </w:rPr>
        <w:t xml:space="preserve">5. </w:t>
      </w:r>
      <w:r w:rsidR="007547FC" w:rsidRPr="007D4B4F">
        <w:rPr>
          <w:rFonts w:ascii="Garamond" w:eastAsiaTheme="minorHAnsi" w:hAnsi="Garamond"/>
        </w:rPr>
        <w:t xml:space="preserve">Përveç </w:t>
      </w:r>
      <w:proofErr w:type="spellStart"/>
      <w:r w:rsidR="007547FC" w:rsidRPr="007D4B4F">
        <w:rPr>
          <w:rFonts w:ascii="Garamond" w:eastAsiaTheme="minorHAnsi" w:hAnsi="Garamond"/>
        </w:rPr>
        <w:t>grantit</w:t>
      </w:r>
      <w:proofErr w:type="spellEnd"/>
      <w:r w:rsidR="007547FC" w:rsidRPr="007D4B4F">
        <w:rPr>
          <w:rFonts w:ascii="Garamond" w:eastAsiaTheme="minorHAnsi" w:hAnsi="Garamond"/>
        </w:rPr>
        <w:t xml:space="preserve"> financiar të sipër</w:t>
      </w:r>
      <w:r w:rsidR="00DA78A8" w:rsidRPr="007D4B4F">
        <w:rPr>
          <w:rFonts w:ascii="Garamond" w:eastAsiaTheme="minorHAnsi" w:hAnsi="Garamond"/>
        </w:rPr>
        <w:t>p</w:t>
      </w:r>
      <w:r w:rsidR="005F3C40" w:rsidRPr="007D4B4F">
        <w:rPr>
          <w:rFonts w:ascii="Garamond" w:eastAsiaTheme="minorHAnsi" w:hAnsi="Garamond"/>
        </w:rPr>
        <w:t>ë</w:t>
      </w:r>
      <w:r w:rsidR="00DA78A8" w:rsidRPr="007D4B4F">
        <w:rPr>
          <w:rFonts w:ascii="Garamond" w:eastAsiaTheme="minorHAnsi" w:hAnsi="Garamond"/>
        </w:rPr>
        <w:t>r</w:t>
      </w:r>
      <w:r w:rsidR="007547FC" w:rsidRPr="007D4B4F">
        <w:rPr>
          <w:rFonts w:ascii="Garamond" w:eastAsiaTheme="minorHAnsi" w:hAnsi="Garamond"/>
        </w:rPr>
        <w:t>m</w:t>
      </w:r>
      <w:r w:rsidR="00DA78A8" w:rsidRPr="007D4B4F">
        <w:rPr>
          <w:rFonts w:ascii="Garamond" w:eastAsiaTheme="minorHAnsi" w:hAnsi="Garamond"/>
        </w:rPr>
        <w:t>endur</w:t>
      </w:r>
      <w:r w:rsidR="007547FC" w:rsidRPr="007D4B4F">
        <w:rPr>
          <w:rFonts w:ascii="Garamond" w:eastAsiaTheme="minorHAnsi" w:hAnsi="Garamond"/>
        </w:rPr>
        <w:t xml:space="preserve">, </w:t>
      </w:r>
      <w:proofErr w:type="spellStart"/>
      <w:r w:rsidR="007547FC" w:rsidRPr="007D4B4F">
        <w:rPr>
          <w:rFonts w:ascii="Garamond" w:eastAsiaTheme="minorHAnsi" w:hAnsi="Garamond"/>
        </w:rPr>
        <w:t>OJF</w:t>
      </w:r>
      <w:proofErr w:type="spellEnd"/>
      <w:r w:rsidR="007547FC" w:rsidRPr="007D4B4F">
        <w:rPr>
          <w:rFonts w:ascii="Garamond" w:eastAsiaTheme="minorHAnsi" w:hAnsi="Garamond"/>
        </w:rPr>
        <w:t>-</w:t>
      </w:r>
      <w:r w:rsidR="00D119D1" w:rsidRPr="007D4B4F">
        <w:rPr>
          <w:rFonts w:ascii="Garamond" w:eastAsiaTheme="minorHAnsi" w:hAnsi="Garamond"/>
        </w:rPr>
        <w:t>ja</w:t>
      </w:r>
      <w:r w:rsidR="007547FC" w:rsidRPr="007D4B4F">
        <w:rPr>
          <w:rFonts w:ascii="Garamond" w:eastAsiaTheme="minorHAnsi" w:hAnsi="Garamond"/>
        </w:rPr>
        <w:t xml:space="preserve"> zbatuese </w:t>
      </w:r>
      <w:r w:rsidR="00D119D1" w:rsidRPr="007D4B4F">
        <w:rPr>
          <w:rFonts w:ascii="Garamond" w:eastAsiaTheme="minorHAnsi" w:hAnsi="Garamond"/>
        </w:rPr>
        <w:t>e</w:t>
      </w:r>
      <w:r w:rsidR="007547FC" w:rsidRPr="007D4B4F">
        <w:rPr>
          <w:rFonts w:ascii="Garamond" w:eastAsiaTheme="minorHAnsi" w:hAnsi="Garamond"/>
        </w:rPr>
        <w:t xml:space="preserve"> këtij programi përfiton një </w:t>
      </w:r>
      <w:proofErr w:type="spellStart"/>
      <w:r w:rsidR="007547FC" w:rsidRPr="007D4B4F">
        <w:rPr>
          <w:rFonts w:ascii="Garamond" w:eastAsiaTheme="minorHAnsi" w:hAnsi="Garamond"/>
        </w:rPr>
        <w:t>bonus</w:t>
      </w:r>
      <w:proofErr w:type="spellEnd"/>
      <w:r w:rsidR="00DA78A8" w:rsidRPr="007D4B4F">
        <w:rPr>
          <w:rFonts w:ascii="Garamond" w:eastAsiaTheme="minorHAnsi" w:hAnsi="Garamond"/>
        </w:rPr>
        <w:t>,</w:t>
      </w:r>
      <w:r w:rsidR="007547FC" w:rsidRPr="007D4B4F">
        <w:rPr>
          <w:rFonts w:ascii="Garamond" w:eastAsiaTheme="minorHAnsi" w:hAnsi="Garamond"/>
        </w:rPr>
        <w:t xml:space="preserve"> në vlerën prej 10</w:t>
      </w:r>
      <w:r w:rsidR="00DA78A8" w:rsidRPr="007D4B4F">
        <w:rPr>
          <w:rFonts w:ascii="Garamond" w:eastAsiaTheme="minorHAnsi" w:hAnsi="Garamond"/>
        </w:rPr>
        <w:t xml:space="preserve"> </w:t>
      </w:r>
      <w:r w:rsidR="007547FC" w:rsidRPr="007D4B4F">
        <w:rPr>
          <w:rFonts w:ascii="Garamond" w:eastAsiaTheme="minorHAnsi" w:hAnsi="Garamond"/>
        </w:rPr>
        <w:t>000 (dhjetë mijë) lekë</w:t>
      </w:r>
      <w:r w:rsidR="00DA78A8" w:rsidRPr="007D4B4F">
        <w:rPr>
          <w:rFonts w:ascii="Garamond" w:eastAsiaTheme="minorHAnsi" w:hAnsi="Garamond"/>
        </w:rPr>
        <w:t>sh</w:t>
      </w:r>
      <w:r w:rsidR="007547FC" w:rsidRPr="007D4B4F">
        <w:rPr>
          <w:rFonts w:ascii="Garamond" w:eastAsiaTheme="minorHAnsi" w:hAnsi="Garamond"/>
        </w:rPr>
        <w:t xml:space="preserve"> për secilin përfitues, nëse ai është punësuar drejtpërdrejt në biznes deri në një afat maksimal prej 6 (gjashtë) muajsh pa shkëputje pas përfundimit të programit, pas marrjes së konfirmimit të punësimit të tij.</w:t>
      </w:r>
    </w:p>
    <w:bookmarkEnd w:id="4"/>
    <w:p w14:paraId="64196AA1" w14:textId="77777777" w:rsidR="007547FC" w:rsidRPr="007D4B4F" w:rsidRDefault="007547FC" w:rsidP="00E47BE3">
      <w:pPr>
        <w:ind w:firstLine="284"/>
        <w:jc w:val="both"/>
        <w:rPr>
          <w:rFonts w:ascii="Garamond" w:eastAsiaTheme="minorHAnsi" w:hAnsi="Garamond"/>
          <w:bCs/>
        </w:rPr>
      </w:pPr>
      <w:r w:rsidRPr="007D4B4F">
        <w:rPr>
          <w:rFonts w:ascii="Garamond" w:eastAsiaTheme="minorHAnsi" w:hAnsi="Garamond"/>
          <w:bCs/>
        </w:rPr>
        <w:t>V.</w:t>
      </w:r>
      <w:r w:rsidRPr="007D4B4F">
        <w:rPr>
          <w:rFonts w:ascii="Garamond" w:eastAsiaTheme="minorHAnsi" w:hAnsi="Garamond"/>
        </w:rPr>
        <w:t xml:space="preserve"> </w:t>
      </w:r>
      <w:r w:rsidRPr="007D4B4F">
        <w:rPr>
          <w:rFonts w:ascii="Garamond" w:eastAsiaTheme="minorHAnsi" w:hAnsi="Garamond"/>
          <w:bCs/>
        </w:rPr>
        <w:t xml:space="preserve">PROCEDURAT DHE RREGULLAT PËR ZBATIMIN E PROGRAMIT TË </w:t>
      </w:r>
      <w:proofErr w:type="spellStart"/>
      <w:r w:rsidRPr="007D4B4F">
        <w:rPr>
          <w:rFonts w:ascii="Garamond" w:eastAsiaTheme="minorHAnsi" w:hAnsi="Garamond"/>
          <w:bCs/>
        </w:rPr>
        <w:t>RIINTEGRIMIT</w:t>
      </w:r>
      <w:proofErr w:type="spellEnd"/>
      <w:r w:rsidRPr="007D4B4F">
        <w:rPr>
          <w:rFonts w:ascii="Garamond" w:eastAsiaTheme="minorHAnsi" w:hAnsi="Garamond"/>
          <w:bCs/>
        </w:rPr>
        <w:t xml:space="preserve"> SOCIAL</w:t>
      </w:r>
    </w:p>
    <w:p w14:paraId="6775442C" w14:textId="150A3507" w:rsidR="00DA78A8" w:rsidRPr="007D4B4F" w:rsidRDefault="00E47BE3" w:rsidP="00E47BE3">
      <w:pPr>
        <w:pStyle w:val="ListParagraph"/>
        <w:ind w:left="0" w:firstLine="284"/>
        <w:jc w:val="both"/>
        <w:rPr>
          <w:rFonts w:ascii="Garamond" w:eastAsiaTheme="minorHAnsi" w:hAnsi="Garamond"/>
        </w:rPr>
      </w:pPr>
      <w:r w:rsidRPr="007D4B4F">
        <w:rPr>
          <w:rFonts w:ascii="Garamond" w:eastAsiaTheme="minorHAnsi" w:hAnsi="Garamond"/>
        </w:rPr>
        <w:t xml:space="preserve">1. </w:t>
      </w:r>
      <w:proofErr w:type="spellStart"/>
      <w:r w:rsidR="007547FC" w:rsidRPr="007D4B4F">
        <w:rPr>
          <w:rFonts w:ascii="Garamond" w:eastAsiaTheme="minorHAnsi" w:hAnsi="Garamond"/>
        </w:rPr>
        <w:t>AKPA</w:t>
      </w:r>
      <w:proofErr w:type="spellEnd"/>
      <w:r w:rsidR="00DA78A8" w:rsidRPr="007D4B4F">
        <w:rPr>
          <w:rFonts w:ascii="Garamond" w:eastAsiaTheme="minorHAnsi" w:hAnsi="Garamond"/>
        </w:rPr>
        <w:t>-ja</w:t>
      </w:r>
      <w:r w:rsidR="007547FC" w:rsidRPr="007D4B4F">
        <w:rPr>
          <w:rFonts w:ascii="Garamond" w:eastAsiaTheme="minorHAnsi" w:hAnsi="Garamond"/>
        </w:rPr>
        <w:t xml:space="preserve"> harton dhe publikon në Buletinin </w:t>
      </w:r>
      <w:r w:rsidR="007547FC" w:rsidRPr="007D4B4F">
        <w:rPr>
          <w:rFonts w:ascii="Garamond" w:hAnsi="Garamond"/>
        </w:rPr>
        <w:t>e Njoftimeve Publike dhe në platforma të tjera (faqe inte</w:t>
      </w:r>
      <w:r w:rsidR="00DA78A8" w:rsidRPr="007D4B4F">
        <w:rPr>
          <w:rFonts w:ascii="Garamond" w:hAnsi="Garamond"/>
        </w:rPr>
        <w:t>rn</w:t>
      </w:r>
      <w:r w:rsidR="007547FC" w:rsidRPr="007D4B4F">
        <w:rPr>
          <w:rFonts w:ascii="Garamond" w:hAnsi="Garamond"/>
        </w:rPr>
        <w:t xml:space="preserve">eti, media sociale, shtyp) </w:t>
      </w:r>
      <w:r w:rsidR="007547FC" w:rsidRPr="007D4B4F">
        <w:rPr>
          <w:rFonts w:ascii="Garamond" w:eastAsiaTheme="minorHAnsi" w:hAnsi="Garamond"/>
        </w:rPr>
        <w:t xml:space="preserve">dokumentacionin e nevojshëm që do të përdoret përgjatë procedurave konkurruese për përfitimin e </w:t>
      </w:r>
      <w:proofErr w:type="spellStart"/>
      <w:r w:rsidR="007547FC" w:rsidRPr="007D4B4F">
        <w:rPr>
          <w:rFonts w:ascii="Garamond" w:eastAsiaTheme="minorHAnsi" w:hAnsi="Garamond"/>
        </w:rPr>
        <w:t>granteve</w:t>
      </w:r>
      <w:proofErr w:type="spellEnd"/>
      <w:r w:rsidR="007547FC" w:rsidRPr="007D4B4F">
        <w:rPr>
          <w:rFonts w:ascii="Garamond" w:eastAsiaTheme="minorHAnsi" w:hAnsi="Garamond"/>
        </w:rPr>
        <w:t xml:space="preserve"> financiare nga organizatat e shoqërisë civile, të cilat </w:t>
      </w:r>
      <w:proofErr w:type="spellStart"/>
      <w:r w:rsidR="007547FC" w:rsidRPr="007D4B4F">
        <w:rPr>
          <w:rFonts w:ascii="Garamond" w:eastAsiaTheme="minorHAnsi" w:hAnsi="Garamond"/>
        </w:rPr>
        <w:t>kandidojnë</w:t>
      </w:r>
      <w:proofErr w:type="spellEnd"/>
      <w:r w:rsidR="007547FC" w:rsidRPr="007D4B4F">
        <w:rPr>
          <w:rFonts w:ascii="Garamond" w:eastAsiaTheme="minorHAnsi" w:hAnsi="Garamond"/>
        </w:rPr>
        <w:t xml:space="preserve"> për zbatimin e këtij programi.</w:t>
      </w:r>
    </w:p>
    <w:p w14:paraId="5664482A" w14:textId="29B9FF8C" w:rsidR="00DA78A8" w:rsidRPr="007D4B4F" w:rsidRDefault="007547FC" w:rsidP="00E47BE3">
      <w:pPr>
        <w:pStyle w:val="ListParagraph"/>
        <w:ind w:left="0" w:firstLine="284"/>
        <w:jc w:val="both"/>
        <w:rPr>
          <w:rFonts w:ascii="Garamond" w:eastAsiaTheme="minorHAnsi" w:hAnsi="Garamond"/>
        </w:rPr>
      </w:pPr>
      <w:r w:rsidRPr="007D4B4F">
        <w:rPr>
          <w:rFonts w:ascii="Garamond" w:eastAsiaTheme="minorHAnsi" w:hAnsi="Garamond"/>
        </w:rPr>
        <w:t xml:space="preserve"> </w:t>
      </w:r>
      <w:r w:rsidR="00E47BE3" w:rsidRPr="007D4B4F">
        <w:rPr>
          <w:rFonts w:ascii="Garamond" w:eastAsiaTheme="minorHAnsi" w:hAnsi="Garamond"/>
        </w:rPr>
        <w:t xml:space="preserve">2. </w:t>
      </w:r>
      <w:r w:rsidRPr="007D4B4F">
        <w:rPr>
          <w:rFonts w:ascii="Garamond" w:eastAsiaTheme="minorHAnsi" w:hAnsi="Garamond"/>
        </w:rPr>
        <w:t xml:space="preserve">Në fillim të </w:t>
      </w:r>
      <w:r w:rsidR="00DA78A8" w:rsidRPr="007D4B4F">
        <w:rPr>
          <w:rFonts w:ascii="Garamond" w:eastAsiaTheme="minorHAnsi" w:hAnsi="Garamond"/>
        </w:rPr>
        <w:t>ç</w:t>
      </w:r>
      <w:r w:rsidRPr="007D4B4F">
        <w:rPr>
          <w:rFonts w:ascii="Garamond" w:eastAsiaTheme="minorHAnsi" w:hAnsi="Garamond"/>
        </w:rPr>
        <w:t>do shpallje</w:t>
      </w:r>
      <w:r w:rsidR="00DA78A8" w:rsidRPr="007D4B4F">
        <w:rPr>
          <w:rFonts w:ascii="Garamond" w:eastAsiaTheme="minorHAnsi" w:hAnsi="Garamond"/>
        </w:rPr>
        <w:t>je</w:t>
      </w:r>
      <w:r w:rsidRPr="007D4B4F">
        <w:rPr>
          <w:rFonts w:ascii="Garamond" w:eastAsiaTheme="minorHAnsi" w:hAnsi="Garamond"/>
        </w:rPr>
        <w:t xml:space="preserve"> për aplikim, </w:t>
      </w:r>
      <w:proofErr w:type="spellStart"/>
      <w:r w:rsidRPr="007D4B4F">
        <w:rPr>
          <w:rFonts w:ascii="Garamond" w:eastAsiaTheme="minorHAnsi" w:hAnsi="Garamond"/>
        </w:rPr>
        <w:t>AKPA</w:t>
      </w:r>
      <w:proofErr w:type="spellEnd"/>
      <w:r w:rsidR="00DA78A8" w:rsidRPr="007D4B4F">
        <w:rPr>
          <w:rFonts w:ascii="Garamond" w:eastAsiaTheme="minorHAnsi" w:hAnsi="Garamond"/>
        </w:rPr>
        <w:t>-ja</w:t>
      </w:r>
      <w:r w:rsidRPr="007D4B4F">
        <w:rPr>
          <w:rFonts w:ascii="Garamond" w:eastAsiaTheme="minorHAnsi" w:hAnsi="Garamond"/>
        </w:rPr>
        <w:t xml:space="preserve"> harton dhe publikon termat e referencës së bashku me kriteret e aplikimit, fushat dhe vlerat e fina</w:t>
      </w:r>
      <w:r w:rsidR="00DA78A8" w:rsidRPr="007D4B4F">
        <w:rPr>
          <w:rFonts w:ascii="Garamond" w:eastAsiaTheme="minorHAnsi" w:hAnsi="Garamond"/>
        </w:rPr>
        <w:t>n</w:t>
      </w:r>
      <w:r w:rsidRPr="007D4B4F">
        <w:rPr>
          <w:rFonts w:ascii="Garamond" w:eastAsiaTheme="minorHAnsi" w:hAnsi="Garamond"/>
        </w:rPr>
        <w:t>cimit, si dhe afatet e procedurën e aplikimit.</w:t>
      </w:r>
    </w:p>
    <w:p w14:paraId="39E80BEC" w14:textId="4FA371CE" w:rsidR="007547FC" w:rsidRPr="007D4B4F" w:rsidRDefault="00E47BE3" w:rsidP="00E47BE3">
      <w:pPr>
        <w:pStyle w:val="ListParagraph"/>
        <w:ind w:left="0" w:firstLine="284"/>
        <w:jc w:val="both"/>
        <w:rPr>
          <w:rFonts w:ascii="Garamond" w:eastAsiaTheme="minorHAnsi" w:hAnsi="Garamond"/>
        </w:rPr>
      </w:pPr>
      <w:r w:rsidRPr="007D4B4F">
        <w:rPr>
          <w:rFonts w:ascii="Garamond" w:eastAsiaTheme="minorHAnsi" w:hAnsi="Garamond"/>
        </w:rPr>
        <w:t xml:space="preserve">3. </w:t>
      </w:r>
      <w:proofErr w:type="spellStart"/>
      <w:r w:rsidR="007547FC" w:rsidRPr="007D4B4F">
        <w:rPr>
          <w:rFonts w:ascii="Garamond" w:eastAsiaTheme="minorHAnsi" w:hAnsi="Garamond"/>
        </w:rPr>
        <w:t>OJF</w:t>
      </w:r>
      <w:proofErr w:type="spellEnd"/>
      <w:r w:rsidR="007547FC" w:rsidRPr="007D4B4F">
        <w:rPr>
          <w:rFonts w:ascii="Garamond" w:eastAsiaTheme="minorHAnsi" w:hAnsi="Garamond"/>
        </w:rPr>
        <w:t>-</w:t>
      </w:r>
      <w:r w:rsidR="00270A3E" w:rsidRPr="007D4B4F">
        <w:rPr>
          <w:rFonts w:ascii="Garamond" w:eastAsiaTheme="minorHAnsi" w:hAnsi="Garamond"/>
        </w:rPr>
        <w:t>ja</w:t>
      </w:r>
      <w:r w:rsidR="007547FC" w:rsidRPr="007D4B4F">
        <w:rPr>
          <w:rFonts w:ascii="Garamond" w:eastAsiaTheme="minorHAnsi" w:hAnsi="Garamond"/>
        </w:rPr>
        <w:t xml:space="preserve"> bën kërkesën për përfshirje në program </w:t>
      </w:r>
      <w:proofErr w:type="spellStart"/>
      <w:r w:rsidR="007547FC" w:rsidRPr="007D4B4F">
        <w:rPr>
          <w:rFonts w:ascii="Garamond" w:eastAsiaTheme="minorHAnsi" w:hAnsi="Garamond"/>
        </w:rPr>
        <w:t>elektronikisht</w:t>
      </w:r>
      <w:proofErr w:type="spellEnd"/>
      <w:r w:rsidR="007547FC" w:rsidRPr="007D4B4F">
        <w:rPr>
          <w:rFonts w:ascii="Garamond" w:eastAsiaTheme="minorHAnsi" w:hAnsi="Garamond"/>
        </w:rPr>
        <w:t xml:space="preserve"> nëpërmjet portalit </w:t>
      </w:r>
      <w:r w:rsidR="00DA78A8" w:rsidRPr="007D4B4F">
        <w:rPr>
          <w:rFonts w:ascii="Garamond" w:eastAsiaTheme="minorHAnsi" w:hAnsi="Garamond"/>
        </w:rPr>
        <w:t>“</w:t>
      </w:r>
      <w:r w:rsidR="007547FC" w:rsidRPr="007D4B4F">
        <w:rPr>
          <w:rFonts w:ascii="Garamond" w:eastAsiaTheme="minorHAnsi" w:hAnsi="Garamond"/>
          <w:i/>
          <w:iCs/>
        </w:rPr>
        <w:t>e-</w:t>
      </w:r>
      <w:proofErr w:type="spellStart"/>
      <w:r w:rsidR="007547FC" w:rsidRPr="007D4B4F">
        <w:rPr>
          <w:rFonts w:ascii="Garamond" w:eastAsiaTheme="minorHAnsi" w:hAnsi="Garamond"/>
          <w:i/>
          <w:iCs/>
        </w:rPr>
        <w:t>Albania</w:t>
      </w:r>
      <w:proofErr w:type="spellEnd"/>
      <w:r w:rsidR="00DA78A8" w:rsidRPr="007D4B4F">
        <w:rPr>
          <w:rFonts w:ascii="Garamond" w:eastAsiaTheme="minorHAnsi" w:hAnsi="Garamond"/>
          <w:i/>
          <w:iCs/>
        </w:rPr>
        <w:t>”</w:t>
      </w:r>
      <w:r w:rsidR="007547FC" w:rsidRPr="007D4B4F">
        <w:rPr>
          <w:rFonts w:ascii="Garamond" w:eastAsiaTheme="minorHAnsi" w:hAnsi="Garamond"/>
          <w:i/>
          <w:iCs/>
        </w:rPr>
        <w:t>,</w:t>
      </w:r>
      <w:r w:rsidR="007547FC" w:rsidRPr="007D4B4F">
        <w:rPr>
          <w:rFonts w:ascii="Garamond" w:eastAsiaTheme="minorHAnsi" w:hAnsi="Garamond"/>
        </w:rPr>
        <w:t xml:space="preserve"> duke dorëzuar dokumentacionin e kërkuar, së bashku me: </w:t>
      </w:r>
    </w:p>
    <w:p w14:paraId="161E2737" w14:textId="401EDB75" w:rsidR="007547FC" w:rsidRPr="007D4B4F" w:rsidRDefault="007547FC" w:rsidP="00E47BE3">
      <w:pPr>
        <w:pStyle w:val="ListParagraph"/>
        <w:ind w:left="0" w:firstLine="284"/>
        <w:jc w:val="both"/>
        <w:rPr>
          <w:rFonts w:ascii="Garamond" w:eastAsiaTheme="minorHAnsi" w:hAnsi="Garamond"/>
        </w:rPr>
      </w:pPr>
      <w:r w:rsidRPr="007D4B4F">
        <w:rPr>
          <w:rFonts w:ascii="Garamond" w:eastAsiaTheme="minorHAnsi" w:hAnsi="Garamond"/>
        </w:rPr>
        <w:t xml:space="preserve">a) autorizimin e </w:t>
      </w:r>
      <w:proofErr w:type="spellStart"/>
      <w:r w:rsidRPr="007D4B4F">
        <w:rPr>
          <w:rFonts w:ascii="Garamond" w:eastAsiaTheme="minorHAnsi" w:hAnsi="Garamond"/>
        </w:rPr>
        <w:t>OJF</w:t>
      </w:r>
      <w:proofErr w:type="spellEnd"/>
      <w:r w:rsidRPr="007D4B4F">
        <w:rPr>
          <w:rFonts w:ascii="Garamond" w:eastAsiaTheme="minorHAnsi" w:hAnsi="Garamond"/>
        </w:rPr>
        <w:t xml:space="preserve">-së, në favor të </w:t>
      </w:r>
      <w:r w:rsidR="00DA78A8" w:rsidRPr="007D4B4F">
        <w:rPr>
          <w:rFonts w:ascii="Garamond" w:eastAsiaTheme="minorHAnsi" w:hAnsi="Garamond"/>
        </w:rPr>
        <w:t>s</w:t>
      </w:r>
      <w:r w:rsidRPr="007D4B4F">
        <w:rPr>
          <w:rFonts w:ascii="Garamond" w:eastAsiaTheme="minorHAnsi" w:hAnsi="Garamond"/>
        </w:rPr>
        <w:t xml:space="preserve">trukturave të </w:t>
      </w:r>
      <w:r w:rsidR="00DA78A8" w:rsidRPr="007D4B4F">
        <w:rPr>
          <w:rFonts w:ascii="Garamond" w:eastAsiaTheme="minorHAnsi" w:hAnsi="Garamond"/>
        </w:rPr>
        <w:t>p</w:t>
      </w:r>
      <w:r w:rsidRPr="007D4B4F">
        <w:rPr>
          <w:rFonts w:ascii="Garamond" w:eastAsiaTheme="minorHAnsi" w:hAnsi="Garamond"/>
        </w:rPr>
        <w:t xml:space="preserve">unësimit të </w:t>
      </w:r>
      <w:proofErr w:type="spellStart"/>
      <w:r w:rsidRPr="007D4B4F">
        <w:rPr>
          <w:rFonts w:ascii="Garamond" w:eastAsiaTheme="minorHAnsi" w:hAnsi="Garamond"/>
        </w:rPr>
        <w:t>AKPA</w:t>
      </w:r>
      <w:proofErr w:type="spellEnd"/>
      <w:r w:rsidR="00DA78A8" w:rsidRPr="007D4B4F">
        <w:rPr>
          <w:rFonts w:ascii="Garamond" w:eastAsiaTheme="minorHAnsi" w:hAnsi="Garamond"/>
        </w:rPr>
        <w:t>-s</w:t>
      </w:r>
      <w:r w:rsidR="005F3C40" w:rsidRPr="007D4B4F">
        <w:rPr>
          <w:rFonts w:ascii="Garamond" w:eastAsiaTheme="minorHAnsi" w:hAnsi="Garamond"/>
        </w:rPr>
        <w:t>ë</w:t>
      </w:r>
      <w:r w:rsidRPr="007D4B4F">
        <w:rPr>
          <w:rFonts w:ascii="Garamond" w:eastAsiaTheme="minorHAnsi" w:hAnsi="Garamond"/>
        </w:rPr>
        <w:t xml:space="preserve"> për t</w:t>
      </w:r>
      <w:r w:rsidR="007D4B4F">
        <w:rPr>
          <w:rFonts w:ascii="Garamond" w:eastAsiaTheme="minorHAnsi" w:hAnsi="Garamond"/>
        </w:rPr>
        <w:t>ë</w:t>
      </w:r>
      <w:r w:rsidRPr="007D4B4F">
        <w:rPr>
          <w:rFonts w:ascii="Garamond" w:eastAsiaTheme="minorHAnsi" w:hAnsi="Garamond"/>
        </w:rPr>
        <w:t xml:space="preserve"> kryer verifikimet e dokumenteve dhe t</w:t>
      </w:r>
      <w:r w:rsidR="007D4B4F">
        <w:rPr>
          <w:rFonts w:ascii="Garamond" w:eastAsiaTheme="minorHAnsi" w:hAnsi="Garamond"/>
        </w:rPr>
        <w:t>ë</w:t>
      </w:r>
      <w:r w:rsidRPr="007D4B4F">
        <w:rPr>
          <w:rFonts w:ascii="Garamond" w:eastAsiaTheme="minorHAnsi" w:hAnsi="Garamond"/>
        </w:rPr>
        <w:t xml:space="preserve"> dh</w:t>
      </w:r>
      <w:r w:rsidRPr="007D4B4F">
        <w:rPr>
          <w:rFonts w:ascii="Garamond" w:eastAsiaTheme="minorHAnsi" w:hAnsi="Garamond" w:cs="Garamond"/>
        </w:rPr>
        <w:t>ë</w:t>
      </w:r>
      <w:r w:rsidRPr="007D4B4F">
        <w:rPr>
          <w:rFonts w:ascii="Garamond" w:eastAsiaTheme="minorHAnsi" w:hAnsi="Garamond"/>
        </w:rPr>
        <w:t>nave t</w:t>
      </w:r>
      <w:r w:rsidR="007D4B4F">
        <w:rPr>
          <w:rFonts w:ascii="Garamond" w:eastAsiaTheme="minorHAnsi" w:hAnsi="Garamond"/>
        </w:rPr>
        <w:t>ë</w:t>
      </w:r>
      <w:r w:rsidRPr="007D4B4F">
        <w:rPr>
          <w:rFonts w:ascii="Garamond" w:eastAsiaTheme="minorHAnsi" w:hAnsi="Garamond"/>
        </w:rPr>
        <w:t xml:space="preserve"> aplikimit </w:t>
      </w:r>
      <w:r w:rsidR="0094062B" w:rsidRPr="007D4B4F">
        <w:rPr>
          <w:rFonts w:ascii="Garamond" w:eastAsiaTheme="minorHAnsi" w:hAnsi="Garamond"/>
        </w:rPr>
        <w:t>e t</w:t>
      </w:r>
      <w:r w:rsidR="005F3C40" w:rsidRPr="007D4B4F">
        <w:rPr>
          <w:rFonts w:ascii="Garamond" w:eastAsiaTheme="minorHAnsi" w:hAnsi="Garamond"/>
        </w:rPr>
        <w:t>ë</w:t>
      </w:r>
      <w:r w:rsidR="0094062B" w:rsidRPr="007D4B4F">
        <w:rPr>
          <w:rFonts w:ascii="Garamond" w:eastAsiaTheme="minorHAnsi" w:hAnsi="Garamond"/>
        </w:rPr>
        <w:t xml:space="preserve"> </w:t>
      </w:r>
      <w:r w:rsidRPr="007D4B4F">
        <w:rPr>
          <w:rFonts w:ascii="Garamond" w:eastAsiaTheme="minorHAnsi" w:hAnsi="Garamond"/>
        </w:rPr>
        <w:t>kërkesës për përfshirje në program;</w:t>
      </w:r>
    </w:p>
    <w:p w14:paraId="1DD33197" w14:textId="77777777" w:rsidR="007547FC" w:rsidRPr="007D4B4F" w:rsidRDefault="007547FC" w:rsidP="00E47BE3">
      <w:pPr>
        <w:pStyle w:val="ListParagraph"/>
        <w:ind w:left="0" w:firstLine="284"/>
        <w:jc w:val="both"/>
        <w:rPr>
          <w:rFonts w:ascii="Garamond" w:eastAsiaTheme="minorHAnsi" w:hAnsi="Garamond"/>
        </w:rPr>
      </w:pPr>
      <w:r w:rsidRPr="007D4B4F">
        <w:rPr>
          <w:rFonts w:ascii="Garamond" w:eastAsiaTheme="minorHAnsi" w:hAnsi="Garamond"/>
        </w:rPr>
        <w:t xml:space="preserve">b) vendimin e regjistrimit nga gjykata e rrethit gjyqësor, origjinal ose fotokopje e </w:t>
      </w:r>
      <w:proofErr w:type="spellStart"/>
      <w:r w:rsidRPr="007D4B4F">
        <w:rPr>
          <w:rFonts w:ascii="Garamond" w:eastAsiaTheme="minorHAnsi" w:hAnsi="Garamond"/>
        </w:rPr>
        <w:t>noterizuar</w:t>
      </w:r>
      <w:proofErr w:type="spellEnd"/>
      <w:r w:rsidRPr="007D4B4F">
        <w:rPr>
          <w:rFonts w:ascii="Garamond" w:eastAsiaTheme="minorHAnsi" w:hAnsi="Garamond"/>
        </w:rPr>
        <w:t>;</w:t>
      </w:r>
    </w:p>
    <w:p w14:paraId="4A2221B5" w14:textId="59AD8F9D" w:rsidR="007547FC" w:rsidRPr="007D4B4F" w:rsidRDefault="007547FC" w:rsidP="00E47BE3">
      <w:pPr>
        <w:pStyle w:val="ListParagraph"/>
        <w:ind w:left="0" w:firstLine="284"/>
        <w:jc w:val="both"/>
        <w:rPr>
          <w:rFonts w:ascii="Garamond" w:eastAsiaTheme="minorHAnsi" w:hAnsi="Garamond"/>
        </w:rPr>
      </w:pPr>
      <w:r w:rsidRPr="007D4B4F">
        <w:rPr>
          <w:rFonts w:ascii="Garamond" w:eastAsiaTheme="minorHAnsi" w:hAnsi="Garamond"/>
          <w:bCs/>
        </w:rPr>
        <w:t xml:space="preserve">c) </w:t>
      </w:r>
      <w:r w:rsidR="0094062B" w:rsidRPr="007D4B4F">
        <w:rPr>
          <w:rFonts w:ascii="Garamond" w:eastAsiaTheme="minorHAnsi" w:hAnsi="Garamond"/>
        </w:rPr>
        <w:t>v</w:t>
      </w:r>
      <w:r w:rsidRPr="007D4B4F">
        <w:rPr>
          <w:rFonts w:ascii="Garamond" w:eastAsiaTheme="minorHAnsi" w:hAnsi="Garamond"/>
        </w:rPr>
        <w:t>ërtetim</w:t>
      </w:r>
      <w:r w:rsidR="0094062B" w:rsidRPr="007D4B4F">
        <w:rPr>
          <w:rFonts w:ascii="Garamond" w:eastAsiaTheme="minorHAnsi" w:hAnsi="Garamond"/>
        </w:rPr>
        <w:t>in e</w:t>
      </w:r>
      <w:r w:rsidRPr="007D4B4F">
        <w:rPr>
          <w:rFonts w:ascii="Garamond" w:eastAsiaTheme="minorHAnsi" w:hAnsi="Garamond"/>
        </w:rPr>
        <w:t xml:space="preserve"> lëshuar nga Gjykata e Rrethit Gjyqësor, Zyra e Regjistrit të </w:t>
      </w:r>
      <w:proofErr w:type="spellStart"/>
      <w:r w:rsidRPr="007D4B4F">
        <w:rPr>
          <w:rFonts w:ascii="Garamond" w:eastAsiaTheme="minorHAnsi" w:hAnsi="Garamond"/>
        </w:rPr>
        <w:t>OJF</w:t>
      </w:r>
      <w:proofErr w:type="spellEnd"/>
      <w:r w:rsidRPr="007D4B4F">
        <w:rPr>
          <w:rFonts w:ascii="Garamond" w:eastAsiaTheme="minorHAnsi" w:hAnsi="Garamond"/>
        </w:rPr>
        <w:t>-ve</w:t>
      </w:r>
      <w:r w:rsidR="0094062B" w:rsidRPr="007D4B4F">
        <w:rPr>
          <w:rFonts w:ascii="Garamond" w:eastAsiaTheme="minorHAnsi" w:hAnsi="Garamond"/>
        </w:rPr>
        <w:t>;</w:t>
      </w:r>
    </w:p>
    <w:p w14:paraId="1A73EAE8" w14:textId="321B3ADA" w:rsidR="007547FC" w:rsidRPr="007D4B4F" w:rsidRDefault="007547FC" w:rsidP="00E47BE3">
      <w:pPr>
        <w:pStyle w:val="ListParagraph"/>
        <w:ind w:left="0" w:firstLine="284"/>
        <w:jc w:val="both"/>
        <w:rPr>
          <w:rFonts w:ascii="Garamond" w:eastAsiaTheme="minorHAnsi" w:hAnsi="Garamond"/>
        </w:rPr>
      </w:pPr>
      <w:r w:rsidRPr="007D4B4F">
        <w:rPr>
          <w:rFonts w:ascii="Garamond" w:eastAsiaTheme="minorHAnsi" w:hAnsi="Garamond"/>
        </w:rPr>
        <w:t xml:space="preserve">ç) </w:t>
      </w:r>
      <w:proofErr w:type="spellStart"/>
      <w:r w:rsidRPr="007D4B4F">
        <w:rPr>
          <w:rFonts w:ascii="Garamond" w:eastAsiaTheme="minorHAnsi" w:hAnsi="Garamond"/>
        </w:rPr>
        <w:t>vetëdeklarim</w:t>
      </w:r>
      <w:r w:rsidR="0094062B" w:rsidRPr="007D4B4F">
        <w:rPr>
          <w:rFonts w:ascii="Garamond" w:eastAsiaTheme="minorHAnsi" w:hAnsi="Garamond"/>
        </w:rPr>
        <w:t>in</w:t>
      </w:r>
      <w:proofErr w:type="spellEnd"/>
      <w:r w:rsidRPr="007D4B4F">
        <w:rPr>
          <w:rFonts w:ascii="Garamond" w:eastAsiaTheme="minorHAnsi" w:hAnsi="Garamond"/>
        </w:rPr>
        <w:t xml:space="preserve"> mbi plotësimin e kritereve të kërkuara për </w:t>
      </w:r>
      <w:proofErr w:type="spellStart"/>
      <w:r w:rsidRPr="007D4B4F">
        <w:rPr>
          <w:rFonts w:ascii="Garamond" w:eastAsiaTheme="minorHAnsi" w:hAnsi="Garamond"/>
        </w:rPr>
        <w:t>OJF</w:t>
      </w:r>
      <w:proofErr w:type="spellEnd"/>
      <w:r w:rsidRPr="007D4B4F">
        <w:rPr>
          <w:rFonts w:ascii="Garamond" w:eastAsiaTheme="minorHAnsi" w:hAnsi="Garamond"/>
        </w:rPr>
        <w:t xml:space="preserve">-të zbatuese, sipas pikës 5, të </w:t>
      </w:r>
      <w:r w:rsidR="0094062B" w:rsidRPr="007D4B4F">
        <w:rPr>
          <w:rFonts w:ascii="Garamond" w:eastAsiaTheme="minorHAnsi" w:hAnsi="Garamond"/>
        </w:rPr>
        <w:t>k</w:t>
      </w:r>
      <w:r w:rsidRPr="007D4B4F">
        <w:rPr>
          <w:rFonts w:ascii="Garamond" w:eastAsiaTheme="minorHAnsi" w:hAnsi="Garamond"/>
        </w:rPr>
        <w:t xml:space="preserve">reut </w:t>
      </w:r>
      <w:proofErr w:type="spellStart"/>
      <w:r w:rsidRPr="007D4B4F">
        <w:rPr>
          <w:rFonts w:ascii="Garamond" w:eastAsiaTheme="minorHAnsi" w:hAnsi="Garamond"/>
        </w:rPr>
        <w:t>III</w:t>
      </w:r>
      <w:proofErr w:type="spellEnd"/>
      <w:r w:rsidR="0094062B" w:rsidRPr="007D4B4F">
        <w:rPr>
          <w:rFonts w:ascii="Garamond" w:eastAsiaTheme="minorHAnsi" w:hAnsi="Garamond"/>
        </w:rPr>
        <w:t>,</w:t>
      </w:r>
      <w:r w:rsidRPr="007D4B4F">
        <w:rPr>
          <w:rFonts w:ascii="Garamond" w:eastAsiaTheme="minorHAnsi" w:hAnsi="Garamond"/>
        </w:rPr>
        <w:t xml:space="preserve"> të këtij vendimi, shoqëruar</w:t>
      </w:r>
      <w:r w:rsidR="0094062B" w:rsidRPr="007D4B4F">
        <w:rPr>
          <w:rFonts w:ascii="Garamond" w:eastAsiaTheme="minorHAnsi" w:hAnsi="Garamond"/>
        </w:rPr>
        <w:t>,</w:t>
      </w:r>
      <w:r w:rsidRPr="007D4B4F">
        <w:rPr>
          <w:rFonts w:ascii="Garamond" w:eastAsiaTheme="minorHAnsi" w:hAnsi="Garamond"/>
        </w:rPr>
        <w:t xml:space="preserve"> kur është e mundur</w:t>
      </w:r>
      <w:r w:rsidR="0094062B" w:rsidRPr="007D4B4F">
        <w:rPr>
          <w:rFonts w:ascii="Garamond" w:eastAsiaTheme="minorHAnsi" w:hAnsi="Garamond"/>
        </w:rPr>
        <w:t>,</w:t>
      </w:r>
      <w:r w:rsidRPr="007D4B4F">
        <w:rPr>
          <w:rFonts w:ascii="Garamond" w:eastAsiaTheme="minorHAnsi" w:hAnsi="Garamond"/>
        </w:rPr>
        <w:t xml:space="preserve"> me dokumentet provuese;</w:t>
      </w:r>
    </w:p>
    <w:p w14:paraId="6C078B10" w14:textId="16C8D836" w:rsidR="007547FC" w:rsidRPr="007D4B4F" w:rsidRDefault="007547FC" w:rsidP="00E47BE3">
      <w:pPr>
        <w:pStyle w:val="ListParagraph"/>
        <w:ind w:left="0" w:firstLine="284"/>
        <w:jc w:val="both"/>
        <w:rPr>
          <w:rFonts w:ascii="Garamond" w:eastAsiaTheme="minorHAnsi" w:hAnsi="Garamond"/>
        </w:rPr>
      </w:pPr>
      <w:r w:rsidRPr="007D4B4F">
        <w:rPr>
          <w:rFonts w:ascii="Garamond" w:eastAsiaTheme="minorHAnsi" w:hAnsi="Garamond"/>
        </w:rPr>
        <w:t>d) licencë</w:t>
      </w:r>
      <w:r w:rsidR="0094062B" w:rsidRPr="007D4B4F">
        <w:rPr>
          <w:rFonts w:ascii="Garamond" w:eastAsiaTheme="minorHAnsi" w:hAnsi="Garamond"/>
        </w:rPr>
        <w:t>n</w:t>
      </w:r>
      <w:r w:rsidRPr="007D4B4F">
        <w:rPr>
          <w:rFonts w:ascii="Garamond" w:eastAsiaTheme="minorHAnsi" w:hAnsi="Garamond"/>
        </w:rPr>
        <w:t xml:space="preserve"> apo leje</w:t>
      </w:r>
      <w:r w:rsidR="0094062B" w:rsidRPr="007D4B4F">
        <w:rPr>
          <w:rFonts w:ascii="Garamond" w:eastAsiaTheme="minorHAnsi" w:hAnsi="Garamond"/>
        </w:rPr>
        <w:t>n e</w:t>
      </w:r>
      <w:r w:rsidRPr="007D4B4F">
        <w:rPr>
          <w:rFonts w:ascii="Garamond" w:eastAsiaTheme="minorHAnsi" w:hAnsi="Garamond"/>
        </w:rPr>
        <w:t xml:space="preserve"> vlefshme për ushtrimin e veprimtari</w:t>
      </w:r>
      <w:r w:rsidR="0094062B" w:rsidRPr="007D4B4F">
        <w:rPr>
          <w:rFonts w:ascii="Garamond" w:eastAsiaTheme="minorHAnsi" w:hAnsi="Garamond"/>
        </w:rPr>
        <w:t>s</w:t>
      </w:r>
      <w:r w:rsidR="005F3C40" w:rsidRPr="007D4B4F">
        <w:rPr>
          <w:rFonts w:ascii="Garamond" w:eastAsiaTheme="minorHAnsi" w:hAnsi="Garamond"/>
        </w:rPr>
        <w:t>ë</w:t>
      </w:r>
      <w:r w:rsidRPr="007D4B4F">
        <w:rPr>
          <w:rFonts w:ascii="Garamond" w:eastAsiaTheme="minorHAnsi" w:hAnsi="Garamond"/>
        </w:rPr>
        <w:t xml:space="preserve">, origjinal ose fotokopje </w:t>
      </w:r>
      <w:r w:rsidR="0094062B" w:rsidRPr="007D4B4F">
        <w:rPr>
          <w:rFonts w:ascii="Garamond" w:eastAsiaTheme="minorHAnsi" w:hAnsi="Garamond"/>
        </w:rPr>
        <w:t>t</w:t>
      </w:r>
      <w:r w:rsidR="005F3C40" w:rsidRPr="007D4B4F">
        <w:rPr>
          <w:rFonts w:ascii="Garamond" w:eastAsiaTheme="minorHAnsi" w:hAnsi="Garamond"/>
        </w:rPr>
        <w:t>ë</w:t>
      </w:r>
      <w:r w:rsidRPr="007D4B4F">
        <w:rPr>
          <w:rFonts w:ascii="Garamond" w:eastAsiaTheme="minorHAnsi" w:hAnsi="Garamond"/>
        </w:rPr>
        <w:t xml:space="preserve"> </w:t>
      </w:r>
      <w:proofErr w:type="spellStart"/>
      <w:r w:rsidRPr="007D4B4F">
        <w:rPr>
          <w:rFonts w:ascii="Garamond" w:eastAsiaTheme="minorHAnsi" w:hAnsi="Garamond"/>
        </w:rPr>
        <w:t>noterizuar</w:t>
      </w:r>
      <w:proofErr w:type="spellEnd"/>
      <w:r w:rsidRPr="007D4B4F">
        <w:rPr>
          <w:rFonts w:ascii="Garamond" w:eastAsiaTheme="minorHAnsi" w:hAnsi="Garamond"/>
        </w:rPr>
        <w:t>, në rastet kur kjo është e nevojshme</w:t>
      </w:r>
      <w:r w:rsidR="0094062B" w:rsidRPr="007D4B4F">
        <w:rPr>
          <w:rFonts w:ascii="Garamond" w:eastAsiaTheme="minorHAnsi" w:hAnsi="Garamond"/>
        </w:rPr>
        <w:t>;</w:t>
      </w:r>
    </w:p>
    <w:p w14:paraId="3DC30309" w14:textId="7D584A2E" w:rsidR="007D4B4F" w:rsidRPr="007D4B4F" w:rsidRDefault="0094062B" w:rsidP="007D4B4F">
      <w:pPr>
        <w:pStyle w:val="ListParagraph"/>
        <w:ind w:left="0" w:firstLine="284"/>
        <w:jc w:val="both"/>
        <w:rPr>
          <w:rFonts w:ascii="Garamond" w:eastAsiaTheme="minorHAnsi" w:hAnsi="Garamond"/>
        </w:rPr>
      </w:pPr>
      <w:r w:rsidRPr="007D4B4F">
        <w:rPr>
          <w:rFonts w:ascii="Garamond" w:eastAsiaTheme="minorHAnsi" w:hAnsi="Garamond"/>
        </w:rPr>
        <w:t xml:space="preserve"> </w:t>
      </w:r>
      <w:r w:rsidR="007547FC" w:rsidRPr="007D4B4F">
        <w:rPr>
          <w:rFonts w:ascii="Garamond" w:eastAsiaTheme="minorHAnsi" w:hAnsi="Garamond"/>
        </w:rPr>
        <w:t>dh)</w:t>
      </w:r>
      <w:r w:rsidR="00E47BE3" w:rsidRPr="007D4B4F">
        <w:rPr>
          <w:rFonts w:ascii="Garamond" w:eastAsiaTheme="minorHAnsi" w:hAnsi="Garamond"/>
        </w:rPr>
        <w:t xml:space="preserve"> </w:t>
      </w:r>
      <w:r w:rsidRPr="007D4B4F">
        <w:rPr>
          <w:rFonts w:ascii="Garamond" w:eastAsiaTheme="minorHAnsi" w:hAnsi="Garamond"/>
        </w:rPr>
        <w:t>d</w:t>
      </w:r>
      <w:r w:rsidR="007547FC" w:rsidRPr="007D4B4F">
        <w:rPr>
          <w:rFonts w:ascii="Garamond" w:eastAsiaTheme="minorHAnsi" w:hAnsi="Garamond"/>
        </w:rPr>
        <w:t>eklaratë</w:t>
      </w:r>
      <w:r w:rsidRPr="007D4B4F">
        <w:rPr>
          <w:rFonts w:ascii="Garamond" w:eastAsiaTheme="minorHAnsi" w:hAnsi="Garamond"/>
        </w:rPr>
        <w:t>n</w:t>
      </w:r>
      <w:r w:rsidR="007547FC" w:rsidRPr="007D4B4F">
        <w:rPr>
          <w:rFonts w:ascii="Garamond" w:eastAsiaTheme="minorHAnsi" w:hAnsi="Garamond"/>
        </w:rPr>
        <w:t xml:space="preserve"> apo </w:t>
      </w:r>
      <w:r w:rsidRPr="007D4B4F">
        <w:rPr>
          <w:rFonts w:ascii="Garamond" w:eastAsiaTheme="minorHAnsi" w:hAnsi="Garamond"/>
        </w:rPr>
        <w:t>m</w:t>
      </w:r>
      <w:r w:rsidR="007547FC" w:rsidRPr="007D4B4F">
        <w:rPr>
          <w:rFonts w:ascii="Garamond" w:eastAsiaTheme="minorHAnsi" w:hAnsi="Garamond"/>
        </w:rPr>
        <w:t xml:space="preserve">arrëveshje partneriteti (origjinale ose fotokopje të </w:t>
      </w:r>
      <w:proofErr w:type="spellStart"/>
      <w:r w:rsidR="007547FC" w:rsidRPr="007D4B4F">
        <w:rPr>
          <w:rFonts w:ascii="Garamond" w:eastAsiaTheme="minorHAnsi" w:hAnsi="Garamond"/>
        </w:rPr>
        <w:t>noterizuar</w:t>
      </w:r>
      <w:proofErr w:type="spellEnd"/>
      <w:r w:rsidR="007547FC" w:rsidRPr="007D4B4F">
        <w:rPr>
          <w:rFonts w:ascii="Garamond" w:eastAsiaTheme="minorHAnsi" w:hAnsi="Garamond"/>
        </w:rPr>
        <w:t xml:space="preserve">), në rast se ka partneritet në këtë </w:t>
      </w:r>
      <w:proofErr w:type="spellStart"/>
      <w:r w:rsidR="007547FC" w:rsidRPr="007D4B4F">
        <w:rPr>
          <w:rFonts w:ascii="Garamond" w:eastAsiaTheme="minorHAnsi" w:hAnsi="Garamond"/>
        </w:rPr>
        <w:t>projektpropozim</w:t>
      </w:r>
      <w:proofErr w:type="spellEnd"/>
      <w:r w:rsidR="007547FC" w:rsidRPr="007D4B4F">
        <w:rPr>
          <w:rFonts w:ascii="Garamond" w:eastAsiaTheme="minorHAnsi" w:hAnsi="Garamond"/>
        </w:rPr>
        <w:t>.</w:t>
      </w:r>
    </w:p>
    <w:p w14:paraId="4FDEED03" w14:textId="7AD5DE75" w:rsidR="007547FC" w:rsidRPr="007D4B4F" w:rsidRDefault="00E47BE3" w:rsidP="00E47BE3">
      <w:pPr>
        <w:pStyle w:val="ListParagraph"/>
        <w:ind w:left="0" w:firstLine="284"/>
        <w:jc w:val="both"/>
        <w:rPr>
          <w:rFonts w:ascii="Garamond" w:eastAsiaTheme="minorHAnsi" w:hAnsi="Garamond"/>
        </w:rPr>
      </w:pPr>
      <w:r w:rsidRPr="007D4B4F">
        <w:rPr>
          <w:rFonts w:ascii="Garamond" w:eastAsiaTheme="minorHAnsi" w:hAnsi="Garamond"/>
        </w:rPr>
        <w:t xml:space="preserve">4. </w:t>
      </w:r>
      <w:r w:rsidR="007547FC" w:rsidRPr="007D4B4F">
        <w:rPr>
          <w:rFonts w:ascii="Garamond" w:eastAsiaTheme="minorHAnsi" w:hAnsi="Garamond"/>
        </w:rPr>
        <w:t>Pas marrjes s</w:t>
      </w:r>
      <w:r w:rsidR="007D4B4F">
        <w:rPr>
          <w:rFonts w:ascii="Garamond" w:eastAsiaTheme="minorHAnsi" w:hAnsi="Garamond"/>
        </w:rPr>
        <w:t>ë</w:t>
      </w:r>
      <w:r w:rsidR="007547FC" w:rsidRPr="007D4B4F">
        <w:rPr>
          <w:rFonts w:ascii="Garamond" w:eastAsiaTheme="minorHAnsi" w:hAnsi="Garamond"/>
        </w:rPr>
        <w:t xml:space="preserve"> k</w:t>
      </w:r>
      <w:r w:rsidR="007547FC" w:rsidRPr="007D4B4F">
        <w:rPr>
          <w:rFonts w:ascii="Garamond" w:eastAsiaTheme="minorHAnsi" w:hAnsi="Garamond" w:cs="Garamond"/>
        </w:rPr>
        <w:t>ë</w:t>
      </w:r>
      <w:r w:rsidR="007547FC" w:rsidRPr="007D4B4F">
        <w:rPr>
          <w:rFonts w:ascii="Garamond" w:eastAsiaTheme="minorHAnsi" w:hAnsi="Garamond"/>
        </w:rPr>
        <w:t>rkes</w:t>
      </w:r>
      <w:r w:rsidR="007547FC" w:rsidRPr="007D4B4F">
        <w:rPr>
          <w:rFonts w:ascii="Garamond" w:eastAsiaTheme="minorHAnsi" w:hAnsi="Garamond" w:cs="Garamond"/>
        </w:rPr>
        <w:t>ë</w:t>
      </w:r>
      <w:r w:rsidR="007547FC" w:rsidRPr="007D4B4F">
        <w:rPr>
          <w:rFonts w:ascii="Garamond" w:eastAsiaTheme="minorHAnsi" w:hAnsi="Garamond"/>
        </w:rPr>
        <w:t>s p</w:t>
      </w:r>
      <w:r w:rsidR="007547FC" w:rsidRPr="007D4B4F">
        <w:rPr>
          <w:rFonts w:ascii="Garamond" w:eastAsiaTheme="minorHAnsi" w:hAnsi="Garamond" w:cs="Garamond"/>
        </w:rPr>
        <w:t>ë</w:t>
      </w:r>
      <w:r w:rsidR="007547FC" w:rsidRPr="007D4B4F">
        <w:rPr>
          <w:rFonts w:ascii="Garamond" w:eastAsiaTheme="minorHAnsi" w:hAnsi="Garamond"/>
        </w:rPr>
        <w:t>r p</w:t>
      </w:r>
      <w:r w:rsidR="007547FC" w:rsidRPr="007D4B4F">
        <w:rPr>
          <w:rFonts w:ascii="Garamond" w:eastAsiaTheme="minorHAnsi" w:hAnsi="Garamond" w:cs="Garamond"/>
        </w:rPr>
        <w:t>ë</w:t>
      </w:r>
      <w:r w:rsidR="007547FC" w:rsidRPr="007D4B4F">
        <w:rPr>
          <w:rFonts w:ascii="Garamond" w:eastAsiaTheme="minorHAnsi" w:hAnsi="Garamond"/>
        </w:rPr>
        <w:t>rfshirje n</w:t>
      </w:r>
      <w:r w:rsidR="007547FC" w:rsidRPr="007D4B4F">
        <w:rPr>
          <w:rFonts w:ascii="Garamond" w:eastAsiaTheme="minorHAnsi" w:hAnsi="Garamond" w:cs="Garamond"/>
        </w:rPr>
        <w:t>ë</w:t>
      </w:r>
      <w:r w:rsidR="007547FC" w:rsidRPr="007D4B4F">
        <w:rPr>
          <w:rFonts w:ascii="Garamond" w:eastAsiaTheme="minorHAnsi" w:hAnsi="Garamond"/>
        </w:rPr>
        <w:t xml:space="preserve"> program, struktura rajonale e punësimit, brenda dhjetë (10) ditëve pune, kryen verifikimin paraprak të përmbushjes t</w:t>
      </w:r>
      <w:r w:rsidR="007D4B4F">
        <w:rPr>
          <w:rFonts w:ascii="Garamond" w:eastAsiaTheme="minorHAnsi" w:hAnsi="Garamond"/>
        </w:rPr>
        <w:t>ë</w:t>
      </w:r>
      <w:r w:rsidR="007547FC" w:rsidRPr="007D4B4F">
        <w:rPr>
          <w:rFonts w:ascii="Garamond" w:eastAsiaTheme="minorHAnsi" w:hAnsi="Garamond"/>
        </w:rPr>
        <w:t xml:space="preserve"> kritereve.</w:t>
      </w:r>
    </w:p>
    <w:p w14:paraId="0021176A" w14:textId="0D7B5C83" w:rsidR="0094062B" w:rsidRPr="007D4B4F" w:rsidRDefault="00E47BE3" w:rsidP="00E47BE3">
      <w:pPr>
        <w:pStyle w:val="ListParagraph"/>
        <w:ind w:left="0" w:firstLine="284"/>
        <w:jc w:val="both"/>
        <w:rPr>
          <w:rFonts w:ascii="Garamond" w:eastAsiaTheme="minorHAnsi" w:hAnsi="Garamond"/>
        </w:rPr>
      </w:pPr>
      <w:r w:rsidRPr="007D4B4F">
        <w:rPr>
          <w:rFonts w:ascii="Garamond" w:eastAsiaTheme="minorHAnsi" w:hAnsi="Garamond"/>
        </w:rPr>
        <w:t xml:space="preserve">5. </w:t>
      </w:r>
      <w:r w:rsidR="007547FC" w:rsidRPr="007D4B4F">
        <w:rPr>
          <w:rFonts w:ascii="Garamond" w:eastAsiaTheme="minorHAnsi" w:hAnsi="Garamond"/>
        </w:rPr>
        <w:t>N</w:t>
      </w:r>
      <w:r w:rsidR="007D4B4F">
        <w:rPr>
          <w:rFonts w:ascii="Garamond" w:eastAsiaTheme="minorHAnsi" w:hAnsi="Garamond"/>
        </w:rPr>
        <w:t>ë</w:t>
      </w:r>
      <w:r w:rsidR="007547FC" w:rsidRPr="007D4B4F">
        <w:rPr>
          <w:rFonts w:ascii="Garamond" w:eastAsiaTheme="minorHAnsi" w:hAnsi="Garamond"/>
        </w:rPr>
        <w:t xml:space="preserve"> rast t</w:t>
      </w:r>
      <w:r w:rsidR="007D4B4F">
        <w:rPr>
          <w:rFonts w:ascii="Garamond" w:eastAsiaTheme="minorHAnsi" w:hAnsi="Garamond"/>
        </w:rPr>
        <w:t>ë</w:t>
      </w:r>
      <w:r w:rsidR="007547FC" w:rsidRPr="007D4B4F">
        <w:rPr>
          <w:rFonts w:ascii="Garamond" w:eastAsiaTheme="minorHAnsi" w:hAnsi="Garamond"/>
        </w:rPr>
        <w:t xml:space="preserve"> mang</w:t>
      </w:r>
      <w:r w:rsidR="007547FC" w:rsidRPr="007D4B4F">
        <w:rPr>
          <w:rFonts w:ascii="Garamond" w:eastAsiaTheme="minorHAnsi" w:hAnsi="Garamond" w:cs="Garamond"/>
        </w:rPr>
        <w:t>ë</w:t>
      </w:r>
      <w:r w:rsidR="007547FC" w:rsidRPr="007D4B4F">
        <w:rPr>
          <w:rFonts w:ascii="Garamond" w:eastAsiaTheme="minorHAnsi" w:hAnsi="Garamond"/>
        </w:rPr>
        <w:t>sive, struktura rajonale e pun</w:t>
      </w:r>
      <w:r w:rsidR="007547FC" w:rsidRPr="007D4B4F">
        <w:rPr>
          <w:rFonts w:ascii="Garamond" w:eastAsiaTheme="minorHAnsi" w:hAnsi="Garamond" w:cs="Garamond"/>
        </w:rPr>
        <w:t>ë</w:t>
      </w:r>
      <w:r w:rsidR="007547FC" w:rsidRPr="007D4B4F">
        <w:rPr>
          <w:rFonts w:ascii="Garamond" w:eastAsiaTheme="minorHAnsi" w:hAnsi="Garamond"/>
        </w:rPr>
        <w:t>simit i k</w:t>
      </w:r>
      <w:r w:rsidR="007547FC" w:rsidRPr="007D4B4F">
        <w:rPr>
          <w:rFonts w:ascii="Garamond" w:eastAsiaTheme="minorHAnsi" w:hAnsi="Garamond" w:cs="Garamond"/>
        </w:rPr>
        <w:t>ë</w:t>
      </w:r>
      <w:r w:rsidR="007547FC" w:rsidRPr="007D4B4F">
        <w:rPr>
          <w:rFonts w:ascii="Garamond" w:eastAsiaTheme="minorHAnsi" w:hAnsi="Garamond"/>
        </w:rPr>
        <w:t xml:space="preserve">rkon </w:t>
      </w:r>
      <w:proofErr w:type="spellStart"/>
      <w:r w:rsidR="007547FC" w:rsidRPr="007D4B4F">
        <w:rPr>
          <w:rFonts w:ascii="Garamond" w:eastAsiaTheme="minorHAnsi" w:hAnsi="Garamond"/>
        </w:rPr>
        <w:t>OJF</w:t>
      </w:r>
      <w:proofErr w:type="spellEnd"/>
      <w:r w:rsidR="007547FC" w:rsidRPr="007D4B4F">
        <w:rPr>
          <w:rFonts w:ascii="Garamond" w:eastAsiaTheme="minorHAnsi" w:hAnsi="Garamond"/>
        </w:rPr>
        <w:t>-s</w:t>
      </w:r>
      <w:r w:rsidR="007547FC" w:rsidRPr="007D4B4F">
        <w:rPr>
          <w:rFonts w:ascii="Garamond" w:eastAsiaTheme="minorHAnsi" w:hAnsi="Garamond" w:cs="Garamond"/>
        </w:rPr>
        <w:t>ë</w:t>
      </w:r>
      <w:r w:rsidR="007547FC" w:rsidRPr="007D4B4F">
        <w:rPr>
          <w:rFonts w:ascii="Garamond" w:eastAsiaTheme="minorHAnsi" w:hAnsi="Garamond"/>
        </w:rPr>
        <w:t xml:space="preserve"> plot</w:t>
      </w:r>
      <w:r w:rsidR="007547FC" w:rsidRPr="007D4B4F">
        <w:rPr>
          <w:rFonts w:ascii="Garamond" w:eastAsiaTheme="minorHAnsi" w:hAnsi="Garamond" w:cs="Garamond"/>
        </w:rPr>
        <w:t>ë</w:t>
      </w:r>
      <w:r w:rsidR="007547FC" w:rsidRPr="007D4B4F">
        <w:rPr>
          <w:rFonts w:ascii="Garamond" w:eastAsiaTheme="minorHAnsi" w:hAnsi="Garamond"/>
        </w:rPr>
        <w:t>simin e dokumentacionit n</w:t>
      </w:r>
      <w:r w:rsidR="007547FC" w:rsidRPr="007D4B4F">
        <w:rPr>
          <w:rFonts w:ascii="Garamond" w:eastAsiaTheme="minorHAnsi" w:hAnsi="Garamond" w:cs="Garamond"/>
        </w:rPr>
        <w:t>ë</w:t>
      </w:r>
      <w:r w:rsidR="007547FC" w:rsidRPr="007D4B4F">
        <w:rPr>
          <w:rFonts w:ascii="Garamond" w:eastAsiaTheme="minorHAnsi" w:hAnsi="Garamond"/>
        </w:rPr>
        <w:t>p</w:t>
      </w:r>
      <w:r w:rsidR="007547FC" w:rsidRPr="007D4B4F">
        <w:rPr>
          <w:rFonts w:ascii="Garamond" w:eastAsiaTheme="minorHAnsi" w:hAnsi="Garamond" w:cs="Garamond"/>
        </w:rPr>
        <w:t>ë</w:t>
      </w:r>
      <w:r w:rsidR="007547FC" w:rsidRPr="007D4B4F">
        <w:rPr>
          <w:rFonts w:ascii="Garamond" w:eastAsiaTheme="minorHAnsi" w:hAnsi="Garamond"/>
        </w:rPr>
        <w:t xml:space="preserve">rmjet portalit </w:t>
      </w:r>
      <w:r w:rsidR="0094062B" w:rsidRPr="007D4B4F">
        <w:rPr>
          <w:rFonts w:ascii="Garamond" w:eastAsiaTheme="minorHAnsi" w:hAnsi="Garamond"/>
          <w:i/>
          <w:iCs/>
        </w:rPr>
        <w:t>“</w:t>
      </w:r>
      <w:r w:rsidR="007547FC" w:rsidRPr="007D4B4F">
        <w:rPr>
          <w:rFonts w:ascii="Garamond" w:eastAsiaTheme="minorHAnsi" w:hAnsi="Garamond"/>
          <w:i/>
          <w:iCs/>
        </w:rPr>
        <w:t>e-</w:t>
      </w:r>
      <w:proofErr w:type="spellStart"/>
      <w:r w:rsidR="0094062B" w:rsidRPr="007D4B4F">
        <w:rPr>
          <w:rFonts w:ascii="Garamond" w:eastAsiaTheme="minorHAnsi" w:hAnsi="Garamond"/>
          <w:i/>
          <w:iCs/>
        </w:rPr>
        <w:t>A</w:t>
      </w:r>
      <w:r w:rsidR="007547FC" w:rsidRPr="007D4B4F">
        <w:rPr>
          <w:rFonts w:ascii="Garamond" w:eastAsiaTheme="minorHAnsi" w:hAnsi="Garamond"/>
          <w:i/>
          <w:iCs/>
        </w:rPr>
        <w:t>lbania</w:t>
      </w:r>
      <w:proofErr w:type="spellEnd"/>
      <w:r w:rsidR="0094062B" w:rsidRPr="007D4B4F">
        <w:rPr>
          <w:rFonts w:ascii="Garamond" w:eastAsiaTheme="minorHAnsi" w:hAnsi="Garamond"/>
        </w:rPr>
        <w:t>”</w:t>
      </w:r>
      <w:r w:rsidR="007547FC" w:rsidRPr="007D4B4F">
        <w:rPr>
          <w:rFonts w:ascii="Garamond" w:eastAsiaTheme="minorHAnsi" w:hAnsi="Garamond"/>
        </w:rPr>
        <w:t>, br</w:t>
      </w:r>
      <w:r w:rsidR="0094062B" w:rsidRPr="007D4B4F">
        <w:rPr>
          <w:rFonts w:ascii="Garamond" w:eastAsiaTheme="minorHAnsi" w:hAnsi="Garamond"/>
        </w:rPr>
        <w:t>e</w:t>
      </w:r>
      <w:r w:rsidR="007547FC" w:rsidRPr="007D4B4F">
        <w:rPr>
          <w:rFonts w:ascii="Garamond" w:eastAsiaTheme="minorHAnsi" w:hAnsi="Garamond"/>
        </w:rPr>
        <w:t>nda 2 (dy) ditëve pune në seksionin “</w:t>
      </w:r>
      <w:r w:rsidR="0094062B" w:rsidRPr="007D4B4F">
        <w:rPr>
          <w:rFonts w:ascii="Garamond" w:eastAsiaTheme="minorHAnsi" w:hAnsi="Garamond"/>
        </w:rPr>
        <w:t>D</w:t>
      </w:r>
      <w:r w:rsidR="007547FC" w:rsidRPr="007D4B4F">
        <w:rPr>
          <w:rFonts w:ascii="Garamond" w:eastAsiaTheme="minorHAnsi" w:hAnsi="Garamond"/>
        </w:rPr>
        <w:t>okument</w:t>
      </w:r>
      <w:r w:rsidR="0094062B" w:rsidRPr="007D4B4F">
        <w:rPr>
          <w:rFonts w:ascii="Garamond" w:eastAsiaTheme="minorHAnsi" w:hAnsi="Garamond"/>
        </w:rPr>
        <w:t>e</w:t>
      </w:r>
      <w:r w:rsidR="007547FC" w:rsidRPr="007D4B4F">
        <w:rPr>
          <w:rFonts w:ascii="Garamond" w:eastAsiaTheme="minorHAnsi" w:hAnsi="Garamond"/>
        </w:rPr>
        <w:t>t e mia”.</w:t>
      </w:r>
    </w:p>
    <w:p w14:paraId="441205AC" w14:textId="6DF8A2E4" w:rsidR="0094062B" w:rsidRPr="007D4B4F" w:rsidRDefault="00E47BE3" w:rsidP="00E47BE3">
      <w:pPr>
        <w:pStyle w:val="ListParagraph"/>
        <w:ind w:left="0" w:firstLine="284"/>
        <w:jc w:val="both"/>
        <w:rPr>
          <w:rFonts w:ascii="Garamond" w:eastAsiaTheme="minorHAnsi" w:hAnsi="Garamond"/>
        </w:rPr>
      </w:pPr>
      <w:r w:rsidRPr="007D4B4F">
        <w:rPr>
          <w:rFonts w:ascii="Garamond" w:eastAsiaTheme="minorHAnsi" w:hAnsi="Garamond"/>
        </w:rPr>
        <w:lastRenderedPageBreak/>
        <w:t xml:space="preserve">6. </w:t>
      </w:r>
      <w:r w:rsidR="007547FC" w:rsidRPr="007D4B4F">
        <w:rPr>
          <w:rFonts w:ascii="Garamond" w:eastAsiaTheme="minorHAnsi" w:hAnsi="Garamond"/>
        </w:rPr>
        <w:t>Vlerësimi paraprak i kërkesave për përfshirje në program kryhet brenda</w:t>
      </w:r>
      <w:r w:rsidRPr="007D4B4F">
        <w:rPr>
          <w:rFonts w:ascii="Garamond" w:eastAsiaTheme="minorHAnsi" w:hAnsi="Garamond"/>
        </w:rPr>
        <w:t xml:space="preserve"> </w:t>
      </w:r>
      <w:r w:rsidR="007547FC" w:rsidRPr="007D4B4F">
        <w:rPr>
          <w:rFonts w:ascii="Garamond" w:eastAsiaTheme="minorHAnsi" w:hAnsi="Garamond"/>
        </w:rPr>
        <w:t xml:space="preserve">5 </w:t>
      </w:r>
      <w:r w:rsidR="0094062B" w:rsidRPr="007D4B4F">
        <w:rPr>
          <w:rFonts w:ascii="Garamond" w:eastAsiaTheme="minorHAnsi" w:hAnsi="Garamond"/>
        </w:rPr>
        <w:t>(pes</w:t>
      </w:r>
      <w:r w:rsidR="005F3C40" w:rsidRPr="007D4B4F">
        <w:rPr>
          <w:rFonts w:ascii="Garamond" w:eastAsiaTheme="minorHAnsi" w:hAnsi="Garamond"/>
        </w:rPr>
        <w:t>ë</w:t>
      </w:r>
      <w:r w:rsidR="0094062B" w:rsidRPr="007D4B4F">
        <w:rPr>
          <w:rFonts w:ascii="Garamond" w:eastAsiaTheme="minorHAnsi" w:hAnsi="Garamond"/>
        </w:rPr>
        <w:t xml:space="preserve">) </w:t>
      </w:r>
      <w:r w:rsidR="007547FC" w:rsidRPr="007D4B4F">
        <w:rPr>
          <w:rFonts w:ascii="Garamond" w:eastAsiaTheme="minorHAnsi" w:hAnsi="Garamond"/>
        </w:rPr>
        <w:t xml:space="preserve">ditëve pune nga Komisioni i </w:t>
      </w:r>
      <w:r w:rsidR="0094062B" w:rsidRPr="007D4B4F">
        <w:rPr>
          <w:rFonts w:ascii="Garamond" w:eastAsiaTheme="minorHAnsi" w:hAnsi="Garamond"/>
        </w:rPr>
        <w:t>V</w:t>
      </w:r>
      <w:r w:rsidR="007547FC" w:rsidRPr="007D4B4F">
        <w:rPr>
          <w:rFonts w:ascii="Garamond" w:eastAsiaTheme="minorHAnsi" w:hAnsi="Garamond"/>
        </w:rPr>
        <w:t>lerësimit, i cili përbëhet nga të paktën tre (3) anëtarë dhe ngrihet me urdhër të titullarit të strukturës rajonale të punësimit.</w:t>
      </w:r>
    </w:p>
    <w:p w14:paraId="27673F17" w14:textId="70B12FA5" w:rsidR="007547FC" w:rsidRPr="007D4B4F" w:rsidRDefault="00E47BE3" w:rsidP="00E47BE3">
      <w:pPr>
        <w:pStyle w:val="ListParagraph"/>
        <w:ind w:left="0" w:firstLine="284"/>
        <w:jc w:val="both"/>
        <w:rPr>
          <w:rFonts w:ascii="Garamond" w:eastAsiaTheme="minorHAnsi" w:hAnsi="Garamond"/>
        </w:rPr>
      </w:pPr>
      <w:r w:rsidRPr="007D4B4F">
        <w:rPr>
          <w:rFonts w:ascii="Garamond" w:eastAsiaTheme="minorHAnsi" w:hAnsi="Garamond"/>
        </w:rPr>
        <w:t xml:space="preserve">7. </w:t>
      </w:r>
      <w:r w:rsidR="007547FC" w:rsidRPr="007D4B4F">
        <w:rPr>
          <w:rFonts w:ascii="Garamond" w:eastAsiaTheme="minorHAnsi" w:hAnsi="Garamond"/>
        </w:rPr>
        <w:t xml:space="preserve">Struktura e punësimit i komunikon </w:t>
      </w:r>
      <w:proofErr w:type="spellStart"/>
      <w:r w:rsidR="007547FC" w:rsidRPr="007D4B4F">
        <w:rPr>
          <w:rFonts w:ascii="Garamond" w:eastAsiaTheme="minorHAnsi" w:hAnsi="Garamond"/>
        </w:rPr>
        <w:t>OJF</w:t>
      </w:r>
      <w:proofErr w:type="spellEnd"/>
      <w:r w:rsidR="007547FC" w:rsidRPr="007D4B4F">
        <w:rPr>
          <w:rFonts w:ascii="Garamond" w:eastAsiaTheme="minorHAnsi" w:hAnsi="Garamond"/>
        </w:rPr>
        <w:t>-së përgjigjen përfundimtare me vulë elektronike mbi pranimin apo refuzimin e kërkesës nëpërmjet portalit</w:t>
      </w:r>
      <w:r w:rsidRPr="007D4B4F">
        <w:rPr>
          <w:rFonts w:ascii="Garamond" w:eastAsiaTheme="minorHAnsi" w:hAnsi="Garamond"/>
        </w:rPr>
        <w:t xml:space="preserve"> </w:t>
      </w:r>
      <w:r w:rsidR="0094062B" w:rsidRPr="007D4B4F">
        <w:rPr>
          <w:rFonts w:ascii="Garamond" w:eastAsiaTheme="minorHAnsi" w:hAnsi="Garamond"/>
          <w:i/>
          <w:iCs/>
        </w:rPr>
        <w:t>“</w:t>
      </w:r>
      <w:r w:rsidR="007547FC" w:rsidRPr="007D4B4F">
        <w:rPr>
          <w:rFonts w:ascii="Garamond" w:eastAsiaTheme="minorHAnsi" w:hAnsi="Garamond"/>
          <w:i/>
          <w:iCs/>
        </w:rPr>
        <w:t>e-</w:t>
      </w:r>
      <w:proofErr w:type="spellStart"/>
      <w:r w:rsidR="0094062B" w:rsidRPr="007D4B4F">
        <w:rPr>
          <w:rFonts w:ascii="Garamond" w:eastAsiaTheme="minorHAnsi" w:hAnsi="Garamond"/>
          <w:i/>
          <w:iCs/>
        </w:rPr>
        <w:t>A</w:t>
      </w:r>
      <w:r w:rsidR="007547FC" w:rsidRPr="007D4B4F">
        <w:rPr>
          <w:rFonts w:ascii="Garamond" w:eastAsiaTheme="minorHAnsi" w:hAnsi="Garamond"/>
          <w:i/>
          <w:iCs/>
        </w:rPr>
        <w:t>lbania</w:t>
      </w:r>
      <w:proofErr w:type="spellEnd"/>
      <w:r w:rsidR="0094062B" w:rsidRPr="007D4B4F">
        <w:rPr>
          <w:rFonts w:ascii="Garamond" w:eastAsiaTheme="minorHAnsi" w:hAnsi="Garamond"/>
          <w:i/>
          <w:iCs/>
        </w:rPr>
        <w:t>”</w:t>
      </w:r>
      <w:r w:rsidR="007547FC" w:rsidRPr="007D4B4F">
        <w:rPr>
          <w:rFonts w:ascii="Garamond" w:eastAsiaTheme="minorHAnsi" w:hAnsi="Garamond"/>
        </w:rPr>
        <w:t xml:space="preserve"> në seksionin “</w:t>
      </w:r>
      <w:r w:rsidR="0094062B" w:rsidRPr="007D4B4F">
        <w:rPr>
          <w:rFonts w:ascii="Garamond" w:eastAsiaTheme="minorHAnsi" w:hAnsi="Garamond"/>
        </w:rPr>
        <w:t>D</w:t>
      </w:r>
      <w:r w:rsidR="007547FC" w:rsidRPr="007D4B4F">
        <w:rPr>
          <w:rFonts w:ascii="Garamond" w:eastAsiaTheme="minorHAnsi" w:hAnsi="Garamond"/>
        </w:rPr>
        <w:t>okument</w:t>
      </w:r>
      <w:r w:rsidR="0094062B" w:rsidRPr="007D4B4F">
        <w:rPr>
          <w:rFonts w:ascii="Garamond" w:eastAsiaTheme="minorHAnsi" w:hAnsi="Garamond"/>
        </w:rPr>
        <w:t>e</w:t>
      </w:r>
      <w:r w:rsidR="007547FC" w:rsidRPr="007D4B4F">
        <w:rPr>
          <w:rFonts w:ascii="Garamond" w:eastAsiaTheme="minorHAnsi" w:hAnsi="Garamond"/>
        </w:rPr>
        <w:t>t e mia”.</w:t>
      </w:r>
    </w:p>
    <w:p w14:paraId="739F460E" w14:textId="153B1B60" w:rsidR="0094062B" w:rsidRPr="007D4B4F" w:rsidRDefault="00E47BE3" w:rsidP="00E47BE3">
      <w:pPr>
        <w:pStyle w:val="ListParagraph"/>
        <w:ind w:left="0" w:firstLine="284"/>
        <w:jc w:val="both"/>
        <w:rPr>
          <w:rFonts w:ascii="Garamond" w:eastAsiaTheme="minorHAnsi" w:hAnsi="Garamond"/>
        </w:rPr>
      </w:pPr>
      <w:r w:rsidRPr="007D4B4F">
        <w:rPr>
          <w:rFonts w:ascii="Garamond" w:eastAsiaTheme="minorHAnsi" w:hAnsi="Garamond"/>
        </w:rPr>
        <w:t xml:space="preserve">8. </w:t>
      </w:r>
      <w:proofErr w:type="spellStart"/>
      <w:r w:rsidR="007547FC" w:rsidRPr="007D4B4F">
        <w:rPr>
          <w:rFonts w:ascii="Garamond" w:eastAsiaTheme="minorHAnsi" w:hAnsi="Garamond"/>
        </w:rPr>
        <w:t>OJF</w:t>
      </w:r>
      <w:proofErr w:type="spellEnd"/>
      <w:r w:rsidR="007547FC" w:rsidRPr="007D4B4F">
        <w:rPr>
          <w:rFonts w:ascii="Garamond" w:eastAsiaTheme="minorHAnsi" w:hAnsi="Garamond"/>
        </w:rPr>
        <w:t>-</w:t>
      </w:r>
      <w:r w:rsidR="00270A3E" w:rsidRPr="007D4B4F">
        <w:rPr>
          <w:rFonts w:ascii="Garamond" w:eastAsiaTheme="minorHAnsi" w:hAnsi="Garamond"/>
        </w:rPr>
        <w:t>ja</w:t>
      </w:r>
      <w:r w:rsidR="007547FC" w:rsidRPr="007D4B4F">
        <w:rPr>
          <w:rFonts w:ascii="Garamond" w:eastAsiaTheme="minorHAnsi" w:hAnsi="Garamond"/>
        </w:rPr>
        <w:t xml:space="preserve"> e përzgjedhur në bashkëpunim me strukturën vendore të punësimit, shërbimin social, bashkinë dhe komunitetin përgatisin listën e pjesëmarrësve në program. Palët e përcaktuara sipas pikës 8</w:t>
      </w:r>
      <w:r w:rsidR="0094062B" w:rsidRPr="007D4B4F">
        <w:rPr>
          <w:rFonts w:ascii="Garamond" w:eastAsiaTheme="minorHAnsi" w:hAnsi="Garamond"/>
        </w:rPr>
        <w:t>,</w:t>
      </w:r>
      <w:r w:rsidR="007547FC" w:rsidRPr="007D4B4F">
        <w:rPr>
          <w:rFonts w:ascii="Garamond" w:eastAsiaTheme="minorHAnsi" w:hAnsi="Garamond"/>
        </w:rPr>
        <w:t xml:space="preserve"> të </w:t>
      </w:r>
      <w:r w:rsidR="0094062B" w:rsidRPr="007D4B4F">
        <w:rPr>
          <w:rFonts w:ascii="Garamond" w:eastAsiaTheme="minorHAnsi" w:hAnsi="Garamond"/>
        </w:rPr>
        <w:t>k</w:t>
      </w:r>
      <w:r w:rsidR="007547FC" w:rsidRPr="007D4B4F">
        <w:rPr>
          <w:rFonts w:ascii="Garamond" w:eastAsiaTheme="minorHAnsi" w:hAnsi="Garamond"/>
        </w:rPr>
        <w:t xml:space="preserve">reut </w:t>
      </w:r>
      <w:proofErr w:type="spellStart"/>
      <w:r w:rsidR="007547FC" w:rsidRPr="007D4B4F">
        <w:rPr>
          <w:rFonts w:ascii="Garamond" w:eastAsiaTheme="minorHAnsi" w:hAnsi="Garamond"/>
        </w:rPr>
        <w:t>II</w:t>
      </w:r>
      <w:proofErr w:type="spellEnd"/>
      <w:r w:rsidR="0094062B" w:rsidRPr="007D4B4F">
        <w:rPr>
          <w:rFonts w:ascii="Garamond" w:eastAsiaTheme="minorHAnsi" w:hAnsi="Garamond"/>
        </w:rPr>
        <w:t>,</w:t>
      </w:r>
      <w:r w:rsidR="007547FC" w:rsidRPr="007D4B4F">
        <w:rPr>
          <w:rFonts w:ascii="Garamond" w:eastAsiaTheme="minorHAnsi" w:hAnsi="Garamond"/>
        </w:rPr>
        <w:t xml:space="preserve"> të këtij vendimi, hartojnë planin individual të integrimit apo </w:t>
      </w:r>
      <w:proofErr w:type="spellStart"/>
      <w:r w:rsidR="007547FC" w:rsidRPr="007D4B4F">
        <w:rPr>
          <w:rFonts w:ascii="Garamond" w:eastAsiaTheme="minorHAnsi" w:hAnsi="Garamond"/>
        </w:rPr>
        <w:t>riintegrimit</w:t>
      </w:r>
      <w:proofErr w:type="spellEnd"/>
      <w:r w:rsidR="007547FC" w:rsidRPr="007D4B4F">
        <w:rPr>
          <w:rFonts w:ascii="Garamond" w:eastAsiaTheme="minorHAnsi" w:hAnsi="Garamond"/>
        </w:rPr>
        <w:t xml:space="preserve"> për secilin pjesëmarrës, brenda 15 </w:t>
      </w:r>
      <w:r w:rsidR="0094062B" w:rsidRPr="007D4B4F">
        <w:rPr>
          <w:rFonts w:ascii="Garamond" w:eastAsiaTheme="minorHAnsi" w:hAnsi="Garamond"/>
        </w:rPr>
        <w:t>(pes</w:t>
      </w:r>
      <w:r w:rsidR="005F3C40" w:rsidRPr="007D4B4F">
        <w:rPr>
          <w:rFonts w:ascii="Garamond" w:eastAsiaTheme="minorHAnsi" w:hAnsi="Garamond"/>
        </w:rPr>
        <w:t>ë</w:t>
      </w:r>
      <w:r w:rsidR="0094062B" w:rsidRPr="007D4B4F">
        <w:rPr>
          <w:rFonts w:ascii="Garamond" w:eastAsiaTheme="minorHAnsi" w:hAnsi="Garamond"/>
        </w:rPr>
        <w:t>mb</w:t>
      </w:r>
      <w:r w:rsidR="005F3C40" w:rsidRPr="007D4B4F">
        <w:rPr>
          <w:rFonts w:ascii="Garamond" w:eastAsiaTheme="minorHAnsi" w:hAnsi="Garamond"/>
        </w:rPr>
        <w:t>ë</w:t>
      </w:r>
      <w:r w:rsidR="0094062B" w:rsidRPr="007D4B4F">
        <w:rPr>
          <w:rFonts w:ascii="Garamond" w:eastAsiaTheme="minorHAnsi" w:hAnsi="Garamond"/>
        </w:rPr>
        <w:t>dhjet</w:t>
      </w:r>
      <w:r w:rsidR="005F3C40" w:rsidRPr="007D4B4F">
        <w:rPr>
          <w:rFonts w:ascii="Garamond" w:eastAsiaTheme="minorHAnsi" w:hAnsi="Garamond"/>
        </w:rPr>
        <w:t>ë</w:t>
      </w:r>
      <w:r w:rsidR="0094062B" w:rsidRPr="007D4B4F">
        <w:rPr>
          <w:rFonts w:ascii="Garamond" w:eastAsiaTheme="minorHAnsi" w:hAnsi="Garamond"/>
        </w:rPr>
        <w:t xml:space="preserve">) </w:t>
      </w:r>
      <w:r w:rsidR="007547FC" w:rsidRPr="007D4B4F">
        <w:rPr>
          <w:rFonts w:ascii="Garamond" w:eastAsiaTheme="minorHAnsi" w:hAnsi="Garamond"/>
        </w:rPr>
        <w:t>ditëve pune.</w:t>
      </w:r>
    </w:p>
    <w:p w14:paraId="79241293" w14:textId="7654C6AB" w:rsidR="0094062B" w:rsidRPr="007D4B4F" w:rsidRDefault="00E47BE3" w:rsidP="00E47BE3">
      <w:pPr>
        <w:pStyle w:val="ListParagraph"/>
        <w:ind w:left="0" w:firstLine="284"/>
        <w:jc w:val="both"/>
        <w:rPr>
          <w:rFonts w:ascii="Garamond" w:eastAsiaTheme="minorHAnsi" w:hAnsi="Garamond"/>
        </w:rPr>
      </w:pPr>
      <w:r w:rsidRPr="007D4B4F">
        <w:rPr>
          <w:rFonts w:ascii="Garamond" w:eastAsiaTheme="minorHAnsi" w:hAnsi="Garamond"/>
        </w:rPr>
        <w:t xml:space="preserve">9. </w:t>
      </w:r>
      <w:r w:rsidR="007547FC" w:rsidRPr="007D4B4F">
        <w:rPr>
          <w:rFonts w:ascii="Garamond" w:eastAsiaTheme="minorHAnsi" w:hAnsi="Garamond"/>
        </w:rPr>
        <w:t>Komisioni i vlerësimit miraton</w:t>
      </w:r>
      <w:r w:rsidR="00F34DF9">
        <w:rPr>
          <w:rFonts w:ascii="Garamond" w:eastAsiaTheme="minorHAnsi" w:hAnsi="Garamond"/>
        </w:rPr>
        <w:t>,</w:t>
      </w:r>
      <w:r w:rsidR="007547FC" w:rsidRPr="007D4B4F">
        <w:rPr>
          <w:rFonts w:ascii="Garamond" w:eastAsiaTheme="minorHAnsi" w:hAnsi="Garamond"/>
        </w:rPr>
        <w:t xml:space="preserve"> brenda tr</w:t>
      </w:r>
      <w:r w:rsidR="007D4B4F">
        <w:rPr>
          <w:rFonts w:ascii="Garamond" w:eastAsiaTheme="minorHAnsi" w:hAnsi="Garamond"/>
        </w:rPr>
        <w:t>i</w:t>
      </w:r>
      <w:r w:rsidR="007547FC" w:rsidRPr="007D4B4F">
        <w:rPr>
          <w:rFonts w:ascii="Garamond" w:eastAsiaTheme="minorHAnsi" w:hAnsi="Garamond"/>
        </w:rPr>
        <w:t xml:space="preserve"> (3) ditëve pune</w:t>
      </w:r>
      <w:r w:rsidR="00F34DF9">
        <w:rPr>
          <w:rFonts w:ascii="Garamond" w:eastAsiaTheme="minorHAnsi" w:hAnsi="Garamond"/>
        </w:rPr>
        <w:t>,</w:t>
      </w:r>
      <w:r w:rsidR="007547FC" w:rsidRPr="007D4B4F">
        <w:rPr>
          <w:rFonts w:ascii="Garamond" w:eastAsiaTheme="minorHAnsi" w:hAnsi="Garamond"/>
        </w:rPr>
        <w:t xml:space="preserve"> dosjen përfundimtare të projektit.</w:t>
      </w:r>
    </w:p>
    <w:p w14:paraId="71019662" w14:textId="0DD1B33E" w:rsidR="0094062B" w:rsidRPr="007D4B4F" w:rsidRDefault="00E47BE3" w:rsidP="00E47BE3">
      <w:pPr>
        <w:pStyle w:val="ListParagraph"/>
        <w:ind w:left="0" w:firstLine="284"/>
        <w:jc w:val="both"/>
        <w:rPr>
          <w:rFonts w:ascii="Garamond" w:eastAsiaTheme="minorHAnsi" w:hAnsi="Garamond"/>
        </w:rPr>
      </w:pPr>
      <w:r w:rsidRPr="007D4B4F">
        <w:rPr>
          <w:rFonts w:ascii="Garamond" w:eastAsiaTheme="minorHAnsi" w:hAnsi="Garamond"/>
        </w:rPr>
        <w:t xml:space="preserve">10. </w:t>
      </w:r>
      <w:proofErr w:type="spellStart"/>
      <w:r w:rsidR="007547FC" w:rsidRPr="007D4B4F">
        <w:rPr>
          <w:rFonts w:ascii="Garamond" w:eastAsiaTheme="minorHAnsi" w:hAnsi="Garamond"/>
        </w:rPr>
        <w:t>OJF</w:t>
      </w:r>
      <w:proofErr w:type="spellEnd"/>
      <w:r w:rsidR="007547FC" w:rsidRPr="007D4B4F">
        <w:rPr>
          <w:rFonts w:ascii="Garamond" w:eastAsiaTheme="minorHAnsi" w:hAnsi="Garamond"/>
        </w:rPr>
        <w:t>-të</w:t>
      </w:r>
      <w:r w:rsidR="0094062B" w:rsidRPr="007D4B4F">
        <w:rPr>
          <w:rFonts w:ascii="Garamond" w:eastAsiaTheme="minorHAnsi" w:hAnsi="Garamond"/>
        </w:rPr>
        <w:t>,</w:t>
      </w:r>
      <w:r w:rsidR="007547FC" w:rsidRPr="007D4B4F">
        <w:rPr>
          <w:rFonts w:ascii="Garamond" w:eastAsiaTheme="minorHAnsi" w:hAnsi="Garamond"/>
        </w:rPr>
        <w:t xml:space="preserve"> të cilat përzgjidhen për zbatimin e programit, lidhin marrëveshje bashkëpunimi me strukturën rajonale të punësimit.</w:t>
      </w:r>
    </w:p>
    <w:p w14:paraId="3E5FE74D" w14:textId="2D567F0A" w:rsidR="007547FC" w:rsidRPr="007D4B4F" w:rsidRDefault="00E47BE3" w:rsidP="00E47BE3">
      <w:pPr>
        <w:pStyle w:val="ListParagraph"/>
        <w:ind w:left="0" w:firstLine="284"/>
        <w:jc w:val="both"/>
        <w:rPr>
          <w:rFonts w:ascii="Garamond" w:eastAsiaTheme="minorHAnsi" w:hAnsi="Garamond"/>
          <w:bCs/>
        </w:rPr>
      </w:pPr>
      <w:bookmarkStart w:id="6" w:name="_Hlk104892871"/>
      <w:r w:rsidRPr="007D4B4F">
        <w:rPr>
          <w:rFonts w:ascii="Garamond" w:eastAsiaTheme="minorHAnsi" w:hAnsi="Garamond"/>
        </w:rPr>
        <w:t xml:space="preserve">11. </w:t>
      </w:r>
      <w:proofErr w:type="spellStart"/>
      <w:r w:rsidR="007547FC" w:rsidRPr="007D4B4F">
        <w:rPr>
          <w:rFonts w:ascii="Garamond" w:eastAsiaTheme="minorHAnsi" w:hAnsi="Garamond"/>
        </w:rPr>
        <w:t>AKPA</w:t>
      </w:r>
      <w:bookmarkEnd w:id="6"/>
      <w:proofErr w:type="spellEnd"/>
      <w:r w:rsidR="0094062B" w:rsidRPr="007D4B4F">
        <w:rPr>
          <w:rFonts w:ascii="Garamond" w:eastAsiaTheme="minorHAnsi" w:hAnsi="Garamond"/>
        </w:rPr>
        <w:t>-ja</w:t>
      </w:r>
      <w:r w:rsidR="007547FC" w:rsidRPr="007D4B4F">
        <w:rPr>
          <w:rFonts w:ascii="Garamond" w:eastAsiaTheme="minorHAnsi" w:hAnsi="Garamond"/>
        </w:rPr>
        <w:t xml:space="preserve"> dhe strukturat e saj të varësisë </w:t>
      </w:r>
      <w:r w:rsidR="007547FC" w:rsidRPr="007D4B4F">
        <w:rPr>
          <w:rFonts w:ascii="Garamond" w:hAnsi="Garamond"/>
        </w:rPr>
        <w:t>kanë detyrimin të monitorojnë zbatimin e programit</w:t>
      </w:r>
      <w:r w:rsidR="0094062B" w:rsidRPr="007D4B4F">
        <w:rPr>
          <w:rFonts w:ascii="Garamond" w:hAnsi="Garamond"/>
        </w:rPr>
        <w:t>,</w:t>
      </w:r>
      <w:r w:rsidR="007547FC" w:rsidRPr="007D4B4F">
        <w:rPr>
          <w:rFonts w:ascii="Garamond" w:hAnsi="Garamond"/>
        </w:rPr>
        <w:t xml:space="preserve"> ndërsa </w:t>
      </w:r>
      <w:proofErr w:type="spellStart"/>
      <w:r w:rsidR="007547FC" w:rsidRPr="007D4B4F">
        <w:rPr>
          <w:rFonts w:ascii="Garamond" w:eastAsiaTheme="minorHAnsi" w:hAnsi="Garamond"/>
          <w:bCs/>
        </w:rPr>
        <w:t>OJF</w:t>
      </w:r>
      <w:proofErr w:type="spellEnd"/>
      <w:r w:rsidR="007547FC" w:rsidRPr="007D4B4F">
        <w:rPr>
          <w:rFonts w:ascii="Garamond" w:eastAsiaTheme="minorHAnsi" w:hAnsi="Garamond"/>
          <w:bCs/>
        </w:rPr>
        <w:t>-të kanë detyrimin të raportojnë</w:t>
      </w:r>
      <w:r w:rsidR="007547FC" w:rsidRPr="007D4B4F">
        <w:rPr>
          <w:rFonts w:ascii="Garamond" w:hAnsi="Garamond"/>
        </w:rPr>
        <w:t xml:space="preserve"> mbi zbatimin e tij.</w:t>
      </w:r>
    </w:p>
    <w:p w14:paraId="3379FD40" w14:textId="77777777" w:rsidR="007547FC" w:rsidRPr="007D4B4F" w:rsidRDefault="007547FC" w:rsidP="00E47BE3">
      <w:pPr>
        <w:ind w:firstLine="284"/>
        <w:jc w:val="both"/>
        <w:rPr>
          <w:rFonts w:ascii="Garamond" w:eastAsiaTheme="minorHAnsi" w:hAnsi="Garamond"/>
        </w:rPr>
      </w:pPr>
      <w:proofErr w:type="spellStart"/>
      <w:r w:rsidRPr="007D4B4F">
        <w:rPr>
          <w:rFonts w:ascii="Garamond" w:eastAsiaTheme="minorHAnsi" w:hAnsi="Garamond"/>
        </w:rPr>
        <w:t>VI</w:t>
      </w:r>
      <w:proofErr w:type="spellEnd"/>
      <w:r w:rsidRPr="007D4B4F">
        <w:rPr>
          <w:rFonts w:ascii="Garamond" w:eastAsiaTheme="minorHAnsi" w:hAnsi="Garamond"/>
        </w:rPr>
        <w:t>.</w:t>
      </w:r>
      <w:r w:rsidRPr="007D4B4F">
        <w:rPr>
          <w:rFonts w:ascii="Garamond" w:eastAsiaTheme="minorHAnsi" w:hAnsi="Garamond"/>
          <w:bCs/>
        </w:rPr>
        <w:t xml:space="preserve"> </w:t>
      </w:r>
      <w:r w:rsidRPr="007D4B4F">
        <w:rPr>
          <w:rFonts w:ascii="Garamond" w:eastAsiaTheme="minorHAnsi" w:hAnsi="Garamond"/>
        </w:rPr>
        <w:t>DISPOZITA TË FUNDIT</w:t>
      </w:r>
    </w:p>
    <w:p w14:paraId="69F54F99" w14:textId="76D145B1" w:rsidR="007547FC" w:rsidRPr="007D4B4F" w:rsidRDefault="00E47BE3" w:rsidP="00E47BE3">
      <w:pPr>
        <w:pStyle w:val="ListParagraph"/>
        <w:ind w:left="0" w:firstLine="284"/>
        <w:jc w:val="both"/>
        <w:rPr>
          <w:rFonts w:ascii="Garamond" w:eastAsiaTheme="minorHAnsi" w:hAnsi="Garamond"/>
          <w:bCs/>
        </w:rPr>
      </w:pPr>
      <w:r w:rsidRPr="007D4B4F">
        <w:rPr>
          <w:rFonts w:ascii="Garamond" w:eastAsiaTheme="minorHAnsi" w:hAnsi="Garamond"/>
          <w:bCs/>
        </w:rPr>
        <w:t xml:space="preserve">1. </w:t>
      </w:r>
      <w:r w:rsidR="007547FC" w:rsidRPr="007D4B4F">
        <w:rPr>
          <w:rFonts w:ascii="Garamond" w:eastAsiaTheme="minorHAnsi" w:hAnsi="Garamond"/>
          <w:bCs/>
        </w:rPr>
        <w:t>Ministria përgjegjëse për çështjet e punësimit përcakton çdo vit prioritetet për zbatimin e këtij programi</w:t>
      </w:r>
      <w:r w:rsidR="0094062B" w:rsidRPr="007D4B4F">
        <w:rPr>
          <w:rFonts w:ascii="Garamond" w:eastAsiaTheme="minorHAnsi" w:hAnsi="Garamond"/>
          <w:bCs/>
        </w:rPr>
        <w:t>,</w:t>
      </w:r>
      <w:r w:rsidR="007547FC" w:rsidRPr="007D4B4F">
        <w:rPr>
          <w:rFonts w:ascii="Garamond" w:eastAsiaTheme="minorHAnsi" w:hAnsi="Garamond"/>
          <w:bCs/>
        </w:rPr>
        <w:t xml:space="preserve"> sipas zonave gjeografike, sektorëve ekonomikë dhe nevojave të punëkërkuesve</w:t>
      </w:r>
      <w:r w:rsidR="0094062B" w:rsidRPr="007D4B4F">
        <w:rPr>
          <w:rFonts w:ascii="Garamond" w:eastAsiaTheme="minorHAnsi" w:hAnsi="Garamond"/>
          <w:bCs/>
        </w:rPr>
        <w:t>,</w:t>
      </w:r>
      <w:r w:rsidR="007547FC" w:rsidRPr="007D4B4F">
        <w:rPr>
          <w:rFonts w:ascii="Garamond" w:eastAsiaTheme="minorHAnsi" w:hAnsi="Garamond"/>
          <w:bCs/>
        </w:rPr>
        <w:t xml:space="preserve"> dhe miraton planin e zbatimit të fondeve të nxitjes së punësimit pas propozimit nga </w:t>
      </w:r>
      <w:proofErr w:type="spellStart"/>
      <w:r w:rsidR="007547FC" w:rsidRPr="007D4B4F">
        <w:rPr>
          <w:rFonts w:ascii="Garamond" w:eastAsiaTheme="minorHAnsi" w:hAnsi="Garamond"/>
          <w:bCs/>
        </w:rPr>
        <w:t>AKPA</w:t>
      </w:r>
      <w:proofErr w:type="spellEnd"/>
      <w:r w:rsidR="0094062B" w:rsidRPr="007D4B4F">
        <w:rPr>
          <w:rFonts w:ascii="Garamond" w:eastAsiaTheme="minorHAnsi" w:hAnsi="Garamond"/>
          <w:bCs/>
        </w:rPr>
        <w:t>-ja</w:t>
      </w:r>
      <w:r w:rsidR="007547FC" w:rsidRPr="007D4B4F">
        <w:rPr>
          <w:rFonts w:ascii="Garamond" w:eastAsiaTheme="minorHAnsi" w:hAnsi="Garamond"/>
          <w:bCs/>
        </w:rPr>
        <w:t>.</w:t>
      </w:r>
    </w:p>
    <w:p w14:paraId="02FB9686" w14:textId="121AED36" w:rsidR="007547FC" w:rsidRPr="007D4B4F" w:rsidRDefault="00E47BE3" w:rsidP="00E47BE3">
      <w:pPr>
        <w:pStyle w:val="ListParagraph"/>
        <w:ind w:left="0" w:firstLine="284"/>
        <w:jc w:val="both"/>
        <w:rPr>
          <w:rFonts w:ascii="Garamond" w:eastAsiaTheme="minorHAnsi" w:hAnsi="Garamond"/>
          <w:bCs/>
        </w:rPr>
      </w:pPr>
      <w:r w:rsidRPr="007D4B4F">
        <w:rPr>
          <w:rFonts w:ascii="Garamond" w:eastAsiaTheme="minorHAnsi" w:hAnsi="Garamond"/>
          <w:bCs/>
        </w:rPr>
        <w:t xml:space="preserve">2. </w:t>
      </w:r>
      <w:proofErr w:type="spellStart"/>
      <w:r w:rsidR="007547FC" w:rsidRPr="007D4B4F">
        <w:rPr>
          <w:rFonts w:ascii="Garamond" w:eastAsiaTheme="minorHAnsi" w:hAnsi="Garamond"/>
          <w:bCs/>
        </w:rPr>
        <w:t>AKPA</w:t>
      </w:r>
      <w:proofErr w:type="spellEnd"/>
      <w:r w:rsidR="0094062B" w:rsidRPr="007D4B4F">
        <w:rPr>
          <w:rFonts w:ascii="Garamond" w:eastAsiaTheme="minorHAnsi" w:hAnsi="Garamond"/>
          <w:bCs/>
        </w:rPr>
        <w:t>-ja</w:t>
      </w:r>
      <w:r w:rsidR="007547FC" w:rsidRPr="007D4B4F">
        <w:rPr>
          <w:rFonts w:ascii="Garamond" w:eastAsiaTheme="minorHAnsi" w:hAnsi="Garamond"/>
          <w:bCs/>
        </w:rPr>
        <w:t xml:space="preserve"> përgatit raportin vjetor për zbatimin e programit brenda datës 31 mars të vitit pasardhës dhe ia paraqet ministrisë përgjegjëse për çështjet e punësimit dhe strukturës përgjegjëse të ndihmës shtetërore.</w:t>
      </w:r>
    </w:p>
    <w:p w14:paraId="08CA426A" w14:textId="41D962A2" w:rsidR="007547FC" w:rsidRPr="007D4B4F" w:rsidRDefault="00E47BE3" w:rsidP="00E47BE3">
      <w:pPr>
        <w:pStyle w:val="ListParagraph"/>
        <w:ind w:left="0" w:firstLine="284"/>
        <w:jc w:val="both"/>
        <w:rPr>
          <w:rFonts w:ascii="Garamond" w:eastAsiaTheme="minorHAnsi" w:hAnsi="Garamond"/>
          <w:bCs/>
        </w:rPr>
      </w:pPr>
      <w:r w:rsidRPr="007D4B4F">
        <w:rPr>
          <w:rFonts w:ascii="Garamond" w:eastAsiaTheme="minorHAnsi" w:hAnsi="Garamond"/>
          <w:bCs/>
        </w:rPr>
        <w:t xml:space="preserve">3. </w:t>
      </w:r>
      <w:proofErr w:type="spellStart"/>
      <w:r w:rsidR="007547FC" w:rsidRPr="007D4B4F">
        <w:rPr>
          <w:rFonts w:ascii="Garamond" w:eastAsiaTheme="minorHAnsi" w:hAnsi="Garamond"/>
          <w:bCs/>
        </w:rPr>
        <w:t>AKPA</w:t>
      </w:r>
      <w:proofErr w:type="spellEnd"/>
      <w:r w:rsidR="0094062B" w:rsidRPr="007D4B4F">
        <w:rPr>
          <w:rFonts w:ascii="Garamond" w:eastAsiaTheme="minorHAnsi" w:hAnsi="Garamond"/>
          <w:bCs/>
        </w:rPr>
        <w:t>-ja</w:t>
      </w:r>
      <w:r w:rsidR="007547FC" w:rsidRPr="007D4B4F">
        <w:rPr>
          <w:rFonts w:ascii="Garamond" w:eastAsiaTheme="minorHAnsi" w:hAnsi="Garamond"/>
          <w:bCs/>
        </w:rPr>
        <w:t xml:space="preserve"> ruan të dhënat për programet 10 (dhjetë) vjet, në përputhje me legjislacionin përkatës në fuqi.</w:t>
      </w:r>
    </w:p>
    <w:p w14:paraId="526284AC" w14:textId="45CAAE3A" w:rsidR="007547FC" w:rsidRPr="007D4B4F" w:rsidRDefault="00E47BE3" w:rsidP="00E47BE3">
      <w:pPr>
        <w:pStyle w:val="ListParagraph"/>
        <w:ind w:left="0" w:firstLine="284"/>
        <w:jc w:val="both"/>
        <w:rPr>
          <w:rFonts w:ascii="Garamond" w:eastAsiaTheme="minorHAnsi" w:hAnsi="Garamond"/>
          <w:bCs/>
        </w:rPr>
      </w:pPr>
      <w:r w:rsidRPr="007D4B4F">
        <w:rPr>
          <w:rFonts w:ascii="Garamond" w:eastAsiaTheme="minorHAnsi" w:hAnsi="Garamond"/>
          <w:bCs/>
        </w:rPr>
        <w:t xml:space="preserve">4. </w:t>
      </w:r>
      <w:r w:rsidR="007547FC" w:rsidRPr="007D4B4F">
        <w:rPr>
          <w:rFonts w:ascii="Garamond" w:eastAsiaTheme="minorHAnsi" w:hAnsi="Garamond"/>
          <w:bCs/>
        </w:rPr>
        <w:t>Vlerësimi i ndikimit të programit kryhet çdo katër (4) vjet nga ministria përgjegjëse për çështjet e punësimit, nëpërmjet ekspertëve ose organizatave me përvojë në këtë fushë.</w:t>
      </w:r>
    </w:p>
    <w:p w14:paraId="288892BE" w14:textId="609D80A5" w:rsidR="007547FC" w:rsidRPr="007D4B4F" w:rsidRDefault="00E47BE3" w:rsidP="00E47BE3">
      <w:pPr>
        <w:pStyle w:val="ListParagraph"/>
        <w:ind w:left="0" w:firstLine="284"/>
        <w:jc w:val="both"/>
        <w:rPr>
          <w:rFonts w:ascii="Garamond" w:eastAsiaTheme="minorHAnsi" w:hAnsi="Garamond"/>
          <w:bCs/>
        </w:rPr>
      </w:pPr>
      <w:r w:rsidRPr="007D4B4F">
        <w:rPr>
          <w:rFonts w:ascii="Garamond" w:eastAsiaTheme="minorHAnsi" w:hAnsi="Garamond"/>
          <w:bCs/>
        </w:rPr>
        <w:t xml:space="preserve">5. </w:t>
      </w:r>
      <w:r w:rsidR="007547FC" w:rsidRPr="007D4B4F">
        <w:rPr>
          <w:rFonts w:ascii="Garamond" w:eastAsiaTheme="minorHAnsi" w:hAnsi="Garamond"/>
          <w:bCs/>
        </w:rPr>
        <w:t>Afati i zbatimit të programit është pesë (5) vjet nga hyrja në fuqi e këtij vendimi.</w:t>
      </w:r>
    </w:p>
    <w:p w14:paraId="1A724C88" w14:textId="6A547248" w:rsidR="007547FC" w:rsidRPr="007D4B4F" w:rsidRDefault="00E47BE3" w:rsidP="00E47BE3">
      <w:pPr>
        <w:pStyle w:val="ListParagraph"/>
        <w:ind w:left="0" w:firstLine="284"/>
        <w:jc w:val="both"/>
        <w:rPr>
          <w:rFonts w:ascii="Garamond" w:eastAsiaTheme="minorHAnsi" w:hAnsi="Garamond"/>
          <w:bCs/>
        </w:rPr>
      </w:pPr>
      <w:r w:rsidRPr="007D4B4F">
        <w:rPr>
          <w:rFonts w:ascii="Garamond" w:eastAsiaTheme="minorHAnsi" w:hAnsi="Garamond"/>
          <w:bCs/>
        </w:rPr>
        <w:t xml:space="preserve">6. </w:t>
      </w:r>
      <w:r w:rsidR="007547FC" w:rsidRPr="007D4B4F">
        <w:rPr>
          <w:rFonts w:ascii="Garamond" w:eastAsiaTheme="minorHAnsi" w:hAnsi="Garamond"/>
          <w:bCs/>
        </w:rPr>
        <w:t xml:space="preserve">Ngarkohet titullari i institucionit përgjegjës për punësimin dhe aftësitë për hartimin e rregullores </w:t>
      </w:r>
      <w:r w:rsidR="00135863" w:rsidRPr="007D4B4F">
        <w:rPr>
          <w:rFonts w:ascii="Garamond" w:eastAsiaTheme="minorHAnsi" w:hAnsi="Garamond"/>
          <w:bCs/>
        </w:rPr>
        <w:t>në funksion të</w:t>
      </w:r>
      <w:r w:rsidR="007547FC" w:rsidRPr="007D4B4F">
        <w:rPr>
          <w:rFonts w:ascii="Garamond" w:eastAsiaTheme="minorHAnsi" w:hAnsi="Garamond"/>
          <w:bCs/>
        </w:rPr>
        <w:t xml:space="preserve"> programi</w:t>
      </w:r>
      <w:r w:rsidR="00135863" w:rsidRPr="007D4B4F">
        <w:rPr>
          <w:rFonts w:ascii="Garamond" w:eastAsiaTheme="minorHAnsi" w:hAnsi="Garamond"/>
          <w:bCs/>
        </w:rPr>
        <w:t>t</w:t>
      </w:r>
      <w:r w:rsidR="007547FC" w:rsidRPr="007D4B4F">
        <w:rPr>
          <w:rFonts w:ascii="Garamond" w:eastAsiaTheme="minorHAnsi" w:hAnsi="Garamond"/>
          <w:bCs/>
        </w:rPr>
        <w:t xml:space="preserve"> të nxitjes së punësimit nëpërmjet </w:t>
      </w:r>
      <w:proofErr w:type="spellStart"/>
      <w:r w:rsidR="007547FC" w:rsidRPr="007D4B4F">
        <w:rPr>
          <w:rFonts w:ascii="Garamond" w:eastAsiaTheme="minorHAnsi" w:hAnsi="Garamond"/>
          <w:bCs/>
        </w:rPr>
        <w:t>riintegrimit</w:t>
      </w:r>
      <w:proofErr w:type="spellEnd"/>
      <w:r w:rsidR="007547FC" w:rsidRPr="007D4B4F">
        <w:rPr>
          <w:rFonts w:ascii="Garamond" w:eastAsiaTheme="minorHAnsi" w:hAnsi="Garamond"/>
          <w:bCs/>
        </w:rPr>
        <w:t xml:space="preserve"> social, brenda 2 (dy) muajve nga hyrja në fuqi e këtij vendimi.</w:t>
      </w:r>
    </w:p>
    <w:p w14:paraId="2DEEB827" w14:textId="64D32A28" w:rsidR="007547FC" w:rsidRPr="007D4B4F" w:rsidRDefault="00E47BE3" w:rsidP="00E47BE3">
      <w:pPr>
        <w:pStyle w:val="ListParagraph"/>
        <w:ind w:left="0" w:firstLine="284"/>
        <w:jc w:val="both"/>
        <w:rPr>
          <w:rFonts w:ascii="Garamond" w:eastAsiaTheme="minorHAnsi" w:hAnsi="Garamond"/>
          <w:bCs/>
        </w:rPr>
      </w:pPr>
      <w:r w:rsidRPr="007D4B4F">
        <w:rPr>
          <w:rFonts w:ascii="Garamond" w:eastAsiaTheme="minorHAnsi" w:hAnsi="Garamond"/>
          <w:bCs/>
        </w:rPr>
        <w:t xml:space="preserve">7. </w:t>
      </w:r>
      <w:r w:rsidR="007547FC" w:rsidRPr="007D4B4F">
        <w:rPr>
          <w:rFonts w:ascii="Garamond" w:eastAsiaTheme="minorHAnsi" w:hAnsi="Garamond"/>
          <w:bCs/>
        </w:rPr>
        <w:t>Efektet financiare, që rrjedhin nga zbatimi i këtij vendimi, përballohen nga buxheti i shtetit, në artikullin 603</w:t>
      </w:r>
      <w:r w:rsidR="005F3C40" w:rsidRPr="007D4B4F">
        <w:rPr>
          <w:rFonts w:ascii="Garamond" w:eastAsiaTheme="minorHAnsi" w:hAnsi="Garamond"/>
          <w:bCs/>
        </w:rPr>
        <w:t>,</w:t>
      </w:r>
      <w:r w:rsidR="007547FC" w:rsidRPr="007D4B4F">
        <w:rPr>
          <w:rFonts w:ascii="Garamond" w:eastAsiaTheme="minorHAnsi" w:hAnsi="Garamond"/>
          <w:bCs/>
        </w:rPr>
        <w:t xml:space="preserve"> në programin </w:t>
      </w:r>
      <w:r w:rsidR="005F3C40" w:rsidRPr="007D4B4F">
        <w:rPr>
          <w:rFonts w:ascii="Garamond" w:eastAsiaTheme="minorHAnsi" w:hAnsi="Garamond"/>
          <w:bCs/>
        </w:rPr>
        <w:t>b</w:t>
      </w:r>
      <w:r w:rsidR="007547FC" w:rsidRPr="007D4B4F">
        <w:rPr>
          <w:rFonts w:ascii="Garamond" w:eastAsiaTheme="minorHAnsi" w:hAnsi="Garamond"/>
          <w:bCs/>
        </w:rPr>
        <w:t xml:space="preserve">uxhetor “Tregu i </w:t>
      </w:r>
      <w:r w:rsidR="005F3C40" w:rsidRPr="007D4B4F">
        <w:rPr>
          <w:rFonts w:ascii="Garamond" w:eastAsiaTheme="minorHAnsi" w:hAnsi="Garamond"/>
          <w:bCs/>
        </w:rPr>
        <w:t>p</w:t>
      </w:r>
      <w:r w:rsidR="007547FC" w:rsidRPr="007D4B4F">
        <w:rPr>
          <w:rFonts w:ascii="Garamond" w:eastAsiaTheme="minorHAnsi" w:hAnsi="Garamond"/>
          <w:bCs/>
        </w:rPr>
        <w:t>unës”.</w:t>
      </w:r>
    </w:p>
    <w:p w14:paraId="3A1B733B" w14:textId="7F4B3A87" w:rsidR="007547FC" w:rsidRPr="007D4B4F" w:rsidRDefault="00E47BE3" w:rsidP="00E47BE3">
      <w:pPr>
        <w:pStyle w:val="ListParagraph"/>
        <w:ind w:left="0" w:firstLine="284"/>
        <w:jc w:val="both"/>
        <w:rPr>
          <w:rFonts w:ascii="Garamond" w:eastAsiaTheme="minorHAnsi" w:hAnsi="Garamond"/>
          <w:bCs/>
        </w:rPr>
      </w:pPr>
      <w:r w:rsidRPr="007D4B4F">
        <w:rPr>
          <w:rFonts w:ascii="Garamond" w:eastAsiaTheme="minorHAnsi" w:hAnsi="Garamond"/>
          <w:bCs/>
        </w:rPr>
        <w:t xml:space="preserve">8. </w:t>
      </w:r>
      <w:r w:rsidR="007547FC" w:rsidRPr="007D4B4F">
        <w:rPr>
          <w:rFonts w:ascii="Garamond" w:eastAsiaTheme="minorHAnsi" w:hAnsi="Garamond"/>
          <w:bCs/>
        </w:rPr>
        <w:t>Ngarkohen Ministria e Ekonomisë, Kulturës dhe Inovacionit dhe Agjencia Kombëtare e Punësimit dhe Aftësive për zbatimin e këtij vendimi.</w:t>
      </w:r>
    </w:p>
    <w:p w14:paraId="5837A3AE" w14:textId="1B0AB904" w:rsidR="007547FC" w:rsidRPr="007D4B4F" w:rsidRDefault="007547FC" w:rsidP="00E47BE3">
      <w:pPr>
        <w:ind w:firstLine="284"/>
        <w:jc w:val="both"/>
        <w:rPr>
          <w:rFonts w:ascii="Garamond" w:eastAsiaTheme="minorHAnsi" w:hAnsi="Garamond"/>
          <w:bCs/>
        </w:rPr>
      </w:pPr>
      <w:r w:rsidRPr="007D4B4F">
        <w:rPr>
          <w:rFonts w:ascii="Garamond" w:eastAsiaTheme="minorHAnsi" w:hAnsi="Garamond"/>
          <w:bCs/>
        </w:rPr>
        <w:t xml:space="preserve">Ky vendim hyn në fuqi pas botimit në Fletoren </w:t>
      </w:r>
      <w:r w:rsidR="00E47BE3" w:rsidRPr="007D4B4F">
        <w:rPr>
          <w:rFonts w:ascii="Garamond" w:eastAsiaTheme="minorHAnsi" w:hAnsi="Garamond"/>
          <w:bCs/>
        </w:rPr>
        <w:t>Z</w:t>
      </w:r>
      <w:r w:rsidRPr="007D4B4F">
        <w:rPr>
          <w:rFonts w:ascii="Garamond" w:eastAsiaTheme="minorHAnsi" w:hAnsi="Garamond"/>
          <w:bCs/>
        </w:rPr>
        <w:t>yrtare.</w:t>
      </w:r>
      <w:bookmarkStart w:id="7" w:name="_GoBack"/>
      <w:bookmarkEnd w:id="7"/>
    </w:p>
    <w:bookmarkEnd w:id="0"/>
    <w:p w14:paraId="19104DD0" w14:textId="77777777" w:rsidR="00E47BE3" w:rsidRPr="007D4B4F" w:rsidRDefault="00E47BE3" w:rsidP="00E47BE3">
      <w:pPr>
        <w:ind w:firstLine="284"/>
        <w:jc w:val="center"/>
        <w:rPr>
          <w:rFonts w:ascii="Garamond" w:hAnsi="Garamond"/>
          <w:b/>
        </w:rPr>
      </w:pPr>
    </w:p>
    <w:p w14:paraId="4E2BC4F2" w14:textId="38126894" w:rsidR="007547FC" w:rsidRPr="007D4B4F" w:rsidRDefault="00E47BE3" w:rsidP="00E47BE3">
      <w:pPr>
        <w:ind w:firstLine="284"/>
        <w:jc w:val="right"/>
        <w:rPr>
          <w:rFonts w:ascii="Garamond" w:hAnsi="Garamond"/>
        </w:rPr>
      </w:pPr>
      <w:r w:rsidRPr="007D4B4F">
        <w:rPr>
          <w:rFonts w:ascii="Garamond" w:hAnsi="Garamond"/>
        </w:rPr>
        <w:t>KRYEMINISTËR</w:t>
      </w:r>
    </w:p>
    <w:p w14:paraId="7AD63D61" w14:textId="6231C78A" w:rsidR="00485919" w:rsidRPr="007D4B4F" w:rsidRDefault="00E47BE3" w:rsidP="00E47BE3">
      <w:pPr>
        <w:ind w:firstLine="284"/>
        <w:jc w:val="right"/>
        <w:rPr>
          <w:rFonts w:ascii="Garamond" w:hAnsi="Garamond"/>
        </w:rPr>
      </w:pPr>
      <w:r w:rsidRPr="007D4B4F">
        <w:rPr>
          <w:rFonts w:ascii="Garamond" w:hAnsi="Garamond"/>
          <w:b/>
        </w:rPr>
        <w:t xml:space="preserve">Edi </w:t>
      </w:r>
      <w:proofErr w:type="spellStart"/>
      <w:r w:rsidRPr="007D4B4F">
        <w:rPr>
          <w:rFonts w:ascii="Garamond" w:hAnsi="Garamond"/>
          <w:b/>
        </w:rPr>
        <w:t>Rama</w:t>
      </w:r>
      <w:proofErr w:type="spellEnd"/>
    </w:p>
    <w:sectPr w:rsidR="00485919" w:rsidRPr="007D4B4F" w:rsidSect="007547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F9F559" w14:textId="77777777" w:rsidR="002263A8" w:rsidRDefault="002263A8" w:rsidP="00383DAA">
      <w:r>
        <w:separator/>
      </w:r>
    </w:p>
  </w:endnote>
  <w:endnote w:type="continuationSeparator" w:id="0">
    <w:p w14:paraId="7461950A" w14:textId="77777777" w:rsidR="002263A8" w:rsidRDefault="002263A8" w:rsidP="00383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27A762" w14:textId="77777777" w:rsidR="002263A8" w:rsidRDefault="002263A8" w:rsidP="00383DAA">
      <w:r>
        <w:separator/>
      </w:r>
    </w:p>
  </w:footnote>
  <w:footnote w:type="continuationSeparator" w:id="0">
    <w:p w14:paraId="0EFD8A08" w14:textId="77777777" w:rsidR="002263A8" w:rsidRDefault="002263A8" w:rsidP="00383D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830DD"/>
    <w:multiLevelType w:val="hybridMultilevel"/>
    <w:tmpl w:val="02CA7806"/>
    <w:lvl w:ilvl="0" w:tplc="BC3CE3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4B7CCE"/>
    <w:multiLevelType w:val="hybridMultilevel"/>
    <w:tmpl w:val="01044398"/>
    <w:lvl w:ilvl="0" w:tplc="419A21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691322"/>
    <w:multiLevelType w:val="hybridMultilevel"/>
    <w:tmpl w:val="86500D8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240498E"/>
    <w:multiLevelType w:val="hybridMultilevel"/>
    <w:tmpl w:val="211C9C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077833"/>
    <w:multiLevelType w:val="hybridMultilevel"/>
    <w:tmpl w:val="03D08A4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11593D"/>
    <w:multiLevelType w:val="hybridMultilevel"/>
    <w:tmpl w:val="B28E64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A05EFF"/>
    <w:multiLevelType w:val="hybridMultilevel"/>
    <w:tmpl w:val="9C0C248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5C6003E"/>
    <w:multiLevelType w:val="hybridMultilevel"/>
    <w:tmpl w:val="211C9C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A07C12"/>
    <w:multiLevelType w:val="hybridMultilevel"/>
    <w:tmpl w:val="B28E64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0B14D1"/>
    <w:multiLevelType w:val="hybridMultilevel"/>
    <w:tmpl w:val="941ED64C"/>
    <w:lvl w:ilvl="0" w:tplc="BC3CE3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6"/>
  </w:num>
  <w:num w:numId="5">
    <w:abstractNumId w:val="7"/>
  </w:num>
  <w:num w:numId="6">
    <w:abstractNumId w:val="8"/>
  </w:num>
  <w:num w:numId="7">
    <w:abstractNumId w:val="0"/>
  </w:num>
  <w:num w:numId="8">
    <w:abstractNumId w:val="5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823"/>
    <w:rsid w:val="00013147"/>
    <w:rsid w:val="00015868"/>
    <w:rsid w:val="00031894"/>
    <w:rsid w:val="00045011"/>
    <w:rsid w:val="0005425A"/>
    <w:rsid w:val="0007086D"/>
    <w:rsid w:val="000754A6"/>
    <w:rsid w:val="00085CEE"/>
    <w:rsid w:val="000F01E9"/>
    <w:rsid w:val="00135863"/>
    <w:rsid w:val="00163389"/>
    <w:rsid w:val="00172EDF"/>
    <w:rsid w:val="001873E7"/>
    <w:rsid w:val="001F75BE"/>
    <w:rsid w:val="0022451A"/>
    <w:rsid w:val="002263A8"/>
    <w:rsid w:val="002334A7"/>
    <w:rsid w:val="00233868"/>
    <w:rsid w:val="00243A95"/>
    <w:rsid w:val="00255B90"/>
    <w:rsid w:val="00266EC7"/>
    <w:rsid w:val="00270A3E"/>
    <w:rsid w:val="002766E2"/>
    <w:rsid w:val="00294F79"/>
    <w:rsid w:val="003066E0"/>
    <w:rsid w:val="0033686D"/>
    <w:rsid w:val="0035777B"/>
    <w:rsid w:val="00360854"/>
    <w:rsid w:val="0036441B"/>
    <w:rsid w:val="00383DAA"/>
    <w:rsid w:val="0039172B"/>
    <w:rsid w:val="003C12B1"/>
    <w:rsid w:val="00437F3E"/>
    <w:rsid w:val="004450C0"/>
    <w:rsid w:val="00445614"/>
    <w:rsid w:val="004717AE"/>
    <w:rsid w:val="00485919"/>
    <w:rsid w:val="00487DB1"/>
    <w:rsid w:val="004A594F"/>
    <w:rsid w:val="00511215"/>
    <w:rsid w:val="00517241"/>
    <w:rsid w:val="00555D33"/>
    <w:rsid w:val="00597436"/>
    <w:rsid w:val="005A4D5A"/>
    <w:rsid w:val="005A781D"/>
    <w:rsid w:val="005C7E4A"/>
    <w:rsid w:val="005F3C40"/>
    <w:rsid w:val="00636035"/>
    <w:rsid w:val="0064199D"/>
    <w:rsid w:val="0064573B"/>
    <w:rsid w:val="00670551"/>
    <w:rsid w:val="00676EB7"/>
    <w:rsid w:val="006867AE"/>
    <w:rsid w:val="006E130A"/>
    <w:rsid w:val="006F7EDA"/>
    <w:rsid w:val="0074729D"/>
    <w:rsid w:val="007547FC"/>
    <w:rsid w:val="0075735D"/>
    <w:rsid w:val="00760FF6"/>
    <w:rsid w:val="00773B72"/>
    <w:rsid w:val="00783E36"/>
    <w:rsid w:val="00784D38"/>
    <w:rsid w:val="00792DFA"/>
    <w:rsid w:val="007B0823"/>
    <w:rsid w:val="007B0B51"/>
    <w:rsid w:val="007D4B4F"/>
    <w:rsid w:val="007E7B32"/>
    <w:rsid w:val="00800983"/>
    <w:rsid w:val="00804E1A"/>
    <w:rsid w:val="0083324E"/>
    <w:rsid w:val="00844832"/>
    <w:rsid w:val="00846B35"/>
    <w:rsid w:val="008C23B2"/>
    <w:rsid w:val="008C4E23"/>
    <w:rsid w:val="008D2D51"/>
    <w:rsid w:val="008D471F"/>
    <w:rsid w:val="008F59F8"/>
    <w:rsid w:val="009165D6"/>
    <w:rsid w:val="0094062B"/>
    <w:rsid w:val="00941690"/>
    <w:rsid w:val="00947FE5"/>
    <w:rsid w:val="00960A8C"/>
    <w:rsid w:val="00964237"/>
    <w:rsid w:val="009658A3"/>
    <w:rsid w:val="00975518"/>
    <w:rsid w:val="0099503C"/>
    <w:rsid w:val="009A6FBD"/>
    <w:rsid w:val="009B2EB8"/>
    <w:rsid w:val="009B2F3D"/>
    <w:rsid w:val="009B758D"/>
    <w:rsid w:val="009C1E7C"/>
    <w:rsid w:val="009D0E0C"/>
    <w:rsid w:val="009F4B1D"/>
    <w:rsid w:val="00A03216"/>
    <w:rsid w:val="00A156C0"/>
    <w:rsid w:val="00A17646"/>
    <w:rsid w:val="00A5286F"/>
    <w:rsid w:val="00A63102"/>
    <w:rsid w:val="00A64741"/>
    <w:rsid w:val="00A714F3"/>
    <w:rsid w:val="00A8341D"/>
    <w:rsid w:val="00A925ED"/>
    <w:rsid w:val="00AA259F"/>
    <w:rsid w:val="00AD1BEF"/>
    <w:rsid w:val="00AD371F"/>
    <w:rsid w:val="00AE428A"/>
    <w:rsid w:val="00B00268"/>
    <w:rsid w:val="00B133A1"/>
    <w:rsid w:val="00B64C96"/>
    <w:rsid w:val="00BA259F"/>
    <w:rsid w:val="00BE4C84"/>
    <w:rsid w:val="00BF2C1F"/>
    <w:rsid w:val="00BF79DC"/>
    <w:rsid w:val="00C229E1"/>
    <w:rsid w:val="00C2686D"/>
    <w:rsid w:val="00C50EBA"/>
    <w:rsid w:val="00C57AB1"/>
    <w:rsid w:val="00C6794E"/>
    <w:rsid w:val="00CB214B"/>
    <w:rsid w:val="00CB6CC6"/>
    <w:rsid w:val="00CC2ACB"/>
    <w:rsid w:val="00CD52D7"/>
    <w:rsid w:val="00CE7536"/>
    <w:rsid w:val="00D119D1"/>
    <w:rsid w:val="00D4009F"/>
    <w:rsid w:val="00D45DB0"/>
    <w:rsid w:val="00D50B34"/>
    <w:rsid w:val="00D54447"/>
    <w:rsid w:val="00D63684"/>
    <w:rsid w:val="00D701D9"/>
    <w:rsid w:val="00D7337E"/>
    <w:rsid w:val="00D76DB0"/>
    <w:rsid w:val="00D847FB"/>
    <w:rsid w:val="00DA5C01"/>
    <w:rsid w:val="00DA78A8"/>
    <w:rsid w:val="00DB6A15"/>
    <w:rsid w:val="00DC5E8C"/>
    <w:rsid w:val="00DE3C1D"/>
    <w:rsid w:val="00DF0836"/>
    <w:rsid w:val="00DF0A41"/>
    <w:rsid w:val="00E1456E"/>
    <w:rsid w:val="00E24340"/>
    <w:rsid w:val="00E41B88"/>
    <w:rsid w:val="00E47BE3"/>
    <w:rsid w:val="00E50ACD"/>
    <w:rsid w:val="00E56350"/>
    <w:rsid w:val="00E60094"/>
    <w:rsid w:val="00E7050E"/>
    <w:rsid w:val="00E83E6A"/>
    <w:rsid w:val="00E93B54"/>
    <w:rsid w:val="00EA0C68"/>
    <w:rsid w:val="00F07264"/>
    <w:rsid w:val="00F17C16"/>
    <w:rsid w:val="00F34DF9"/>
    <w:rsid w:val="00F429C4"/>
    <w:rsid w:val="00F461CF"/>
    <w:rsid w:val="00F52E84"/>
    <w:rsid w:val="00F775D5"/>
    <w:rsid w:val="00FA377E"/>
    <w:rsid w:val="00FC5D8B"/>
    <w:rsid w:val="00FE1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9B39662"/>
  <w15:chartTrackingRefBased/>
  <w15:docId w15:val="{C829B055-7A22-477D-8772-B110EB3CD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08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4">
    <w:name w:val="heading 4"/>
    <w:basedOn w:val="Normal"/>
    <w:next w:val="Normal"/>
    <w:link w:val="Heading4Char"/>
    <w:qFormat/>
    <w:rsid w:val="00383DAA"/>
    <w:pPr>
      <w:keepNext/>
      <w:jc w:val="center"/>
      <w:outlineLvl w:val="3"/>
    </w:pPr>
    <w:rPr>
      <w:b/>
      <w:spacing w:val="1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082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B0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082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0823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08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823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847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847FB"/>
    <w:pPr>
      <w:spacing w:before="100" w:beforeAutospacing="1" w:after="100" w:afterAutospacing="1"/>
    </w:pPr>
    <w:rPr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2D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2DFA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D701D9"/>
    <w:rPr>
      <w:b/>
      <w:bCs/>
    </w:rPr>
  </w:style>
  <w:style w:type="paragraph" w:styleId="NoSpacing">
    <w:name w:val="No Spacing"/>
    <w:uiPriority w:val="1"/>
    <w:qFormat/>
    <w:rsid w:val="0005425A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383D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3DA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83D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3DAA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383DAA"/>
    <w:rPr>
      <w:rFonts w:ascii="Times New Roman" w:eastAsia="Times New Roman" w:hAnsi="Times New Roman" w:cs="Times New Roman"/>
      <w:b/>
      <w:spacing w:val="100"/>
      <w:sz w:val="28"/>
      <w:szCs w:val="28"/>
      <w:lang w:val="sq-AL"/>
    </w:rPr>
  </w:style>
  <w:style w:type="paragraph" w:customStyle="1" w:styleId="paragraph">
    <w:name w:val="paragraph"/>
    <w:basedOn w:val="Normal"/>
    <w:rsid w:val="00383DAA"/>
    <w:pPr>
      <w:spacing w:before="100" w:beforeAutospacing="1" w:after="100" w:afterAutospacing="1"/>
    </w:pPr>
  </w:style>
  <w:style w:type="character" w:customStyle="1" w:styleId="eop">
    <w:name w:val="eop"/>
    <w:basedOn w:val="DefaultParagraphFont"/>
    <w:rsid w:val="00383D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14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48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4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15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48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42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53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27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7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5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41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91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682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66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980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88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56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71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401</Nr_x002e__x0020_akti>
    <Data_x0020_e_x0020_Krijimit xmlns="0e656187-b300-4fb0-8bf4-3a50f872073c">2024-06-21T09:23:33Z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2024-06-21T00:00:00Z</Date_x0020_protokolli>
    <Titulli xmlns="0e656187-b300-4fb0-8bf4-3a50f872073c">Për përcaktimin e procedurave, kritereve dhe rregullave për zbatimin e programit të nxitjes së punësimit nëpërmjet riintegrimit social</Titulli>
    <Modifikuesi xmlns="0e656187-b300-4fb0-8bf4-3a50f872073c">nevila.samarxhi</Modifikuesi>
    <Nr_x002e__x0020_prot_x0020_QBZ xmlns="0e656187-b300-4fb0-8bf4-3a50f872073c">1111</Nr_x002e__x0020_prot_x0020_QBZ>
    <Data_x0020_e_x0020_Modifikimit xmlns="0e656187-b300-4fb0-8bf4-3a50f872073c">2024-06-21T10:47:12Z</Data_x0020_e_x0020_Modifikimit>
    <Dekretuar xmlns="0e656187-b300-4fb0-8bf4-3a50f872073c">false</Dekretuar>
    <Data xmlns="0e656187-b300-4fb0-8bf4-3a50f872073c">2024-06-19T00:00:00Z</Data>
    <Nr_x002e__x0020_protokolli_x0020_i_x0020_aktit xmlns="0e656187-b300-4fb0-8bf4-3a50f872073c">2888/2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293D3FCB014CBC9B838C9B73E671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07C2745-4D67-47DA-9E55-C59712831D70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40B6197-E429-4E22-A067-0DB4A3D80D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CC6A7C-2C7B-4033-90D7-3B74330515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AB64803-585B-4242-AEAC-4E513E223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2013</Words>
  <Characters>11479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Gertiola Cepani</dc:creator>
  <cp:lastModifiedBy>Fjora Cahani</cp:lastModifiedBy>
  <cp:revision>10</cp:revision>
  <cp:lastPrinted>2024-06-19T07:33:00Z</cp:lastPrinted>
  <dcterms:created xsi:type="dcterms:W3CDTF">2024-06-21T09:34:00Z</dcterms:created>
  <dcterms:modified xsi:type="dcterms:W3CDTF">2024-06-21T10:19:00Z</dcterms:modified>
</cp:coreProperties>
</file>