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7E0203" w14:textId="1044F997" w:rsidR="00A53C81" w:rsidRPr="00E56622" w:rsidRDefault="00FE5C24" w:rsidP="00FE5C24">
      <w:pPr>
        <w:pStyle w:val="NormalWeb"/>
        <w:spacing w:before="0" w:beforeAutospacing="0" w:after="0" w:afterAutospacing="0"/>
        <w:ind w:firstLine="284"/>
        <w:contextualSpacing/>
        <w:jc w:val="center"/>
        <w:rPr>
          <w:rFonts w:ascii="Garamond" w:hAnsi="Garamond"/>
          <w:b/>
          <w:bCs/>
          <w:color w:val="000000"/>
          <w:lang w:val="sq-AL"/>
        </w:rPr>
      </w:pPr>
      <w:r w:rsidRPr="00E56622">
        <w:rPr>
          <w:rFonts w:ascii="Garamond" w:hAnsi="Garamond"/>
          <w:b/>
          <w:bCs/>
          <w:color w:val="000000"/>
          <w:lang w:val="sq-AL"/>
        </w:rPr>
        <w:t>VENDIM</w:t>
      </w:r>
    </w:p>
    <w:p w14:paraId="62F0C99E" w14:textId="7D0CC17D" w:rsidR="000B7C99" w:rsidRPr="00E56622" w:rsidRDefault="000B7C99" w:rsidP="00FE5C24">
      <w:pPr>
        <w:pStyle w:val="NormalWeb"/>
        <w:spacing w:before="0" w:beforeAutospacing="0" w:after="0" w:afterAutospacing="0"/>
        <w:ind w:firstLine="284"/>
        <w:contextualSpacing/>
        <w:jc w:val="center"/>
        <w:rPr>
          <w:rFonts w:ascii="Garamond" w:hAnsi="Garamond"/>
          <w:b/>
          <w:bCs/>
          <w:color w:val="000000"/>
          <w:lang w:val="sq-AL"/>
        </w:rPr>
      </w:pPr>
      <w:r w:rsidRPr="00E56622">
        <w:rPr>
          <w:rFonts w:ascii="Garamond" w:hAnsi="Garamond"/>
          <w:b/>
          <w:bCs/>
          <w:color w:val="000000"/>
          <w:lang w:val="sq-AL"/>
        </w:rPr>
        <w:t>Nr.</w:t>
      </w:r>
      <w:r w:rsidR="00380100">
        <w:rPr>
          <w:rFonts w:ascii="Garamond" w:hAnsi="Garamond"/>
          <w:b/>
          <w:bCs/>
          <w:color w:val="000000"/>
          <w:lang w:val="sq-AL"/>
        </w:rPr>
        <w:t xml:space="preserve"> </w:t>
      </w:r>
      <w:r w:rsidR="00FE5C24" w:rsidRPr="00E56622">
        <w:rPr>
          <w:rFonts w:ascii="Garamond" w:hAnsi="Garamond"/>
          <w:b/>
          <w:bCs/>
          <w:color w:val="000000"/>
          <w:lang w:val="sq-AL"/>
        </w:rPr>
        <w:t>528</w:t>
      </w:r>
      <w:r w:rsidRPr="00E56622">
        <w:rPr>
          <w:rFonts w:ascii="Garamond" w:hAnsi="Garamond"/>
          <w:b/>
          <w:bCs/>
          <w:color w:val="000000"/>
          <w:lang w:val="sq-AL"/>
        </w:rPr>
        <w:t>, datë</w:t>
      </w:r>
      <w:r w:rsidR="00FE5C24" w:rsidRPr="00E56622">
        <w:rPr>
          <w:rFonts w:ascii="Garamond" w:hAnsi="Garamond"/>
          <w:b/>
          <w:bCs/>
          <w:color w:val="000000"/>
          <w:lang w:val="sq-AL"/>
        </w:rPr>
        <w:t xml:space="preserve"> 1.8.2024</w:t>
      </w:r>
    </w:p>
    <w:p w14:paraId="168BC197" w14:textId="77777777" w:rsidR="00685F46" w:rsidRDefault="00685F46" w:rsidP="00685F46">
      <w:pPr>
        <w:pStyle w:val="NormalWeb"/>
        <w:spacing w:before="0" w:beforeAutospacing="0" w:after="0" w:afterAutospacing="0"/>
        <w:contextualSpacing/>
        <w:jc w:val="center"/>
        <w:rPr>
          <w:rFonts w:ascii="Garamond" w:hAnsi="Garamond"/>
          <w:b/>
          <w:bCs/>
          <w:color w:val="000000"/>
          <w:lang w:val="sq-AL"/>
        </w:rPr>
      </w:pPr>
    </w:p>
    <w:p w14:paraId="4E422D0C" w14:textId="3C760432" w:rsidR="000B7C99" w:rsidRPr="00E56622" w:rsidRDefault="001557BF" w:rsidP="00685F46">
      <w:pPr>
        <w:pStyle w:val="NormalWeb"/>
        <w:spacing w:before="0" w:beforeAutospacing="0" w:after="0" w:afterAutospacing="0"/>
        <w:contextualSpacing/>
        <w:jc w:val="center"/>
        <w:rPr>
          <w:rFonts w:ascii="Garamond" w:hAnsi="Garamond"/>
          <w:b/>
          <w:bCs/>
          <w:color w:val="000000"/>
          <w:lang w:val="sq-AL"/>
        </w:rPr>
      </w:pPr>
      <w:bookmarkStart w:id="0" w:name="_GoBack"/>
      <w:bookmarkEnd w:id="0"/>
      <w:r w:rsidRPr="00E56622">
        <w:rPr>
          <w:rFonts w:ascii="Garamond" w:hAnsi="Garamond"/>
          <w:b/>
          <w:bCs/>
          <w:color w:val="000000"/>
          <w:lang w:val="sq-AL"/>
        </w:rPr>
        <w:t>P</w:t>
      </w:r>
      <w:r w:rsidR="00C878A4" w:rsidRPr="00E56622">
        <w:rPr>
          <w:rFonts w:ascii="Garamond" w:hAnsi="Garamond"/>
          <w:b/>
          <w:bCs/>
          <w:color w:val="000000"/>
          <w:lang w:val="sq-AL"/>
        </w:rPr>
        <w:t>Ë</w:t>
      </w:r>
      <w:r w:rsidRPr="00E56622">
        <w:rPr>
          <w:rFonts w:ascii="Garamond" w:hAnsi="Garamond"/>
          <w:b/>
          <w:bCs/>
          <w:color w:val="000000"/>
          <w:lang w:val="sq-AL"/>
        </w:rPr>
        <w:t>R</w:t>
      </w:r>
      <w:r w:rsidR="00380100">
        <w:rPr>
          <w:rFonts w:ascii="Garamond" w:hAnsi="Garamond"/>
          <w:b/>
          <w:bCs/>
          <w:color w:val="000000"/>
          <w:lang w:val="sq-AL"/>
        </w:rPr>
        <w:t xml:space="preserve"> </w:t>
      </w:r>
      <w:r w:rsidR="002C3608" w:rsidRPr="00E56622">
        <w:rPr>
          <w:rFonts w:ascii="Garamond" w:hAnsi="Garamond"/>
          <w:b/>
          <w:bCs/>
          <w:color w:val="000000"/>
          <w:lang w:val="sq-AL"/>
        </w:rPr>
        <w:t>DISA NDRYSHIME NË VENDIMIN NR.</w:t>
      </w:r>
      <w:r w:rsidR="00380100">
        <w:rPr>
          <w:rFonts w:ascii="Garamond" w:hAnsi="Garamond"/>
          <w:b/>
          <w:bCs/>
          <w:color w:val="000000"/>
          <w:lang w:val="sq-AL"/>
        </w:rPr>
        <w:t xml:space="preserve"> </w:t>
      </w:r>
      <w:r w:rsidR="002C3608" w:rsidRPr="00E56622">
        <w:rPr>
          <w:rFonts w:ascii="Garamond" w:hAnsi="Garamond"/>
          <w:b/>
          <w:bCs/>
          <w:color w:val="000000"/>
          <w:lang w:val="sq-AL"/>
        </w:rPr>
        <w:t>62, DATË 7.2.2024,</w:t>
      </w:r>
      <w:r w:rsidR="006A2318" w:rsidRPr="00E56622">
        <w:rPr>
          <w:rFonts w:ascii="Garamond" w:hAnsi="Garamond"/>
          <w:b/>
          <w:bCs/>
          <w:color w:val="000000"/>
          <w:lang w:val="sq-AL"/>
        </w:rPr>
        <w:t xml:space="preserve"> </w:t>
      </w:r>
      <w:r w:rsidR="002C3608" w:rsidRPr="00E56622">
        <w:rPr>
          <w:rFonts w:ascii="Garamond" w:hAnsi="Garamond"/>
          <w:b/>
          <w:bCs/>
          <w:color w:val="000000"/>
          <w:lang w:val="sq-AL"/>
        </w:rPr>
        <w:t>TË KËSHILLIT TË MINISTRAVE, “PËR PLANIN VJETOR</w:t>
      </w:r>
      <w:r w:rsidR="00FE5C24" w:rsidRPr="00E56622">
        <w:rPr>
          <w:rFonts w:ascii="Garamond" w:hAnsi="Garamond"/>
          <w:b/>
          <w:bCs/>
          <w:color w:val="000000"/>
          <w:lang w:val="sq-AL"/>
        </w:rPr>
        <w:t xml:space="preserve"> </w:t>
      </w:r>
      <w:r w:rsidR="002C3608" w:rsidRPr="00E56622">
        <w:rPr>
          <w:rFonts w:ascii="Garamond" w:hAnsi="Garamond"/>
          <w:b/>
          <w:bCs/>
          <w:color w:val="000000"/>
          <w:lang w:val="sq-AL"/>
        </w:rPr>
        <w:t>TË PRANIMIT, PËR VITIN 2024, NË INSTITUCIONET</w:t>
      </w:r>
      <w:r w:rsidR="00380100">
        <w:rPr>
          <w:rFonts w:ascii="Garamond" w:hAnsi="Garamond"/>
          <w:b/>
          <w:bCs/>
          <w:color w:val="000000"/>
          <w:lang w:val="sq-AL"/>
        </w:rPr>
        <w:t xml:space="preserve"> </w:t>
      </w:r>
      <w:r w:rsidR="00584127" w:rsidRPr="00E56622">
        <w:rPr>
          <w:rFonts w:ascii="Garamond" w:hAnsi="Garamond"/>
          <w:b/>
          <w:bCs/>
          <w:color w:val="000000"/>
          <w:lang w:val="sq-AL"/>
        </w:rPr>
        <w:t xml:space="preserve">E </w:t>
      </w:r>
      <w:r w:rsidR="002C3608" w:rsidRPr="00E56622">
        <w:rPr>
          <w:rFonts w:ascii="Garamond" w:hAnsi="Garamond"/>
          <w:b/>
          <w:bCs/>
          <w:color w:val="000000"/>
          <w:lang w:val="sq-AL"/>
        </w:rPr>
        <w:t>ADMINISTRATËS SHTETËRORE, PJESË TË SHËRBIMIT CIVIL”</w:t>
      </w:r>
    </w:p>
    <w:p w14:paraId="5BC6FFB9" w14:textId="77777777" w:rsidR="000B7C99" w:rsidRPr="00E56622" w:rsidRDefault="000B7C99" w:rsidP="00FE5C24">
      <w:pPr>
        <w:ind w:firstLine="284"/>
        <w:contextualSpacing/>
        <w:rPr>
          <w:rFonts w:ascii="Garamond" w:hAnsi="Garamond"/>
        </w:rPr>
      </w:pPr>
    </w:p>
    <w:p w14:paraId="39757827" w14:textId="4180ECB7" w:rsidR="000B7C99" w:rsidRPr="00E56622" w:rsidRDefault="001557BF" w:rsidP="00FE5C24">
      <w:pPr>
        <w:ind w:firstLine="284"/>
        <w:contextualSpacing/>
        <w:jc w:val="both"/>
        <w:rPr>
          <w:rFonts w:ascii="Garamond" w:hAnsi="Garamond"/>
          <w:color w:val="000000"/>
        </w:rPr>
      </w:pPr>
      <w:r w:rsidRPr="00E56622">
        <w:rPr>
          <w:rFonts w:ascii="Garamond" w:hAnsi="Garamond"/>
          <w:color w:val="000000"/>
        </w:rPr>
        <w:t>Në mbështetje të nenit 100 të Kushtetutës dhe të pikës 2, të nenit 18, të</w:t>
      </w:r>
      <w:r w:rsidR="00380100">
        <w:rPr>
          <w:rFonts w:ascii="Garamond" w:hAnsi="Garamond"/>
          <w:color w:val="000000"/>
        </w:rPr>
        <w:t xml:space="preserve"> </w:t>
      </w:r>
      <w:r w:rsidRPr="00E56622">
        <w:rPr>
          <w:rFonts w:ascii="Garamond" w:hAnsi="Garamond"/>
          <w:color w:val="000000"/>
        </w:rPr>
        <w:t>ligjit nr.</w:t>
      </w:r>
      <w:r w:rsidR="00380100">
        <w:rPr>
          <w:rFonts w:ascii="Garamond" w:hAnsi="Garamond"/>
          <w:color w:val="000000"/>
        </w:rPr>
        <w:t xml:space="preserve"> </w:t>
      </w:r>
      <w:r w:rsidRPr="00E56622">
        <w:rPr>
          <w:rFonts w:ascii="Garamond" w:hAnsi="Garamond"/>
          <w:color w:val="000000"/>
        </w:rPr>
        <w:t xml:space="preserve">152/2013, “Për nëpunësin civil”, të ndryshuar, me propozimin e ministrit të Shtetit për Administratën Publike dhe </w:t>
      </w:r>
      <w:proofErr w:type="spellStart"/>
      <w:r w:rsidRPr="00E56622">
        <w:rPr>
          <w:rFonts w:ascii="Garamond" w:hAnsi="Garamond"/>
          <w:color w:val="000000"/>
        </w:rPr>
        <w:t>Antikorrupsionin</w:t>
      </w:r>
      <w:proofErr w:type="spellEnd"/>
      <w:r w:rsidRPr="00E56622">
        <w:rPr>
          <w:rFonts w:ascii="Garamond" w:hAnsi="Garamond"/>
          <w:color w:val="000000"/>
        </w:rPr>
        <w:t>, Këshilli i Ministrave</w:t>
      </w:r>
    </w:p>
    <w:p w14:paraId="58EF1F92" w14:textId="77777777" w:rsidR="00892AF4" w:rsidRPr="00E56622" w:rsidRDefault="00892AF4" w:rsidP="00FE5C24">
      <w:pPr>
        <w:ind w:firstLine="284"/>
        <w:contextualSpacing/>
        <w:jc w:val="both"/>
        <w:rPr>
          <w:rFonts w:ascii="Garamond" w:hAnsi="Garamond"/>
          <w:color w:val="000000"/>
        </w:rPr>
      </w:pPr>
    </w:p>
    <w:p w14:paraId="689AFB67" w14:textId="5268B8CB" w:rsidR="00892AF4" w:rsidRPr="00E56622" w:rsidRDefault="00FE5C24" w:rsidP="00FE5C24">
      <w:pPr>
        <w:pStyle w:val="NormalWeb"/>
        <w:spacing w:before="0" w:beforeAutospacing="0" w:after="0" w:afterAutospacing="0"/>
        <w:ind w:firstLine="284"/>
        <w:contextualSpacing/>
        <w:jc w:val="center"/>
        <w:rPr>
          <w:rFonts w:ascii="Garamond" w:hAnsi="Garamond"/>
          <w:lang w:val="sq-AL"/>
        </w:rPr>
      </w:pPr>
      <w:r w:rsidRPr="00E56622">
        <w:rPr>
          <w:rFonts w:ascii="Garamond" w:hAnsi="Garamond"/>
          <w:color w:val="000000"/>
          <w:lang w:val="sq-AL"/>
        </w:rPr>
        <w:t>VENDOSI:</w:t>
      </w:r>
    </w:p>
    <w:p w14:paraId="14BE0FEC" w14:textId="77777777" w:rsidR="000B7C99" w:rsidRPr="00E56622" w:rsidRDefault="000B7C99" w:rsidP="00FE5C24">
      <w:pPr>
        <w:ind w:firstLine="284"/>
        <w:contextualSpacing/>
        <w:rPr>
          <w:rFonts w:ascii="Garamond" w:hAnsi="Garamond"/>
        </w:rPr>
      </w:pPr>
    </w:p>
    <w:p w14:paraId="55C26E2F" w14:textId="0A0610B6" w:rsidR="00515898" w:rsidRPr="00E56622" w:rsidRDefault="00877C21" w:rsidP="00FE5C24">
      <w:pPr>
        <w:ind w:firstLine="284"/>
        <w:contextualSpacing/>
        <w:jc w:val="both"/>
        <w:rPr>
          <w:rFonts w:ascii="Garamond" w:hAnsi="Garamond"/>
        </w:rPr>
      </w:pPr>
      <w:r w:rsidRPr="00E56622">
        <w:rPr>
          <w:rFonts w:ascii="Garamond" w:hAnsi="Garamond"/>
        </w:rPr>
        <w:t>1.</w:t>
      </w:r>
      <w:r w:rsidR="004114DC" w:rsidRPr="00E56622">
        <w:rPr>
          <w:rFonts w:ascii="Garamond" w:hAnsi="Garamond"/>
        </w:rPr>
        <w:t xml:space="preserve"> </w:t>
      </w:r>
      <w:r w:rsidR="001557BF" w:rsidRPr="00E56622">
        <w:rPr>
          <w:rFonts w:ascii="Garamond" w:hAnsi="Garamond"/>
        </w:rPr>
        <w:t>N</w:t>
      </w:r>
      <w:r w:rsidR="00C878A4" w:rsidRPr="00E56622">
        <w:rPr>
          <w:rFonts w:ascii="Garamond" w:hAnsi="Garamond"/>
        </w:rPr>
        <w:t>ë</w:t>
      </w:r>
      <w:r w:rsidR="001557BF" w:rsidRPr="00E56622">
        <w:rPr>
          <w:rFonts w:ascii="Garamond" w:hAnsi="Garamond"/>
        </w:rPr>
        <w:t xml:space="preserve"> </w:t>
      </w:r>
      <w:r w:rsidR="00515898" w:rsidRPr="00E56622">
        <w:rPr>
          <w:rFonts w:ascii="Garamond" w:hAnsi="Garamond"/>
        </w:rPr>
        <w:t>pik</w:t>
      </w:r>
      <w:r w:rsidR="00C878A4" w:rsidRPr="00E56622">
        <w:rPr>
          <w:rFonts w:ascii="Garamond" w:hAnsi="Garamond"/>
        </w:rPr>
        <w:t>ë</w:t>
      </w:r>
      <w:r w:rsidR="00515898" w:rsidRPr="00E56622">
        <w:rPr>
          <w:rFonts w:ascii="Garamond" w:hAnsi="Garamond"/>
        </w:rPr>
        <w:t>n 1, t</w:t>
      </w:r>
      <w:r w:rsidR="00C878A4" w:rsidRPr="00E56622">
        <w:rPr>
          <w:rFonts w:ascii="Garamond" w:hAnsi="Garamond"/>
        </w:rPr>
        <w:t>ë</w:t>
      </w:r>
      <w:r w:rsidR="00515898" w:rsidRPr="00E56622">
        <w:rPr>
          <w:rFonts w:ascii="Garamond" w:hAnsi="Garamond"/>
        </w:rPr>
        <w:t xml:space="preserve"> </w:t>
      </w:r>
      <w:r w:rsidR="001557BF" w:rsidRPr="00E56622">
        <w:rPr>
          <w:rFonts w:ascii="Garamond" w:hAnsi="Garamond"/>
        </w:rPr>
        <w:t>vendimi</w:t>
      </w:r>
      <w:r w:rsidR="00515898" w:rsidRPr="00E56622">
        <w:rPr>
          <w:rFonts w:ascii="Garamond" w:hAnsi="Garamond"/>
        </w:rPr>
        <w:t>t</w:t>
      </w:r>
      <w:r w:rsidR="001557BF" w:rsidRPr="00E56622">
        <w:rPr>
          <w:rFonts w:ascii="Garamond" w:hAnsi="Garamond"/>
        </w:rPr>
        <w:t xml:space="preserve"> nr.</w:t>
      </w:r>
      <w:r w:rsidR="00380100">
        <w:rPr>
          <w:rFonts w:ascii="Garamond" w:hAnsi="Garamond"/>
        </w:rPr>
        <w:t xml:space="preserve"> </w:t>
      </w:r>
      <w:r w:rsidR="001557BF" w:rsidRPr="00E56622">
        <w:rPr>
          <w:rFonts w:ascii="Garamond" w:hAnsi="Garamond"/>
        </w:rPr>
        <w:t>62</w:t>
      </w:r>
      <w:r w:rsidR="00515898" w:rsidRPr="00E56622">
        <w:rPr>
          <w:rFonts w:ascii="Garamond" w:hAnsi="Garamond"/>
        </w:rPr>
        <w:t>, dat</w:t>
      </w:r>
      <w:r w:rsidR="00C878A4" w:rsidRPr="00E56622">
        <w:rPr>
          <w:rFonts w:ascii="Garamond" w:hAnsi="Garamond"/>
        </w:rPr>
        <w:t>ë</w:t>
      </w:r>
      <w:r w:rsidR="00515898" w:rsidRPr="00E56622">
        <w:rPr>
          <w:rFonts w:ascii="Garamond" w:hAnsi="Garamond"/>
        </w:rPr>
        <w:t xml:space="preserve"> 7.2.2024, t</w:t>
      </w:r>
      <w:r w:rsidR="00C878A4" w:rsidRPr="00E56622">
        <w:rPr>
          <w:rFonts w:ascii="Garamond" w:hAnsi="Garamond"/>
        </w:rPr>
        <w:t>ë</w:t>
      </w:r>
      <w:r w:rsidR="00515898" w:rsidRPr="00E56622">
        <w:rPr>
          <w:rFonts w:ascii="Garamond" w:hAnsi="Garamond"/>
        </w:rPr>
        <w:t xml:space="preserve"> K</w:t>
      </w:r>
      <w:r w:rsidR="00C878A4" w:rsidRPr="00E56622">
        <w:rPr>
          <w:rFonts w:ascii="Garamond" w:hAnsi="Garamond"/>
        </w:rPr>
        <w:t>ë</w:t>
      </w:r>
      <w:r w:rsidR="00515898" w:rsidRPr="00E56622">
        <w:rPr>
          <w:rFonts w:ascii="Garamond" w:hAnsi="Garamond"/>
        </w:rPr>
        <w:t>shillit t</w:t>
      </w:r>
      <w:r w:rsidR="00C878A4" w:rsidRPr="00E56622">
        <w:rPr>
          <w:rFonts w:ascii="Garamond" w:hAnsi="Garamond"/>
        </w:rPr>
        <w:t>ë</w:t>
      </w:r>
      <w:r w:rsidR="00515898" w:rsidRPr="00E56622">
        <w:rPr>
          <w:rFonts w:ascii="Garamond" w:hAnsi="Garamond"/>
        </w:rPr>
        <w:t xml:space="preserve"> Ministrave, b</w:t>
      </w:r>
      <w:r w:rsidR="00C878A4" w:rsidRPr="00E56622">
        <w:rPr>
          <w:rFonts w:ascii="Garamond" w:hAnsi="Garamond"/>
        </w:rPr>
        <w:t>ë</w:t>
      </w:r>
      <w:r w:rsidR="00515898" w:rsidRPr="00E56622">
        <w:rPr>
          <w:rFonts w:ascii="Garamond" w:hAnsi="Garamond"/>
        </w:rPr>
        <w:t>hen ndryshimet</w:t>
      </w:r>
      <w:r w:rsidR="002C3608" w:rsidRPr="00E56622">
        <w:rPr>
          <w:rFonts w:ascii="Garamond" w:hAnsi="Garamond"/>
        </w:rPr>
        <w:t>,</w:t>
      </w:r>
      <w:r w:rsidR="00515898" w:rsidRPr="00E56622">
        <w:rPr>
          <w:rFonts w:ascii="Garamond" w:hAnsi="Garamond"/>
        </w:rPr>
        <w:t xml:space="preserve"> si</w:t>
      </w:r>
      <w:r w:rsidR="002C3608" w:rsidRPr="00E56622">
        <w:rPr>
          <w:rFonts w:ascii="Garamond" w:hAnsi="Garamond"/>
        </w:rPr>
        <w:t xml:space="preserve"> më poshtë</w:t>
      </w:r>
      <w:r w:rsidR="00515898" w:rsidRPr="00E56622">
        <w:rPr>
          <w:rFonts w:ascii="Garamond" w:hAnsi="Garamond"/>
        </w:rPr>
        <w:t xml:space="preserve"> vijon: </w:t>
      </w:r>
    </w:p>
    <w:p w14:paraId="1F25B8BE" w14:textId="53421361" w:rsidR="00515898" w:rsidRPr="00E56622" w:rsidRDefault="00515898" w:rsidP="00FE5C24">
      <w:pPr>
        <w:ind w:firstLine="284"/>
        <w:contextualSpacing/>
        <w:jc w:val="both"/>
        <w:rPr>
          <w:rFonts w:ascii="Garamond" w:hAnsi="Garamond"/>
        </w:rPr>
      </w:pPr>
      <w:r w:rsidRPr="00E56622">
        <w:rPr>
          <w:rFonts w:ascii="Garamond" w:hAnsi="Garamond"/>
        </w:rPr>
        <w:t>a)</w:t>
      </w:r>
      <w:r w:rsidR="00380100">
        <w:rPr>
          <w:rFonts w:ascii="Garamond" w:hAnsi="Garamond"/>
        </w:rPr>
        <w:t xml:space="preserve"> n</w:t>
      </w:r>
      <w:r w:rsidR="00C878A4" w:rsidRPr="00E56622">
        <w:rPr>
          <w:rFonts w:ascii="Garamond" w:hAnsi="Garamond"/>
        </w:rPr>
        <w:t>ë</w:t>
      </w:r>
      <w:r w:rsidRPr="00E56622">
        <w:rPr>
          <w:rFonts w:ascii="Garamond" w:hAnsi="Garamond"/>
        </w:rPr>
        <w:t xml:space="preserve"> paragrafin e par</w:t>
      </w:r>
      <w:r w:rsidR="00C878A4" w:rsidRPr="00E56622">
        <w:rPr>
          <w:rFonts w:ascii="Garamond" w:hAnsi="Garamond"/>
        </w:rPr>
        <w:t>ë</w:t>
      </w:r>
      <w:r w:rsidR="002C3608" w:rsidRPr="00E56622">
        <w:rPr>
          <w:rFonts w:ascii="Garamond" w:hAnsi="Garamond"/>
        </w:rPr>
        <w:t>,</w:t>
      </w:r>
      <w:r w:rsidRPr="00E56622">
        <w:rPr>
          <w:rFonts w:ascii="Garamond" w:hAnsi="Garamond"/>
        </w:rPr>
        <w:t xml:space="preserve"> fjal</w:t>
      </w:r>
      <w:r w:rsidR="00C878A4" w:rsidRPr="00E56622">
        <w:rPr>
          <w:rFonts w:ascii="Garamond" w:hAnsi="Garamond"/>
        </w:rPr>
        <w:t>ë</w:t>
      </w:r>
      <w:r w:rsidRPr="00E56622">
        <w:rPr>
          <w:rFonts w:ascii="Garamond" w:hAnsi="Garamond"/>
        </w:rPr>
        <w:t>t “...gjithsej 1183...” z</w:t>
      </w:r>
      <w:r w:rsidR="00C878A4" w:rsidRPr="00E56622">
        <w:rPr>
          <w:rFonts w:ascii="Garamond" w:hAnsi="Garamond"/>
        </w:rPr>
        <w:t>ë</w:t>
      </w:r>
      <w:r w:rsidRPr="00E56622">
        <w:rPr>
          <w:rFonts w:ascii="Garamond" w:hAnsi="Garamond"/>
        </w:rPr>
        <w:t>vend</w:t>
      </w:r>
      <w:r w:rsidR="00C878A4" w:rsidRPr="00E56622">
        <w:rPr>
          <w:rFonts w:ascii="Garamond" w:hAnsi="Garamond"/>
        </w:rPr>
        <w:t>ë</w:t>
      </w:r>
      <w:r w:rsidRPr="00E56622">
        <w:rPr>
          <w:rFonts w:ascii="Garamond" w:hAnsi="Garamond"/>
        </w:rPr>
        <w:t>sohen me</w:t>
      </w:r>
      <w:r w:rsidR="00380100">
        <w:rPr>
          <w:rFonts w:ascii="Garamond" w:hAnsi="Garamond"/>
        </w:rPr>
        <w:t xml:space="preserve"> </w:t>
      </w:r>
      <w:r w:rsidRPr="00E56622">
        <w:rPr>
          <w:rFonts w:ascii="Garamond" w:hAnsi="Garamond"/>
        </w:rPr>
        <w:t>“...gjithsej</w:t>
      </w:r>
      <w:r w:rsidR="002C3608" w:rsidRPr="00E56622">
        <w:rPr>
          <w:rFonts w:ascii="Garamond" w:hAnsi="Garamond"/>
        </w:rPr>
        <w:t>,</w:t>
      </w:r>
      <w:r w:rsidRPr="00E56622">
        <w:rPr>
          <w:rFonts w:ascii="Garamond" w:hAnsi="Garamond"/>
        </w:rPr>
        <w:t xml:space="preserve"> 1187...”;</w:t>
      </w:r>
    </w:p>
    <w:p w14:paraId="488A47AC" w14:textId="560CB87D" w:rsidR="00515898" w:rsidRPr="00E56622" w:rsidRDefault="00515898" w:rsidP="00FE5C24">
      <w:pPr>
        <w:ind w:firstLine="284"/>
        <w:contextualSpacing/>
        <w:jc w:val="both"/>
        <w:rPr>
          <w:rFonts w:ascii="Garamond" w:hAnsi="Garamond"/>
        </w:rPr>
      </w:pPr>
      <w:r w:rsidRPr="00E56622">
        <w:rPr>
          <w:rFonts w:ascii="Garamond" w:hAnsi="Garamond"/>
        </w:rPr>
        <w:t>b)</w:t>
      </w:r>
      <w:r w:rsidR="00380100">
        <w:rPr>
          <w:rFonts w:ascii="Garamond" w:hAnsi="Garamond"/>
        </w:rPr>
        <w:t xml:space="preserve"> n</w:t>
      </w:r>
      <w:r w:rsidR="00C878A4" w:rsidRPr="00E56622">
        <w:rPr>
          <w:rFonts w:ascii="Garamond" w:hAnsi="Garamond"/>
        </w:rPr>
        <w:t>ë</w:t>
      </w:r>
      <w:r w:rsidRPr="00E56622">
        <w:rPr>
          <w:rFonts w:ascii="Garamond" w:hAnsi="Garamond"/>
        </w:rPr>
        <w:t xml:space="preserve"> shkronj</w:t>
      </w:r>
      <w:r w:rsidR="00C878A4" w:rsidRPr="00E56622">
        <w:rPr>
          <w:rFonts w:ascii="Garamond" w:hAnsi="Garamond"/>
        </w:rPr>
        <w:t>ë</w:t>
      </w:r>
      <w:r w:rsidRPr="00E56622">
        <w:rPr>
          <w:rFonts w:ascii="Garamond" w:hAnsi="Garamond"/>
        </w:rPr>
        <w:t xml:space="preserve">n “a”, </w:t>
      </w:r>
      <w:r w:rsidR="00C878A4" w:rsidRPr="00E56622">
        <w:rPr>
          <w:rFonts w:ascii="Garamond" w:hAnsi="Garamond"/>
        </w:rPr>
        <w:t>shifra</w:t>
      </w:r>
      <w:r w:rsidRPr="00E56622">
        <w:rPr>
          <w:rFonts w:ascii="Garamond" w:hAnsi="Garamond"/>
        </w:rPr>
        <w:t xml:space="preserve"> </w:t>
      </w:r>
      <w:r w:rsidR="00A53C81" w:rsidRPr="00E56622">
        <w:rPr>
          <w:rFonts w:ascii="Garamond" w:hAnsi="Garamond"/>
        </w:rPr>
        <w:t>“</w:t>
      </w:r>
      <w:r w:rsidRPr="00E56622">
        <w:rPr>
          <w:rFonts w:ascii="Garamond" w:hAnsi="Garamond"/>
        </w:rPr>
        <w:t>6</w:t>
      </w:r>
      <w:r w:rsidR="00A53C81" w:rsidRPr="00E56622">
        <w:rPr>
          <w:rFonts w:ascii="Garamond" w:hAnsi="Garamond"/>
        </w:rPr>
        <w:t>”</w:t>
      </w:r>
      <w:r w:rsidRPr="00E56622">
        <w:rPr>
          <w:rFonts w:ascii="Garamond" w:hAnsi="Garamond"/>
        </w:rPr>
        <w:t xml:space="preserve"> </w:t>
      </w:r>
      <w:r w:rsidR="00C878A4" w:rsidRPr="00E56622">
        <w:rPr>
          <w:rFonts w:ascii="Garamond" w:hAnsi="Garamond"/>
        </w:rPr>
        <w:t>bëhet</w:t>
      </w:r>
      <w:r w:rsidRPr="00E56622">
        <w:rPr>
          <w:rFonts w:ascii="Garamond" w:hAnsi="Garamond"/>
        </w:rPr>
        <w:t xml:space="preserve"> </w:t>
      </w:r>
      <w:r w:rsidR="00A53C81" w:rsidRPr="00E56622">
        <w:rPr>
          <w:rFonts w:ascii="Garamond" w:hAnsi="Garamond"/>
        </w:rPr>
        <w:t>“</w:t>
      </w:r>
      <w:r w:rsidRPr="00E56622">
        <w:rPr>
          <w:rFonts w:ascii="Garamond" w:hAnsi="Garamond"/>
        </w:rPr>
        <w:t>10</w:t>
      </w:r>
      <w:r w:rsidR="00A53C81" w:rsidRPr="00E56622">
        <w:rPr>
          <w:rFonts w:ascii="Garamond" w:hAnsi="Garamond"/>
        </w:rPr>
        <w:t>”</w:t>
      </w:r>
      <w:r w:rsidRPr="00E56622">
        <w:rPr>
          <w:rFonts w:ascii="Garamond" w:hAnsi="Garamond"/>
        </w:rPr>
        <w:t xml:space="preserve">. </w:t>
      </w:r>
    </w:p>
    <w:p w14:paraId="3EFF6EA0" w14:textId="37FE67AA" w:rsidR="00877C21" w:rsidRPr="00E56622" w:rsidRDefault="00515898" w:rsidP="00FE5C24">
      <w:pPr>
        <w:ind w:firstLine="284"/>
        <w:contextualSpacing/>
        <w:jc w:val="both"/>
        <w:rPr>
          <w:rFonts w:ascii="Garamond" w:hAnsi="Garamond"/>
        </w:rPr>
      </w:pPr>
      <w:r w:rsidRPr="00E56622">
        <w:rPr>
          <w:rFonts w:ascii="Garamond" w:hAnsi="Garamond"/>
        </w:rPr>
        <w:t>2</w:t>
      </w:r>
      <w:r w:rsidR="00064BF0" w:rsidRPr="00E56622">
        <w:rPr>
          <w:rFonts w:ascii="Garamond" w:hAnsi="Garamond"/>
        </w:rPr>
        <w:t>.</w:t>
      </w:r>
      <w:r w:rsidR="004114DC" w:rsidRPr="00E56622">
        <w:rPr>
          <w:rFonts w:ascii="Garamond" w:hAnsi="Garamond"/>
        </w:rPr>
        <w:t xml:space="preserve"> </w:t>
      </w:r>
      <w:r w:rsidR="00877C21" w:rsidRPr="00E56622">
        <w:rPr>
          <w:rFonts w:ascii="Garamond" w:hAnsi="Garamond"/>
        </w:rPr>
        <w:t xml:space="preserve">Ngarkohet Departamenti i Administratës Publike, në cilësinë e njësisë përgjegjëse, </w:t>
      </w:r>
      <w:r w:rsidR="002C3608" w:rsidRPr="00E56622">
        <w:rPr>
          <w:rFonts w:ascii="Garamond" w:hAnsi="Garamond"/>
        </w:rPr>
        <w:t xml:space="preserve">për </w:t>
      </w:r>
      <w:r w:rsidR="00877C21" w:rsidRPr="00E56622">
        <w:rPr>
          <w:rFonts w:ascii="Garamond" w:hAnsi="Garamond"/>
        </w:rPr>
        <w:t>zbatimin e këtij vendimi.</w:t>
      </w:r>
    </w:p>
    <w:p w14:paraId="0D234956" w14:textId="1AC0B540" w:rsidR="001519E9" w:rsidRPr="00E56622" w:rsidRDefault="000B7C99" w:rsidP="00FE5C24">
      <w:pPr>
        <w:pStyle w:val="NormalWeb"/>
        <w:spacing w:before="0" w:beforeAutospacing="0" w:after="0" w:afterAutospacing="0"/>
        <w:ind w:firstLine="284"/>
        <w:contextualSpacing/>
        <w:rPr>
          <w:rFonts w:ascii="Garamond" w:hAnsi="Garamond"/>
          <w:color w:val="000000"/>
          <w:lang w:val="sq-AL"/>
        </w:rPr>
      </w:pPr>
      <w:r w:rsidRPr="00E56622">
        <w:rPr>
          <w:rFonts w:ascii="Garamond" w:hAnsi="Garamond"/>
          <w:color w:val="000000"/>
          <w:lang w:val="sq-AL"/>
        </w:rPr>
        <w:t xml:space="preserve">Ky vendim hyn në fuqi pas botimit në Fletoren </w:t>
      </w:r>
      <w:r w:rsidR="00FE5C24" w:rsidRPr="00E56622">
        <w:rPr>
          <w:rFonts w:ascii="Garamond" w:hAnsi="Garamond"/>
          <w:color w:val="000000"/>
          <w:lang w:val="sq-AL"/>
        </w:rPr>
        <w:t>Z</w:t>
      </w:r>
      <w:r w:rsidRPr="00E56622">
        <w:rPr>
          <w:rFonts w:ascii="Garamond" w:hAnsi="Garamond"/>
          <w:color w:val="000000"/>
          <w:lang w:val="sq-AL"/>
        </w:rPr>
        <w:t>yrtare.</w:t>
      </w:r>
    </w:p>
    <w:p w14:paraId="6E2AAA36" w14:textId="77777777" w:rsidR="00387223" w:rsidRPr="00E56622" w:rsidRDefault="00387223" w:rsidP="00FE5C24">
      <w:pPr>
        <w:pStyle w:val="NormalWeb"/>
        <w:spacing w:before="0" w:beforeAutospacing="0" w:after="0" w:afterAutospacing="0"/>
        <w:ind w:firstLine="284"/>
        <w:contextualSpacing/>
        <w:rPr>
          <w:rFonts w:ascii="Garamond" w:hAnsi="Garamond"/>
          <w:color w:val="000000"/>
          <w:lang w:val="sq-AL"/>
        </w:rPr>
      </w:pPr>
    </w:p>
    <w:p w14:paraId="13378031" w14:textId="0AAB8E8F" w:rsidR="001519E9" w:rsidRPr="00E56622" w:rsidRDefault="005A1FE0" w:rsidP="00FE5C24">
      <w:pPr>
        <w:pStyle w:val="Heading1"/>
        <w:spacing w:before="0" w:after="0" w:line="240" w:lineRule="auto"/>
        <w:ind w:firstLine="284"/>
        <w:jc w:val="right"/>
        <w:rPr>
          <w:rFonts w:ascii="Garamond" w:hAnsi="Garamond" w:cs="Times New Roman"/>
          <w:b w:val="0"/>
          <w:spacing w:val="0"/>
          <w:szCs w:val="24"/>
        </w:rPr>
      </w:pPr>
      <w:r w:rsidRPr="00E56622">
        <w:rPr>
          <w:rFonts w:ascii="Garamond" w:hAnsi="Garamond" w:cs="Times New Roman"/>
          <w:b w:val="0"/>
          <w:spacing w:val="0"/>
          <w:szCs w:val="24"/>
        </w:rPr>
        <w:t>KRYEMINISTËR</w:t>
      </w:r>
    </w:p>
    <w:p w14:paraId="62380F67" w14:textId="0AAD7D2C" w:rsidR="00892AF4" w:rsidRPr="00E56622" w:rsidRDefault="005A1FE0" w:rsidP="00FE5C24">
      <w:pPr>
        <w:pStyle w:val="Heading1"/>
        <w:spacing w:before="0" w:after="0" w:line="240" w:lineRule="auto"/>
        <w:ind w:firstLine="284"/>
        <w:jc w:val="right"/>
        <w:rPr>
          <w:rFonts w:ascii="Garamond" w:hAnsi="Garamond"/>
          <w:szCs w:val="24"/>
          <w:lang w:val="it-IT"/>
        </w:rPr>
      </w:pPr>
      <w:r w:rsidRPr="00E56622">
        <w:rPr>
          <w:rFonts w:ascii="Garamond" w:hAnsi="Garamond" w:cs="Times New Roman"/>
          <w:caps w:val="0"/>
          <w:spacing w:val="0"/>
          <w:szCs w:val="24"/>
        </w:rPr>
        <w:t xml:space="preserve">Edi </w:t>
      </w:r>
      <w:proofErr w:type="spellStart"/>
      <w:r w:rsidRPr="00E56622">
        <w:rPr>
          <w:rFonts w:ascii="Garamond" w:hAnsi="Garamond" w:cs="Times New Roman"/>
          <w:caps w:val="0"/>
          <w:spacing w:val="0"/>
          <w:szCs w:val="24"/>
        </w:rPr>
        <w:t>Rama</w:t>
      </w:r>
      <w:proofErr w:type="spellEnd"/>
      <w:r w:rsidRPr="00E56622">
        <w:rPr>
          <w:rFonts w:ascii="Garamond" w:hAnsi="Garamond" w:cs="Times New Roman"/>
          <w:caps w:val="0"/>
          <w:spacing w:val="0"/>
          <w:szCs w:val="24"/>
        </w:rPr>
        <w:t xml:space="preserve"> </w:t>
      </w:r>
    </w:p>
    <w:p w14:paraId="728FF8D6" w14:textId="77777777" w:rsidR="00892AF4" w:rsidRPr="00E56622" w:rsidRDefault="00892AF4" w:rsidP="00FE5C24">
      <w:pPr>
        <w:ind w:firstLine="284"/>
        <w:rPr>
          <w:rFonts w:ascii="Garamond" w:hAnsi="Garamond"/>
        </w:rPr>
      </w:pPr>
    </w:p>
    <w:sectPr w:rsidR="00892AF4" w:rsidRPr="00E56622" w:rsidSect="002C3608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1723A6" w14:textId="77777777" w:rsidR="00380100" w:rsidRDefault="00380100" w:rsidP="00D75A77">
      <w:r>
        <w:separator/>
      </w:r>
    </w:p>
  </w:endnote>
  <w:endnote w:type="continuationSeparator" w:id="0">
    <w:p w14:paraId="28147044" w14:textId="77777777" w:rsidR="00380100" w:rsidRDefault="00380100" w:rsidP="00D75A77">
      <w:r>
        <w:continuationSeparator/>
      </w:r>
    </w:p>
  </w:endnote>
  <w:endnote w:type="continuationNotice" w:id="1">
    <w:p w14:paraId="7ADDED81" w14:textId="77777777" w:rsidR="00380100" w:rsidRDefault="0038010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246038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2978121" w14:textId="543EFDFC" w:rsidR="00380100" w:rsidRDefault="0038010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8C900A" w14:textId="77777777" w:rsidR="00380100" w:rsidRDefault="003801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76994B" w14:textId="77777777" w:rsidR="00380100" w:rsidRDefault="00380100" w:rsidP="00D75A77">
      <w:r>
        <w:separator/>
      </w:r>
    </w:p>
  </w:footnote>
  <w:footnote w:type="continuationSeparator" w:id="0">
    <w:p w14:paraId="6F22FE22" w14:textId="77777777" w:rsidR="00380100" w:rsidRDefault="00380100" w:rsidP="00D75A77">
      <w:r>
        <w:continuationSeparator/>
      </w:r>
    </w:p>
  </w:footnote>
  <w:footnote w:type="continuationNotice" w:id="1">
    <w:p w14:paraId="36226EED" w14:textId="77777777" w:rsidR="00380100" w:rsidRDefault="0038010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35EB1"/>
    <w:multiLevelType w:val="multilevel"/>
    <w:tmpl w:val="1286E3F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FD2865"/>
    <w:multiLevelType w:val="multilevel"/>
    <w:tmpl w:val="EDA8CAD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383D71"/>
    <w:multiLevelType w:val="multilevel"/>
    <w:tmpl w:val="B816C4B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D929A9"/>
    <w:multiLevelType w:val="multilevel"/>
    <w:tmpl w:val="E770524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591334B"/>
    <w:multiLevelType w:val="multilevel"/>
    <w:tmpl w:val="F012AB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64C4CD0"/>
    <w:multiLevelType w:val="multilevel"/>
    <w:tmpl w:val="FDAE82E4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64F3D2B"/>
    <w:multiLevelType w:val="multilevel"/>
    <w:tmpl w:val="9774A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776619F"/>
    <w:multiLevelType w:val="multilevel"/>
    <w:tmpl w:val="9B940AE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84C03EF"/>
    <w:multiLevelType w:val="multilevel"/>
    <w:tmpl w:val="31088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88B7059"/>
    <w:multiLevelType w:val="multilevel"/>
    <w:tmpl w:val="CC8230A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ADE140F"/>
    <w:multiLevelType w:val="multilevel"/>
    <w:tmpl w:val="8B8046D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B0C6D5D"/>
    <w:multiLevelType w:val="hybridMultilevel"/>
    <w:tmpl w:val="95902B68"/>
    <w:lvl w:ilvl="0" w:tplc="4E0449D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2115EA"/>
    <w:multiLevelType w:val="multilevel"/>
    <w:tmpl w:val="D74E480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B671821"/>
    <w:multiLevelType w:val="multilevel"/>
    <w:tmpl w:val="B00EA6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CAC6537"/>
    <w:multiLevelType w:val="multilevel"/>
    <w:tmpl w:val="51F4851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0DBD3190"/>
    <w:multiLevelType w:val="multilevel"/>
    <w:tmpl w:val="5B92822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DD13EB7"/>
    <w:multiLevelType w:val="multilevel"/>
    <w:tmpl w:val="4636F83A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0DF64EE4"/>
    <w:multiLevelType w:val="multilevel"/>
    <w:tmpl w:val="9AF88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0EA032FE"/>
    <w:multiLevelType w:val="multilevel"/>
    <w:tmpl w:val="114850B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0F1122E9"/>
    <w:multiLevelType w:val="multilevel"/>
    <w:tmpl w:val="1A964CB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0554FD8"/>
    <w:multiLevelType w:val="multilevel"/>
    <w:tmpl w:val="BC9C4E62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0F712DB"/>
    <w:multiLevelType w:val="multilevel"/>
    <w:tmpl w:val="05249CB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13ED14DB"/>
    <w:multiLevelType w:val="multilevel"/>
    <w:tmpl w:val="82E2900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14496F55"/>
    <w:multiLevelType w:val="multilevel"/>
    <w:tmpl w:val="E424D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14926855"/>
    <w:multiLevelType w:val="multilevel"/>
    <w:tmpl w:val="A372D29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16945EBD"/>
    <w:multiLevelType w:val="multilevel"/>
    <w:tmpl w:val="6CFEACC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17A66C7E"/>
    <w:multiLevelType w:val="multilevel"/>
    <w:tmpl w:val="EAD456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18162A30"/>
    <w:multiLevelType w:val="multilevel"/>
    <w:tmpl w:val="5AA8553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18A054B7"/>
    <w:multiLevelType w:val="multilevel"/>
    <w:tmpl w:val="6B84236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18C15D9E"/>
    <w:multiLevelType w:val="multilevel"/>
    <w:tmpl w:val="6936C30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18F64C0E"/>
    <w:multiLevelType w:val="multilevel"/>
    <w:tmpl w:val="D35CF6D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1BC05565"/>
    <w:multiLevelType w:val="multilevel"/>
    <w:tmpl w:val="963A9FA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1DDE757F"/>
    <w:multiLevelType w:val="multilevel"/>
    <w:tmpl w:val="BA60A2D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EE32774"/>
    <w:multiLevelType w:val="multilevel"/>
    <w:tmpl w:val="AA2C0E5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22112DF2"/>
    <w:multiLevelType w:val="multilevel"/>
    <w:tmpl w:val="CCF4653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24D83773"/>
    <w:multiLevelType w:val="multilevel"/>
    <w:tmpl w:val="029C954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24F91E45"/>
    <w:multiLevelType w:val="multilevel"/>
    <w:tmpl w:val="FFB8DDF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251F5A87"/>
    <w:multiLevelType w:val="multilevel"/>
    <w:tmpl w:val="8F400F3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27010702"/>
    <w:multiLevelType w:val="hybridMultilevel"/>
    <w:tmpl w:val="45E619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F75AF40A">
      <w:start w:val="1"/>
      <w:numFmt w:val="bullet"/>
      <w:lvlText w:val="-"/>
      <w:lvlJc w:val="left"/>
      <w:pPr>
        <w:ind w:left="2160" w:hanging="180"/>
      </w:pPr>
      <w:rPr>
        <w:rFonts w:ascii="Palatino Linotype" w:eastAsiaTheme="minorHAnsi" w:hAnsi="Palatino Linotype" w:cstheme="minorBidi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71D3187"/>
    <w:multiLevelType w:val="multilevel"/>
    <w:tmpl w:val="7F0EB3F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27D07EE8"/>
    <w:multiLevelType w:val="multilevel"/>
    <w:tmpl w:val="A56C9776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297A5A7F"/>
    <w:multiLevelType w:val="multilevel"/>
    <w:tmpl w:val="253CC9C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29F13771"/>
    <w:multiLevelType w:val="multilevel"/>
    <w:tmpl w:val="2EF265E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2A386D39"/>
    <w:multiLevelType w:val="multilevel"/>
    <w:tmpl w:val="FE943CE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2C586839"/>
    <w:multiLevelType w:val="multilevel"/>
    <w:tmpl w:val="2ED28CF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2E802C2D"/>
    <w:multiLevelType w:val="multilevel"/>
    <w:tmpl w:val="D88AB7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30A73583"/>
    <w:multiLevelType w:val="multilevel"/>
    <w:tmpl w:val="27A06A3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31B23718"/>
    <w:multiLevelType w:val="hybridMultilevel"/>
    <w:tmpl w:val="B1D0FA04"/>
    <w:lvl w:ilvl="0" w:tplc="C14401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23C59EC"/>
    <w:multiLevelType w:val="multilevel"/>
    <w:tmpl w:val="EE4C999A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32D02106"/>
    <w:multiLevelType w:val="multilevel"/>
    <w:tmpl w:val="45D0A8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33087D82"/>
    <w:multiLevelType w:val="multilevel"/>
    <w:tmpl w:val="833C09D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355D75A2"/>
    <w:multiLevelType w:val="multilevel"/>
    <w:tmpl w:val="424CE34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37225485"/>
    <w:multiLevelType w:val="multilevel"/>
    <w:tmpl w:val="877E98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377D7E10"/>
    <w:multiLevelType w:val="multilevel"/>
    <w:tmpl w:val="F6F82DE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3898591D"/>
    <w:multiLevelType w:val="multilevel"/>
    <w:tmpl w:val="CE5E677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38B94C68"/>
    <w:multiLevelType w:val="multilevel"/>
    <w:tmpl w:val="01349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39EF4083"/>
    <w:multiLevelType w:val="multilevel"/>
    <w:tmpl w:val="3DD2362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3AD40CE0"/>
    <w:multiLevelType w:val="multilevel"/>
    <w:tmpl w:val="6540B4B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3C2C190D"/>
    <w:multiLevelType w:val="multilevel"/>
    <w:tmpl w:val="92AA0684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3E6858D6"/>
    <w:multiLevelType w:val="multilevel"/>
    <w:tmpl w:val="8C5057D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3EA46619"/>
    <w:multiLevelType w:val="multilevel"/>
    <w:tmpl w:val="47CCBCF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3F9F03F4"/>
    <w:multiLevelType w:val="hybridMultilevel"/>
    <w:tmpl w:val="1D4AF454"/>
    <w:lvl w:ilvl="0" w:tplc="393AD17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40757962"/>
    <w:multiLevelType w:val="multilevel"/>
    <w:tmpl w:val="E15C3C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41994AA6"/>
    <w:multiLevelType w:val="multilevel"/>
    <w:tmpl w:val="0EC289F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41CA3595"/>
    <w:multiLevelType w:val="hybridMultilevel"/>
    <w:tmpl w:val="CD944212"/>
    <w:lvl w:ilvl="0" w:tplc="F75AF40A">
      <w:start w:val="1"/>
      <w:numFmt w:val="bullet"/>
      <w:lvlText w:val="-"/>
      <w:lvlJc w:val="left"/>
      <w:pPr>
        <w:ind w:left="1800" w:hanging="360"/>
      </w:pPr>
      <w:rPr>
        <w:rFonts w:ascii="Palatino Linotype" w:eastAsiaTheme="minorHAnsi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5" w15:restartNumberingAfterBreak="0">
    <w:nsid w:val="428C26AA"/>
    <w:multiLevelType w:val="multilevel"/>
    <w:tmpl w:val="FCD29FE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441466C7"/>
    <w:multiLevelType w:val="multilevel"/>
    <w:tmpl w:val="72A6CE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452E2667"/>
    <w:multiLevelType w:val="multilevel"/>
    <w:tmpl w:val="E80EEC4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45CA141C"/>
    <w:multiLevelType w:val="multilevel"/>
    <w:tmpl w:val="33628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48593DAA"/>
    <w:multiLevelType w:val="hybridMultilevel"/>
    <w:tmpl w:val="F5484D88"/>
    <w:lvl w:ilvl="0" w:tplc="0409000F">
      <w:start w:val="2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49173041"/>
    <w:multiLevelType w:val="multilevel"/>
    <w:tmpl w:val="C4CC6F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49366254"/>
    <w:multiLevelType w:val="multilevel"/>
    <w:tmpl w:val="044665E2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4A671579"/>
    <w:multiLevelType w:val="multilevel"/>
    <w:tmpl w:val="00E81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4D795197"/>
    <w:multiLevelType w:val="multilevel"/>
    <w:tmpl w:val="9AC28E8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4D7E31C3"/>
    <w:multiLevelType w:val="multilevel"/>
    <w:tmpl w:val="703082B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4DC12FF1"/>
    <w:multiLevelType w:val="multilevel"/>
    <w:tmpl w:val="D5EECBE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4E0E46EB"/>
    <w:multiLevelType w:val="multilevel"/>
    <w:tmpl w:val="B8263D1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4F0E12D2"/>
    <w:multiLevelType w:val="multilevel"/>
    <w:tmpl w:val="92A2ECE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556B34EA"/>
    <w:multiLevelType w:val="multilevel"/>
    <w:tmpl w:val="6A084AA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556F5472"/>
    <w:multiLevelType w:val="multilevel"/>
    <w:tmpl w:val="C8DAC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55B01938"/>
    <w:multiLevelType w:val="multilevel"/>
    <w:tmpl w:val="70C2636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565F308C"/>
    <w:multiLevelType w:val="multilevel"/>
    <w:tmpl w:val="3B1E70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593A5D21"/>
    <w:multiLevelType w:val="hybridMultilevel"/>
    <w:tmpl w:val="D01687A4"/>
    <w:lvl w:ilvl="0" w:tplc="0AF00D6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5F99491E"/>
    <w:multiLevelType w:val="multilevel"/>
    <w:tmpl w:val="B24A49B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5FAA56BA"/>
    <w:multiLevelType w:val="multilevel"/>
    <w:tmpl w:val="AE3A576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619B3E17"/>
    <w:multiLevelType w:val="multilevel"/>
    <w:tmpl w:val="58A2B61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 w15:restartNumberingAfterBreak="0">
    <w:nsid w:val="6491670E"/>
    <w:multiLevelType w:val="multilevel"/>
    <w:tmpl w:val="9988A41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 w15:restartNumberingAfterBreak="0">
    <w:nsid w:val="653151D4"/>
    <w:multiLevelType w:val="multilevel"/>
    <w:tmpl w:val="EF84426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 w15:restartNumberingAfterBreak="0">
    <w:nsid w:val="65424FCD"/>
    <w:multiLevelType w:val="multilevel"/>
    <w:tmpl w:val="5204D81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682A7314"/>
    <w:multiLevelType w:val="multilevel"/>
    <w:tmpl w:val="31AAD0A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6F5F6322"/>
    <w:multiLevelType w:val="multilevel"/>
    <w:tmpl w:val="9730A2D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 w15:restartNumberingAfterBreak="0">
    <w:nsid w:val="6FCF1534"/>
    <w:multiLevelType w:val="multilevel"/>
    <w:tmpl w:val="22E2B45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 w15:restartNumberingAfterBreak="0">
    <w:nsid w:val="713729AE"/>
    <w:multiLevelType w:val="multilevel"/>
    <w:tmpl w:val="8256BDA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 w15:restartNumberingAfterBreak="0">
    <w:nsid w:val="71B904F9"/>
    <w:multiLevelType w:val="multilevel"/>
    <w:tmpl w:val="F9B4F29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71D54AD6"/>
    <w:multiLevelType w:val="multilevel"/>
    <w:tmpl w:val="4CBADA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71E93B4A"/>
    <w:multiLevelType w:val="multilevel"/>
    <w:tmpl w:val="91E46F5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744B2E56"/>
    <w:multiLevelType w:val="multilevel"/>
    <w:tmpl w:val="BD4A52A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749712C1"/>
    <w:multiLevelType w:val="multilevel"/>
    <w:tmpl w:val="6BAAD66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8" w15:restartNumberingAfterBreak="0">
    <w:nsid w:val="74CB6F12"/>
    <w:multiLevelType w:val="multilevel"/>
    <w:tmpl w:val="C138F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 w15:restartNumberingAfterBreak="0">
    <w:nsid w:val="75482FA5"/>
    <w:multiLevelType w:val="multilevel"/>
    <w:tmpl w:val="F8101D58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0" w15:restartNumberingAfterBreak="0">
    <w:nsid w:val="75C14C41"/>
    <w:multiLevelType w:val="hybridMultilevel"/>
    <w:tmpl w:val="4BFC7F48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76254661"/>
    <w:multiLevelType w:val="multilevel"/>
    <w:tmpl w:val="6704615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 w15:restartNumberingAfterBreak="0">
    <w:nsid w:val="76806EA1"/>
    <w:multiLevelType w:val="multilevel"/>
    <w:tmpl w:val="C07CE55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 w15:restartNumberingAfterBreak="0">
    <w:nsid w:val="76F735A3"/>
    <w:multiLevelType w:val="multilevel"/>
    <w:tmpl w:val="EBB067C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 w15:restartNumberingAfterBreak="0">
    <w:nsid w:val="775A0BE0"/>
    <w:multiLevelType w:val="multilevel"/>
    <w:tmpl w:val="91A03BF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5" w15:restartNumberingAfterBreak="0">
    <w:nsid w:val="7767753A"/>
    <w:multiLevelType w:val="multilevel"/>
    <w:tmpl w:val="E8B2740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6" w15:restartNumberingAfterBreak="0">
    <w:nsid w:val="78FB7CDF"/>
    <w:multiLevelType w:val="multilevel"/>
    <w:tmpl w:val="A4280E6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7" w15:restartNumberingAfterBreak="0">
    <w:nsid w:val="7DB72FE4"/>
    <w:multiLevelType w:val="multilevel"/>
    <w:tmpl w:val="130ABBE0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8" w15:restartNumberingAfterBreak="0">
    <w:nsid w:val="7E666D41"/>
    <w:multiLevelType w:val="multilevel"/>
    <w:tmpl w:val="639606F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8"/>
  </w:num>
  <w:num w:numId="2">
    <w:abstractNumId w:val="26"/>
    <w:lvlOverride w:ilvl="0">
      <w:lvl w:ilvl="0">
        <w:numFmt w:val="decimal"/>
        <w:lvlText w:val="%1."/>
        <w:lvlJc w:val="left"/>
      </w:lvl>
    </w:lvlOverride>
  </w:num>
  <w:num w:numId="3">
    <w:abstractNumId w:val="23"/>
  </w:num>
  <w:num w:numId="4">
    <w:abstractNumId w:val="67"/>
    <w:lvlOverride w:ilvl="0">
      <w:lvl w:ilvl="0">
        <w:numFmt w:val="decimal"/>
        <w:lvlText w:val="%1."/>
        <w:lvlJc w:val="left"/>
      </w:lvl>
    </w:lvlOverride>
  </w:num>
  <w:num w:numId="5">
    <w:abstractNumId w:val="94"/>
    <w:lvlOverride w:ilvl="0">
      <w:lvl w:ilvl="0">
        <w:numFmt w:val="decimal"/>
        <w:lvlText w:val="%1."/>
        <w:lvlJc w:val="left"/>
      </w:lvl>
    </w:lvlOverride>
  </w:num>
  <w:num w:numId="6">
    <w:abstractNumId w:val="37"/>
    <w:lvlOverride w:ilvl="0">
      <w:lvl w:ilvl="0">
        <w:numFmt w:val="decimal"/>
        <w:lvlText w:val="%1."/>
        <w:lvlJc w:val="left"/>
      </w:lvl>
    </w:lvlOverride>
  </w:num>
  <w:num w:numId="7">
    <w:abstractNumId w:val="87"/>
    <w:lvlOverride w:ilvl="0">
      <w:lvl w:ilvl="0">
        <w:numFmt w:val="decimal"/>
        <w:lvlText w:val="%1."/>
        <w:lvlJc w:val="left"/>
      </w:lvl>
    </w:lvlOverride>
  </w:num>
  <w:num w:numId="8">
    <w:abstractNumId w:val="92"/>
    <w:lvlOverride w:ilvl="0">
      <w:lvl w:ilvl="0">
        <w:numFmt w:val="decimal"/>
        <w:lvlText w:val="%1."/>
        <w:lvlJc w:val="left"/>
      </w:lvl>
    </w:lvlOverride>
  </w:num>
  <w:num w:numId="9">
    <w:abstractNumId w:val="29"/>
    <w:lvlOverride w:ilvl="0">
      <w:lvl w:ilvl="0">
        <w:numFmt w:val="decimal"/>
        <w:lvlText w:val="%1."/>
        <w:lvlJc w:val="left"/>
      </w:lvl>
    </w:lvlOverride>
  </w:num>
  <w:num w:numId="10">
    <w:abstractNumId w:val="73"/>
    <w:lvlOverride w:ilvl="0">
      <w:lvl w:ilvl="0">
        <w:numFmt w:val="decimal"/>
        <w:lvlText w:val="%1."/>
        <w:lvlJc w:val="left"/>
      </w:lvl>
    </w:lvlOverride>
  </w:num>
  <w:num w:numId="11">
    <w:abstractNumId w:val="24"/>
    <w:lvlOverride w:ilvl="0">
      <w:lvl w:ilvl="0">
        <w:numFmt w:val="decimal"/>
        <w:lvlText w:val="%1."/>
        <w:lvlJc w:val="left"/>
      </w:lvl>
    </w:lvlOverride>
  </w:num>
  <w:num w:numId="12">
    <w:abstractNumId w:val="55"/>
    <w:lvlOverride w:ilvl="0">
      <w:lvl w:ilvl="0">
        <w:numFmt w:val="lowerLetter"/>
        <w:lvlText w:val="%1."/>
        <w:lvlJc w:val="left"/>
      </w:lvl>
    </w:lvlOverride>
  </w:num>
  <w:num w:numId="13">
    <w:abstractNumId w:val="2"/>
    <w:lvlOverride w:ilvl="0">
      <w:lvl w:ilvl="0">
        <w:numFmt w:val="decimal"/>
        <w:lvlText w:val="%1."/>
        <w:lvlJc w:val="left"/>
      </w:lvl>
    </w:lvlOverride>
  </w:num>
  <w:num w:numId="14">
    <w:abstractNumId w:val="68"/>
  </w:num>
  <w:num w:numId="15">
    <w:abstractNumId w:val="42"/>
    <w:lvlOverride w:ilvl="0">
      <w:lvl w:ilvl="0">
        <w:numFmt w:val="decimal"/>
        <w:lvlText w:val="%1."/>
        <w:lvlJc w:val="left"/>
      </w:lvl>
    </w:lvlOverride>
  </w:num>
  <w:num w:numId="16">
    <w:abstractNumId w:val="32"/>
    <w:lvlOverride w:ilvl="0">
      <w:lvl w:ilvl="0">
        <w:numFmt w:val="decimal"/>
        <w:lvlText w:val="%1."/>
        <w:lvlJc w:val="left"/>
      </w:lvl>
    </w:lvlOverride>
  </w:num>
  <w:num w:numId="17">
    <w:abstractNumId w:val="13"/>
    <w:lvlOverride w:ilvl="0">
      <w:lvl w:ilvl="0">
        <w:numFmt w:val="lowerLetter"/>
        <w:lvlText w:val="%1."/>
        <w:lvlJc w:val="left"/>
      </w:lvl>
    </w:lvlOverride>
  </w:num>
  <w:num w:numId="18">
    <w:abstractNumId w:val="101"/>
    <w:lvlOverride w:ilvl="0">
      <w:lvl w:ilvl="0">
        <w:numFmt w:val="decimal"/>
        <w:lvlText w:val="%1."/>
        <w:lvlJc w:val="left"/>
      </w:lvl>
    </w:lvlOverride>
  </w:num>
  <w:num w:numId="19">
    <w:abstractNumId w:val="81"/>
    <w:lvlOverride w:ilvl="0">
      <w:lvl w:ilvl="0">
        <w:numFmt w:val="decimal"/>
        <w:lvlText w:val="%1."/>
        <w:lvlJc w:val="left"/>
      </w:lvl>
    </w:lvlOverride>
  </w:num>
  <w:num w:numId="20">
    <w:abstractNumId w:val="31"/>
    <w:lvlOverride w:ilvl="0">
      <w:lvl w:ilvl="0">
        <w:numFmt w:val="decimal"/>
        <w:lvlText w:val="%1."/>
        <w:lvlJc w:val="left"/>
      </w:lvl>
    </w:lvlOverride>
  </w:num>
  <w:num w:numId="21">
    <w:abstractNumId w:val="3"/>
    <w:lvlOverride w:ilvl="0">
      <w:lvl w:ilvl="0">
        <w:numFmt w:val="decimal"/>
        <w:lvlText w:val="%1."/>
        <w:lvlJc w:val="left"/>
      </w:lvl>
    </w:lvlOverride>
  </w:num>
  <w:num w:numId="22">
    <w:abstractNumId w:val="54"/>
    <w:lvlOverride w:ilvl="0">
      <w:lvl w:ilvl="0">
        <w:numFmt w:val="decimal"/>
        <w:lvlText w:val="%1."/>
        <w:lvlJc w:val="left"/>
      </w:lvl>
    </w:lvlOverride>
  </w:num>
  <w:num w:numId="23">
    <w:abstractNumId w:val="59"/>
    <w:lvlOverride w:ilvl="0">
      <w:lvl w:ilvl="0">
        <w:numFmt w:val="decimal"/>
        <w:lvlText w:val="%1."/>
        <w:lvlJc w:val="left"/>
      </w:lvl>
    </w:lvlOverride>
  </w:num>
  <w:num w:numId="24">
    <w:abstractNumId w:val="86"/>
    <w:lvlOverride w:ilvl="0">
      <w:lvl w:ilvl="0">
        <w:numFmt w:val="decimal"/>
        <w:lvlText w:val="%1."/>
        <w:lvlJc w:val="left"/>
      </w:lvl>
    </w:lvlOverride>
  </w:num>
  <w:num w:numId="25">
    <w:abstractNumId w:val="53"/>
    <w:lvlOverride w:ilvl="0">
      <w:lvl w:ilvl="0">
        <w:numFmt w:val="decimal"/>
        <w:lvlText w:val="%1."/>
        <w:lvlJc w:val="left"/>
      </w:lvl>
    </w:lvlOverride>
  </w:num>
  <w:num w:numId="26">
    <w:abstractNumId w:val="51"/>
    <w:lvlOverride w:ilvl="0">
      <w:lvl w:ilvl="0">
        <w:numFmt w:val="decimal"/>
        <w:lvlText w:val="%1."/>
        <w:lvlJc w:val="left"/>
      </w:lvl>
    </w:lvlOverride>
  </w:num>
  <w:num w:numId="27">
    <w:abstractNumId w:val="33"/>
    <w:lvlOverride w:ilvl="0">
      <w:lvl w:ilvl="0">
        <w:numFmt w:val="decimal"/>
        <w:lvlText w:val="%1."/>
        <w:lvlJc w:val="left"/>
      </w:lvl>
    </w:lvlOverride>
  </w:num>
  <w:num w:numId="28">
    <w:abstractNumId w:val="30"/>
    <w:lvlOverride w:ilvl="0">
      <w:lvl w:ilvl="0">
        <w:numFmt w:val="decimal"/>
        <w:lvlText w:val="%1."/>
        <w:lvlJc w:val="left"/>
      </w:lvl>
    </w:lvlOverride>
  </w:num>
  <w:num w:numId="29">
    <w:abstractNumId w:val="48"/>
    <w:lvlOverride w:ilvl="0">
      <w:lvl w:ilvl="0">
        <w:numFmt w:val="decimal"/>
        <w:lvlText w:val="%1."/>
        <w:lvlJc w:val="left"/>
      </w:lvl>
    </w:lvlOverride>
  </w:num>
  <w:num w:numId="30">
    <w:abstractNumId w:val="28"/>
    <w:lvlOverride w:ilvl="0">
      <w:lvl w:ilvl="0">
        <w:numFmt w:val="decimal"/>
        <w:lvlText w:val="%1."/>
        <w:lvlJc w:val="left"/>
      </w:lvl>
    </w:lvlOverride>
  </w:num>
  <w:num w:numId="31">
    <w:abstractNumId w:val="78"/>
    <w:lvlOverride w:ilvl="0">
      <w:lvl w:ilvl="0">
        <w:numFmt w:val="decimal"/>
        <w:lvlText w:val="%1."/>
        <w:lvlJc w:val="left"/>
      </w:lvl>
    </w:lvlOverride>
  </w:num>
  <w:num w:numId="32">
    <w:abstractNumId w:val="99"/>
    <w:lvlOverride w:ilvl="0">
      <w:lvl w:ilvl="0">
        <w:numFmt w:val="decimal"/>
        <w:lvlText w:val="%1."/>
        <w:lvlJc w:val="left"/>
      </w:lvl>
    </w:lvlOverride>
  </w:num>
  <w:num w:numId="33">
    <w:abstractNumId w:val="6"/>
  </w:num>
  <w:num w:numId="34">
    <w:abstractNumId w:val="89"/>
    <w:lvlOverride w:ilvl="0">
      <w:lvl w:ilvl="0">
        <w:numFmt w:val="decimal"/>
        <w:lvlText w:val="%1."/>
        <w:lvlJc w:val="left"/>
      </w:lvl>
    </w:lvlOverride>
  </w:num>
  <w:num w:numId="35">
    <w:abstractNumId w:val="93"/>
    <w:lvlOverride w:ilvl="0">
      <w:lvl w:ilvl="0">
        <w:numFmt w:val="decimal"/>
        <w:lvlText w:val="%1."/>
        <w:lvlJc w:val="left"/>
      </w:lvl>
    </w:lvlOverride>
  </w:num>
  <w:num w:numId="36">
    <w:abstractNumId w:val="7"/>
    <w:lvlOverride w:ilvl="0">
      <w:lvl w:ilvl="0">
        <w:numFmt w:val="decimal"/>
        <w:lvlText w:val="%1."/>
        <w:lvlJc w:val="left"/>
      </w:lvl>
    </w:lvlOverride>
  </w:num>
  <w:num w:numId="37">
    <w:abstractNumId w:val="25"/>
    <w:lvlOverride w:ilvl="0">
      <w:lvl w:ilvl="0">
        <w:numFmt w:val="decimal"/>
        <w:lvlText w:val="%1."/>
        <w:lvlJc w:val="left"/>
      </w:lvl>
    </w:lvlOverride>
  </w:num>
  <w:num w:numId="38">
    <w:abstractNumId w:val="0"/>
    <w:lvlOverride w:ilvl="0">
      <w:lvl w:ilvl="0">
        <w:numFmt w:val="decimal"/>
        <w:lvlText w:val="%1."/>
        <w:lvlJc w:val="left"/>
      </w:lvl>
    </w:lvlOverride>
  </w:num>
  <w:num w:numId="39">
    <w:abstractNumId w:val="75"/>
    <w:lvlOverride w:ilvl="0">
      <w:lvl w:ilvl="0">
        <w:numFmt w:val="decimal"/>
        <w:lvlText w:val="%1."/>
        <w:lvlJc w:val="left"/>
      </w:lvl>
    </w:lvlOverride>
  </w:num>
  <w:num w:numId="40">
    <w:abstractNumId w:val="105"/>
    <w:lvlOverride w:ilvl="0">
      <w:lvl w:ilvl="0">
        <w:numFmt w:val="decimal"/>
        <w:lvlText w:val="%1."/>
        <w:lvlJc w:val="left"/>
      </w:lvl>
    </w:lvlOverride>
  </w:num>
  <w:num w:numId="41">
    <w:abstractNumId w:val="15"/>
    <w:lvlOverride w:ilvl="0">
      <w:lvl w:ilvl="0">
        <w:numFmt w:val="decimal"/>
        <w:lvlText w:val="%1."/>
        <w:lvlJc w:val="left"/>
      </w:lvl>
    </w:lvlOverride>
  </w:num>
  <w:num w:numId="42">
    <w:abstractNumId w:val="21"/>
    <w:lvlOverride w:ilvl="0">
      <w:lvl w:ilvl="0">
        <w:numFmt w:val="decimal"/>
        <w:lvlText w:val="%1."/>
        <w:lvlJc w:val="left"/>
      </w:lvl>
    </w:lvlOverride>
  </w:num>
  <w:num w:numId="43">
    <w:abstractNumId w:val="35"/>
    <w:lvlOverride w:ilvl="0">
      <w:lvl w:ilvl="0">
        <w:numFmt w:val="decimal"/>
        <w:lvlText w:val="%1."/>
        <w:lvlJc w:val="left"/>
      </w:lvl>
    </w:lvlOverride>
  </w:num>
  <w:num w:numId="44">
    <w:abstractNumId w:val="60"/>
    <w:lvlOverride w:ilvl="0">
      <w:lvl w:ilvl="0">
        <w:numFmt w:val="decimal"/>
        <w:lvlText w:val="%1."/>
        <w:lvlJc w:val="left"/>
      </w:lvl>
    </w:lvlOverride>
  </w:num>
  <w:num w:numId="45">
    <w:abstractNumId w:val="72"/>
  </w:num>
  <w:num w:numId="46">
    <w:abstractNumId w:val="4"/>
    <w:lvlOverride w:ilvl="0">
      <w:lvl w:ilvl="0">
        <w:numFmt w:val="decimal"/>
        <w:lvlText w:val="%1."/>
        <w:lvlJc w:val="left"/>
      </w:lvl>
    </w:lvlOverride>
  </w:num>
  <w:num w:numId="47">
    <w:abstractNumId w:val="106"/>
    <w:lvlOverride w:ilvl="0">
      <w:lvl w:ilvl="0">
        <w:numFmt w:val="decimal"/>
        <w:lvlText w:val="%1."/>
        <w:lvlJc w:val="left"/>
      </w:lvl>
    </w:lvlOverride>
  </w:num>
  <w:num w:numId="48">
    <w:abstractNumId w:val="97"/>
    <w:lvlOverride w:ilvl="0">
      <w:lvl w:ilvl="0">
        <w:numFmt w:val="decimal"/>
        <w:lvlText w:val="%1."/>
        <w:lvlJc w:val="left"/>
      </w:lvl>
    </w:lvlOverride>
  </w:num>
  <w:num w:numId="49">
    <w:abstractNumId w:val="95"/>
    <w:lvlOverride w:ilvl="0">
      <w:lvl w:ilvl="0">
        <w:numFmt w:val="decimal"/>
        <w:lvlText w:val="%1."/>
        <w:lvlJc w:val="left"/>
      </w:lvl>
    </w:lvlOverride>
  </w:num>
  <w:num w:numId="50">
    <w:abstractNumId w:val="36"/>
    <w:lvlOverride w:ilvl="0">
      <w:lvl w:ilvl="0">
        <w:numFmt w:val="decimal"/>
        <w:lvlText w:val="%1."/>
        <w:lvlJc w:val="left"/>
      </w:lvl>
    </w:lvlOverride>
  </w:num>
  <w:num w:numId="51">
    <w:abstractNumId w:val="88"/>
    <w:lvlOverride w:ilvl="0">
      <w:lvl w:ilvl="0">
        <w:numFmt w:val="decimal"/>
        <w:lvlText w:val="%1."/>
        <w:lvlJc w:val="left"/>
      </w:lvl>
    </w:lvlOverride>
  </w:num>
  <w:num w:numId="52">
    <w:abstractNumId w:val="14"/>
    <w:lvlOverride w:ilvl="0">
      <w:lvl w:ilvl="0">
        <w:numFmt w:val="decimal"/>
        <w:lvlText w:val="%1."/>
        <w:lvlJc w:val="left"/>
      </w:lvl>
    </w:lvlOverride>
  </w:num>
  <w:num w:numId="53">
    <w:abstractNumId w:val="49"/>
  </w:num>
  <w:num w:numId="54">
    <w:abstractNumId w:val="77"/>
    <w:lvlOverride w:ilvl="0">
      <w:lvl w:ilvl="0">
        <w:numFmt w:val="decimal"/>
        <w:lvlText w:val="%1."/>
        <w:lvlJc w:val="left"/>
      </w:lvl>
    </w:lvlOverride>
  </w:num>
  <w:num w:numId="55">
    <w:abstractNumId w:val="90"/>
    <w:lvlOverride w:ilvl="0">
      <w:lvl w:ilvl="0">
        <w:numFmt w:val="decimal"/>
        <w:lvlText w:val="%1."/>
        <w:lvlJc w:val="left"/>
      </w:lvl>
    </w:lvlOverride>
  </w:num>
  <w:num w:numId="56">
    <w:abstractNumId w:val="46"/>
    <w:lvlOverride w:ilvl="0">
      <w:lvl w:ilvl="0">
        <w:numFmt w:val="decimal"/>
        <w:lvlText w:val="%1."/>
        <w:lvlJc w:val="left"/>
      </w:lvl>
    </w:lvlOverride>
  </w:num>
  <w:num w:numId="57">
    <w:abstractNumId w:val="80"/>
    <w:lvlOverride w:ilvl="0">
      <w:lvl w:ilvl="0">
        <w:numFmt w:val="decimal"/>
        <w:lvlText w:val="%1."/>
        <w:lvlJc w:val="left"/>
      </w:lvl>
    </w:lvlOverride>
  </w:num>
  <w:num w:numId="58">
    <w:abstractNumId w:val="18"/>
    <w:lvlOverride w:ilvl="0">
      <w:lvl w:ilvl="0">
        <w:numFmt w:val="decimal"/>
        <w:lvlText w:val="%1."/>
        <w:lvlJc w:val="left"/>
      </w:lvl>
    </w:lvlOverride>
  </w:num>
  <w:num w:numId="59">
    <w:abstractNumId w:val="70"/>
  </w:num>
  <w:num w:numId="60">
    <w:abstractNumId w:val="102"/>
    <w:lvlOverride w:ilvl="0">
      <w:lvl w:ilvl="0">
        <w:numFmt w:val="decimal"/>
        <w:lvlText w:val="%1."/>
        <w:lvlJc w:val="left"/>
      </w:lvl>
    </w:lvlOverride>
  </w:num>
  <w:num w:numId="61">
    <w:abstractNumId w:val="8"/>
    <w:lvlOverride w:ilvl="0">
      <w:lvl w:ilvl="0">
        <w:numFmt w:val="lowerLetter"/>
        <w:lvlText w:val="%1."/>
        <w:lvlJc w:val="left"/>
      </w:lvl>
    </w:lvlOverride>
  </w:num>
  <w:num w:numId="62">
    <w:abstractNumId w:val="57"/>
    <w:lvlOverride w:ilvl="0">
      <w:lvl w:ilvl="0">
        <w:numFmt w:val="decimal"/>
        <w:lvlText w:val="%1."/>
        <w:lvlJc w:val="left"/>
      </w:lvl>
    </w:lvlOverride>
  </w:num>
  <w:num w:numId="63">
    <w:abstractNumId w:val="56"/>
    <w:lvlOverride w:ilvl="0">
      <w:lvl w:ilvl="0">
        <w:numFmt w:val="decimal"/>
        <w:lvlText w:val="%1."/>
        <w:lvlJc w:val="left"/>
      </w:lvl>
    </w:lvlOverride>
  </w:num>
  <w:num w:numId="64">
    <w:abstractNumId w:val="96"/>
    <w:lvlOverride w:ilvl="0">
      <w:lvl w:ilvl="0">
        <w:numFmt w:val="decimal"/>
        <w:lvlText w:val="%1."/>
        <w:lvlJc w:val="left"/>
      </w:lvl>
    </w:lvlOverride>
  </w:num>
  <w:num w:numId="65">
    <w:abstractNumId w:val="45"/>
    <w:lvlOverride w:ilvl="0">
      <w:lvl w:ilvl="0">
        <w:numFmt w:val="decimal"/>
        <w:lvlText w:val="%1."/>
        <w:lvlJc w:val="left"/>
      </w:lvl>
    </w:lvlOverride>
  </w:num>
  <w:num w:numId="66">
    <w:abstractNumId w:val="10"/>
    <w:lvlOverride w:ilvl="0">
      <w:lvl w:ilvl="0">
        <w:numFmt w:val="decimal"/>
        <w:lvlText w:val="%1."/>
        <w:lvlJc w:val="left"/>
      </w:lvl>
    </w:lvlOverride>
  </w:num>
  <w:num w:numId="67">
    <w:abstractNumId w:val="1"/>
    <w:lvlOverride w:ilvl="0">
      <w:lvl w:ilvl="0">
        <w:numFmt w:val="decimal"/>
        <w:lvlText w:val="%1."/>
        <w:lvlJc w:val="left"/>
      </w:lvl>
    </w:lvlOverride>
  </w:num>
  <w:num w:numId="68">
    <w:abstractNumId w:val="84"/>
    <w:lvlOverride w:ilvl="0">
      <w:lvl w:ilvl="0">
        <w:numFmt w:val="decimal"/>
        <w:lvlText w:val="%1."/>
        <w:lvlJc w:val="left"/>
      </w:lvl>
    </w:lvlOverride>
  </w:num>
  <w:num w:numId="69">
    <w:abstractNumId w:val="52"/>
  </w:num>
  <w:num w:numId="70">
    <w:abstractNumId w:val="9"/>
    <w:lvlOverride w:ilvl="0">
      <w:lvl w:ilvl="0">
        <w:numFmt w:val="decimal"/>
        <w:lvlText w:val="%1."/>
        <w:lvlJc w:val="left"/>
      </w:lvl>
    </w:lvlOverride>
  </w:num>
  <w:num w:numId="71">
    <w:abstractNumId w:val="74"/>
    <w:lvlOverride w:ilvl="0">
      <w:lvl w:ilvl="0">
        <w:numFmt w:val="decimal"/>
        <w:lvlText w:val="%1."/>
        <w:lvlJc w:val="left"/>
      </w:lvl>
    </w:lvlOverride>
  </w:num>
  <w:num w:numId="72">
    <w:abstractNumId w:val="12"/>
    <w:lvlOverride w:ilvl="0">
      <w:lvl w:ilvl="0">
        <w:numFmt w:val="decimal"/>
        <w:lvlText w:val="%1."/>
        <w:lvlJc w:val="left"/>
      </w:lvl>
    </w:lvlOverride>
  </w:num>
  <w:num w:numId="73">
    <w:abstractNumId w:val="85"/>
    <w:lvlOverride w:ilvl="0">
      <w:lvl w:ilvl="0">
        <w:numFmt w:val="decimal"/>
        <w:lvlText w:val="%1."/>
        <w:lvlJc w:val="left"/>
      </w:lvl>
    </w:lvlOverride>
  </w:num>
  <w:num w:numId="74">
    <w:abstractNumId w:val="34"/>
    <w:lvlOverride w:ilvl="0">
      <w:lvl w:ilvl="0">
        <w:numFmt w:val="decimal"/>
        <w:lvlText w:val="%1."/>
        <w:lvlJc w:val="left"/>
      </w:lvl>
    </w:lvlOverride>
  </w:num>
  <w:num w:numId="75">
    <w:abstractNumId w:val="34"/>
    <w:lvlOverride w:ilvl="0">
      <w:lvl w:ilvl="0">
        <w:numFmt w:val="decimal"/>
        <w:lvlText w:val="%1."/>
        <w:lvlJc w:val="left"/>
      </w:lvl>
    </w:lvlOverride>
    <w:lvlOverride w:ilvl="1">
      <w:lvl w:ilvl="1">
        <w:numFmt w:val="lowerLetter"/>
        <w:lvlText w:val="%2."/>
        <w:lvlJc w:val="left"/>
      </w:lvl>
    </w:lvlOverride>
  </w:num>
  <w:num w:numId="76">
    <w:abstractNumId w:val="65"/>
    <w:lvlOverride w:ilvl="0">
      <w:lvl w:ilvl="0">
        <w:numFmt w:val="decimal"/>
        <w:lvlText w:val="%1."/>
        <w:lvlJc w:val="left"/>
      </w:lvl>
    </w:lvlOverride>
  </w:num>
  <w:num w:numId="77">
    <w:abstractNumId w:val="91"/>
    <w:lvlOverride w:ilvl="0">
      <w:lvl w:ilvl="0">
        <w:numFmt w:val="decimal"/>
        <w:lvlText w:val="%1."/>
        <w:lvlJc w:val="left"/>
      </w:lvl>
    </w:lvlOverride>
  </w:num>
  <w:num w:numId="78">
    <w:abstractNumId w:val="22"/>
    <w:lvlOverride w:ilvl="0">
      <w:lvl w:ilvl="0">
        <w:numFmt w:val="decimal"/>
        <w:lvlText w:val="%1."/>
        <w:lvlJc w:val="left"/>
      </w:lvl>
    </w:lvlOverride>
  </w:num>
  <w:num w:numId="79">
    <w:abstractNumId w:val="19"/>
    <w:lvlOverride w:ilvl="0">
      <w:lvl w:ilvl="0">
        <w:numFmt w:val="decimal"/>
        <w:lvlText w:val="%1."/>
        <w:lvlJc w:val="left"/>
      </w:lvl>
    </w:lvlOverride>
  </w:num>
  <w:num w:numId="80">
    <w:abstractNumId w:val="66"/>
    <w:lvlOverride w:ilvl="0">
      <w:lvl w:ilvl="0">
        <w:numFmt w:val="decimal"/>
        <w:lvlText w:val="%1."/>
        <w:lvlJc w:val="left"/>
      </w:lvl>
    </w:lvlOverride>
  </w:num>
  <w:num w:numId="81">
    <w:abstractNumId w:val="43"/>
    <w:lvlOverride w:ilvl="0">
      <w:lvl w:ilvl="0">
        <w:numFmt w:val="decimal"/>
        <w:lvlText w:val="%1."/>
        <w:lvlJc w:val="left"/>
      </w:lvl>
    </w:lvlOverride>
  </w:num>
  <w:num w:numId="82">
    <w:abstractNumId w:val="104"/>
    <w:lvlOverride w:ilvl="0">
      <w:lvl w:ilvl="0">
        <w:numFmt w:val="decimal"/>
        <w:lvlText w:val="%1."/>
        <w:lvlJc w:val="left"/>
      </w:lvl>
    </w:lvlOverride>
  </w:num>
  <w:num w:numId="83">
    <w:abstractNumId w:val="39"/>
    <w:lvlOverride w:ilvl="0">
      <w:lvl w:ilvl="0">
        <w:numFmt w:val="decimal"/>
        <w:lvlText w:val="%1."/>
        <w:lvlJc w:val="left"/>
      </w:lvl>
    </w:lvlOverride>
  </w:num>
  <w:num w:numId="84">
    <w:abstractNumId w:val="108"/>
    <w:lvlOverride w:ilvl="0">
      <w:lvl w:ilvl="0">
        <w:numFmt w:val="decimal"/>
        <w:lvlText w:val="%1."/>
        <w:lvlJc w:val="left"/>
      </w:lvl>
    </w:lvlOverride>
  </w:num>
  <w:num w:numId="85">
    <w:abstractNumId w:val="44"/>
    <w:lvlOverride w:ilvl="0">
      <w:lvl w:ilvl="0">
        <w:numFmt w:val="decimal"/>
        <w:lvlText w:val="%1."/>
        <w:lvlJc w:val="left"/>
      </w:lvl>
    </w:lvlOverride>
  </w:num>
  <w:num w:numId="86">
    <w:abstractNumId w:val="71"/>
    <w:lvlOverride w:ilvl="0">
      <w:lvl w:ilvl="0">
        <w:numFmt w:val="decimal"/>
        <w:lvlText w:val="%1."/>
        <w:lvlJc w:val="left"/>
      </w:lvl>
    </w:lvlOverride>
  </w:num>
  <w:num w:numId="87">
    <w:abstractNumId w:val="5"/>
    <w:lvlOverride w:ilvl="0">
      <w:lvl w:ilvl="0">
        <w:numFmt w:val="decimal"/>
        <w:lvlText w:val="%1."/>
        <w:lvlJc w:val="left"/>
      </w:lvl>
    </w:lvlOverride>
  </w:num>
  <w:num w:numId="88">
    <w:abstractNumId w:val="107"/>
    <w:lvlOverride w:ilvl="0">
      <w:lvl w:ilvl="0">
        <w:numFmt w:val="decimal"/>
        <w:lvlText w:val="%1."/>
        <w:lvlJc w:val="left"/>
      </w:lvl>
    </w:lvlOverride>
  </w:num>
  <w:num w:numId="89">
    <w:abstractNumId w:val="16"/>
    <w:lvlOverride w:ilvl="0">
      <w:lvl w:ilvl="0">
        <w:numFmt w:val="decimal"/>
        <w:lvlText w:val="%1."/>
        <w:lvlJc w:val="left"/>
      </w:lvl>
    </w:lvlOverride>
  </w:num>
  <w:num w:numId="90">
    <w:abstractNumId w:val="58"/>
    <w:lvlOverride w:ilvl="0">
      <w:lvl w:ilvl="0">
        <w:numFmt w:val="decimal"/>
        <w:lvlText w:val="%1."/>
        <w:lvlJc w:val="left"/>
      </w:lvl>
    </w:lvlOverride>
  </w:num>
  <w:num w:numId="91">
    <w:abstractNumId w:val="40"/>
    <w:lvlOverride w:ilvl="0">
      <w:lvl w:ilvl="0">
        <w:numFmt w:val="decimal"/>
        <w:lvlText w:val="%1."/>
        <w:lvlJc w:val="left"/>
      </w:lvl>
    </w:lvlOverride>
  </w:num>
  <w:num w:numId="92">
    <w:abstractNumId w:val="20"/>
    <w:lvlOverride w:ilvl="0">
      <w:lvl w:ilvl="0">
        <w:numFmt w:val="decimal"/>
        <w:lvlText w:val="%1."/>
        <w:lvlJc w:val="left"/>
      </w:lvl>
    </w:lvlOverride>
  </w:num>
  <w:num w:numId="93">
    <w:abstractNumId w:val="76"/>
    <w:lvlOverride w:ilvl="0">
      <w:lvl w:ilvl="0">
        <w:numFmt w:val="decimal"/>
        <w:lvlText w:val="%1."/>
        <w:lvlJc w:val="left"/>
      </w:lvl>
    </w:lvlOverride>
  </w:num>
  <w:num w:numId="94">
    <w:abstractNumId w:val="41"/>
    <w:lvlOverride w:ilvl="0">
      <w:lvl w:ilvl="0">
        <w:numFmt w:val="decimal"/>
        <w:lvlText w:val="%1."/>
        <w:lvlJc w:val="left"/>
      </w:lvl>
    </w:lvlOverride>
  </w:num>
  <w:num w:numId="95">
    <w:abstractNumId w:val="50"/>
    <w:lvlOverride w:ilvl="0">
      <w:lvl w:ilvl="0">
        <w:numFmt w:val="decimal"/>
        <w:lvlText w:val="%1."/>
        <w:lvlJc w:val="left"/>
      </w:lvl>
    </w:lvlOverride>
  </w:num>
  <w:num w:numId="96">
    <w:abstractNumId w:val="83"/>
    <w:lvlOverride w:ilvl="0">
      <w:lvl w:ilvl="0">
        <w:numFmt w:val="decimal"/>
        <w:lvlText w:val="%1."/>
        <w:lvlJc w:val="left"/>
      </w:lvl>
    </w:lvlOverride>
  </w:num>
  <w:num w:numId="97">
    <w:abstractNumId w:val="103"/>
    <w:lvlOverride w:ilvl="0">
      <w:lvl w:ilvl="0">
        <w:numFmt w:val="decimal"/>
        <w:lvlText w:val="%1."/>
        <w:lvlJc w:val="left"/>
      </w:lvl>
    </w:lvlOverride>
  </w:num>
  <w:num w:numId="98">
    <w:abstractNumId w:val="79"/>
  </w:num>
  <w:num w:numId="99">
    <w:abstractNumId w:val="62"/>
    <w:lvlOverride w:ilvl="0">
      <w:lvl w:ilvl="0">
        <w:numFmt w:val="decimal"/>
        <w:lvlText w:val="%1."/>
        <w:lvlJc w:val="left"/>
      </w:lvl>
    </w:lvlOverride>
  </w:num>
  <w:num w:numId="100">
    <w:abstractNumId w:val="27"/>
    <w:lvlOverride w:ilvl="0">
      <w:lvl w:ilvl="0">
        <w:numFmt w:val="decimal"/>
        <w:lvlText w:val="%1."/>
        <w:lvlJc w:val="left"/>
      </w:lvl>
    </w:lvlOverride>
  </w:num>
  <w:num w:numId="101">
    <w:abstractNumId w:val="63"/>
    <w:lvlOverride w:ilvl="0">
      <w:lvl w:ilvl="0">
        <w:numFmt w:val="decimal"/>
        <w:lvlText w:val="%1."/>
        <w:lvlJc w:val="left"/>
      </w:lvl>
    </w:lvlOverride>
  </w:num>
  <w:num w:numId="102">
    <w:abstractNumId w:val="17"/>
  </w:num>
  <w:num w:numId="103">
    <w:abstractNumId w:val="100"/>
  </w:num>
  <w:num w:numId="104">
    <w:abstractNumId w:val="69"/>
  </w:num>
  <w:num w:numId="105">
    <w:abstractNumId w:val="82"/>
  </w:num>
  <w:num w:numId="106">
    <w:abstractNumId w:val="38"/>
  </w:num>
  <w:num w:numId="107">
    <w:abstractNumId w:val="64"/>
  </w:num>
  <w:num w:numId="108">
    <w:abstractNumId w:val="11"/>
  </w:num>
  <w:num w:numId="109">
    <w:abstractNumId w:val="61"/>
  </w:num>
  <w:num w:numId="110">
    <w:abstractNumId w:val="47"/>
  </w:num>
  <w:numIdMacAtCleanup w:val="10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oNotTrackFormatting/>
  <w:documentProtection w:edit="trackedChanges" w:enforcement="0"/>
  <w:defaultTabStop w:val="720"/>
  <w:drawingGridHorizontalSpacing w:val="288"/>
  <w:drawingGridVerticalSpacing w:val="288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2D1D"/>
    <w:rsid w:val="00001AF9"/>
    <w:rsid w:val="0000600D"/>
    <w:rsid w:val="00010C25"/>
    <w:rsid w:val="00015A85"/>
    <w:rsid w:val="0001778F"/>
    <w:rsid w:val="00020314"/>
    <w:rsid w:val="00020D03"/>
    <w:rsid w:val="00024136"/>
    <w:rsid w:val="00024F72"/>
    <w:rsid w:val="000328DB"/>
    <w:rsid w:val="000347C1"/>
    <w:rsid w:val="000366A8"/>
    <w:rsid w:val="00043E23"/>
    <w:rsid w:val="00046D33"/>
    <w:rsid w:val="000525F5"/>
    <w:rsid w:val="000531E2"/>
    <w:rsid w:val="000618C9"/>
    <w:rsid w:val="00064BF0"/>
    <w:rsid w:val="00065F82"/>
    <w:rsid w:val="00072872"/>
    <w:rsid w:val="00073423"/>
    <w:rsid w:val="00073AC0"/>
    <w:rsid w:val="000752C8"/>
    <w:rsid w:val="000836D1"/>
    <w:rsid w:val="00090A76"/>
    <w:rsid w:val="00093A5D"/>
    <w:rsid w:val="00096F49"/>
    <w:rsid w:val="000A412D"/>
    <w:rsid w:val="000B1DEA"/>
    <w:rsid w:val="000B6EC5"/>
    <w:rsid w:val="000B7C99"/>
    <w:rsid w:val="000C5347"/>
    <w:rsid w:val="000C606F"/>
    <w:rsid w:val="000C7353"/>
    <w:rsid w:val="000C7798"/>
    <w:rsid w:val="000D347D"/>
    <w:rsid w:val="000E2DAD"/>
    <w:rsid w:val="000E4471"/>
    <w:rsid w:val="000F440E"/>
    <w:rsid w:val="00102250"/>
    <w:rsid w:val="00115D88"/>
    <w:rsid w:val="00117ABA"/>
    <w:rsid w:val="00132F0A"/>
    <w:rsid w:val="00134AAE"/>
    <w:rsid w:val="00137D84"/>
    <w:rsid w:val="00141FF6"/>
    <w:rsid w:val="00146EA3"/>
    <w:rsid w:val="001519E9"/>
    <w:rsid w:val="0015252F"/>
    <w:rsid w:val="001557BF"/>
    <w:rsid w:val="001648B5"/>
    <w:rsid w:val="00164A20"/>
    <w:rsid w:val="00175B6F"/>
    <w:rsid w:val="00177AC4"/>
    <w:rsid w:val="0019558E"/>
    <w:rsid w:val="001A1A6F"/>
    <w:rsid w:val="001A29C0"/>
    <w:rsid w:val="001A4DCD"/>
    <w:rsid w:val="001A6C78"/>
    <w:rsid w:val="001B118C"/>
    <w:rsid w:val="001C0EE7"/>
    <w:rsid w:val="001C3CD0"/>
    <w:rsid w:val="001C584C"/>
    <w:rsid w:val="001C6284"/>
    <w:rsid w:val="001D4FE8"/>
    <w:rsid w:val="001E5AB2"/>
    <w:rsid w:val="00203572"/>
    <w:rsid w:val="002038DD"/>
    <w:rsid w:val="002122DA"/>
    <w:rsid w:val="002152CC"/>
    <w:rsid w:val="00221460"/>
    <w:rsid w:val="00222874"/>
    <w:rsid w:val="00224CF0"/>
    <w:rsid w:val="002255D5"/>
    <w:rsid w:val="00234227"/>
    <w:rsid w:val="00236855"/>
    <w:rsid w:val="002426A0"/>
    <w:rsid w:val="00242A51"/>
    <w:rsid w:val="0024417F"/>
    <w:rsid w:val="00253CF8"/>
    <w:rsid w:val="00257F66"/>
    <w:rsid w:val="00267334"/>
    <w:rsid w:val="00267AA8"/>
    <w:rsid w:val="002709B9"/>
    <w:rsid w:val="00270B8F"/>
    <w:rsid w:val="002729A9"/>
    <w:rsid w:val="0028395F"/>
    <w:rsid w:val="00284B8B"/>
    <w:rsid w:val="00285741"/>
    <w:rsid w:val="002B411D"/>
    <w:rsid w:val="002B492E"/>
    <w:rsid w:val="002B5907"/>
    <w:rsid w:val="002B5B77"/>
    <w:rsid w:val="002C252D"/>
    <w:rsid w:val="002C3608"/>
    <w:rsid w:val="002D660F"/>
    <w:rsid w:val="002E06AE"/>
    <w:rsid w:val="002E07A9"/>
    <w:rsid w:val="002E2F1A"/>
    <w:rsid w:val="002E338A"/>
    <w:rsid w:val="002E4C2D"/>
    <w:rsid w:val="002E7568"/>
    <w:rsid w:val="002F412A"/>
    <w:rsid w:val="003039F6"/>
    <w:rsid w:val="00306631"/>
    <w:rsid w:val="0031394A"/>
    <w:rsid w:val="003210FB"/>
    <w:rsid w:val="00322CF5"/>
    <w:rsid w:val="00330471"/>
    <w:rsid w:val="00331DC5"/>
    <w:rsid w:val="00332ADB"/>
    <w:rsid w:val="003378A9"/>
    <w:rsid w:val="00337C71"/>
    <w:rsid w:val="00344027"/>
    <w:rsid w:val="00353383"/>
    <w:rsid w:val="003609C6"/>
    <w:rsid w:val="00362864"/>
    <w:rsid w:val="003632A4"/>
    <w:rsid w:val="003664D3"/>
    <w:rsid w:val="0037038F"/>
    <w:rsid w:val="00372B97"/>
    <w:rsid w:val="00375F05"/>
    <w:rsid w:val="00380100"/>
    <w:rsid w:val="003815A0"/>
    <w:rsid w:val="0038376E"/>
    <w:rsid w:val="00387223"/>
    <w:rsid w:val="00395949"/>
    <w:rsid w:val="003A3EBD"/>
    <w:rsid w:val="003A5DB2"/>
    <w:rsid w:val="003B1F63"/>
    <w:rsid w:val="003B79A8"/>
    <w:rsid w:val="003C19E5"/>
    <w:rsid w:val="003D5368"/>
    <w:rsid w:val="003F2AC0"/>
    <w:rsid w:val="00400F6B"/>
    <w:rsid w:val="004114DC"/>
    <w:rsid w:val="00411BF2"/>
    <w:rsid w:val="00412326"/>
    <w:rsid w:val="004220D6"/>
    <w:rsid w:val="00434978"/>
    <w:rsid w:val="00437A18"/>
    <w:rsid w:val="00456414"/>
    <w:rsid w:val="00460A2C"/>
    <w:rsid w:val="004721DD"/>
    <w:rsid w:val="004808E3"/>
    <w:rsid w:val="00487063"/>
    <w:rsid w:val="0049268D"/>
    <w:rsid w:val="004A006B"/>
    <w:rsid w:val="004A4B7C"/>
    <w:rsid w:val="004B0E75"/>
    <w:rsid w:val="004B3BA3"/>
    <w:rsid w:val="004B6D18"/>
    <w:rsid w:val="004C0B50"/>
    <w:rsid w:val="004C3BAA"/>
    <w:rsid w:val="004C583C"/>
    <w:rsid w:val="004D2E20"/>
    <w:rsid w:val="004D6076"/>
    <w:rsid w:val="004D7D24"/>
    <w:rsid w:val="004F297E"/>
    <w:rsid w:val="00501C7F"/>
    <w:rsid w:val="005058B5"/>
    <w:rsid w:val="0051147F"/>
    <w:rsid w:val="0051198D"/>
    <w:rsid w:val="00515898"/>
    <w:rsid w:val="00515BEE"/>
    <w:rsid w:val="00515CFB"/>
    <w:rsid w:val="005209F5"/>
    <w:rsid w:val="005248BD"/>
    <w:rsid w:val="00532C17"/>
    <w:rsid w:val="00542650"/>
    <w:rsid w:val="005501E8"/>
    <w:rsid w:val="0055074B"/>
    <w:rsid w:val="00551AC4"/>
    <w:rsid w:val="00555434"/>
    <w:rsid w:val="00555D50"/>
    <w:rsid w:val="00565408"/>
    <w:rsid w:val="005655A2"/>
    <w:rsid w:val="005739E4"/>
    <w:rsid w:val="00575988"/>
    <w:rsid w:val="00580101"/>
    <w:rsid w:val="00580364"/>
    <w:rsid w:val="0058202E"/>
    <w:rsid w:val="0058316D"/>
    <w:rsid w:val="00584127"/>
    <w:rsid w:val="005910BE"/>
    <w:rsid w:val="00597D9B"/>
    <w:rsid w:val="005A1FE0"/>
    <w:rsid w:val="005A48BE"/>
    <w:rsid w:val="005B76BE"/>
    <w:rsid w:val="005C534A"/>
    <w:rsid w:val="005D0378"/>
    <w:rsid w:val="005D0E12"/>
    <w:rsid w:val="005D1F60"/>
    <w:rsid w:val="005D3502"/>
    <w:rsid w:val="005E4843"/>
    <w:rsid w:val="005F0721"/>
    <w:rsid w:val="005F07CB"/>
    <w:rsid w:val="005F3219"/>
    <w:rsid w:val="005F4AC0"/>
    <w:rsid w:val="00600B73"/>
    <w:rsid w:val="00600EAA"/>
    <w:rsid w:val="006015EE"/>
    <w:rsid w:val="00602D1D"/>
    <w:rsid w:val="00606F70"/>
    <w:rsid w:val="00612776"/>
    <w:rsid w:val="00612A1B"/>
    <w:rsid w:val="0061332E"/>
    <w:rsid w:val="00622C3B"/>
    <w:rsid w:val="00625D32"/>
    <w:rsid w:val="00625F78"/>
    <w:rsid w:val="00633F83"/>
    <w:rsid w:val="00636899"/>
    <w:rsid w:val="0063738F"/>
    <w:rsid w:val="0064336B"/>
    <w:rsid w:val="006537EB"/>
    <w:rsid w:val="00660FF1"/>
    <w:rsid w:val="0066248A"/>
    <w:rsid w:val="00665465"/>
    <w:rsid w:val="006757C7"/>
    <w:rsid w:val="00676C35"/>
    <w:rsid w:val="00685F46"/>
    <w:rsid w:val="00686D1F"/>
    <w:rsid w:val="00687B9F"/>
    <w:rsid w:val="00691AB8"/>
    <w:rsid w:val="0069511A"/>
    <w:rsid w:val="006A2318"/>
    <w:rsid w:val="006A3B1F"/>
    <w:rsid w:val="006A5056"/>
    <w:rsid w:val="006B0DED"/>
    <w:rsid w:val="006B1002"/>
    <w:rsid w:val="006B1784"/>
    <w:rsid w:val="006C0BE6"/>
    <w:rsid w:val="006C5E46"/>
    <w:rsid w:val="006C5E9A"/>
    <w:rsid w:val="006D0081"/>
    <w:rsid w:val="006D3A37"/>
    <w:rsid w:val="006D5EAB"/>
    <w:rsid w:val="006D748E"/>
    <w:rsid w:val="006E1C69"/>
    <w:rsid w:val="006E23C4"/>
    <w:rsid w:val="006E2B10"/>
    <w:rsid w:val="006E3009"/>
    <w:rsid w:val="006E582C"/>
    <w:rsid w:val="006E62E8"/>
    <w:rsid w:val="006F72B9"/>
    <w:rsid w:val="006F7363"/>
    <w:rsid w:val="007119F4"/>
    <w:rsid w:val="007219D0"/>
    <w:rsid w:val="0072208C"/>
    <w:rsid w:val="00734498"/>
    <w:rsid w:val="00742709"/>
    <w:rsid w:val="00742F2D"/>
    <w:rsid w:val="0074515A"/>
    <w:rsid w:val="0074724E"/>
    <w:rsid w:val="00747471"/>
    <w:rsid w:val="00747914"/>
    <w:rsid w:val="00751929"/>
    <w:rsid w:val="007537E3"/>
    <w:rsid w:val="00757C9B"/>
    <w:rsid w:val="00757F90"/>
    <w:rsid w:val="00760E45"/>
    <w:rsid w:val="0076188B"/>
    <w:rsid w:val="00761CB3"/>
    <w:rsid w:val="007622FD"/>
    <w:rsid w:val="007624F4"/>
    <w:rsid w:val="00762B8E"/>
    <w:rsid w:val="00765A99"/>
    <w:rsid w:val="00765C29"/>
    <w:rsid w:val="00767B6C"/>
    <w:rsid w:val="00770A45"/>
    <w:rsid w:val="007727CD"/>
    <w:rsid w:val="00772F70"/>
    <w:rsid w:val="00781959"/>
    <w:rsid w:val="0078294B"/>
    <w:rsid w:val="00783512"/>
    <w:rsid w:val="007902A5"/>
    <w:rsid w:val="007904F1"/>
    <w:rsid w:val="0079075C"/>
    <w:rsid w:val="00791DAB"/>
    <w:rsid w:val="00792587"/>
    <w:rsid w:val="007928D3"/>
    <w:rsid w:val="00793A42"/>
    <w:rsid w:val="00795204"/>
    <w:rsid w:val="007A04A5"/>
    <w:rsid w:val="007A1245"/>
    <w:rsid w:val="007A500A"/>
    <w:rsid w:val="007A7E4F"/>
    <w:rsid w:val="007B3D77"/>
    <w:rsid w:val="007B3E60"/>
    <w:rsid w:val="007E08E3"/>
    <w:rsid w:val="007E7E25"/>
    <w:rsid w:val="007F04FE"/>
    <w:rsid w:val="007F503F"/>
    <w:rsid w:val="007F634D"/>
    <w:rsid w:val="0080060B"/>
    <w:rsid w:val="00801B02"/>
    <w:rsid w:val="0080695C"/>
    <w:rsid w:val="00813320"/>
    <w:rsid w:val="008136C6"/>
    <w:rsid w:val="00813C0D"/>
    <w:rsid w:val="00822353"/>
    <w:rsid w:val="00822F11"/>
    <w:rsid w:val="00823BEB"/>
    <w:rsid w:val="008274EF"/>
    <w:rsid w:val="00830AB1"/>
    <w:rsid w:val="00833733"/>
    <w:rsid w:val="00843B17"/>
    <w:rsid w:val="008464C8"/>
    <w:rsid w:val="00847052"/>
    <w:rsid w:val="008500F3"/>
    <w:rsid w:val="0085476E"/>
    <w:rsid w:val="008548DF"/>
    <w:rsid w:val="00857837"/>
    <w:rsid w:val="0086369C"/>
    <w:rsid w:val="00866EDD"/>
    <w:rsid w:val="00870323"/>
    <w:rsid w:val="00877C21"/>
    <w:rsid w:val="008806B8"/>
    <w:rsid w:val="00892214"/>
    <w:rsid w:val="00892AF4"/>
    <w:rsid w:val="00895520"/>
    <w:rsid w:val="00897C56"/>
    <w:rsid w:val="008A0D3A"/>
    <w:rsid w:val="008A2695"/>
    <w:rsid w:val="008A422F"/>
    <w:rsid w:val="008A5086"/>
    <w:rsid w:val="008A587D"/>
    <w:rsid w:val="008A7EE0"/>
    <w:rsid w:val="008B2C01"/>
    <w:rsid w:val="008B6926"/>
    <w:rsid w:val="008C12E4"/>
    <w:rsid w:val="008C182B"/>
    <w:rsid w:val="008C26C8"/>
    <w:rsid w:val="008C7519"/>
    <w:rsid w:val="008D129F"/>
    <w:rsid w:val="008D42C4"/>
    <w:rsid w:val="008D5587"/>
    <w:rsid w:val="008D567F"/>
    <w:rsid w:val="008E26A5"/>
    <w:rsid w:val="008F5FC1"/>
    <w:rsid w:val="008F6221"/>
    <w:rsid w:val="00910F0C"/>
    <w:rsid w:val="00922025"/>
    <w:rsid w:val="00923D42"/>
    <w:rsid w:val="00925300"/>
    <w:rsid w:val="00927BA1"/>
    <w:rsid w:val="00932543"/>
    <w:rsid w:val="009351B1"/>
    <w:rsid w:val="009377DC"/>
    <w:rsid w:val="00942FF8"/>
    <w:rsid w:val="00943F64"/>
    <w:rsid w:val="00950A4F"/>
    <w:rsid w:val="00952A77"/>
    <w:rsid w:val="00963504"/>
    <w:rsid w:val="0096352C"/>
    <w:rsid w:val="0096695A"/>
    <w:rsid w:val="0098313D"/>
    <w:rsid w:val="009900D5"/>
    <w:rsid w:val="009A39D3"/>
    <w:rsid w:val="009A4338"/>
    <w:rsid w:val="009A751E"/>
    <w:rsid w:val="009C24CF"/>
    <w:rsid w:val="009C41F2"/>
    <w:rsid w:val="009C48F8"/>
    <w:rsid w:val="009C79A3"/>
    <w:rsid w:val="009D5948"/>
    <w:rsid w:val="009D75A7"/>
    <w:rsid w:val="009E5527"/>
    <w:rsid w:val="009E5983"/>
    <w:rsid w:val="009E698F"/>
    <w:rsid w:val="009F331B"/>
    <w:rsid w:val="009F76C7"/>
    <w:rsid w:val="009F76F1"/>
    <w:rsid w:val="00A0688C"/>
    <w:rsid w:val="00A073CA"/>
    <w:rsid w:val="00A10969"/>
    <w:rsid w:val="00A16B7F"/>
    <w:rsid w:val="00A26B39"/>
    <w:rsid w:val="00A354A9"/>
    <w:rsid w:val="00A40DE5"/>
    <w:rsid w:val="00A46476"/>
    <w:rsid w:val="00A47216"/>
    <w:rsid w:val="00A520D9"/>
    <w:rsid w:val="00A53C81"/>
    <w:rsid w:val="00A55FDC"/>
    <w:rsid w:val="00A6013B"/>
    <w:rsid w:val="00A62958"/>
    <w:rsid w:val="00A6391C"/>
    <w:rsid w:val="00A70FB0"/>
    <w:rsid w:val="00A72751"/>
    <w:rsid w:val="00A7632E"/>
    <w:rsid w:val="00A76C68"/>
    <w:rsid w:val="00A833D6"/>
    <w:rsid w:val="00A86CD1"/>
    <w:rsid w:val="00A87F79"/>
    <w:rsid w:val="00A904FD"/>
    <w:rsid w:val="00A90784"/>
    <w:rsid w:val="00A972AF"/>
    <w:rsid w:val="00AA073A"/>
    <w:rsid w:val="00AA3CAC"/>
    <w:rsid w:val="00AA4596"/>
    <w:rsid w:val="00AA4C22"/>
    <w:rsid w:val="00AC1340"/>
    <w:rsid w:val="00AC6571"/>
    <w:rsid w:val="00AC7E3C"/>
    <w:rsid w:val="00AE1692"/>
    <w:rsid w:val="00AE3AA6"/>
    <w:rsid w:val="00AE3C0B"/>
    <w:rsid w:val="00AF05CF"/>
    <w:rsid w:val="00AF2D83"/>
    <w:rsid w:val="00AF5C9B"/>
    <w:rsid w:val="00B02D7D"/>
    <w:rsid w:val="00B1261D"/>
    <w:rsid w:val="00B210BB"/>
    <w:rsid w:val="00B231D0"/>
    <w:rsid w:val="00B2770D"/>
    <w:rsid w:val="00B34230"/>
    <w:rsid w:val="00B3461D"/>
    <w:rsid w:val="00B42BC5"/>
    <w:rsid w:val="00B435E4"/>
    <w:rsid w:val="00B5461E"/>
    <w:rsid w:val="00B569D5"/>
    <w:rsid w:val="00B6020E"/>
    <w:rsid w:val="00B67A29"/>
    <w:rsid w:val="00B73159"/>
    <w:rsid w:val="00B73821"/>
    <w:rsid w:val="00B7384B"/>
    <w:rsid w:val="00B816D2"/>
    <w:rsid w:val="00B83050"/>
    <w:rsid w:val="00B839D4"/>
    <w:rsid w:val="00B8422A"/>
    <w:rsid w:val="00B8466C"/>
    <w:rsid w:val="00B85C20"/>
    <w:rsid w:val="00B9561B"/>
    <w:rsid w:val="00B956C5"/>
    <w:rsid w:val="00BA2400"/>
    <w:rsid w:val="00BA5EDF"/>
    <w:rsid w:val="00BB02F6"/>
    <w:rsid w:val="00BB1472"/>
    <w:rsid w:val="00BB3B61"/>
    <w:rsid w:val="00BC30B2"/>
    <w:rsid w:val="00BC35ED"/>
    <w:rsid w:val="00BC364E"/>
    <w:rsid w:val="00BD5199"/>
    <w:rsid w:val="00BD5919"/>
    <w:rsid w:val="00BD756B"/>
    <w:rsid w:val="00BE0ECC"/>
    <w:rsid w:val="00BE126D"/>
    <w:rsid w:val="00BE136C"/>
    <w:rsid w:val="00BF20B1"/>
    <w:rsid w:val="00BF59D4"/>
    <w:rsid w:val="00BF6BD5"/>
    <w:rsid w:val="00C01279"/>
    <w:rsid w:val="00C02376"/>
    <w:rsid w:val="00C05640"/>
    <w:rsid w:val="00C12879"/>
    <w:rsid w:val="00C26585"/>
    <w:rsid w:val="00C279D8"/>
    <w:rsid w:val="00C27BBE"/>
    <w:rsid w:val="00C344A4"/>
    <w:rsid w:val="00C3575D"/>
    <w:rsid w:val="00C36B96"/>
    <w:rsid w:val="00C40B3F"/>
    <w:rsid w:val="00C4260D"/>
    <w:rsid w:val="00C4525A"/>
    <w:rsid w:val="00C542B3"/>
    <w:rsid w:val="00C54900"/>
    <w:rsid w:val="00C60FE6"/>
    <w:rsid w:val="00C61D5C"/>
    <w:rsid w:val="00C63535"/>
    <w:rsid w:val="00C64358"/>
    <w:rsid w:val="00C64D13"/>
    <w:rsid w:val="00C75F9A"/>
    <w:rsid w:val="00C772DA"/>
    <w:rsid w:val="00C85ABD"/>
    <w:rsid w:val="00C878A4"/>
    <w:rsid w:val="00C9093A"/>
    <w:rsid w:val="00C90E8D"/>
    <w:rsid w:val="00C93C39"/>
    <w:rsid w:val="00C942FA"/>
    <w:rsid w:val="00CA333E"/>
    <w:rsid w:val="00CA34D8"/>
    <w:rsid w:val="00CA41BB"/>
    <w:rsid w:val="00CA791F"/>
    <w:rsid w:val="00CB6DC0"/>
    <w:rsid w:val="00CC163F"/>
    <w:rsid w:val="00CC1754"/>
    <w:rsid w:val="00CD0FA5"/>
    <w:rsid w:val="00CD6A2B"/>
    <w:rsid w:val="00CE1EE8"/>
    <w:rsid w:val="00CE5CC0"/>
    <w:rsid w:val="00CE6DEE"/>
    <w:rsid w:val="00CF3298"/>
    <w:rsid w:val="00CF5C7F"/>
    <w:rsid w:val="00CF6AAD"/>
    <w:rsid w:val="00CF744D"/>
    <w:rsid w:val="00CF792A"/>
    <w:rsid w:val="00D00647"/>
    <w:rsid w:val="00D038C8"/>
    <w:rsid w:val="00D05CD0"/>
    <w:rsid w:val="00D067AB"/>
    <w:rsid w:val="00D13361"/>
    <w:rsid w:val="00D13DEB"/>
    <w:rsid w:val="00D1577C"/>
    <w:rsid w:val="00D37EF8"/>
    <w:rsid w:val="00D40004"/>
    <w:rsid w:val="00D41845"/>
    <w:rsid w:val="00D45064"/>
    <w:rsid w:val="00D45675"/>
    <w:rsid w:val="00D477E6"/>
    <w:rsid w:val="00D6123D"/>
    <w:rsid w:val="00D67848"/>
    <w:rsid w:val="00D70DC3"/>
    <w:rsid w:val="00D75677"/>
    <w:rsid w:val="00D75A77"/>
    <w:rsid w:val="00D77EFC"/>
    <w:rsid w:val="00D86C0F"/>
    <w:rsid w:val="00DA1550"/>
    <w:rsid w:val="00DA63DE"/>
    <w:rsid w:val="00DB2710"/>
    <w:rsid w:val="00DC14AE"/>
    <w:rsid w:val="00DC205E"/>
    <w:rsid w:val="00DC3797"/>
    <w:rsid w:val="00DC3848"/>
    <w:rsid w:val="00DC4F00"/>
    <w:rsid w:val="00DC61B3"/>
    <w:rsid w:val="00DD2EC6"/>
    <w:rsid w:val="00DE2D68"/>
    <w:rsid w:val="00DE38E6"/>
    <w:rsid w:val="00DE539E"/>
    <w:rsid w:val="00DF0E06"/>
    <w:rsid w:val="00DF52D9"/>
    <w:rsid w:val="00E00DA8"/>
    <w:rsid w:val="00E11D3C"/>
    <w:rsid w:val="00E12BD5"/>
    <w:rsid w:val="00E143CF"/>
    <w:rsid w:val="00E21C06"/>
    <w:rsid w:val="00E220F6"/>
    <w:rsid w:val="00E227FA"/>
    <w:rsid w:val="00E3087E"/>
    <w:rsid w:val="00E30A3D"/>
    <w:rsid w:val="00E31199"/>
    <w:rsid w:val="00E3289D"/>
    <w:rsid w:val="00E40BAB"/>
    <w:rsid w:val="00E40F19"/>
    <w:rsid w:val="00E42585"/>
    <w:rsid w:val="00E44DC5"/>
    <w:rsid w:val="00E46ADD"/>
    <w:rsid w:val="00E52030"/>
    <w:rsid w:val="00E52116"/>
    <w:rsid w:val="00E532D6"/>
    <w:rsid w:val="00E5353A"/>
    <w:rsid w:val="00E55285"/>
    <w:rsid w:val="00E56622"/>
    <w:rsid w:val="00E6118E"/>
    <w:rsid w:val="00E616E3"/>
    <w:rsid w:val="00E64888"/>
    <w:rsid w:val="00E6616C"/>
    <w:rsid w:val="00E66476"/>
    <w:rsid w:val="00E71F65"/>
    <w:rsid w:val="00E7219C"/>
    <w:rsid w:val="00E75375"/>
    <w:rsid w:val="00E7631C"/>
    <w:rsid w:val="00E77D1A"/>
    <w:rsid w:val="00E90CF4"/>
    <w:rsid w:val="00EA5200"/>
    <w:rsid w:val="00EB00ED"/>
    <w:rsid w:val="00EB03BA"/>
    <w:rsid w:val="00EC0081"/>
    <w:rsid w:val="00EC1B7A"/>
    <w:rsid w:val="00EC4CE4"/>
    <w:rsid w:val="00ED28F9"/>
    <w:rsid w:val="00ED5649"/>
    <w:rsid w:val="00ED56D4"/>
    <w:rsid w:val="00EE0AFB"/>
    <w:rsid w:val="00EE4B32"/>
    <w:rsid w:val="00EF3741"/>
    <w:rsid w:val="00EF68C1"/>
    <w:rsid w:val="00F0407F"/>
    <w:rsid w:val="00F25E31"/>
    <w:rsid w:val="00F27BEC"/>
    <w:rsid w:val="00F317E0"/>
    <w:rsid w:val="00F321EE"/>
    <w:rsid w:val="00F33A1B"/>
    <w:rsid w:val="00F35DA7"/>
    <w:rsid w:val="00F36073"/>
    <w:rsid w:val="00F3699F"/>
    <w:rsid w:val="00F43670"/>
    <w:rsid w:val="00F653DC"/>
    <w:rsid w:val="00F71A90"/>
    <w:rsid w:val="00F76327"/>
    <w:rsid w:val="00F80097"/>
    <w:rsid w:val="00F82BB0"/>
    <w:rsid w:val="00F834BE"/>
    <w:rsid w:val="00F83F93"/>
    <w:rsid w:val="00F85B30"/>
    <w:rsid w:val="00F95FC0"/>
    <w:rsid w:val="00F9650E"/>
    <w:rsid w:val="00F96782"/>
    <w:rsid w:val="00FA6D0E"/>
    <w:rsid w:val="00FC1D5D"/>
    <w:rsid w:val="00FC45E5"/>
    <w:rsid w:val="00FC4884"/>
    <w:rsid w:val="00FD3980"/>
    <w:rsid w:val="00FD6110"/>
    <w:rsid w:val="00FE0D6E"/>
    <w:rsid w:val="00FE1CE2"/>
    <w:rsid w:val="00FE28D1"/>
    <w:rsid w:val="00FE5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2AC3571"/>
  <w15:docId w15:val="{BAC6FC6E-F904-4911-ACBC-23B2C445B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02D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1">
    <w:name w:val="heading 1"/>
    <w:aliases w:val="Kreu"/>
    <w:basedOn w:val="Normal"/>
    <w:next w:val="Normal"/>
    <w:link w:val="Heading1Char"/>
    <w:uiPriority w:val="9"/>
    <w:qFormat/>
    <w:rsid w:val="00BD756B"/>
    <w:pPr>
      <w:spacing w:before="480" w:after="240" w:line="360" w:lineRule="auto"/>
      <w:contextualSpacing/>
      <w:jc w:val="center"/>
      <w:outlineLvl w:val="0"/>
    </w:pPr>
    <w:rPr>
      <w:rFonts w:asciiTheme="minorHAnsi" w:hAnsiTheme="minorHAnsi" w:cs="Arial"/>
      <w:b/>
      <w:caps/>
      <w:spacing w:val="10"/>
      <w:szCs w:val="22"/>
    </w:rPr>
  </w:style>
  <w:style w:type="paragraph" w:styleId="Heading2">
    <w:name w:val="heading 2"/>
    <w:aliases w:val="Pika"/>
    <w:basedOn w:val="Normal"/>
    <w:next w:val="Normal"/>
    <w:link w:val="Heading2Char"/>
    <w:uiPriority w:val="9"/>
    <w:unhideWhenUsed/>
    <w:qFormat/>
    <w:rsid w:val="00BD756B"/>
    <w:pPr>
      <w:spacing w:before="240" w:line="288" w:lineRule="auto"/>
      <w:ind w:left="576" w:hanging="576"/>
      <w:jc w:val="both"/>
      <w:outlineLvl w:val="1"/>
    </w:pPr>
    <w:rPr>
      <w:rFonts w:ascii="Calibri Light" w:hAnsi="Calibri Light" w:cs="Arial"/>
      <w:szCs w:val="22"/>
    </w:rPr>
  </w:style>
  <w:style w:type="paragraph" w:styleId="Heading3">
    <w:name w:val="heading 3"/>
    <w:aliases w:val="Germa"/>
    <w:basedOn w:val="Normal"/>
    <w:next w:val="Normal"/>
    <w:link w:val="Heading3Char"/>
    <w:uiPriority w:val="9"/>
    <w:unhideWhenUsed/>
    <w:qFormat/>
    <w:rsid w:val="00BD756B"/>
    <w:pPr>
      <w:spacing w:before="80" w:line="300" w:lineRule="exact"/>
      <w:ind w:left="1152" w:hanging="576"/>
      <w:outlineLvl w:val="2"/>
    </w:pPr>
    <w:rPr>
      <w:rFonts w:ascii="Calibri Light" w:hAnsi="Calibri Light"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2D1D"/>
    <w:pPr>
      <w:ind w:left="720"/>
    </w:pPr>
    <w:rPr>
      <w:rFonts w:eastAsia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2D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2D1D"/>
    <w:rPr>
      <w:rFonts w:ascii="Tahoma" w:eastAsia="Times New Roman" w:hAnsi="Tahoma" w:cs="Tahoma"/>
      <w:sz w:val="16"/>
      <w:szCs w:val="16"/>
      <w:lang w:val="sq-AL"/>
    </w:rPr>
  </w:style>
  <w:style w:type="paragraph" w:styleId="Footer">
    <w:name w:val="footer"/>
    <w:basedOn w:val="Normal"/>
    <w:link w:val="FooterChar"/>
    <w:uiPriority w:val="99"/>
    <w:rsid w:val="009351B1"/>
    <w:pPr>
      <w:tabs>
        <w:tab w:val="center" w:pos="4320"/>
        <w:tab w:val="right" w:pos="8640"/>
      </w:tabs>
    </w:pPr>
    <w:rPr>
      <w:sz w:val="22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9351B1"/>
    <w:rPr>
      <w:rFonts w:ascii="Times New Roman" w:eastAsia="Times New Roman" w:hAnsi="Times New Roman" w:cs="Times New Roman"/>
      <w:szCs w:val="24"/>
      <w:lang w:val="en-GB"/>
    </w:rPr>
  </w:style>
  <w:style w:type="paragraph" w:customStyle="1" w:styleId="HI00">
    <w:name w:val="HI 00"/>
    <w:basedOn w:val="Normal"/>
    <w:rsid w:val="009351B1"/>
    <w:pPr>
      <w:ind w:left="720" w:hanging="720"/>
      <w:jc w:val="both"/>
    </w:pPr>
    <w:rPr>
      <w:rFonts w:ascii="Arial" w:hAnsi="Arial"/>
      <w:color w:val="000000"/>
      <w:sz w:val="20"/>
      <w:szCs w:val="20"/>
      <w:lang w:val="en-GB"/>
    </w:rPr>
  </w:style>
  <w:style w:type="paragraph" w:styleId="NormalWeb">
    <w:name w:val="Normal (Web)"/>
    <w:basedOn w:val="Normal"/>
    <w:uiPriority w:val="99"/>
    <w:unhideWhenUsed/>
    <w:rsid w:val="004B6D18"/>
    <w:pPr>
      <w:spacing w:before="100" w:beforeAutospacing="1" w:after="100" w:afterAutospacing="1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332AD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32ADB"/>
  </w:style>
  <w:style w:type="character" w:customStyle="1" w:styleId="apple-converted-space">
    <w:name w:val="apple-converted-space"/>
    <w:basedOn w:val="DefaultParagraphFont"/>
    <w:rsid w:val="00332ADB"/>
  </w:style>
  <w:style w:type="character" w:styleId="Hyperlink">
    <w:name w:val="Hyperlink"/>
    <w:basedOn w:val="DefaultParagraphFont"/>
    <w:uiPriority w:val="99"/>
    <w:semiHidden/>
    <w:unhideWhenUsed/>
    <w:rsid w:val="00332ADB"/>
    <w:rPr>
      <w:color w:val="0000FF"/>
      <w:u w:val="single"/>
    </w:rPr>
  </w:style>
  <w:style w:type="table" w:styleId="TableGrid">
    <w:name w:val="Table Grid"/>
    <w:basedOn w:val="TableNormal"/>
    <w:uiPriority w:val="59"/>
    <w:rsid w:val="00332A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42B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B42BC5"/>
    <w:pPr>
      <w:spacing w:before="100" w:beforeAutospacing="1" w:after="100" w:afterAutospacing="1"/>
    </w:pPr>
    <w:rPr>
      <w:lang w:val="en-US"/>
    </w:rPr>
  </w:style>
  <w:style w:type="paragraph" w:customStyle="1" w:styleId="xmsonormal">
    <w:name w:val="x_msonormal"/>
    <w:basedOn w:val="Normal"/>
    <w:rsid w:val="000531E2"/>
    <w:pPr>
      <w:spacing w:before="100" w:beforeAutospacing="1" w:after="100" w:afterAutospacing="1"/>
    </w:pPr>
    <w:rPr>
      <w:lang w:val="en-US"/>
    </w:rPr>
  </w:style>
  <w:style w:type="character" w:customStyle="1" w:styleId="Heading1Char">
    <w:name w:val="Heading 1 Char"/>
    <w:aliases w:val="Kreu Char"/>
    <w:basedOn w:val="DefaultParagraphFont"/>
    <w:link w:val="Heading1"/>
    <w:uiPriority w:val="9"/>
    <w:rsid w:val="00BD756B"/>
    <w:rPr>
      <w:rFonts w:eastAsia="Times New Roman" w:cs="Arial"/>
      <w:b/>
      <w:caps/>
      <w:spacing w:val="10"/>
      <w:sz w:val="24"/>
      <w:lang w:val="sq-AL"/>
    </w:rPr>
  </w:style>
  <w:style w:type="character" w:customStyle="1" w:styleId="Heading2Char">
    <w:name w:val="Heading 2 Char"/>
    <w:aliases w:val="Pika Char"/>
    <w:basedOn w:val="DefaultParagraphFont"/>
    <w:link w:val="Heading2"/>
    <w:uiPriority w:val="9"/>
    <w:rsid w:val="00BD756B"/>
    <w:rPr>
      <w:rFonts w:ascii="Calibri Light" w:eastAsia="Times New Roman" w:hAnsi="Calibri Light" w:cs="Arial"/>
      <w:sz w:val="24"/>
      <w:lang w:val="sq-AL"/>
    </w:rPr>
  </w:style>
  <w:style w:type="character" w:customStyle="1" w:styleId="Heading3Char">
    <w:name w:val="Heading 3 Char"/>
    <w:aliases w:val="Germa Char"/>
    <w:basedOn w:val="DefaultParagraphFont"/>
    <w:link w:val="Heading3"/>
    <w:uiPriority w:val="9"/>
    <w:rsid w:val="00BD756B"/>
    <w:rPr>
      <w:rFonts w:ascii="Calibri Light" w:eastAsia="Times New Roman" w:hAnsi="Calibri Light" w:cs="Arial"/>
      <w:sz w:val="24"/>
      <w:lang w:val="sq-AL"/>
    </w:rPr>
  </w:style>
  <w:style w:type="paragraph" w:styleId="Title">
    <w:name w:val="Title"/>
    <w:basedOn w:val="Heading1"/>
    <w:next w:val="Normal"/>
    <w:link w:val="TitleChar"/>
    <w:uiPriority w:val="10"/>
    <w:qFormat/>
    <w:rsid w:val="004D7D24"/>
    <w:pPr>
      <w:pBdr>
        <w:bottom w:val="single" w:sz="4" w:space="1" w:color="auto"/>
      </w:pBdr>
      <w:spacing w:before="240" w:after="0" w:line="240" w:lineRule="auto"/>
      <w:jc w:val="left"/>
    </w:pPr>
    <w:rPr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4D7D24"/>
    <w:rPr>
      <w:rFonts w:ascii="Arial" w:eastAsia="Times New Roman" w:hAnsi="Arial" w:cs="Arial"/>
      <w:b/>
      <w:caps/>
      <w:spacing w:val="10"/>
      <w:sz w:val="40"/>
      <w:szCs w:val="40"/>
      <w:lang w:val="sq-AL"/>
    </w:rPr>
  </w:style>
  <w:style w:type="numbering" w:customStyle="1" w:styleId="NoList1">
    <w:name w:val="No List1"/>
    <w:next w:val="NoList"/>
    <w:uiPriority w:val="99"/>
    <w:semiHidden/>
    <w:unhideWhenUsed/>
    <w:rsid w:val="00E55285"/>
  </w:style>
  <w:style w:type="table" w:customStyle="1" w:styleId="TableGrid1">
    <w:name w:val="Table Grid1"/>
    <w:basedOn w:val="TableNormal"/>
    <w:next w:val="TableGrid"/>
    <w:uiPriority w:val="59"/>
    <w:rsid w:val="00E552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tab-span">
    <w:name w:val="apple-tab-span"/>
    <w:basedOn w:val="DefaultParagraphFont"/>
    <w:rsid w:val="000B7C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2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09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4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45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833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528</Nr_x002e__x0020_akti>
    <Data_x0020_e_x0020_Krijimit xmlns="0e656187-b300-4fb0-8bf4-3a50f872073c">2024-08-05T09:14:47Z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2024-08-02T00:00:00Z</Date_x0020_protokolli>
    <Titulli xmlns="0e656187-b300-4fb0-8bf4-3a50f872073c">Për disa ndryshime në vendimin nr. 62, datë 7.2.2024, të Këshillit të Ministrave, “Për planin vjetor të pranimit, për vitin 2024, në institucionet e administratës shtetërore, pjesë të shërbimit civil” </Titulli>
    <Modifikuesi xmlns="0e656187-b300-4fb0-8bf4-3a50f872073c">nevila.samarxhi</Modifikuesi>
    <Nr_x002e__x0020_prot_x0020_QBZ xmlns="0e656187-b300-4fb0-8bf4-3a50f872073c">1416</Nr_x002e__x0020_prot_x0020_QBZ>
    <Data_x0020_e_x0020_Modifikimit xmlns="0e656187-b300-4fb0-8bf4-3a50f872073c">2024-08-05T10:19:24Z</Data_x0020_e_x0020_Modifikimit>
    <Dekretuar xmlns="0e656187-b300-4fb0-8bf4-3a50f872073c">false</Dekretuar>
    <Data xmlns="0e656187-b300-4fb0-8bf4-3a50f872073c">2024-08-01T00:00:00Z</Data>
    <Nr_x002e__x0020_protokolli_x0020_i_x0020_aktit xmlns="0e656187-b300-4fb0-8bf4-3a50f872073c">4255/3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3EDA6E5078458FB337E6CA08C48CD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3EDA6E5078458FB337E6CA08C48CD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3F9BDD-92B4-47B9-A32B-243D6EBDC9CD}">
  <ds:schemaRefs>
    <ds:schemaRef ds:uri="http://schemas.microsoft.com/office/2006/documentManagement/types"/>
    <ds:schemaRef ds:uri="http://purl.org/dc/elements/1.1/"/>
    <ds:schemaRef ds:uri="0e656187-b300-4fb0-8bf4-3a50f872073c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77836FC-7F0D-48B2-B898-AA8A3F4E9C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1D47A0-3165-4BB7-8354-E0EB47A058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0BEA764-7207-490A-A334-E0D6B4AFCDE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6726E56-59FA-495F-A08E-43BDBA5099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69705F2-CE85-4DA8-B302-765EAB23F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 62, datë 7.2.2024, të Këshillit të Ministrave, “Për planin vjetor të pranimit, për vitin 2024, në institucionet e administratës shtetërore, pjesë të shërbimit civil”</vt:lpstr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 62, datë 7.2.2024, të Këshillit të Ministrave, “Për planin vjetor të pranimit, për vitin 2024, në institucionet e administratës shtetërore, pjesë të shërbimit civil”</dc:title>
  <dc:creator>Sara Kosova</dc:creator>
  <cp:lastModifiedBy>Jorina Kryeziu</cp:lastModifiedBy>
  <cp:revision>14</cp:revision>
  <cp:lastPrinted>2024-07-31T20:27:00Z</cp:lastPrinted>
  <dcterms:created xsi:type="dcterms:W3CDTF">2024-08-05T07:55:00Z</dcterms:created>
  <dcterms:modified xsi:type="dcterms:W3CDTF">2024-08-05T09:55:00Z</dcterms:modified>
</cp:coreProperties>
</file>