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844FB" w14:textId="55B1497D" w:rsidR="00B4435D" w:rsidRPr="00DD07E2" w:rsidRDefault="00170C1B" w:rsidP="00B65E81">
      <w:pPr>
        <w:ind w:firstLine="284"/>
        <w:jc w:val="center"/>
        <w:rPr>
          <w:rFonts w:ascii="Garamond" w:hAnsi="Garamond"/>
          <w:b/>
          <w:iCs/>
          <w:lang w:val="pt-PT"/>
        </w:rPr>
      </w:pPr>
      <w:r w:rsidRPr="00DD07E2">
        <w:rPr>
          <w:rFonts w:ascii="Garamond" w:hAnsi="Garamond"/>
          <w:b/>
          <w:lang w:val="pt-PT"/>
        </w:rPr>
        <w:t>VENDIM</w:t>
      </w:r>
    </w:p>
    <w:p w14:paraId="398EC88B" w14:textId="04E1ACC3" w:rsidR="00B4435D" w:rsidRPr="00B65E81" w:rsidRDefault="00B4435D" w:rsidP="00B65E81">
      <w:pPr>
        <w:ind w:firstLine="284"/>
        <w:jc w:val="center"/>
        <w:rPr>
          <w:rFonts w:ascii="Garamond" w:hAnsi="Garamond"/>
          <w:b/>
          <w:bCs/>
          <w:lang w:val="pt-PT"/>
        </w:rPr>
      </w:pPr>
      <w:r w:rsidRPr="00B65E81">
        <w:rPr>
          <w:rFonts w:ascii="Garamond" w:hAnsi="Garamond"/>
          <w:b/>
          <w:bCs/>
          <w:lang w:val="pt-PT"/>
        </w:rPr>
        <w:t>Nr.</w:t>
      </w:r>
      <w:r w:rsidR="00C36F56">
        <w:rPr>
          <w:rFonts w:ascii="Garamond" w:hAnsi="Garamond"/>
          <w:b/>
          <w:bCs/>
          <w:lang w:val="pt-PT"/>
        </w:rPr>
        <w:t xml:space="preserve"> 565</w:t>
      </w:r>
      <w:r w:rsidRPr="00B65E81">
        <w:rPr>
          <w:rFonts w:ascii="Garamond" w:hAnsi="Garamond"/>
          <w:b/>
          <w:bCs/>
          <w:lang w:val="pt-PT"/>
        </w:rPr>
        <w:t>, datë</w:t>
      </w:r>
      <w:r w:rsidR="00C36F56">
        <w:rPr>
          <w:rFonts w:ascii="Garamond" w:hAnsi="Garamond"/>
          <w:b/>
          <w:bCs/>
          <w:lang w:val="pt-PT"/>
        </w:rPr>
        <w:t xml:space="preserve"> 18</w:t>
      </w:r>
      <w:r w:rsidR="00D33819">
        <w:rPr>
          <w:rFonts w:ascii="Garamond" w:hAnsi="Garamond"/>
          <w:b/>
          <w:bCs/>
          <w:lang w:val="pt-PT"/>
        </w:rPr>
        <w:t>.</w:t>
      </w:r>
      <w:r w:rsidR="00C36F56">
        <w:rPr>
          <w:rFonts w:ascii="Garamond" w:hAnsi="Garamond"/>
          <w:b/>
          <w:bCs/>
          <w:lang w:val="pt-PT"/>
        </w:rPr>
        <w:t>9.2024</w:t>
      </w:r>
    </w:p>
    <w:p w14:paraId="35B04481" w14:textId="77777777" w:rsidR="00B4435D" w:rsidRPr="00B65E81" w:rsidRDefault="00B4435D" w:rsidP="00B65E81">
      <w:pPr>
        <w:ind w:firstLine="284"/>
        <w:jc w:val="center"/>
        <w:rPr>
          <w:rFonts w:ascii="Garamond" w:hAnsi="Garamond"/>
          <w:b/>
          <w:bCs/>
          <w:lang w:val="pt-PT"/>
        </w:rPr>
      </w:pPr>
    </w:p>
    <w:p w14:paraId="4664D6E4" w14:textId="5FC2C704" w:rsidR="00B4435D" w:rsidRPr="00C36F56" w:rsidRDefault="00B4435D" w:rsidP="00B65E81">
      <w:pPr>
        <w:ind w:firstLine="284"/>
        <w:jc w:val="center"/>
        <w:rPr>
          <w:rFonts w:ascii="Garamond" w:hAnsi="Garamond"/>
          <w:b/>
          <w:lang w:val="pt-PT"/>
        </w:rPr>
      </w:pPr>
      <w:r w:rsidRPr="00C36F56">
        <w:rPr>
          <w:rFonts w:ascii="Garamond" w:hAnsi="Garamond"/>
          <w:b/>
          <w:bCs/>
          <w:lang w:val="pt-PT"/>
        </w:rPr>
        <w:t>PËR</w:t>
      </w:r>
      <w:r w:rsidR="00C36F56">
        <w:rPr>
          <w:rFonts w:ascii="Garamond" w:hAnsi="Garamond"/>
          <w:b/>
          <w:bCs/>
          <w:lang w:val="pt-PT"/>
        </w:rPr>
        <w:t xml:space="preserve"> </w:t>
      </w:r>
      <w:r w:rsidRPr="00C36F56">
        <w:rPr>
          <w:rFonts w:ascii="Garamond" w:hAnsi="Garamond"/>
          <w:b/>
          <w:lang w:val="pt-PT"/>
        </w:rPr>
        <w:t>EMËRIM NË DETYRË</w:t>
      </w:r>
    </w:p>
    <w:p w14:paraId="2594B1E3" w14:textId="77777777" w:rsidR="00B4435D" w:rsidRPr="00B65E81" w:rsidRDefault="00B4435D" w:rsidP="00B65E81">
      <w:pPr>
        <w:ind w:firstLine="284"/>
        <w:jc w:val="center"/>
        <w:rPr>
          <w:rFonts w:ascii="Garamond" w:hAnsi="Garamond"/>
          <w:bCs/>
          <w:u w:val="single"/>
          <w:lang w:val="pt-PT"/>
        </w:rPr>
      </w:pPr>
    </w:p>
    <w:p w14:paraId="4251FCA1" w14:textId="596323D6" w:rsidR="00B4435D" w:rsidRPr="00B65E81" w:rsidRDefault="00B4435D" w:rsidP="00B65E81">
      <w:pPr>
        <w:ind w:firstLine="284"/>
        <w:jc w:val="both"/>
        <w:rPr>
          <w:rFonts w:ascii="Garamond" w:hAnsi="Garamond"/>
          <w:lang w:val="pt-PT"/>
        </w:rPr>
      </w:pPr>
      <w:r w:rsidRPr="00B65E81">
        <w:rPr>
          <w:rFonts w:ascii="Garamond" w:hAnsi="Garamond"/>
          <w:lang w:val="pt-PT"/>
        </w:rPr>
        <w:t>Në mbështetje të nenit 100 të Kushtetutës dhe të pikës 2, të nenit 6, të</w:t>
      </w:r>
      <w:r w:rsidR="00B65E81">
        <w:rPr>
          <w:rFonts w:ascii="Garamond" w:hAnsi="Garamond"/>
          <w:lang w:val="pt-PT"/>
        </w:rPr>
        <w:t xml:space="preserve"> </w:t>
      </w:r>
      <w:r w:rsidRPr="00B65E81">
        <w:rPr>
          <w:rFonts w:ascii="Garamond" w:hAnsi="Garamond"/>
          <w:lang w:val="pt-PT"/>
        </w:rPr>
        <w:t>ligjit nr.</w:t>
      </w:r>
      <w:r w:rsidR="0035326D">
        <w:rPr>
          <w:rFonts w:ascii="Garamond" w:hAnsi="Garamond"/>
          <w:lang w:val="pt-PT"/>
        </w:rPr>
        <w:t xml:space="preserve"> </w:t>
      </w:r>
      <w:r w:rsidRPr="00B65E81">
        <w:rPr>
          <w:rFonts w:ascii="Garamond" w:hAnsi="Garamond"/>
          <w:lang w:val="pt-PT"/>
        </w:rPr>
        <w:t>9000, datë 30.1.2003, “Për organizimin dhe funksionimin e Këshillit të Ministrave”, me propozimin e Kryeministrit, Këshilli i Ministrave</w:t>
      </w:r>
    </w:p>
    <w:p w14:paraId="00CF5665" w14:textId="77777777" w:rsidR="00EE70CD" w:rsidRPr="00B65E81" w:rsidRDefault="00EE70CD" w:rsidP="00B65E81">
      <w:pPr>
        <w:ind w:firstLine="284"/>
        <w:jc w:val="both"/>
        <w:rPr>
          <w:rFonts w:ascii="Garamond" w:hAnsi="Garamond"/>
          <w:lang w:val="pt-PT"/>
        </w:rPr>
      </w:pPr>
    </w:p>
    <w:p w14:paraId="48C93645" w14:textId="22AC5EAF" w:rsidR="00B4435D" w:rsidRPr="00B65E81" w:rsidRDefault="00B65E81" w:rsidP="00B65E81">
      <w:pPr>
        <w:ind w:firstLine="284"/>
        <w:jc w:val="center"/>
        <w:rPr>
          <w:rFonts w:ascii="Garamond" w:hAnsi="Garamond"/>
          <w:bCs/>
          <w:lang w:val="pt-PT"/>
        </w:rPr>
      </w:pPr>
      <w:r w:rsidRPr="00B65E81">
        <w:rPr>
          <w:rFonts w:ascii="Garamond" w:hAnsi="Garamond"/>
          <w:bCs/>
          <w:lang w:val="pt-PT"/>
        </w:rPr>
        <w:t>VENDOSI:</w:t>
      </w:r>
    </w:p>
    <w:p w14:paraId="4E46D9E1" w14:textId="77777777" w:rsidR="00EE70CD" w:rsidRPr="00B65E81" w:rsidRDefault="00EE70CD" w:rsidP="00B65E81">
      <w:pPr>
        <w:ind w:firstLine="284"/>
        <w:jc w:val="center"/>
        <w:rPr>
          <w:rFonts w:ascii="Garamond" w:hAnsi="Garamond"/>
          <w:b/>
          <w:bCs/>
          <w:lang w:val="pt-PT"/>
        </w:rPr>
      </w:pPr>
    </w:p>
    <w:p w14:paraId="61FF9BA8" w14:textId="74CF5769" w:rsidR="00B4435D" w:rsidRPr="00B65E81" w:rsidRDefault="00B4435D" w:rsidP="00B65E81">
      <w:pPr>
        <w:ind w:firstLine="284"/>
        <w:jc w:val="both"/>
        <w:rPr>
          <w:rFonts w:ascii="Garamond" w:hAnsi="Garamond"/>
          <w:lang w:val="pt-PT"/>
        </w:rPr>
      </w:pPr>
      <w:r w:rsidRPr="00B65E81">
        <w:rPr>
          <w:rFonts w:ascii="Garamond" w:hAnsi="Garamond"/>
          <w:lang w:val="pt-PT"/>
        </w:rPr>
        <w:t>Z</w:t>
      </w:r>
      <w:r w:rsidR="006B5F85" w:rsidRPr="00B65E81">
        <w:rPr>
          <w:rFonts w:ascii="Garamond" w:hAnsi="Garamond"/>
          <w:lang w:val="pt-PT"/>
        </w:rPr>
        <w:t xml:space="preserve">. </w:t>
      </w:r>
      <w:r w:rsidR="00327DC0" w:rsidRPr="00B65E81">
        <w:rPr>
          <w:rFonts w:ascii="Garamond" w:hAnsi="Garamond"/>
          <w:lang w:val="pt-PT"/>
        </w:rPr>
        <w:t>Sofjan Jaupaj</w:t>
      </w:r>
      <w:r w:rsidR="008A4460" w:rsidRPr="00B65E81">
        <w:rPr>
          <w:rFonts w:ascii="Garamond" w:hAnsi="Garamond"/>
          <w:lang w:val="pt-PT"/>
        </w:rPr>
        <w:t xml:space="preserve"> </w:t>
      </w:r>
      <w:r w:rsidRPr="00B65E81">
        <w:rPr>
          <w:rFonts w:ascii="Garamond" w:hAnsi="Garamond"/>
          <w:lang w:val="pt-PT"/>
        </w:rPr>
        <w:t>emëroh</w:t>
      </w:r>
      <w:r w:rsidR="006B5F85" w:rsidRPr="00B65E81">
        <w:rPr>
          <w:rFonts w:ascii="Garamond" w:hAnsi="Garamond"/>
          <w:lang w:val="pt-PT"/>
        </w:rPr>
        <w:t xml:space="preserve">et zëvendësministër </w:t>
      </w:r>
      <w:r w:rsidR="00735993" w:rsidRPr="00B65E81">
        <w:rPr>
          <w:rFonts w:ascii="Garamond" w:hAnsi="Garamond"/>
          <w:lang w:val="pt-PT"/>
        </w:rPr>
        <w:t>i Turizmit dhe Mjedisit</w:t>
      </w:r>
      <w:r w:rsidR="00430CDA" w:rsidRPr="00B65E81">
        <w:rPr>
          <w:rFonts w:ascii="Garamond" w:hAnsi="Garamond"/>
          <w:lang w:val="pt-PT"/>
        </w:rPr>
        <w:t>.</w:t>
      </w:r>
    </w:p>
    <w:p w14:paraId="6B9CFFAD" w14:textId="77777777" w:rsidR="00B4435D" w:rsidRPr="00B65E81" w:rsidRDefault="00B4435D" w:rsidP="00B65E81">
      <w:pPr>
        <w:ind w:firstLine="284"/>
        <w:rPr>
          <w:rFonts w:ascii="Garamond" w:hAnsi="Garamond"/>
          <w:lang w:val="pt-PT"/>
        </w:rPr>
      </w:pPr>
      <w:r w:rsidRPr="00B65E81">
        <w:rPr>
          <w:rFonts w:ascii="Garamond" w:hAnsi="Garamond"/>
          <w:lang w:val="pt-PT"/>
        </w:rPr>
        <w:t>Ky vendim hyn në fuqi menjëherë.</w:t>
      </w:r>
    </w:p>
    <w:p w14:paraId="0109929A" w14:textId="77777777" w:rsidR="00B4435D" w:rsidRPr="00B65E81" w:rsidRDefault="00B4435D" w:rsidP="00B65E81">
      <w:pPr>
        <w:ind w:firstLine="284"/>
        <w:rPr>
          <w:rFonts w:ascii="Garamond" w:hAnsi="Garamond"/>
          <w:lang w:val="pt-PT"/>
        </w:rPr>
      </w:pPr>
      <w:bookmarkStart w:id="0" w:name="_GoBack"/>
      <w:bookmarkEnd w:id="0"/>
    </w:p>
    <w:p w14:paraId="15C0303D" w14:textId="77777777" w:rsidR="00B7020B" w:rsidRPr="00B65E81" w:rsidRDefault="00B7020B" w:rsidP="00B65E81">
      <w:pPr>
        <w:ind w:firstLine="284"/>
        <w:jc w:val="center"/>
        <w:rPr>
          <w:rFonts w:ascii="Garamond" w:hAnsi="Garamond"/>
          <w:b/>
          <w:bCs/>
          <w:lang w:val="pt-PT"/>
        </w:rPr>
      </w:pPr>
    </w:p>
    <w:p w14:paraId="0907501B" w14:textId="5651A744" w:rsidR="00B4435D" w:rsidRPr="00B65E81" w:rsidRDefault="00B65E81" w:rsidP="00B65E81">
      <w:pPr>
        <w:ind w:firstLine="284"/>
        <w:jc w:val="right"/>
        <w:rPr>
          <w:rFonts w:ascii="Garamond" w:hAnsi="Garamond"/>
          <w:bCs/>
          <w:lang w:val="pt-PT"/>
        </w:rPr>
      </w:pPr>
      <w:r w:rsidRPr="00B65E81">
        <w:rPr>
          <w:rFonts w:ascii="Garamond" w:hAnsi="Garamond"/>
          <w:bCs/>
          <w:lang w:val="pt-PT"/>
        </w:rPr>
        <w:t>KRYEMINISTËR</w:t>
      </w:r>
    </w:p>
    <w:p w14:paraId="575160D8" w14:textId="3E0F8701" w:rsidR="00B4435D" w:rsidRPr="00B65E81" w:rsidRDefault="00B65E81" w:rsidP="00B65E81">
      <w:pPr>
        <w:ind w:firstLine="284"/>
        <w:jc w:val="right"/>
        <w:rPr>
          <w:rFonts w:ascii="Garamond" w:hAnsi="Garamond"/>
          <w:b/>
          <w:lang w:val="it-IT"/>
        </w:rPr>
      </w:pPr>
      <w:r w:rsidRPr="00B65E81">
        <w:rPr>
          <w:rFonts w:ascii="Garamond" w:hAnsi="Garamond"/>
          <w:b/>
          <w:lang w:val="it-IT"/>
        </w:rPr>
        <w:t>Edi Rama</w:t>
      </w:r>
    </w:p>
    <w:sectPr w:rsidR="00B4435D" w:rsidRPr="00B65E81" w:rsidSect="00102CA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702A5"/>
    <w:rsid w:val="00091C86"/>
    <w:rsid w:val="000B18AA"/>
    <w:rsid w:val="00102CA3"/>
    <w:rsid w:val="00131C90"/>
    <w:rsid w:val="00152F34"/>
    <w:rsid w:val="00170C1B"/>
    <w:rsid w:val="00194BC4"/>
    <w:rsid w:val="001C7F67"/>
    <w:rsid w:val="002260D2"/>
    <w:rsid w:val="0027186E"/>
    <w:rsid w:val="002B33AA"/>
    <w:rsid w:val="002C6F4C"/>
    <w:rsid w:val="002E288F"/>
    <w:rsid w:val="00327DC0"/>
    <w:rsid w:val="003444AE"/>
    <w:rsid w:val="0035326D"/>
    <w:rsid w:val="00377373"/>
    <w:rsid w:val="00377669"/>
    <w:rsid w:val="003B5E27"/>
    <w:rsid w:val="003D2F1E"/>
    <w:rsid w:val="003F484C"/>
    <w:rsid w:val="00430CDA"/>
    <w:rsid w:val="0049540D"/>
    <w:rsid w:val="005525DC"/>
    <w:rsid w:val="005C5A06"/>
    <w:rsid w:val="00624AFC"/>
    <w:rsid w:val="006776A1"/>
    <w:rsid w:val="00687726"/>
    <w:rsid w:val="006B5F85"/>
    <w:rsid w:val="006D7659"/>
    <w:rsid w:val="00735993"/>
    <w:rsid w:val="007E0FF4"/>
    <w:rsid w:val="007E24B9"/>
    <w:rsid w:val="00827FF3"/>
    <w:rsid w:val="0084271B"/>
    <w:rsid w:val="00893A58"/>
    <w:rsid w:val="008A2C4B"/>
    <w:rsid w:val="008A4460"/>
    <w:rsid w:val="008D64C8"/>
    <w:rsid w:val="00905DF1"/>
    <w:rsid w:val="009503D9"/>
    <w:rsid w:val="00951686"/>
    <w:rsid w:val="009809E2"/>
    <w:rsid w:val="0099060A"/>
    <w:rsid w:val="0099445E"/>
    <w:rsid w:val="009A50B4"/>
    <w:rsid w:val="009A698C"/>
    <w:rsid w:val="009E5B6E"/>
    <w:rsid w:val="00A00E4F"/>
    <w:rsid w:val="00A2790E"/>
    <w:rsid w:val="00A97B4B"/>
    <w:rsid w:val="00B10244"/>
    <w:rsid w:val="00B1141E"/>
    <w:rsid w:val="00B4435D"/>
    <w:rsid w:val="00B606D1"/>
    <w:rsid w:val="00B65E81"/>
    <w:rsid w:val="00B7020B"/>
    <w:rsid w:val="00B73A4A"/>
    <w:rsid w:val="00B82148"/>
    <w:rsid w:val="00C36F56"/>
    <w:rsid w:val="00CD7819"/>
    <w:rsid w:val="00CF38B2"/>
    <w:rsid w:val="00D11C0D"/>
    <w:rsid w:val="00D33819"/>
    <w:rsid w:val="00D82A29"/>
    <w:rsid w:val="00DB32EB"/>
    <w:rsid w:val="00DC23CA"/>
    <w:rsid w:val="00DD07E2"/>
    <w:rsid w:val="00E02E5F"/>
    <w:rsid w:val="00E80A78"/>
    <w:rsid w:val="00EA29D5"/>
    <w:rsid w:val="00EB7E0B"/>
    <w:rsid w:val="00EC5DFF"/>
    <w:rsid w:val="00EE2AC0"/>
    <w:rsid w:val="00EE70CD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0373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565</Nr_x002e__x0020_akti>
    <Data_x0020_e_x0020_Krijimit xmlns="0e656187-b300-4fb0-8bf4-3a50f872073c">2024-09-19T10:56:21Z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1623</Nr_x002e__x0020_prot_x0020_QBZ>
    <Data_x0020_e_x0020_Modifikimit xmlns="0e656187-b300-4fb0-8bf4-3a50f872073c">2024-09-19T11:10:06Z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4958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B4C1301949485BB7455D937A344E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B4C1301949485BB7455D937A344E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53AC41-CC1B-4125-8361-B2BB3A473D78}">
  <ds:schemaRefs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B31947C-F9CA-485E-A194-04CE8B15A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5D9556-BAB2-476C-92A7-0E34236F3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DC1D18-1181-4156-8AD7-56EF40AF9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7B3511-7DAE-430B-8E8F-F4CCE3C337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Fjora Cahani</cp:lastModifiedBy>
  <cp:revision>13</cp:revision>
  <cp:lastPrinted>2024-09-17T12:39:00Z</cp:lastPrinted>
  <dcterms:created xsi:type="dcterms:W3CDTF">2024-09-19T08:58:00Z</dcterms:created>
  <dcterms:modified xsi:type="dcterms:W3CDTF">2024-09-19T10:20:00Z</dcterms:modified>
</cp:coreProperties>
</file>