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D2B08" w14:textId="0FD3C26E" w:rsidR="00485428" w:rsidRPr="00167238" w:rsidRDefault="00485428" w:rsidP="00F96CF6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723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C52165D" w14:textId="5ABD2677" w:rsidR="00485428" w:rsidRPr="00167238" w:rsidRDefault="00C63537" w:rsidP="00F96CF6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7238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F96CF6" w:rsidRPr="00167238">
        <w:rPr>
          <w:rFonts w:ascii="Garamond" w:hAnsi="Garamond"/>
          <w:b/>
          <w:bCs/>
          <w:sz w:val="24"/>
          <w:szCs w:val="24"/>
          <w:lang w:val="sq-AL"/>
        </w:rPr>
        <w:t xml:space="preserve"> 583</w:t>
      </w:r>
      <w:r w:rsidRPr="00167238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F96CF6" w:rsidRPr="00167238">
        <w:rPr>
          <w:rFonts w:ascii="Garamond" w:hAnsi="Garamond"/>
          <w:b/>
          <w:bCs/>
          <w:sz w:val="24"/>
          <w:szCs w:val="24"/>
          <w:lang w:val="sq-AL"/>
        </w:rPr>
        <w:t xml:space="preserve"> 25.9.2024</w:t>
      </w:r>
    </w:p>
    <w:p w14:paraId="3430C886" w14:textId="77777777" w:rsidR="00485428" w:rsidRPr="00167238" w:rsidRDefault="00485428" w:rsidP="00F96CF6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002C0C0" w14:textId="6C9E2EFF" w:rsidR="00485428" w:rsidRPr="00167238" w:rsidRDefault="00485428" w:rsidP="00F96CF6">
      <w:pPr>
        <w:ind w:left="0"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238">
        <w:rPr>
          <w:rFonts w:ascii="Garamond" w:hAnsi="Garamond"/>
          <w:b/>
          <w:sz w:val="24"/>
          <w:szCs w:val="24"/>
          <w:lang w:val="sq-AL"/>
        </w:rPr>
        <w:t>PËR</w:t>
      </w:r>
      <w:r w:rsidR="001672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NJ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VENDIMIN NR.</w:t>
      </w:r>
      <w:r w:rsidR="00167238" w:rsidRPr="001672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175, DAT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4.4.2019, 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SHILLIT 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MINISTRAVE, “P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R EM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RIMIN E AN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TAR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VE 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SHILLIT DREJTUES 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AGJENCIS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RORE</w:t>
      </w:r>
      <w:r w:rsidR="001672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T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 xml:space="preserve"> KADASTR</w:t>
      </w:r>
      <w:r w:rsidR="001F6AE5" w:rsidRPr="00167238">
        <w:rPr>
          <w:rFonts w:ascii="Garamond" w:hAnsi="Garamond"/>
          <w:b/>
          <w:sz w:val="24"/>
          <w:szCs w:val="24"/>
          <w:lang w:val="sq-AL"/>
        </w:rPr>
        <w:t>Ë</w:t>
      </w:r>
      <w:r w:rsidR="00B50FFC" w:rsidRPr="00167238">
        <w:rPr>
          <w:rFonts w:ascii="Garamond" w:hAnsi="Garamond"/>
          <w:b/>
          <w:sz w:val="24"/>
          <w:szCs w:val="24"/>
          <w:lang w:val="sq-AL"/>
        </w:rPr>
        <w:t>S”</w:t>
      </w:r>
      <w:r w:rsidR="0016723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4A96702" w14:textId="77777777" w:rsidR="00485428" w:rsidRPr="00167238" w:rsidRDefault="00485428" w:rsidP="00F96CF6">
      <w:pPr>
        <w:tabs>
          <w:tab w:val="left" w:pos="240"/>
        </w:tabs>
        <w:ind w:left="0" w:firstLine="284"/>
        <w:contextualSpacing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61E188DF" w14:textId="1077AFCB" w:rsidR="00485428" w:rsidRPr="00167238" w:rsidRDefault="00485428" w:rsidP="00F96CF6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167238">
        <w:rPr>
          <w:rFonts w:ascii="Garamond" w:hAnsi="Garamond"/>
          <w:lang w:val="sq-AL"/>
        </w:rPr>
        <w:t>Në mbështetje të nenit 100 të Kushtetutës dhe të pikës 1, të nenit 8, të</w:t>
      </w:r>
      <w:r w:rsidR="00167238">
        <w:rPr>
          <w:rFonts w:ascii="Garamond" w:hAnsi="Garamond"/>
          <w:lang w:val="sq-AL"/>
        </w:rPr>
        <w:t xml:space="preserve"> </w:t>
      </w:r>
      <w:r w:rsidRPr="00167238">
        <w:rPr>
          <w:rFonts w:ascii="Garamond" w:hAnsi="Garamond"/>
          <w:lang w:val="sq-AL"/>
        </w:rPr>
        <w:t>ligjit nr.</w:t>
      </w:r>
      <w:r w:rsidR="00167238" w:rsidRPr="00167238">
        <w:rPr>
          <w:rFonts w:ascii="Garamond" w:hAnsi="Garamond"/>
          <w:lang w:val="sq-AL"/>
        </w:rPr>
        <w:t xml:space="preserve"> </w:t>
      </w:r>
      <w:r w:rsidRPr="00167238">
        <w:rPr>
          <w:rFonts w:ascii="Garamond" w:hAnsi="Garamond"/>
          <w:lang w:val="sq-AL"/>
        </w:rPr>
        <w:t>111/2018, “Për kadastrën”, me propozimin e Kryeministrit, Këshilli i Ministrave</w:t>
      </w:r>
    </w:p>
    <w:p w14:paraId="244CC85A" w14:textId="77777777" w:rsidR="00485428" w:rsidRPr="00167238" w:rsidRDefault="00485428" w:rsidP="00F96CF6">
      <w:pPr>
        <w:pStyle w:val="Default"/>
        <w:ind w:firstLine="284"/>
        <w:contextualSpacing/>
        <w:jc w:val="both"/>
        <w:rPr>
          <w:rStyle w:val="SubtleReference"/>
          <w:rFonts w:ascii="Garamond" w:hAnsi="Garamond"/>
          <w:lang w:val="sq-AL"/>
        </w:rPr>
      </w:pPr>
    </w:p>
    <w:p w14:paraId="30AEE968" w14:textId="4E04356D" w:rsidR="00485428" w:rsidRPr="00167238" w:rsidRDefault="00485428" w:rsidP="00F96CF6">
      <w:pPr>
        <w:ind w:left="0"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167238">
        <w:rPr>
          <w:rFonts w:ascii="Garamond" w:hAnsi="Garamond"/>
          <w:sz w:val="24"/>
          <w:szCs w:val="24"/>
          <w:lang w:val="sq-AL"/>
        </w:rPr>
        <w:t>VENDOSI:</w:t>
      </w:r>
    </w:p>
    <w:p w14:paraId="413D03E9" w14:textId="77777777" w:rsidR="00485428" w:rsidRPr="00167238" w:rsidRDefault="00485428" w:rsidP="00F96CF6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357CF8E8" w14:textId="0DE8C1A7" w:rsidR="00635563" w:rsidRPr="00167238" w:rsidRDefault="006B22E9" w:rsidP="00F96CF6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167238">
        <w:rPr>
          <w:rFonts w:ascii="Garamond" w:hAnsi="Garamond"/>
          <w:lang w:val="sq-AL"/>
        </w:rPr>
        <w:t>N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 xml:space="preserve"> </w:t>
      </w:r>
      <w:r w:rsidR="0040456D" w:rsidRPr="00167238">
        <w:rPr>
          <w:rFonts w:ascii="Garamond" w:hAnsi="Garamond"/>
          <w:lang w:val="sq-AL"/>
        </w:rPr>
        <w:t>pik</w:t>
      </w:r>
      <w:r w:rsidR="00C354B8" w:rsidRPr="00167238">
        <w:rPr>
          <w:rFonts w:ascii="Garamond" w:hAnsi="Garamond"/>
          <w:lang w:val="sq-AL"/>
        </w:rPr>
        <w:t>ë</w:t>
      </w:r>
      <w:r w:rsidR="0040456D" w:rsidRPr="00167238">
        <w:rPr>
          <w:rFonts w:ascii="Garamond" w:hAnsi="Garamond"/>
          <w:lang w:val="sq-AL"/>
        </w:rPr>
        <w:t>n 1, t</w:t>
      </w:r>
      <w:r w:rsidR="00C354B8" w:rsidRPr="00167238">
        <w:rPr>
          <w:rFonts w:ascii="Garamond" w:hAnsi="Garamond"/>
          <w:lang w:val="sq-AL"/>
        </w:rPr>
        <w:t>ë</w:t>
      </w:r>
      <w:r w:rsidR="0040456D" w:rsidRPr="00167238">
        <w:rPr>
          <w:rFonts w:ascii="Garamond" w:hAnsi="Garamond"/>
          <w:lang w:val="sq-AL"/>
        </w:rPr>
        <w:t xml:space="preserve"> </w:t>
      </w:r>
      <w:r w:rsidRPr="00167238">
        <w:rPr>
          <w:rFonts w:ascii="Garamond" w:hAnsi="Garamond"/>
          <w:lang w:val="sq-AL"/>
        </w:rPr>
        <w:t>vendimi</w:t>
      </w:r>
      <w:r w:rsidR="0040456D" w:rsidRPr="00167238">
        <w:rPr>
          <w:rFonts w:ascii="Garamond" w:hAnsi="Garamond"/>
          <w:lang w:val="sq-AL"/>
        </w:rPr>
        <w:t>t</w:t>
      </w:r>
      <w:r w:rsidRPr="00167238">
        <w:rPr>
          <w:rFonts w:ascii="Garamond" w:hAnsi="Garamond"/>
          <w:lang w:val="sq-AL"/>
        </w:rPr>
        <w:t xml:space="preserve"> nr.</w:t>
      </w:r>
      <w:r w:rsidR="00167238" w:rsidRPr="00167238">
        <w:rPr>
          <w:rFonts w:ascii="Garamond" w:hAnsi="Garamond"/>
          <w:lang w:val="sq-AL"/>
        </w:rPr>
        <w:t xml:space="preserve"> </w:t>
      </w:r>
      <w:r w:rsidRPr="00167238">
        <w:rPr>
          <w:rFonts w:ascii="Garamond" w:hAnsi="Garamond"/>
          <w:lang w:val="sq-AL"/>
        </w:rPr>
        <w:t>175, dat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 xml:space="preserve"> 4.4.2019, t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 xml:space="preserve"> K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>shillit t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 xml:space="preserve"> Ministrave, “P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>r em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>rimin e an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>tar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>ve t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 xml:space="preserve"> k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>shillit drejtues t</w:t>
      </w:r>
      <w:r w:rsidR="001F6AE5" w:rsidRPr="00167238">
        <w:rPr>
          <w:rFonts w:ascii="Garamond" w:hAnsi="Garamond"/>
          <w:lang w:val="sq-AL"/>
        </w:rPr>
        <w:t>ë</w:t>
      </w:r>
      <w:r w:rsidRPr="00167238">
        <w:rPr>
          <w:rFonts w:ascii="Garamond" w:hAnsi="Garamond"/>
          <w:lang w:val="sq-AL"/>
        </w:rPr>
        <w:t xml:space="preserve"> </w:t>
      </w:r>
      <w:r w:rsidR="00F84F79" w:rsidRPr="00167238">
        <w:rPr>
          <w:rFonts w:ascii="Garamond" w:hAnsi="Garamond"/>
          <w:lang w:val="sq-AL"/>
        </w:rPr>
        <w:t>Agjencis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 xml:space="preserve"> Shtet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rore t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 xml:space="preserve"> Kadastr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s”,</w:t>
      </w:r>
      <w:r w:rsidR="00167238">
        <w:rPr>
          <w:rFonts w:ascii="Garamond" w:hAnsi="Garamond"/>
          <w:lang w:val="sq-AL"/>
        </w:rPr>
        <w:t xml:space="preserve"> </w:t>
      </w:r>
      <w:r w:rsidR="00F84F79" w:rsidRPr="00167238">
        <w:rPr>
          <w:rFonts w:ascii="Garamond" w:hAnsi="Garamond"/>
          <w:lang w:val="sq-AL"/>
        </w:rPr>
        <w:t>fjal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t “</w:t>
      </w:r>
      <w:r w:rsidR="0040456D" w:rsidRPr="00167238">
        <w:rPr>
          <w:rFonts w:ascii="Garamond" w:hAnsi="Garamond"/>
          <w:lang w:val="sq-AL"/>
        </w:rPr>
        <w:t xml:space="preserve">... </w:t>
      </w:r>
      <w:r w:rsidR="00F84F79" w:rsidRPr="00167238">
        <w:rPr>
          <w:rFonts w:ascii="Garamond" w:hAnsi="Garamond"/>
          <w:lang w:val="sq-AL"/>
        </w:rPr>
        <w:t>p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rfaq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sues i Ministris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 xml:space="preserve"> s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 xml:space="preserve"> Financave dhe Ekonomis</w:t>
      </w:r>
      <w:r w:rsidR="001F6AE5" w:rsidRPr="00167238">
        <w:rPr>
          <w:rFonts w:ascii="Garamond" w:hAnsi="Garamond"/>
          <w:lang w:val="sq-AL"/>
        </w:rPr>
        <w:t>ë</w:t>
      </w:r>
      <w:r w:rsidR="0040456D" w:rsidRPr="00167238">
        <w:rPr>
          <w:rFonts w:ascii="Garamond" w:hAnsi="Garamond"/>
          <w:lang w:val="sq-AL"/>
        </w:rPr>
        <w:t xml:space="preserve"> ...</w:t>
      </w:r>
      <w:r w:rsidR="00F84F79" w:rsidRPr="00167238">
        <w:rPr>
          <w:rFonts w:ascii="Garamond" w:hAnsi="Garamond"/>
          <w:lang w:val="sq-AL"/>
        </w:rPr>
        <w:t>,” z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vend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sohe</w:t>
      </w:r>
      <w:r w:rsidR="001F6AE5" w:rsidRPr="00167238">
        <w:rPr>
          <w:rFonts w:ascii="Garamond" w:hAnsi="Garamond"/>
          <w:lang w:val="sq-AL"/>
        </w:rPr>
        <w:t>n</w:t>
      </w:r>
      <w:r w:rsidR="00F84F79" w:rsidRPr="00167238">
        <w:rPr>
          <w:rFonts w:ascii="Garamond" w:hAnsi="Garamond"/>
          <w:lang w:val="sq-AL"/>
        </w:rPr>
        <w:t xml:space="preserve"> me “</w:t>
      </w:r>
      <w:r w:rsidR="0040456D" w:rsidRPr="00167238">
        <w:rPr>
          <w:rFonts w:ascii="Garamond" w:hAnsi="Garamond"/>
          <w:lang w:val="sq-AL"/>
        </w:rPr>
        <w:t xml:space="preserve">... </w:t>
      </w:r>
      <w:r w:rsidR="00F84F79" w:rsidRPr="00167238">
        <w:rPr>
          <w:rFonts w:ascii="Garamond" w:hAnsi="Garamond"/>
          <w:lang w:val="sq-AL"/>
        </w:rPr>
        <w:t>p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rfaq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>sues i Ministris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 xml:space="preserve"> s</w:t>
      </w:r>
      <w:r w:rsidR="001F6AE5" w:rsidRPr="00167238">
        <w:rPr>
          <w:rFonts w:ascii="Garamond" w:hAnsi="Garamond"/>
          <w:lang w:val="sq-AL"/>
        </w:rPr>
        <w:t>ë</w:t>
      </w:r>
      <w:r w:rsidR="00F84F79" w:rsidRPr="00167238">
        <w:rPr>
          <w:rFonts w:ascii="Garamond" w:hAnsi="Garamond"/>
          <w:lang w:val="sq-AL"/>
        </w:rPr>
        <w:t xml:space="preserve"> Financave</w:t>
      </w:r>
      <w:r w:rsidR="0040456D" w:rsidRPr="00167238">
        <w:rPr>
          <w:rFonts w:ascii="Garamond" w:hAnsi="Garamond"/>
          <w:lang w:val="sq-AL"/>
        </w:rPr>
        <w:t xml:space="preserve"> ...</w:t>
      </w:r>
      <w:r w:rsidR="00F84F79" w:rsidRPr="00167238">
        <w:rPr>
          <w:rFonts w:ascii="Garamond" w:hAnsi="Garamond"/>
          <w:lang w:val="sq-AL"/>
        </w:rPr>
        <w:t>”.</w:t>
      </w:r>
    </w:p>
    <w:p w14:paraId="700A8811" w14:textId="48ABF92E" w:rsidR="00485428" w:rsidRPr="00167238" w:rsidRDefault="00485428" w:rsidP="00F96CF6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167238">
        <w:rPr>
          <w:rFonts w:ascii="Garamond" w:hAnsi="Garamond"/>
          <w:lang w:val="sq-AL"/>
        </w:rPr>
        <w:t xml:space="preserve">Ky vendim hyn në fuqi menjëherë dhe botohet në Fletoren </w:t>
      </w:r>
      <w:r w:rsidR="00F96CF6" w:rsidRPr="00167238">
        <w:rPr>
          <w:rFonts w:ascii="Garamond" w:hAnsi="Garamond"/>
          <w:lang w:val="sq-AL"/>
        </w:rPr>
        <w:t>Z</w:t>
      </w:r>
      <w:r w:rsidRPr="00167238">
        <w:rPr>
          <w:rFonts w:ascii="Garamond" w:hAnsi="Garamond"/>
          <w:lang w:val="sq-AL"/>
        </w:rPr>
        <w:t>yrtare.</w:t>
      </w:r>
    </w:p>
    <w:p w14:paraId="5F12D967" w14:textId="77777777" w:rsidR="00485428" w:rsidRPr="00167238" w:rsidRDefault="00485428" w:rsidP="00F96CF6">
      <w:pPr>
        <w:pStyle w:val="ListParagraph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19C5E5BC" w14:textId="4DEB2EEA" w:rsidR="00C63537" w:rsidRPr="00167238" w:rsidRDefault="00F96CF6" w:rsidP="00F96CF6">
      <w:pPr>
        <w:ind w:left="0" w:firstLine="284"/>
        <w:jc w:val="right"/>
        <w:rPr>
          <w:rFonts w:ascii="Garamond" w:eastAsia="Times New Roman" w:hAnsi="Garamond"/>
          <w:bCs/>
          <w:sz w:val="24"/>
          <w:szCs w:val="24"/>
          <w:lang w:val="sq-AL" w:bidi="en-US"/>
        </w:rPr>
      </w:pPr>
      <w:bookmarkStart w:id="0" w:name="_GoBack"/>
      <w:bookmarkEnd w:id="0"/>
      <w:r w:rsidRPr="00167238">
        <w:rPr>
          <w:rFonts w:ascii="Garamond" w:eastAsia="Times New Roman" w:hAnsi="Garamond"/>
          <w:bCs/>
          <w:sz w:val="24"/>
          <w:szCs w:val="24"/>
          <w:lang w:val="sq-AL" w:bidi="en-US"/>
        </w:rPr>
        <w:t>ZËVENDËSKRYEMINISTËR</w:t>
      </w:r>
    </w:p>
    <w:p w14:paraId="3DE252D5" w14:textId="569FA889" w:rsidR="00C63537" w:rsidRPr="00167238" w:rsidRDefault="00F96CF6" w:rsidP="00F96CF6">
      <w:pPr>
        <w:ind w:left="0"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  <w:r w:rsidRPr="00167238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>Belinda Balluku</w:t>
      </w:r>
    </w:p>
    <w:sectPr w:rsidR="00C63537" w:rsidRPr="00167238" w:rsidSect="00383D48">
      <w:footerReference w:type="default" r:id="rId13"/>
      <w:pgSz w:w="11909" w:h="16834" w:code="9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30ABC" w14:textId="77777777" w:rsidR="0007073D" w:rsidRDefault="0007073D" w:rsidP="00C50FFD">
      <w:r>
        <w:separator/>
      </w:r>
    </w:p>
  </w:endnote>
  <w:endnote w:type="continuationSeparator" w:id="0">
    <w:p w14:paraId="78B1DE38" w14:textId="77777777" w:rsidR="0007073D" w:rsidRDefault="0007073D" w:rsidP="00C50FFD">
      <w:r>
        <w:continuationSeparator/>
      </w:r>
    </w:p>
  </w:endnote>
  <w:endnote w:type="continuationNotice" w:id="1">
    <w:p w14:paraId="5546AEDD" w14:textId="77777777" w:rsidR="0007073D" w:rsidRDefault="000707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509AD" w14:textId="5522854A" w:rsidR="0007073D" w:rsidRDefault="0007073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F27A1" w14:textId="77777777" w:rsidR="0007073D" w:rsidRDefault="0007073D" w:rsidP="00C50FFD">
      <w:r>
        <w:separator/>
      </w:r>
    </w:p>
  </w:footnote>
  <w:footnote w:type="continuationSeparator" w:id="0">
    <w:p w14:paraId="5DF809ED" w14:textId="77777777" w:rsidR="0007073D" w:rsidRDefault="0007073D" w:rsidP="00C50FFD">
      <w:r>
        <w:continuationSeparator/>
      </w:r>
    </w:p>
  </w:footnote>
  <w:footnote w:type="continuationNotice" w:id="1">
    <w:p w14:paraId="48C08E2B" w14:textId="77777777" w:rsidR="0007073D" w:rsidRDefault="000707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 w15:restartNumberingAfterBreak="0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1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2" w15:restartNumberingAfterBreak="0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5" w15:restartNumberingAfterBreak="0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2" w15:restartNumberingAfterBreak="0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7"/>
  </w:num>
  <w:num w:numId="2">
    <w:abstractNumId w:val="9"/>
  </w:num>
  <w:num w:numId="3">
    <w:abstractNumId w:val="19"/>
  </w:num>
  <w:num w:numId="4">
    <w:abstractNumId w:val="21"/>
  </w:num>
  <w:num w:numId="5">
    <w:abstractNumId w:val="27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26"/>
  </w:num>
  <w:num w:numId="15">
    <w:abstractNumId w:val="7"/>
  </w:num>
  <w:num w:numId="16">
    <w:abstractNumId w:val="41"/>
  </w:num>
  <w:num w:numId="17">
    <w:abstractNumId w:val="30"/>
  </w:num>
  <w:num w:numId="18">
    <w:abstractNumId w:val="28"/>
  </w:num>
  <w:num w:numId="19">
    <w:abstractNumId w:val="18"/>
  </w:num>
  <w:num w:numId="20">
    <w:abstractNumId w:val="25"/>
  </w:num>
  <w:num w:numId="21">
    <w:abstractNumId w:val="13"/>
  </w:num>
  <w:num w:numId="22">
    <w:abstractNumId w:val="42"/>
  </w:num>
  <w:num w:numId="23">
    <w:abstractNumId w:val="40"/>
  </w:num>
  <w:num w:numId="24">
    <w:abstractNumId w:val="17"/>
  </w:num>
  <w:num w:numId="25">
    <w:abstractNumId w:val="11"/>
  </w:num>
  <w:num w:numId="26">
    <w:abstractNumId w:val="23"/>
  </w:num>
  <w:num w:numId="27">
    <w:abstractNumId w:val="39"/>
  </w:num>
  <w:num w:numId="28">
    <w:abstractNumId w:val="14"/>
  </w:num>
  <w:num w:numId="29">
    <w:abstractNumId w:val="12"/>
  </w:num>
  <w:num w:numId="30">
    <w:abstractNumId w:val="10"/>
  </w:num>
  <w:num w:numId="31">
    <w:abstractNumId w:val="34"/>
  </w:num>
  <w:num w:numId="32">
    <w:abstractNumId w:val="32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38"/>
  </w:num>
  <w:num w:numId="38">
    <w:abstractNumId w:val="15"/>
  </w:num>
  <w:num w:numId="39">
    <w:abstractNumId w:val="16"/>
  </w:num>
  <w:num w:numId="40">
    <w:abstractNumId w:val="0"/>
  </w:num>
  <w:num w:numId="41">
    <w:abstractNumId w:val="29"/>
  </w:num>
  <w:num w:numId="42">
    <w:abstractNumId w:val="20"/>
  </w:num>
  <w:num w:numId="43">
    <w:abstractNumId w:val="35"/>
  </w:num>
  <w:num w:numId="44">
    <w:abstractNumId w:val="36"/>
  </w:num>
  <w:num w:numId="45">
    <w:abstractNumId w:val="8"/>
  </w:num>
  <w:num w:numId="46">
    <w:abstractNumId w:val="24"/>
  </w:num>
  <w:num w:numId="4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999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1C9B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3C69"/>
    <w:rsid w:val="00063F4B"/>
    <w:rsid w:val="00064103"/>
    <w:rsid w:val="0006565B"/>
    <w:rsid w:val="0007073D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A7C87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56BF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56748"/>
    <w:rsid w:val="00160529"/>
    <w:rsid w:val="001626F7"/>
    <w:rsid w:val="00164605"/>
    <w:rsid w:val="001660FB"/>
    <w:rsid w:val="001668C0"/>
    <w:rsid w:val="00167238"/>
    <w:rsid w:val="00167F43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1828"/>
    <w:rsid w:val="001E2846"/>
    <w:rsid w:val="001E3193"/>
    <w:rsid w:val="001E3C63"/>
    <w:rsid w:val="001F0E54"/>
    <w:rsid w:val="001F13D6"/>
    <w:rsid w:val="001F1D12"/>
    <w:rsid w:val="001F201B"/>
    <w:rsid w:val="001F2D17"/>
    <w:rsid w:val="001F318C"/>
    <w:rsid w:val="001F4C92"/>
    <w:rsid w:val="001F5F53"/>
    <w:rsid w:val="001F6AE5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1E8F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7C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6A25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D6DDA"/>
    <w:rsid w:val="002E0147"/>
    <w:rsid w:val="002E0DD5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26CF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1E77"/>
    <w:rsid w:val="003C32EF"/>
    <w:rsid w:val="003C3C62"/>
    <w:rsid w:val="003C7113"/>
    <w:rsid w:val="003D078C"/>
    <w:rsid w:val="003D0795"/>
    <w:rsid w:val="003D13A4"/>
    <w:rsid w:val="003D17EC"/>
    <w:rsid w:val="003D25DF"/>
    <w:rsid w:val="003D2E8D"/>
    <w:rsid w:val="003D3060"/>
    <w:rsid w:val="003D3269"/>
    <w:rsid w:val="003D4024"/>
    <w:rsid w:val="003D5FD9"/>
    <w:rsid w:val="003D7104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56D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5428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65F9"/>
    <w:rsid w:val="00516E7E"/>
    <w:rsid w:val="005172CD"/>
    <w:rsid w:val="0051776A"/>
    <w:rsid w:val="00523053"/>
    <w:rsid w:val="00524D53"/>
    <w:rsid w:val="00525377"/>
    <w:rsid w:val="00527912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27CA"/>
    <w:rsid w:val="005A3885"/>
    <w:rsid w:val="005A44F9"/>
    <w:rsid w:val="005A465A"/>
    <w:rsid w:val="005A65DB"/>
    <w:rsid w:val="005A70B4"/>
    <w:rsid w:val="005A780B"/>
    <w:rsid w:val="005A7832"/>
    <w:rsid w:val="005A78DB"/>
    <w:rsid w:val="005B035F"/>
    <w:rsid w:val="005B1107"/>
    <w:rsid w:val="005B25B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5C76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5563"/>
    <w:rsid w:val="006372F4"/>
    <w:rsid w:val="00637CAF"/>
    <w:rsid w:val="006402D8"/>
    <w:rsid w:val="006412B0"/>
    <w:rsid w:val="00643749"/>
    <w:rsid w:val="00644E14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1BF"/>
    <w:rsid w:val="006905E1"/>
    <w:rsid w:val="006911BB"/>
    <w:rsid w:val="00693877"/>
    <w:rsid w:val="006950E2"/>
    <w:rsid w:val="006952DC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22E9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3A00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6E"/>
    <w:rsid w:val="00726286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6FC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2BB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5F19"/>
    <w:rsid w:val="008767F1"/>
    <w:rsid w:val="00876E88"/>
    <w:rsid w:val="00876F24"/>
    <w:rsid w:val="008813F0"/>
    <w:rsid w:val="00882557"/>
    <w:rsid w:val="00885BA7"/>
    <w:rsid w:val="00885BFB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06D"/>
    <w:rsid w:val="008E46FE"/>
    <w:rsid w:val="008E7386"/>
    <w:rsid w:val="008E7B31"/>
    <w:rsid w:val="008F28C0"/>
    <w:rsid w:val="008F34A4"/>
    <w:rsid w:val="008F3B49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24E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5B69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6E10"/>
    <w:rsid w:val="009C7917"/>
    <w:rsid w:val="009C7924"/>
    <w:rsid w:val="009C7A9C"/>
    <w:rsid w:val="009D15AE"/>
    <w:rsid w:val="009D1705"/>
    <w:rsid w:val="009D25C2"/>
    <w:rsid w:val="009D27C6"/>
    <w:rsid w:val="009D37B3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7EA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2ED8"/>
    <w:rsid w:val="00B03010"/>
    <w:rsid w:val="00B044C8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0FFC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1DCE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8A8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1B1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4B8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537"/>
    <w:rsid w:val="00C63835"/>
    <w:rsid w:val="00C6423A"/>
    <w:rsid w:val="00C67402"/>
    <w:rsid w:val="00C70BCC"/>
    <w:rsid w:val="00C710FF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4E2B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44AC"/>
    <w:rsid w:val="00DB67B8"/>
    <w:rsid w:val="00DB692E"/>
    <w:rsid w:val="00DB6CD3"/>
    <w:rsid w:val="00DB737A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16C73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55AC4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530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0D9F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609E"/>
    <w:rsid w:val="00ED71D8"/>
    <w:rsid w:val="00ED76E2"/>
    <w:rsid w:val="00EE034E"/>
    <w:rsid w:val="00EE2B63"/>
    <w:rsid w:val="00EE3FFF"/>
    <w:rsid w:val="00EE4B72"/>
    <w:rsid w:val="00EE63E2"/>
    <w:rsid w:val="00EE65E3"/>
    <w:rsid w:val="00EE67A0"/>
    <w:rsid w:val="00EF0B4B"/>
    <w:rsid w:val="00EF0EE4"/>
    <w:rsid w:val="00EF1408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6CA7"/>
    <w:rsid w:val="00F07983"/>
    <w:rsid w:val="00F10FA7"/>
    <w:rsid w:val="00F1238C"/>
    <w:rsid w:val="00F13770"/>
    <w:rsid w:val="00F13A4D"/>
    <w:rsid w:val="00F14C02"/>
    <w:rsid w:val="00F16D21"/>
    <w:rsid w:val="00F2056C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250C"/>
    <w:rsid w:val="00F43B31"/>
    <w:rsid w:val="00F452C0"/>
    <w:rsid w:val="00F5044F"/>
    <w:rsid w:val="00F52854"/>
    <w:rsid w:val="00F52AE2"/>
    <w:rsid w:val="00F52D76"/>
    <w:rsid w:val="00F5386A"/>
    <w:rsid w:val="00F55D35"/>
    <w:rsid w:val="00F56DB8"/>
    <w:rsid w:val="00F61004"/>
    <w:rsid w:val="00F613A0"/>
    <w:rsid w:val="00F61BF6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522C"/>
    <w:rsid w:val="00F77EB9"/>
    <w:rsid w:val="00F830D3"/>
    <w:rsid w:val="00F831B9"/>
    <w:rsid w:val="00F84CD0"/>
    <w:rsid w:val="00F84CDF"/>
    <w:rsid w:val="00F84F79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96CF6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115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C4CF8"/>
  <w15:docId w15:val="{3D1FA637-1BA7-4730-9978-60A7021B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A447E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447EA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2024-09-26T11:03:49Z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një ndryshim në vendimin nr.175, datë 4.4.2019, të Këshillit ë Ministrave, "Për emërimin e anëtarëve të këshillit drejtues të Agjencisë Shtetërore të Kadastrës</Titulli>
    <Modifikuesi xmlns="0e656187-b300-4fb0-8bf4-3a50f872073c">alma.lisaku</Modifikuesi>
    <Nr_x002e__x0020_prot_x0020_QBZ xmlns="0e656187-b300-4fb0-8bf4-3a50f872073c">1670</Nr_x002e__x0020_prot_x0020_QBZ>
    <Data_x0020_e_x0020_Modifikimit xmlns="0e656187-b300-4fb0-8bf4-3a50f872073c">2024-09-26T11:24:49Z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4716/1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CD7E1EB6E45E199828734800F2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CD7E1EB6E45E199828734800F2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EDABA-EE42-44F6-A185-8F595848ABDA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A6BAC6-8BDE-4082-842C-474861B13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3E8091-A935-4F32-97AA-9D72A5051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AC4745-E2E2-4573-A67F-A058AAF772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563C84-396D-4D97-A2A5-FD4C0DC8F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4532FE-304E-404D-8E91-38635A97C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nr.175, datë 4.4.2019, të Këshillit ë Ministrave, "Për emërimin e anëtarëve të këshillit drejtues të Agjencisë Shtetërore të Kadastrës</vt:lpstr>
    </vt:vector>
  </TitlesOfParts>
  <Company>Microsoft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nr.175, datë 4.4.2019, të Këshillit ë Ministrave, "Për emërimin e anëtarëve të këshillit drejtues të Agjencisë Shtetërore të Kadastrës</dc:title>
  <dc:creator>Dell</dc:creator>
  <cp:lastModifiedBy>Entela Suli</cp:lastModifiedBy>
  <cp:revision>20</cp:revision>
  <cp:lastPrinted>2024-09-25T06:47:00Z</cp:lastPrinted>
  <dcterms:created xsi:type="dcterms:W3CDTF">2024-09-23T17:51:00Z</dcterms:created>
  <dcterms:modified xsi:type="dcterms:W3CDTF">2024-09-26T10:52:00Z</dcterms:modified>
</cp:coreProperties>
</file>