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844FB" w14:textId="71D317A1" w:rsidR="00B4435D" w:rsidRPr="0039059D" w:rsidRDefault="00F2312F" w:rsidP="00F2312F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39059D">
        <w:rPr>
          <w:rFonts w:cs="Times New Roman"/>
          <w:iCs w:val="0"/>
          <w:sz w:val="24"/>
          <w:lang w:val="sq-AL"/>
        </w:rPr>
        <w:t>VENDIM</w:t>
      </w:r>
    </w:p>
    <w:p w14:paraId="398EC88B" w14:textId="5FBEBA87" w:rsidR="00B4435D" w:rsidRPr="0039059D" w:rsidRDefault="00B4435D" w:rsidP="00F2312F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39059D">
        <w:rPr>
          <w:rFonts w:ascii="Garamond" w:hAnsi="Garamond"/>
          <w:b/>
          <w:bCs/>
          <w:lang w:val="sq-AL"/>
        </w:rPr>
        <w:t>Nr.</w:t>
      </w:r>
      <w:r w:rsidR="00C16EEB" w:rsidRPr="0039059D">
        <w:rPr>
          <w:rFonts w:ascii="Garamond" w:hAnsi="Garamond"/>
          <w:b/>
          <w:bCs/>
          <w:lang w:val="sq-AL"/>
        </w:rPr>
        <w:t xml:space="preserve"> 657</w:t>
      </w:r>
      <w:r w:rsidRPr="0039059D">
        <w:rPr>
          <w:rFonts w:ascii="Garamond" w:hAnsi="Garamond"/>
          <w:b/>
          <w:bCs/>
          <w:lang w:val="sq-AL"/>
        </w:rPr>
        <w:t>, datë</w:t>
      </w:r>
      <w:r w:rsidR="00C16EEB" w:rsidRPr="0039059D">
        <w:rPr>
          <w:rFonts w:ascii="Garamond" w:hAnsi="Garamond"/>
          <w:b/>
          <w:bCs/>
          <w:lang w:val="sq-AL"/>
        </w:rPr>
        <w:t xml:space="preserve"> 23.10.2024</w:t>
      </w:r>
    </w:p>
    <w:p w14:paraId="35B04481" w14:textId="77777777" w:rsidR="00B4435D" w:rsidRPr="0039059D" w:rsidRDefault="00B4435D" w:rsidP="00F2312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664D6E4" w14:textId="65DE3851" w:rsidR="00B4435D" w:rsidRPr="0039059D" w:rsidRDefault="00B4435D" w:rsidP="00F2312F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39059D">
        <w:rPr>
          <w:rFonts w:ascii="Garamond" w:hAnsi="Garamond"/>
          <w:b/>
          <w:bCs/>
          <w:lang w:val="sq-AL"/>
        </w:rPr>
        <w:t>PËR</w:t>
      </w:r>
      <w:r w:rsidR="00F2312F" w:rsidRPr="0039059D">
        <w:rPr>
          <w:rFonts w:ascii="Garamond" w:hAnsi="Garamond"/>
          <w:b/>
          <w:bCs/>
          <w:lang w:val="sq-AL"/>
        </w:rPr>
        <w:t xml:space="preserve"> </w:t>
      </w:r>
      <w:r w:rsidRPr="0039059D">
        <w:rPr>
          <w:rFonts w:ascii="Garamond" w:hAnsi="Garamond"/>
          <w:b/>
          <w:lang w:val="sq-AL"/>
        </w:rPr>
        <w:t>EMËRIM NË DETYRË</w:t>
      </w:r>
    </w:p>
    <w:p w14:paraId="547908C3" w14:textId="77777777" w:rsidR="00B4435D" w:rsidRPr="0039059D" w:rsidRDefault="00B4435D" w:rsidP="00F2312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251FCA1" w14:textId="71101734" w:rsidR="00B4435D" w:rsidRPr="0039059D" w:rsidRDefault="00B4435D" w:rsidP="00F2312F">
      <w:pPr>
        <w:ind w:firstLine="284"/>
        <w:jc w:val="both"/>
        <w:rPr>
          <w:rFonts w:ascii="Garamond" w:hAnsi="Garamond"/>
          <w:lang w:val="sq-AL"/>
        </w:rPr>
      </w:pPr>
      <w:r w:rsidRPr="0039059D">
        <w:rPr>
          <w:rFonts w:ascii="Garamond" w:hAnsi="Garamond"/>
          <w:lang w:val="sq-AL"/>
        </w:rPr>
        <w:t xml:space="preserve">Në mbështetje të nenit 100 të Kushtetutës dhe të pikës 2, të nenit 6, të </w:t>
      </w:r>
      <w:r w:rsidR="000702A5" w:rsidRPr="0039059D">
        <w:rPr>
          <w:rFonts w:ascii="Garamond" w:hAnsi="Garamond"/>
          <w:lang w:val="sq-AL"/>
        </w:rPr>
        <w:t xml:space="preserve"> </w:t>
      </w:r>
      <w:r w:rsidRPr="0039059D">
        <w:rPr>
          <w:rFonts w:ascii="Garamond" w:hAnsi="Garamond"/>
          <w:lang w:val="sq-AL"/>
        </w:rPr>
        <w:t xml:space="preserve">ligjit </w:t>
      </w:r>
      <w:proofErr w:type="spellStart"/>
      <w:r w:rsidRPr="0039059D">
        <w:rPr>
          <w:rFonts w:ascii="Garamond" w:hAnsi="Garamond"/>
          <w:lang w:val="sq-AL"/>
        </w:rPr>
        <w:t>nr.9000</w:t>
      </w:r>
      <w:proofErr w:type="spellEnd"/>
      <w:r w:rsidRPr="0039059D">
        <w:rPr>
          <w:rFonts w:ascii="Garamond" w:hAnsi="Garamond"/>
          <w:lang w:val="sq-AL"/>
        </w:rPr>
        <w:t>, datë 30.1.2003, “Për organizimin dhe funksionimin e Këshillit të Ministrave”, me propozimin e Kryeministrit, Këshilli i Ministrave</w:t>
      </w:r>
    </w:p>
    <w:p w14:paraId="0F3D96A7" w14:textId="77777777" w:rsidR="00B4435D" w:rsidRPr="0039059D" w:rsidRDefault="00B4435D" w:rsidP="00F2312F">
      <w:pPr>
        <w:ind w:firstLine="284"/>
        <w:jc w:val="center"/>
        <w:rPr>
          <w:rFonts w:ascii="Garamond" w:hAnsi="Garamond"/>
          <w:bCs/>
          <w:lang w:val="sq-AL"/>
        </w:rPr>
      </w:pPr>
    </w:p>
    <w:p w14:paraId="48C93645" w14:textId="306AE542" w:rsidR="00B4435D" w:rsidRPr="0039059D" w:rsidRDefault="00B4435D" w:rsidP="00F2312F">
      <w:pPr>
        <w:ind w:firstLine="284"/>
        <w:jc w:val="center"/>
        <w:rPr>
          <w:rFonts w:ascii="Garamond" w:hAnsi="Garamond"/>
          <w:bCs/>
          <w:lang w:val="sq-AL"/>
        </w:rPr>
      </w:pPr>
      <w:r w:rsidRPr="0039059D">
        <w:rPr>
          <w:rFonts w:ascii="Garamond" w:hAnsi="Garamond"/>
          <w:bCs/>
          <w:lang w:val="sq-AL"/>
        </w:rPr>
        <w:t>VENDOSI:</w:t>
      </w:r>
    </w:p>
    <w:p w14:paraId="61985E5F" w14:textId="77777777" w:rsidR="005D54CC" w:rsidRPr="0039059D" w:rsidRDefault="005D54CC" w:rsidP="00F2312F">
      <w:pPr>
        <w:ind w:firstLine="284"/>
        <w:jc w:val="both"/>
        <w:rPr>
          <w:rFonts w:ascii="Garamond" w:hAnsi="Garamond"/>
          <w:lang w:val="sq-AL"/>
        </w:rPr>
      </w:pPr>
    </w:p>
    <w:p w14:paraId="61FF9BA8" w14:textId="5BE96885" w:rsidR="00B4435D" w:rsidRPr="0039059D" w:rsidRDefault="00B4435D" w:rsidP="00F2312F">
      <w:pPr>
        <w:ind w:firstLine="284"/>
        <w:jc w:val="both"/>
        <w:rPr>
          <w:rFonts w:ascii="Garamond" w:hAnsi="Garamond"/>
          <w:lang w:val="sq-AL"/>
        </w:rPr>
      </w:pPr>
      <w:r w:rsidRPr="0039059D">
        <w:rPr>
          <w:rFonts w:ascii="Garamond" w:hAnsi="Garamond"/>
          <w:lang w:val="sq-AL"/>
        </w:rPr>
        <w:t>Z</w:t>
      </w:r>
      <w:r w:rsidR="006B5F85" w:rsidRPr="0039059D">
        <w:rPr>
          <w:rFonts w:ascii="Garamond" w:hAnsi="Garamond"/>
          <w:lang w:val="sq-AL"/>
        </w:rPr>
        <w:t xml:space="preserve">. </w:t>
      </w:r>
      <w:r w:rsidR="00386D35" w:rsidRPr="0039059D">
        <w:rPr>
          <w:rFonts w:ascii="Garamond" w:hAnsi="Garamond"/>
          <w:lang w:val="sq-AL"/>
        </w:rPr>
        <w:t xml:space="preserve">Enkelejd </w:t>
      </w:r>
      <w:proofErr w:type="spellStart"/>
      <w:r w:rsidR="00386D35" w:rsidRPr="0039059D">
        <w:rPr>
          <w:rFonts w:ascii="Garamond" w:hAnsi="Garamond"/>
          <w:lang w:val="sq-AL"/>
        </w:rPr>
        <w:t>Musabelliu</w:t>
      </w:r>
      <w:proofErr w:type="spellEnd"/>
      <w:r w:rsidR="008A4460" w:rsidRPr="0039059D">
        <w:rPr>
          <w:rFonts w:ascii="Garamond" w:hAnsi="Garamond"/>
          <w:lang w:val="sq-AL"/>
        </w:rPr>
        <w:t xml:space="preserve"> </w:t>
      </w:r>
      <w:r w:rsidRPr="0039059D">
        <w:rPr>
          <w:rFonts w:ascii="Garamond" w:hAnsi="Garamond"/>
          <w:lang w:val="sq-AL"/>
        </w:rPr>
        <w:t>emëroh</w:t>
      </w:r>
      <w:r w:rsidR="006B5F85" w:rsidRPr="0039059D">
        <w:rPr>
          <w:rFonts w:ascii="Garamond" w:hAnsi="Garamond"/>
          <w:lang w:val="sq-AL"/>
        </w:rPr>
        <w:t xml:space="preserve">et zëvendësministër </w:t>
      </w:r>
      <w:r w:rsidR="00735993" w:rsidRPr="0039059D">
        <w:rPr>
          <w:rFonts w:ascii="Garamond" w:hAnsi="Garamond"/>
          <w:lang w:val="sq-AL"/>
        </w:rPr>
        <w:t xml:space="preserve">i </w:t>
      </w:r>
      <w:r w:rsidR="00386D35" w:rsidRPr="0039059D">
        <w:rPr>
          <w:rFonts w:ascii="Garamond" w:hAnsi="Garamond"/>
          <w:lang w:val="sq-AL"/>
        </w:rPr>
        <w:t>Ekonomis</w:t>
      </w:r>
      <w:r w:rsidR="00905B3C" w:rsidRPr="0039059D">
        <w:rPr>
          <w:rFonts w:ascii="Garamond" w:hAnsi="Garamond"/>
          <w:lang w:val="sq-AL"/>
        </w:rPr>
        <w:t>ë</w:t>
      </w:r>
      <w:r w:rsidR="00386D35" w:rsidRPr="0039059D">
        <w:rPr>
          <w:rFonts w:ascii="Garamond" w:hAnsi="Garamond"/>
          <w:lang w:val="sq-AL"/>
        </w:rPr>
        <w:t>, Kultur</w:t>
      </w:r>
      <w:r w:rsidR="00905B3C" w:rsidRPr="0039059D">
        <w:rPr>
          <w:rFonts w:ascii="Garamond" w:hAnsi="Garamond"/>
          <w:lang w:val="sq-AL"/>
        </w:rPr>
        <w:t>ë</w:t>
      </w:r>
      <w:r w:rsidR="00386D35" w:rsidRPr="0039059D">
        <w:rPr>
          <w:rFonts w:ascii="Garamond" w:hAnsi="Garamond"/>
          <w:lang w:val="sq-AL"/>
        </w:rPr>
        <w:t>s dhe Inovacionit</w:t>
      </w:r>
      <w:r w:rsidR="00430CDA" w:rsidRPr="0039059D">
        <w:rPr>
          <w:rFonts w:ascii="Garamond" w:hAnsi="Garamond"/>
          <w:lang w:val="sq-AL"/>
        </w:rPr>
        <w:t>.</w:t>
      </w:r>
    </w:p>
    <w:p w14:paraId="6B9CFFAD" w14:textId="77777777" w:rsidR="00B4435D" w:rsidRPr="0039059D" w:rsidRDefault="00B4435D" w:rsidP="00F2312F">
      <w:pPr>
        <w:ind w:firstLine="284"/>
        <w:rPr>
          <w:rFonts w:ascii="Garamond" w:hAnsi="Garamond"/>
          <w:lang w:val="sq-AL"/>
        </w:rPr>
      </w:pPr>
      <w:r w:rsidRPr="0039059D">
        <w:rPr>
          <w:rFonts w:ascii="Garamond" w:hAnsi="Garamond"/>
          <w:lang w:val="sq-AL"/>
        </w:rPr>
        <w:t>Ky vendim hyn në fuqi menjëherë.</w:t>
      </w:r>
    </w:p>
    <w:p w14:paraId="0109929A" w14:textId="77777777" w:rsidR="00B4435D" w:rsidRPr="0039059D" w:rsidRDefault="00B4435D" w:rsidP="00F2312F">
      <w:pPr>
        <w:ind w:firstLine="284"/>
        <w:rPr>
          <w:rFonts w:ascii="Garamond" w:hAnsi="Garamond"/>
          <w:lang w:val="sq-AL"/>
        </w:rPr>
      </w:pPr>
    </w:p>
    <w:p w14:paraId="3586F2B5" w14:textId="1CF4542B" w:rsidR="00694AC9" w:rsidRPr="0039059D" w:rsidRDefault="00694AC9" w:rsidP="00F2312F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39059D">
        <w:rPr>
          <w:rFonts w:ascii="Garamond" w:hAnsi="Garamond"/>
          <w:bCs/>
          <w:lang w:val="sq-AL" w:bidi="en-US"/>
        </w:rPr>
        <w:t>ZËVENDËSKRYEMINIST</w:t>
      </w:r>
      <w:r w:rsidR="00F2312F" w:rsidRPr="0039059D">
        <w:rPr>
          <w:rFonts w:ascii="Garamond" w:hAnsi="Garamond"/>
          <w:bCs/>
          <w:lang w:val="sq-AL" w:bidi="en-US"/>
        </w:rPr>
        <w:t>Ë</w:t>
      </w:r>
      <w:r w:rsidRPr="0039059D">
        <w:rPr>
          <w:rFonts w:ascii="Garamond" w:hAnsi="Garamond"/>
          <w:bCs/>
          <w:lang w:val="sq-AL" w:bidi="en-US"/>
        </w:rPr>
        <w:t>R</w:t>
      </w:r>
    </w:p>
    <w:p w14:paraId="1AEA0AAA" w14:textId="28248291" w:rsidR="00694AC9" w:rsidRPr="0039059D" w:rsidRDefault="00F2312F" w:rsidP="00F2312F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bookmarkStart w:id="0" w:name="_GoBack"/>
      <w:bookmarkEnd w:id="0"/>
      <w:proofErr w:type="spellStart"/>
      <w:r w:rsidRPr="0039059D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39059D">
        <w:rPr>
          <w:rFonts w:ascii="Garamond" w:hAnsi="Garamond"/>
          <w:b/>
          <w:bCs/>
          <w:lang w:val="sq-AL" w:bidi="en-US"/>
        </w:rPr>
        <w:t xml:space="preserve"> Balluku</w:t>
      </w:r>
    </w:p>
    <w:sectPr w:rsidR="00694AC9" w:rsidRPr="0039059D" w:rsidSect="00BC638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102CA3"/>
    <w:rsid w:val="00131C90"/>
    <w:rsid w:val="00152F34"/>
    <w:rsid w:val="00194BC4"/>
    <w:rsid w:val="001C7F67"/>
    <w:rsid w:val="002260D2"/>
    <w:rsid w:val="00265AAA"/>
    <w:rsid w:val="0027186E"/>
    <w:rsid w:val="002B33AA"/>
    <w:rsid w:val="002C6F4C"/>
    <w:rsid w:val="002D6E3D"/>
    <w:rsid w:val="002E288F"/>
    <w:rsid w:val="00327DC0"/>
    <w:rsid w:val="003444AE"/>
    <w:rsid w:val="00377373"/>
    <w:rsid w:val="00377669"/>
    <w:rsid w:val="00386D35"/>
    <w:rsid w:val="0039059D"/>
    <w:rsid w:val="003A29ED"/>
    <w:rsid w:val="003D2F1E"/>
    <w:rsid w:val="003F484C"/>
    <w:rsid w:val="00430CDA"/>
    <w:rsid w:val="0049540D"/>
    <w:rsid w:val="005525DC"/>
    <w:rsid w:val="005615C1"/>
    <w:rsid w:val="005C5A06"/>
    <w:rsid w:val="005D54CC"/>
    <w:rsid w:val="005F3624"/>
    <w:rsid w:val="00624AFC"/>
    <w:rsid w:val="006776A1"/>
    <w:rsid w:val="00687726"/>
    <w:rsid w:val="00694AC9"/>
    <w:rsid w:val="006B5F85"/>
    <w:rsid w:val="00701B9F"/>
    <w:rsid w:val="00735993"/>
    <w:rsid w:val="0077736D"/>
    <w:rsid w:val="007E0FF4"/>
    <w:rsid w:val="007E24B9"/>
    <w:rsid w:val="00827FF3"/>
    <w:rsid w:val="0084271B"/>
    <w:rsid w:val="00893A58"/>
    <w:rsid w:val="008A2C4B"/>
    <w:rsid w:val="008A4460"/>
    <w:rsid w:val="008D64C8"/>
    <w:rsid w:val="00905B3C"/>
    <w:rsid w:val="009503D9"/>
    <w:rsid w:val="00951686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AA6FCE"/>
    <w:rsid w:val="00B10244"/>
    <w:rsid w:val="00B1141E"/>
    <w:rsid w:val="00B4435D"/>
    <w:rsid w:val="00B606D1"/>
    <w:rsid w:val="00B7020B"/>
    <w:rsid w:val="00B73A4A"/>
    <w:rsid w:val="00B82148"/>
    <w:rsid w:val="00BC6387"/>
    <w:rsid w:val="00C16EEB"/>
    <w:rsid w:val="00CD7819"/>
    <w:rsid w:val="00CF38B2"/>
    <w:rsid w:val="00D82A29"/>
    <w:rsid w:val="00D867DA"/>
    <w:rsid w:val="00DB32EB"/>
    <w:rsid w:val="00DC23CA"/>
    <w:rsid w:val="00E02E5F"/>
    <w:rsid w:val="00E80A78"/>
    <w:rsid w:val="00EA29D5"/>
    <w:rsid w:val="00EB7E0B"/>
    <w:rsid w:val="00EC5DFF"/>
    <w:rsid w:val="00EE2AC0"/>
    <w:rsid w:val="00EF63A9"/>
    <w:rsid w:val="00F2312F"/>
    <w:rsid w:val="00FA2816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0373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657</Nr_x002e__x0020_akti>
    <Data_x0020_e_x0020_Krijimit xmlns="0e656187-b300-4fb0-8bf4-3a50f872073c">2024-10-24T13:52:54Z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2024-10-24T00:00:00Z</Date_x0020_protokolli>
    <Titulli xmlns="0e656187-b300-4fb0-8bf4-3a50f872073c">Për emërim në detyrë</Titulli>
    <Modifikuesi xmlns="0e656187-b300-4fb0-8bf4-3a50f872073c">Suada.Daci</Modifikuesi>
    <Nr_x002e__x0020_prot_x0020_QBZ xmlns="0e656187-b300-4fb0-8bf4-3a50f872073c">1829</Nr_x002e__x0020_prot_x0020_QBZ>
    <Data_x0020_e_x0020_Modifikimit xmlns="0e656187-b300-4fb0-8bf4-3a50f872073c">2024-10-24T13:56:25Z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5718/2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142088601A411CBF216C8446D711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142088601A411CBF216C8446D711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A2BFCAE-30DF-4AAC-9861-011A18AB3B02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E65B51-C401-4642-9653-F1AB8614BF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39E0C-038B-4139-8FAA-9B658770A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D312F6-05E7-412A-B2B3-E739D6ED23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CFB51A-9B3C-4D2A-AD9A-D885F3D82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Jorina Kryeziu</cp:lastModifiedBy>
  <cp:revision>15</cp:revision>
  <cp:lastPrinted>2024-10-22T13:01:00Z</cp:lastPrinted>
  <dcterms:created xsi:type="dcterms:W3CDTF">2024-10-21T13:41:00Z</dcterms:created>
  <dcterms:modified xsi:type="dcterms:W3CDTF">2024-10-24T13:04:00Z</dcterms:modified>
</cp:coreProperties>
</file>