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A9D70" w14:textId="3A7D5342" w:rsidR="00F36F56" w:rsidRPr="00F52910" w:rsidRDefault="00137212" w:rsidP="00F52910">
      <w:pPr>
        <w:ind w:firstLine="284"/>
        <w:jc w:val="center"/>
        <w:rPr>
          <w:rFonts w:ascii="Garamond" w:hAnsi="Garamond"/>
          <w:b/>
        </w:rPr>
      </w:pPr>
      <w:r w:rsidRPr="00F52910">
        <w:rPr>
          <w:rFonts w:ascii="Garamond" w:hAnsi="Garamond"/>
          <w:b/>
        </w:rPr>
        <w:t>VENDIM</w:t>
      </w:r>
    </w:p>
    <w:p w14:paraId="28C416F9" w14:textId="2A93C14A" w:rsidR="00F36F56" w:rsidRPr="00F52910" w:rsidRDefault="00F36F56" w:rsidP="00F52910">
      <w:pPr>
        <w:ind w:firstLine="284"/>
        <w:jc w:val="center"/>
        <w:rPr>
          <w:rFonts w:ascii="Garamond" w:hAnsi="Garamond"/>
          <w:b/>
        </w:rPr>
      </w:pPr>
      <w:r w:rsidRPr="00F52910">
        <w:rPr>
          <w:rFonts w:ascii="Garamond" w:hAnsi="Garamond"/>
          <w:b/>
        </w:rPr>
        <w:t>Nr.</w:t>
      </w:r>
      <w:r w:rsidR="00137212" w:rsidRPr="00F52910">
        <w:rPr>
          <w:rFonts w:ascii="Garamond" w:hAnsi="Garamond"/>
          <w:b/>
        </w:rPr>
        <w:t xml:space="preserve"> 69</w:t>
      </w:r>
      <w:r w:rsidR="00F52910">
        <w:rPr>
          <w:rFonts w:ascii="Garamond" w:hAnsi="Garamond"/>
          <w:b/>
        </w:rPr>
        <w:t>8</w:t>
      </w:r>
      <w:r w:rsidRPr="00F52910">
        <w:rPr>
          <w:rFonts w:ascii="Garamond" w:hAnsi="Garamond"/>
          <w:b/>
        </w:rPr>
        <w:t xml:space="preserve">, datë </w:t>
      </w:r>
      <w:r w:rsidR="00137212" w:rsidRPr="00F52910">
        <w:rPr>
          <w:rFonts w:ascii="Garamond" w:hAnsi="Garamond"/>
          <w:b/>
        </w:rPr>
        <w:t>13.11.2024</w:t>
      </w:r>
    </w:p>
    <w:p w14:paraId="2AB40582" w14:textId="77777777" w:rsidR="00264674" w:rsidRPr="00F52910" w:rsidRDefault="00264674" w:rsidP="00F52910">
      <w:pPr>
        <w:ind w:firstLine="284"/>
        <w:jc w:val="center"/>
        <w:rPr>
          <w:rFonts w:ascii="Garamond" w:hAnsi="Garamond"/>
          <w:b/>
        </w:rPr>
      </w:pPr>
    </w:p>
    <w:p w14:paraId="2A5B946A" w14:textId="1F335C23" w:rsidR="005323BD" w:rsidRPr="00F52910" w:rsidRDefault="00046323" w:rsidP="00F52910">
      <w:pPr>
        <w:ind w:firstLine="284"/>
        <w:jc w:val="center"/>
        <w:rPr>
          <w:rFonts w:ascii="Garamond" w:hAnsi="Garamond"/>
          <w:b/>
        </w:rPr>
      </w:pPr>
      <w:r w:rsidRPr="00F52910">
        <w:rPr>
          <w:rFonts w:ascii="Garamond" w:hAnsi="Garamond"/>
          <w:b/>
        </w:rPr>
        <w:t>PËR</w:t>
      </w:r>
      <w:r w:rsidR="00F52910" w:rsidRPr="00F52910">
        <w:rPr>
          <w:rFonts w:ascii="Garamond" w:hAnsi="Garamond"/>
          <w:b/>
        </w:rPr>
        <w:t xml:space="preserve"> </w:t>
      </w:r>
      <w:r w:rsidR="00250250" w:rsidRPr="00F52910">
        <w:rPr>
          <w:rFonts w:ascii="Garamond" w:hAnsi="Garamond"/>
          <w:b/>
        </w:rPr>
        <w:t>KALIMIN TE BASHKI</w:t>
      </w:r>
      <w:r w:rsidR="0034466B" w:rsidRPr="00F52910">
        <w:rPr>
          <w:rFonts w:ascii="Garamond" w:hAnsi="Garamond"/>
          <w:b/>
        </w:rPr>
        <w:t xml:space="preserve">A </w:t>
      </w:r>
      <w:r w:rsidR="001B3574" w:rsidRPr="00F52910">
        <w:rPr>
          <w:rFonts w:ascii="Garamond" w:hAnsi="Garamond"/>
          <w:b/>
        </w:rPr>
        <w:t>TIRAN</w:t>
      </w:r>
      <w:r w:rsidR="006279ED" w:rsidRPr="00F52910">
        <w:rPr>
          <w:rFonts w:ascii="Garamond" w:hAnsi="Garamond"/>
          <w:b/>
        </w:rPr>
        <w:t>Ë</w:t>
      </w:r>
      <w:r w:rsidR="0034466B" w:rsidRPr="00F52910">
        <w:rPr>
          <w:rFonts w:ascii="Garamond" w:hAnsi="Garamond"/>
          <w:b/>
        </w:rPr>
        <w:t xml:space="preserve"> </w:t>
      </w:r>
      <w:r w:rsidR="00250250" w:rsidRPr="00F52910">
        <w:rPr>
          <w:rFonts w:ascii="Garamond" w:hAnsi="Garamond"/>
          <w:b/>
        </w:rPr>
        <w:t>T</w:t>
      </w:r>
      <w:r w:rsidR="00E1516E" w:rsidRPr="00F52910">
        <w:rPr>
          <w:rFonts w:ascii="Garamond" w:hAnsi="Garamond"/>
          <w:b/>
        </w:rPr>
        <w:t>Ë</w:t>
      </w:r>
      <w:r w:rsidR="00250250" w:rsidRPr="00F52910">
        <w:rPr>
          <w:rFonts w:ascii="Garamond" w:hAnsi="Garamond"/>
          <w:b/>
        </w:rPr>
        <w:t xml:space="preserve"> NJ</w:t>
      </w:r>
      <w:r w:rsidR="00E1516E" w:rsidRPr="00F52910">
        <w:rPr>
          <w:rFonts w:ascii="Garamond" w:hAnsi="Garamond"/>
          <w:b/>
        </w:rPr>
        <w:t>Ë</w:t>
      </w:r>
      <w:r w:rsidR="00250250" w:rsidRPr="00F52910">
        <w:rPr>
          <w:rFonts w:ascii="Garamond" w:hAnsi="Garamond"/>
          <w:b/>
        </w:rPr>
        <w:t>SIVE T</w:t>
      </w:r>
      <w:r w:rsidR="00E1516E" w:rsidRPr="00F52910">
        <w:rPr>
          <w:rFonts w:ascii="Garamond" w:hAnsi="Garamond"/>
          <w:b/>
        </w:rPr>
        <w:t>Ë</w:t>
      </w:r>
      <w:r w:rsidR="00250250" w:rsidRPr="00F52910">
        <w:rPr>
          <w:rFonts w:ascii="Garamond" w:hAnsi="Garamond"/>
          <w:b/>
        </w:rPr>
        <w:t xml:space="preserve"> BANIMIT</w:t>
      </w:r>
      <w:r w:rsidR="00A93371" w:rsidRPr="00F52910">
        <w:rPr>
          <w:rFonts w:ascii="Garamond" w:hAnsi="Garamond"/>
          <w:b/>
        </w:rPr>
        <w:t xml:space="preserve"> N</w:t>
      </w:r>
      <w:r w:rsidR="00B56F39" w:rsidRPr="00F52910">
        <w:rPr>
          <w:rFonts w:ascii="Garamond" w:hAnsi="Garamond"/>
          <w:b/>
        </w:rPr>
        <w:t>Ë</w:t>
      </w:r>
      <w:r w:rsidR="00A93371" w:rsidRPr="00F52910">
        <w:rPr>
          <w:rFonts w:ascii="Garamond" w:hAnsi="Garamond"/>
          <w:b/>
        </w:rPr>
        <w:t xml:space="preserve"> ND</w:t>
      </w:r>
      <w:r w:rsidR="00B56F39" w:rsidRPr="00F52910">
        <w:rPr>
          <w:rFonts w:ascii="Garamond" w:hAnsi="Garamond"/>
          <w:b/>
        </w:rPr>
        <w:t>Ë</w:t>
      </w:r>
      <w:r w:rsidR="00A93371" w:rsidRPr="00F52910">
        <w:rPr>
          <w:rFonts w:ascii="Garamond" w:hAnsi="Garamond"/>
          <w:b/>
        </w:rPr>
        <w:t>RTESA (PALLAT)</w:t>
      </w:r>
    </w:p>
    <w:p w14:paraId="3D1B33D8" w14:textId="77777777" w:rsidR="00DE3DCE" w:rsidRPr="00F52910" w:rsidRDefault="00DE3DCE" w:rsidP="00F52910">
      <w:pPr>
        <w:ind w:firstLine="284"/>
        <w:jc w:val="both"/>
        <w:rPr>
          <w:rFonts w:ascii="Garamond" w:hAnsi="Garamond"/>
        </w:rPr>
      </w:pPr>
    </w:p>
    <w:p w14:paraId="01BD7218" w14:textId="5E61B7D9" w:rsidR="0032014A" w:rsidRPr="00F52910" w:rsidRDefault="005A3602" w:rsidP="00F52910">
      <w:pPr>
        <w:ind w:firstLine="284"/>
        <w:jc w:val="both"/>
        <w:rPr>
          <w:rFonts w:ascii="Garamond" w:hAnsi="Garamond"/>
        </w:rPr>
      </w:pPr>
      <w:r w:rsidRPr="00F52910">
        <w:rPr>
          <w:rFonts w:ascii="Garamond" w:hAnsi="Garamond"/>
        </w:rPr>
        <w:t xml:space="preserve"> </w:t>
      </w:r>
      <w:r w:rsidR="0032014A" w:rsidRPr="00F52910">
        <w:rPr>
          <w:rFonts w:ascii="Garamond" w:hAnsi="Garamond"/>
        </w:rPr>
        <w:t xml:space="preserve">Në mbështetje të nenit 100 të </w:t>
      </w:r>
      <w:r w:rsidR="00250250" w:rsidRPr="00F52910">
        <w:rPr>
          <w:rFonts w:ascii="Garamond" w:hAnsi="Garamond"/>
        </w:rPr>
        <w:t>Kushtetutës dhe t</w:t>
      </w:r>
      <w:r w:rsidR="00E1516E" w:rsidRPr="00F52910">
        <w:rPr>
          <w:rFonts w:ascii="Garamond" w:hAnsi="Garamond"/>
        </w:rPr>
        <w:t>ë</w:t>
      </w:r>
      <w:r w:rsidR="00250250" w:rsidRPr="00F52910">
        <w:rPr>
          <w:rFonts w:ascii="Garamond" w:hAnsi="Garamond"/>
        </w:rPr>
        <w:t xml:space="preserve"> pik</w:t>
      </w:r>
      <w:r w:rsidR="00E1516E" w:rsidRPr="00F52910">
        <w:rPr>
          <w:rFonts w:ascii="Garamond" w:hAnsi="Garamond"/>
        </w:rPr>
        <w:t>ë</w:t>
      </w:r>
      <w:r w:rsidR="00250250" w:rsidRPr="00F52910">
        <w:rPr>
          <w:rFonts w:ascii="Garamond" w:hAnsi="Garamond"/>
        </w:rPr>
        <w:t xml:space="preserve">s </w:t>
      </w:r>
      <w:r w:rsidR="00B624DB" w:rsidRPr="00F52910">
        <w:rPr>
          <w:rFonts w:ascii="Garamond" w:hAnsi="Garamond"/>
        </w:rPr>
        <w:t>9</w:t>
      </w:r>
      <w:r w:rsidR="00250250" w:rsidRPr="00F52910">
        <w:rPr>
          <w:rFonts w:ascii="Garamond" w:hAnsi="Garamond"/>
        </w:rPr>
        <w:t>, t</w:t>
      </w:r>
      <w:r w:rsidR="00E1516E" w:rsidRPr="00F52910">
        <w:rPr>
          <w:rFonts w:ascii="Garamond" w:hAnsi="Garamond"/>
        </w:rPr>
        <w:t>ë</w:t>
      </w:r>
      <w:r w:rsidR="00250250" w:rsidRPr="00F52910">
        <w:rPr>
          <w:rFonts w:ascii="Garamond" w:hAnsi="Garamond"/>
        </w:rPr>
        <w:t xml:space="preserve"> nenit </w:t>
      </w:r>
      <w:r w:rsidR="00B624DB" w:rsidRPr="00F52910">
        <w:rPr>
          <w:rFonts w:ascii="Garamond" w:hAnsi="Garamond"/>
        </w:rPr>
        <w:t>19</w:t>
      </w:r>
      <w:r w:rsidR="00250250" w:rsidRPr="00F52910">
        <w:rPr>
          <w:rFonts w:ascii="Garamond" w:hAnsi="Garamond"/>
        </w:rPr>
        <w:t xml:space="preserve">, </w:t>
      </w:r>
      <w:r w:rsidR="0032014A" w:rsidRPr="00F52910">
        <w:rPr>
          <w:rFonts w:ascii="Garamond" w:hAnsi="Garamond"/>
        </w:rPr>
        <w:t>të</w:t>
      </w:r>
      <w:r w:rsidR="000C5867">
        <w:rPr>
          <w:rFonts w:ascii="Garamond" w:hAnsi="Garamond"/>
        </w:rPr>
        <w:t xml:space="preserve"> </w:t>
      </w:r>
      <w:r w:rsidR="0032014A" w:rsidRPr="00F52910">
        <w:rPr>
          <w:rFonts w:ascii="Garamond" w:hAnsi="Garamond"/>
        </w:rPr>
        <w:t>aktit normativ nr.</w:t>
      </w:r>
      <w:r w:rsidR="000C5867">
        <w:rPr>
          <w:rFonts w:ascii="Garamond" w:hAnsi="Garamond"/>
        </w:rPr>
        <w:t xml:space="preserve"> </w:t>
      </w:r>
      <w:r w:rsidR="0032014A" w:rsidRPr="00F52910">
        <w:rPr>
          <w:rFonts w:ascii="Garamond" w:hAnsi="Garamond"/>
        </w:rPr>
        <w:t xml:space="preserve">9, datë 16.12.2019, të Këshillit </w:t>
      </w:r>
      <w:r w:rsidR="00264674" w:rsidRPr="00F52910">
        <w:rPr>
          <w:rFonts w:ascii="Garamond" w:hAnsi="Garamond"/>
        </w:rPr>
        <w:t xml:space="preserve">të </w:t>
      </w:r>
      <w:r w:rsidR="0032014A" w:rsidRPr="00F52910">
        <w:rPr>
          <w:rFonts w:ascii="Garamond" w:hAnsi="Garamond"/>
        </w:rPr>
        <w:t>Ministrave, “Për përballimin e pasojave të fatkeqësisë natyrore”, miratuar me ligjin nr.</w:t>
      </w:r>
      <w:r w:rsidR="000C5867">
        <w:rPr>
          <w:rFonts w:ascii="Garamond" w:hAnsi="Garamond"/>
        </w:rPr>
        <w:t xml:space="preserve"> </w:t>
      </w:r>
      <w:r w:rsidR="0032014A" w:rsidRPr="00F52910">
        <w:rPr>
          <w:rFonts w:ascii="Garamond" w:hAnsi="Garamond"/>
        </w:rPr>
        <w:t>97/2019</w:t>
      </w:r>
      <w:r w:rsidR="004F1DF0" w:rsidRPr="00F52910">
        <w:rPr>
          <w:rFonts w:ascii="Garamond" w:hAnsi="Garamond"/>
        </w:rPr>
        <w:t xml:space="preserve">, </w:t>
      </w:r>
      <w:r w:rsidR="0032014A" w:rsidRPr="00F52910">
        <w:rPr>
          <w:rFonts w:ascii="Garamond" w:hAnsi="Garamond"/>
        </w:rPr>
        <w:t xml:space="preserve">me propozimin e </w:t>
      </w:r>
      <w:r w:rsidR="000C5867" w:rsidRPr="00F52910">
        <w:rPr>
          <w:rFonts w:ascii="Garamond" w:hAnsi="Garamond"/>
        </w:rPr>
        <w:t>zëvendëskr</w:t>
      </w:r>
      <w:bookmarkStart w:id="0" w:name="_GoBack"/>
      <w:bookmarkEnd w:id="0"/>
      <w:r w:rsidR="000C5867" w:rsidRPr="00F52910">
        <w:rPr>
          <w:rFonts w:ascii="Garamond" w:hAnsi="Garamond"/>
        </w:rPr>
        <w:t xml:space="preserve">yeministrit </w:t>
      </w:r>
      <w:r w:rsidR="00925DE4" w:rsidRPr="00F52910">
        <w:rPr>
          <w:rFonts w:ascii="Garamond" w:hAnsi="Garamond"/>
        </w:rPr>
        <w:t xml:space="preserve">dhe </w:t>
      </w:r>
      <w:r w:rsidR="00264674" w:rsidRPr="00F52910">
        <w:rPr>
          <w:rFonts w:ascii="Garamond" w:hAnsi="Garamond"/>
        </w:rPr>
        <w:t>m</w:t>
      </w:r>
      <w:r w:rsidR="00925DE4" w:rsidRPr="00F52910">
        <w:rPr>
          <w:rFonts w:ascii="Garamond" w:hAnsi="Garamond"/>
        </w:rPr>
        <w:t>inist</w:t>
      </w:r>
      <w:r w:rsidR="00492167" w:rsidRPr="00F52910">
        <w:rPr>
          <w:rFonts w:ascii="Garamond" w:hAnsi="Garamond"/>
        </w:rPr>
        <w:t>ë</w:t>
      </w:r>
      <w:r w:rsidR="00867DF1" w:rsidRPr="00F52910">
        <w:rPr>
          <w:rFonts w:ascii="Garamond" w:hAnsi="Garamond"/>
        </w:rPr>
        <w:t>r</w:t>
      </w:r>
      <w:r w:rsidR="00925DE4" w:rsidRPr="00F52910">
        <w:rPr>
          <w:rFonts w:ascii="Garamond" w:hAnsi="Garamond"/>
        </w:rPr>
        <w:t xml:space="preserve"> </w:t>
      </w:r>
      <w:r w:rsidR="00867DF1" w:rsidRPr="00F52910">
        <w:rPr>
          <w:rFonts w:ascii="Garamond" w:hAnsi="Garamond"/>
        </w:rPr>
        <w:t>i</w:t>
      </w:r>
      <w:r w:rsidR="00925DE4" w:rsidRPr="00F52910">
        <w:rPr>
          <w:rFonts w:ascii="Garamond" w:hAnsi="Garamond"/>
        </w:rPr>
        <w:t xml:space="preserve"> </w:t>
      </w:r>
      <w:r w:rsidR="00250250" w:rsidRPr="00F52910">
        <w:rPr>
          <w:rFonts w:ascii="Garamond" w:hAnsi="Garamond"/>
        </w:rPr>
        <w:t>Infrastruktur</w:t>
      </w:r>
      <w:r w:rsidR="00E1516E" w:rsidRPr="00F52910">
        <w:rPr>
          <w:rFonts w:ascii="Garamond" w:hAnsi="Garamond"/>
        </w:rPr>
        <w:t>ë</w:t>
      </w:r>
      <w:r w:rsidR="00250250" w:rsidRPr="00F52910">
        <w:rPr>
          <w:rFonts w:ascii="Garamond" w:hAnsi="Garamond"/>
        </w:rPr>
        <w:t>s dhe Energjis</w:t>
      </w:r>
      <w:r w:rsidR="00E1516E" w:rsidRPr="00F52910">
        <w:rPr>
          <w:rFonts w:ascii="Garamond" w:hAnsi="Garamond"/>
        </w:rPr>
        <w:t>ë</w:t>
      </w:r>
      <w:r w:rsidR="0032014A" w:rsidRPr="00F52910">
        <w:rPr>
          <w:rFonts w:ascii="Garamond" w:hAnsi="Garamond"/>
        </w:rPr>
        <w:t xml:space="preserve">, Këshilli i Ministrave </w:t>
      </w:r>
    </w:p>
    <w:p w14:paraId="4864E8C7" w14:textId="77777777" w:rsidR="00DE3DCE" w:rsidRPr="00F52910" w:rsidRDefault="00DE3DCE" w:rsidP="00F52910">
      <w:pPr>
        <w:ind w:firstLine="284"/>
        <w:jc w:val="both"/>
        <w:rPr>
          <w:rFonts w:ascii="Garamond" w:hAnsi="Garamond"/>
        </w:rPr>
      </w:pPr>
    </w:p>
    <w:p w14:paraId="6CA85E94" w14:textId="5A2AC8E4" w:rsidR="005D2474" w:rsidRPr="00F52910" w:rsidRDefault="00F52910" w:rsidP="00F5291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124138FF" w14:textId="77777777" w:rsidR="00250250" w:rsidRPr="00F52910" w:rsidRDefault="00250250" w:rsidP="00F52910">
      <w:pPr>
        <w:ind w:firstLine="284"/>
        <w:jc w:val="both"/>
        <w:rPr>
          <w:rFonts w:ascii="Garamond" w:hAnsi="Garamond"/>
        </w:rPr>
      </w:pPr>
    </w:p>
    <w:p w14:paraId="1B6DB96F" w14:textId="655B8CB2" w:rsidR="00247BDC" w:rsidRPr="00F52910" w:rsidRDefault="00F52910" w:rsidP="00F529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83988" w:rsidRPr="00F52910">
        <w:rPr>
          <w:rFonts w:ascii="Garamond" w:hAnsi="Garamond"/>
        </w:rPr>
        <w:t>Kalimin te</w:t>
      </w:r>
      <w:r w:rsidR="00250250" w:rsidRPr="00F52910">
        <w:rPr>
          <w:rFonts w:ascii="Garamond" w:hAnsi="Garamond"/>
        </w:rPr>
        <w:t xml:space="preserve"> </w:t>
      </w:r>
      <w:r w:rsidR="00264674" w:rsidRPr="00F52910">
        <w:rPr>
          <w:rFonts w:ascii="Garamond" w:hAnsi="Garamond"/>
        </w:rPr>
        <w:t>B</w:t>
      </w:r>
      <w:r w:rsidR="00250250" w:rsidRPr="00F52910">
        <w:rPr>
          <w:rFonts w:ascii="Garamond" w:hAnsi="Garamond"/>
        </w:rPr>
        <w:t>ashki</w:t>
      </w:r>
      <w:r w:rsidR="009C70FE" w:rsidRPr="00F52910">
        <w:rPr>
          <w:rFonts w:ascii="Garamond" w:hAnsi="Garamond"/>
        </w:rPr>
        <w:t>a</w:t>
      </w:r>
      <w:r w:rsidR="00247BDC" w:rsidRPr="00F52910">
        <w:rPr>
          <w:rFonts w:ascii="Garamond" w:hAnsi="Garamond"/>
        </w:rPr>
        <w:t xml:space="preserve"> </w:t>
      </w:r>
      <w:r w:rsidR="001B3574" w:rsidRPr="00F52910">
        <w:rPr>
          <w:rFonts w:ascii="Garamond" w:hAnsi="Garamond"/>
        </w:rPr>
        <w:t>Tiran</w:t>
      </w:r>
      <w:r w:rsidR="006279ED" w:rsidRPr="00F52910">
        <w:rPr>
          <w:rFonts w:ascii="Garamond" w:hAnsi="Garamond"/>
        </w:rPr>
        <w:t>ë</w:t>
      </w:r>
      <w:r w:rsidR="0034466B" w:rsidRPr="00F52910">
        <w:rPr>
          <w:rFonts w:ascii="Garamond" w:hAnsi="Garamond"/>
        </w:rPr>
        <w:t xml:space="preserve"> </w:t>
      </w:r>
      <w:r w:rsidR="00256DA4" w:rsidRPr="00F52910">
        <w:rPr>
          <w:rFonts w:ascii="Garamond" w:hAnsi="Garamond"/>
        </w:rPr>
        <w:t>t</w:t>
      </w:r>
      <w:r w:rsidR="009C70FE" w:rsidRPr="00F52910">
        <w:rPr>
          <w:rFonts w:ascii="Garamond" w:hAnsi="Garamond"/>
        </w:rPr>
        <w:t>ë</w:t>
      </w:r>
      <w:r w:rsidR="00256DA4" w:rsidRPr="00F52910">
        <w:rPr>
          <w:rFonts w:ascii="Garamond" w:hAnsi="Garamond"/>
        </w:rPr>
        <w:t xml:space="preserve"> </w:t>
      </w:r>
      <w:r w:rsidR="00412E3E" w:rsidRPr="00F52910">
        <w:rPr>
          <w:rFonts w:ascii="Garamond" w:hAnsi="Garamond"/>
        </w:rPr>
        <w:t>28</w:t>
      </w:r>
      <w:r w:rsidR="00256DA4" w:rsidRPr="00F52910">
        <w:rPr>
          <w:rFonts w:ascii="Garamond" w:hAnsi="Garamond"/>
        </w:rPr>
        <w:t xml:space="preserve"> </w:t>
      </w:r>
      <w:r w:rsidR="00250250" w:rsidRPr="00F52910">
        <w:rPr>
          <w:rFonts w:ascii="Garamond" w:hAnsi="Garamond"/>
        </w:rPr>
        <w:t>(</w:t>
      </w:r>
      <w:r w:rsidR="00412E3E" w:rsidRPr="00F52910">
        <w:rPr>
          <w:rFonts w:ascii="Garamond" w:hAnsi="Garamond"/>
        </w:rPr>
        <w:t>nj</w:t>
      </w:r>
      <w:r w:rsidR="008D7669" w:rsidRPr="00F52910">
        <w:rPr>
          <w:rFonts w:ascii="Garamond" w:hAnsi="Garamond"/>
        </w:rPr>
        <w:t>ë</w:t>
      </w:r>
      <w:r w:rsidR="00412E3E" w:rsidRPr="00F52910">
        <w:rPr>
          <w:rFonts w:ascii="Garamond" w:hAnsi="Garamond"/>
        </w:rPr>
        <w:t>zet e tet</w:t>
      </w:r>
      <w:r w:rsidR="008D7669" w:rsidRPr="00F52910">
        <w:rPr>
          <w:rFonts w:ascii="Garamond" w:hAnsi="Garamond"/>
        </w:rPr>
        <w:t>ë</w:t>
      </w:r>
      <w:r w:rsidR="00247BDC" w:rsidRPr="00F52910">
        <w:rPr>
          <w:rFonts w:ascii="Garamond" w:hAnsi="Garamond"/>
        </w:rPr>
        <w:t xml:space="preserve">) </w:t>
      </w:r>
      <w:r w:rsidR="00A93371" w:rsidRPr="00F52910">
        <w:rPr>
          <w:rFonts w:ascii="Garamond" w:hAnsi="Garamond"/>
        </w:rPr>
        <w:t>apartamenteve n</w:t>
      </w:r>
      <w:r w:rsidR="00B56F39" w:rsidRPr="00F52910">
        <w:rPr>
          <w:rFonts w:ascii="Garamond" w:hAnsi="Garamond"/>
        </w:rPr>
        <w:t>ë</w:t>
      </w:r>
      <w:r w:rsidR="00A93371" w:rsidRPr="00F52910">
        <w:rPr>
          <w:rFonts w:ascii="Garamond" w:hAnsi="Garamond"/>
        </w:rPr>
        <w:t xml:space="preserve"> </w:t>
      </w:r>
      <w:r w:rsidR="00147B0C" w:rsidRPr="00F52910">
        <w:rPr>
          <w:rFonts w:ascii="Garamond" w:hAnsi="Garamond"/>
        </w:rPr>
        <w:t>1</w:t>
      </w:r>
      <w:r w:rsidR="00A93371" w:rsidRPr="00F52910">
        <w:rPr>
          <w:rFonts w:ascii="Garamond" w:hAnsi="Garamond"/>
        </w:rPr>
        <w:t xml:space="preserve"> (</w:t>
      </w:r>
      <w:r w:rsidR="00147B0C" w:rsidRPr="00F52910">
        <w:rPr>
          <w:rFonts w:ascii="Garamond" w:hAnsi="Garamond"/>
        </w:rPr>
        <w:t>nj</w:t>
      </w:r>
      <w:r w:rsidR="00C543DC" w:rsidRPr="00F52910">
        <w:rPr>
          <w:rFonts w:ascii="Garamond" w:hAnsi="Garamond"/>
        </w:rPr>
        <w:t>ë</w:t>
      </w:r>
      <w:r w:rsidR="00A93371" w:rsidRPr="00F52910">
        <w:rPr>
          <w:rFonts w:ascii="Garamond" w:hAnsi="Garamond"/>
        </w:rPr>
        <w:t>) nd</w:t>
      </w:r>
      <w:r w:rsidR="00B56F39" w:rsidRPr="00F52910">
        <w:rPr>
          <w:rFonts w:ascii="Garamond" w:hAnsi="Garamond"/>
        </w:rPr>
        <w:t>ë</w:t>
      </w:r>
      <w:r w:rsidR="00A93371" w:rsidRPr="00F52910">
        <w:rPr>
          <w:rFonts w:ascii="Garamond" w:hAnsi="Garamond"/>
        </w:rPr>
        <w:t>rtes</w:t>
      </w:r>
      <w:r w:rsidR="00C543DC" w:rsidRPr="00F52910">
        <w:rPr>
          <w:rFonts w:ascii="Garamond" w:hAnsi="Garamond"/>
        </w:rPr>
        <w:t>ë</w:t>
      </w:r>
      <w:r w:rsidR="00A93371" w:rsidRPr="00F52910">
        <w:rPr>
          <w:rFonts w:ascii="Garamond" w:hAnsi="Garamond"/>
        </w:rPr>
        <w:t xml:space="preserve"> me nj</w:t>
      </w:r>
      <w:r w:rsidR="00B56F39" w:rsidRPr="00F52910">
        <w:rPr>
          <w:rFonts w:ascii="Garamond" w:hAnsi="Garamond"/>
        </w:rPr>
        <w:t>ë</w:t>
      </w:r>
      <w:r w:rsidR="00A93371" w:rsidRPr="00F52910">
        <w:rPr>
          <w:rFonts w:ascii="Garamond" w:hAnsi="Garamond"/>
        </w:rPr>
        <w:t>si banimi (pallat), p</w:t>
      </w:r>
      <w:r w:rsidR="00B56F39" w:rsidRPr="00F52910">
        <w:rPr>
          <w:rFonts w:ascii="Garamond" w:hAnsi="Garamond"/>
        </w:rPr>
        <w:t>ë</w:t>
      </w:r>
      <w:r w:rsidR="00250250" w:rsidRPr="00F52910">
        <w:rPr>
          <w:rFonts w:ascii="Garamond" w:hAnsi="Garamond"/>
        </w:rPr>
        <w:t>rkat</w:t>
      </w:r>
      <w:r w:rsidR="00E1516E" w:rsidRPr="00F52910">
        <w:rPr>
          <w:rFonts w:ascii="Garamond" w:hAnsi="Garamond"/>
        </w:rPr>
        <w:t>ë</w:t>
      </w:r>
      <w:r w:rsidR="00250250" w:rsidRPr="00F52910">
        <w:rPr>
          <w:rFonts w:ascii="Garamond" w:hAnsi="Garamond"/>
        </w:rPr>
        <w:t>sisht</w:t>
      </w:r>
      <w:r w:rsidR="00F40BAB" w:rsidRPr="00F52910">
        <w:rPr>
          <w:rFonts w:ascii="Garamond" w:hAnsi="Garamond"/>
        </w:rPr>
        <w:t>,</w:t>
      </w:r>
      <w:r w:rsidR="00250250" w:rsidRPr="00F52910">
        <w:rPr>
          <w:rFonts w:ascii="Garamond" w:hAnsi="Garamond"/>
        </w:rPr>
        <w:t xml:space="preserve"> </w:t>
      </w:r>
      <w:r w:rsidR="00247BDC" w:rsidRPr="00F52910">
        <w:rPr>
          <w:rFonts w:ascii="Garamond" w:hAnsi="Garamond"/>
        </w:rPr>
        <w:t>sipas list</w:t>
      </w:r>
      <w:r w:rsidR="00C543DC" w:rsidRPr="00F52910">
        <w:rPr>
          <w:rFonts w:ascii="Garamond" w:hAnsi="Garamond"/>
        </w:rPr>
        <w:t>ë</w:t>
      </w:r>
      <w:r w:rsidR="004B6A43" w:rsidRPr="00F52910">
        <w:rPr>
          <w:rFonts w:ascii="Garamond" w:hAnsi="Garamond"/>
        </w:rPr>
        <w:t>s</w:t>
      </w:r>
      <w:r w:rsidR="00247BDC" w:rsidRPr="00F52910">
        <w:rPr>
          <w:rFonts w:ascii="Garamond" w:hAnsi="Garamond"/>
        </w:rPr>
        <w:t xml:space="preserve"> </w:t>
      </w:r>
      <w:r w:rsidR="00264674" w:rsidRPr="00F52910">
        <w:rPr>
          <w:rFonts w:ascii="Garamond" w:hAnsi="Garamond"/>
        </w:rPr>
        <w:t>s</w:t>
      </w:r>
      <w:r w:rsidR="00247BDC" w:rsidRPr="00F52910">
        <w:rPr>
          <w:rFonts w:ascii="Garamond" w:hAnsi="Garamond"/>
        </w:rPr>
        <w:t>ë inventarit, që i bashkëlidhe</w:t>
      </w:r>
      <w:r w:rsidR="004B6A43" w:rsidRPr="00F52910">
        <w:rPr>
          <w:rFonts w:ascii="Garamond" w:hAnsi="Garamond"/>
        </w:rPr>
        <w:t>t</w:t>
      </w:r>
      <w:r w:rsidR="00247BDC" w:rsidRPr="00F52910">
        <w:rPr>
          <w:rFonts w:ascii="Garamond" w:hAnsi="Garamond"/>
        </w:rPr>
        <w:t xml:space="preserve"> këtij vendimi</w:t>
      </w:r>
      <w:r w:rsidR="00256DA4" w:rsidRPr="00F52910">
        <w:rPr>
          <w:rFonts w:ascii="Garamond" w:hAnsi="Garamond"/>
        </w:rPr>
        <w:t>.</w:t>
      </w:r>
    </w:p>
    <w:p w14:paraId="50F686BB" w14:textId="3FD70E69" w:rsidR="00F36F56" w:rsidRPr="00F52910" w:rsidRDefault="00FD6B7B" w:rsidP="00F529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F52910">
        <w:rPr>
          <w:rFonts w:ascii="Garamond" w:hAnsi="Garamond"/>
        </w:rPr>
        <w:t xml:space="preserve">Ngarkohen </w:t>
      </w:r>
      <w:r w:rsidR="00C2162E" w:rsidRPr="00F52910">
        <w:rPr>
          <w:rFonts w:ascii="Garamond" w:hAnsi="Garamond"/>
        </w:rPr>
        <w:t>Ministri</w:t>
      </w:r>
      <w:r w:rsidR="00E70FEC" w:rsidRPr="00F52910">
        <w:rPr>
          <w:rFonts w:ascii="Garamond" w:hAnsi="Garamond"/>
        </w:rPr>
        <w:t>a</w:t>
      </w:r>
      <w:r w:rsidR="00C2162E" w:rsidRPr="00F52910">
        <w:rPr>
          <w:rFonts w:ascii="Garamond" w:hAnsi="Garamond"/>
        </w:rPr>
        <w:t xml:space="preserve"> </w:t>
      </w:r>
      <w:r w:rsidR="00E70FEC" w:rsidRPr="00F52910">
        <w:rPr>
          <w:rFonts w:ascii="Garamond" w:hAnsi="Garamond"/>
        </w:rPr>
        <w:t>e</w:t>
      </w:r>
      <w:r w:rsidR="00C2162E" w:rsidRPr="00F52910">
        <w:rPr>
          <w:rFonts w:ascii="Garamond" w:hAnsi="Garamond"/>
        </w:rPr>
        <w:t xml:space="preserve"> </w:t>
      </w:r>
      <w:r w:rsidR="00E1516E" w:rsidRPr="00F52910">
        <w:rPr>
          <w:rFonts w:ascii="Garamond" w:hAnsi="Garamond"/>
        </w:rPr>
        <w:t>Infrastrukturës dhe Energjisë</w:t>
      </w:r>
      <w:r w:rsidR="00256DA4" w:rsidRPr="00F52910">
        <w:rPr>
          <w:rFonts w:ascii="Garamond" w:hAnsi="Garamond"/>
        </w:rPr>
        <w:t xml:space="preserve"> dhe </w:t>
      </w:r>
      <w:r w:rsidR="00264674" w:rsidRPr="00F52910">
        <w:rPr>
          <w:rFonts w:ascii="Garamond" w:hAnsi="Garamond"/>
        </w:rPr>
        <w:t>B</w:t>
      </w:r>
      <w:r w:rsidR="00256DA4" w:rsidRPr="00F52910">
        <w:rPr>
          <w:rFonts w:ascii="Garamond" w:hAnsi="Garamond"/>
        </w:rPr>
        <w:t>ashkia Tiran</w:t>
      </w:r>
      <w:r w:rsidR="009C70FE" w:rsidRPr="00F52910">
        <w:rPr>
          <w:rFonts w:ascii="Garamond" w:hAnsi="Garamond"/>
        </w:rPr>
        <w:t>ë</w:t>
      </w:r>
      <w:r w:rsidR="00DB0BBD" w:rsidRPr="00F52910">
        <w:rPr>
          <w:rFonts w:ascii="Garamond" w:hAnsi="Garamond"/>
        </w:rPr>
        <w:t xml:space="preserve"> </w:t>
      </w:r>
      <w:r w:rsidR="0077116C" w:rsidRPr="00F52910">
        <w:rPr>
          <w:rFonts w:ascii="Garamond" w:hAnsi="Garamond"/>
        </w:rPr>
        <w:t>p</w:t>
      </w:r>
      <w:r w:rsidR="008A02E4" w:rsidRPr="00F52910">
        <w:rPr>
          <w:rFonts w:ascii="Garamond" w:hAnsi="Garamond"/>
        </w:rPr>
        <w:t>ë</w:t>
      </w:r>
      <w:r w:rsidR="0077116C" w:rsidRPr="00F52910">
        <w:rPr>
          <w:rFonts w:ascii="Garamond" w:hAnsi="Garamond"/>
        </w:rPr>
        <w:t xml:space="preserve">r zbatimin </w:t>
      </w:r>
      <w:r w:rsidR="00F36F56" w:rsidRPr="00F52910">
        <w:rPr>
          <w:rFonts w:ascii="Garamond" w:hAnsi="Garamond"/>
        </w:rPr>
        <w:t>e këtij vendimi.</w:t>
      </w:r>
    </w:p>
    <w:p w14:paraId="1821A504" w14:textId="16A49501" w:rsidR="00F36F56" w:rsidRPr="00F52910" w:rsidRDefault="00F36F56" w:rsidP="00F52910">
      <w:pPr>
        <w:ind w:firstLine="284"/>
        <w:jc w:val="both"/>
        <w:rPr>
          <w:rFonts w:ascii="Garamond" w:hAnsi="Garamond"/>
        </w:rPr>
      </w:pPr>
      <w:r w:rsidRPr="00F52910">
        <w:rPr>
          <w:rFonts w:ascii="Garamond" w:hAnsi="Garamond"/>
        </w:rPr>
        <w:t xml:space="preserve">Ky vendim hyn në fuqi </w:t>
      </w:r>
      <w:r w:rsidR="00E70FEC" w:rsidRPr="00F52910">
        <w:rPr>
          <w:rFonts w:ascii="Garamond" w:hAnsi="Garamond"/>
        </w:rPr>
        <w:t xml:space="preserve">menjëherë dhe botohet </w:t>
      </w:r>
      <w:r w:rsidRPr="00F52910">
        <w:rPr>
          <w:rFonts w:ascii="Garamond" w:hAnsi="Garamond"/>
        </w:rPr>
        <w:t xml:space="preserve">në Fletoren </w:t>
      </w:r>
      <w:r w:rsidR="00FD6B7B" w:rsidRPr="00F52910">
        <w:rPr>
          <w:rFonts w:ascii="Garamond" w:hAnsi="Garamond"/>
        </w:rPr>
        <w:t>Zyrtare</w:t>
      </w:r>
      <w:r w:rsidRPr="00F52910">
        <w:rPr>
          <w:rFonts w:ascii="Garamond" w:hAnsi="Garamond"/>
        </w:rPr>
        <w:t>.</w:t>
      </w:r>
    </w:p>
    <w:p w14:paraId="3B49391C" w14:textId="77777777" w:rsidR="00FD6B7B" w:rsidRDefault="00FD6B7B" w:rsidP="00F52910">
      <w:pPr>
        <w:ind w:firstLine="284"/>
        <w:jc w:val="both"/>
        <w:rPr>
          <w:rFonts w:ascii="Garamond" w:hAnsi="Garamond"/>
        </w:rPr>
      </w:pPr>
    </w:p>
    <w:p w14:paraId="42902188" w14:textId="1C73AC6D" w:rsidR="00F36F56" w:rsidRPr="00F52910" w:rsidRDefault="00FD6B7B" w:rsidP="00FD6B7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CC6C631" w14:textId="2EBBC35F" w:rsidR="00DE09FD" w:rsidRDefault="00FD6B7B" w:rsidP="00FD6B7B">
      <w:pPr>
        <w:ind w:firstLine="284"/>
        <w:jc w:val="right"/>
        <w:rPr>
          <w:rFonts w:ascii="Garamond" w:hAnsi="Garamond"/>
          <w:b/>
        </w:rPr>
      </w:pPr>
      <w:r w:rsidRPr="00FD6B7B">
        <w:rPr>
          <w:rFonts w:ascii="Garamond" w:hAnsi="Garamond"/>
          <w:b/>
        </w:rPr>
        <w:t>Edi Rama</w:t>
      </w:r>
    </w:p>
    <w:p w14:paraId="7442F165" w14:textId="4733A062" w:rsidR="004E6F11" w:rsidRDefault="004E6F11" w:rsidP="00FD6B7B">
      <w:pPr>
        <w:ind w:firstLine="284"/>
        <w:jc w:val="right"/>
        <w:rPr>
          <w:rFonts w:ascii="Garamond" w:hAnsi="Garamond"/>
          <w:b/>
        </w:rPr>
      </w:pPr>
    </w:p>
    <w:p w14:paraId="229CB0A3" w14:textId="26A4B91A" w:rsidR="004E6F11" w:rsidRPr="00FD6B7B" w:rsidRDefault="004E6F11" w:rsidP="004E6F1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</w:rPr>
        <w:drawing>
          <wp:inline distT="0" distB="0" distL="0" distR="0" wp14:anchorId="185DE65A" wp14:editId="0DB3F120">
            <wp:extent cx="5977342" cy="1480782"/>
            <wp:effectExtent l="0" t="0" r="444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E INVENTARIT Tiraneee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96" t="41591" r="14924" b="33821"/>
                    <a:stretch/>
                  </pic:blipFill>
                  <pic:spPr bwMode="auto">
                    <a:xfrm>
                      <a:off x="0" y="0"/>
                      <a:ext cx="6009620" cy="1488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E6F11" w:rsidRPr="00FD6B7B" w:rsidSect="00264674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1021B" w14:textId="77777777" w:rsidR="000C5867" w:rsidRDefault="000C5867" w:rsidP="00DE3DCE">
      <w:r>
        <w:separator/>
      </w:r>
    </w:p>
  </w:endnote>
  <w:endnote w:type="continuationSeparator" w:id="0">
    <w:p w14:paraId="537F32A6" w14:textId="77777777" w:rsidR="000C5867" w:rsidRDefault="000C5867" w:rsidP="00DE3DCE">
      <w:r>
        <w:continuationSeparator/>
      </w:r>
    </w:p>
  </w:endnote>
  <w:endnote w:type="continuationNotice" w:id="1">
    <w:p w14:paraId="543856BC" w14:textId="77777777" w:rsidR="00233236" w:rsidRDefault="002332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12134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B787F5" w14:textId="6F3AD235" w:rsidR="000C5867" w:rsidRDefault="000C58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049FB5" w14:textId="77777777" w:rsidR="000C5867" w:rsidRDefault="000C58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10F99" w14:textId="77777777" w:rsidR="000C5867" w:rsidRDefault="000C5867" w:rsidP="00DE3DCE">
      <w:r>
        <w:separator/>
      </w:r>
    </w:p>
  </w:footnote>
  <w:footnote w:type="continuationSeparator" w:id="0">
    <w:p w14:paraId="431A65CA" w14:textId="77777777" w:rsidR="000C5867" w:rsidRDefault="000C5867" w:rsidP="00DE3DCE">
      <w:r>
        <w:continuationSeparator/>
      </w:r>
    </w:p>
  </w:footnote>
  <w:footnote w:type="continuationNotice" w:id="1">
    <w:p w14:paraId="36D0D596" w14:textId="77777777" w:rsidR="00233236" w:rsidRDefault="002332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B43FC0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4915D9"/>
    <w:multiLevelType w:val="hybridMultilevel"/>
    <w:tmpl w:val="2A08F18C"/>
    <w:lvl w:ilvl="0" w:tplc="4D8C601A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9"/>
  </w:num>
  <w:num w:numId="3">
    <w:abstractNumId w:val="2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0"/>
  </w:num>
  <w:num w:numId="8">
    <w:abstractNumId w:val="30"/>
  </w:num>
  <w:num w:numId="9">
    <w:abstractNumId w:val="15"/>
  </w:num>
  <w:num w:numId="10">
    <w:abstractNumId w:val="22"/>
  </w:num>
  <w:num w:numId="11">
    <w:abstractNumId w:val="5"/>
  </w:num>
  <w:num w:numId="12">
    <w:abstractNumId w:val="2"/>
  </w:num>
  <w:num w:numId="13">
    <w:abstractNumId w:val="12"/>
  </w:num>
  <w:num w:numId="14">
    <w:abstractNumId w:val="32"/>
  </w:num>
  <w:num w:numId="15">
    <w:abstractNumId w:val="26"/>
  </w:num>
  <w:num w:numId="16">
    <w:abstractNumId w:val="13"/>
  </w:num>
  <w:num w:numId="17">
    <w:abstractNumId w:val="11"/>
  </w:num>
  <w:num w:numId="18">
    <w:abstractNumId w:val="28"/>
  </w:num>
  <w:num w:numId="19">
    <w:abstractNumId w:val="1"/>
  </w:num>
  <w:num w:numId="20">
    <w:abstractNumId w:val="16"/>
  </w:num>
  <w:num w:numId="21">
    <w:abstractNumId w:val="7"/>
  </w:num>
  <w:num w:numId="22">
    <w:abstractNumId w:val="17"/>
  </w:num>
  <w:num w:numId="23">
    <w:abstractNumId w:val="33"/>
  </w:num>
  <w:num w:numId="24">
    <w:abstractNumId w:val="8"/>
  </w:num>
  <w:num w:numId="25">
    <w:abstractNumId w:val="18"/>
  </w:num>
  <w:num w:numId="26">
    <w:abstractNumId w:val="23"/>
  </w:num>
  <w:num w:numId="27">
    <w:abstractNumId w:val="34"/>
  </w:num>
  <w:num w:numId="28">
    <w:abstractNumId w:val="3"/>
  </w:num>
  <w:num w:numId="29">
    <w:abstractNumId w:val="24"/>
  </w:num>
  <w:num w:numId="30">
    <w:abstractNumId w:val="19"/>
  </w:num>
  <w:num w:numId="31">
    <w:abstractNumId w:val="31"/>
  </w:num>
  <w:num w:numId="32">
    <w:abstractNumId w:val="25"/>
  </w:num>
  <w:num w:numId="33">
    <w:abstractNumId w:val="21"/>
  </w:num>
  <w:num w:numId="34">
    <w:abstractNumId w:val="6"/>
  </w:num>
  <w:num w:numId="35">
    <w:abstractNumId w:val="0"/>
  </w:num>
  <w:num w:numId="36">
    <w:abstractNumId w:val="14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0DE6"/>
    <w:rsid w:val="00011135"/>
    <w:rsid w:val="00031065"/>
    <w:rsid w:val="00046323"/>
    <w:rsid w:val="00053274"/>
    <w:rsid w:val="00063C8F"/>
    <w:rsid w:val="00080697"/>
    <w:rsid w:val="00097C8F"/>
    <w:rsid w:val="00097FE9"/>
    <w:rsid w:val="000B306E"/>
    <w:rsid w:val="000B44AC"/>
    <w:rsid w:val="000C5867"/>
    <w:rsid w:val="000F1B80"/>
    <w:rsid w:val="000F3B45"/>
    <w:rsid w:val="00104E37"/>
    <w:rsid w:val="00112B98"/>
    <w:rsid w:val="001147B2"/>
    <w:rsid w:val="001172A7"/>
    <w:rsid w:val="0012637C"/>
    <w:rsid w:val="001354CF"/>
    <w:rsid w:val="00137212"/>
    <w:rsid w:val="00144067"/>
    <w:rsid w:val="00146D58"/>
    <w:rsid w:val="00147B0C"/>
    <w:rsid w:val="0015479B"/>
    <w:rsid w:val="0017708B"/>
    <w:rsid w:val="0017725F"/>
    <w:rsid w:val="0018021B"/>
    <w:rsid w:val="00194BBB"/>
    <w:rsid w:val="001A5173"/>
    <w:rsid w:val="001A6498"/>
    <w:rsid w:val="001B3574"/>
    <w:rsid w:val="001C1E03"/>
    <w:rsid w:val="001D68C8"/>
    <w:rsid w:val="001D7A26"/>
    <w:rsid w:val="001E29E9"/>
    <w:rsid w:val="001E4AD9"/>
    <w:rsid w:val="001F2028"/>
    <w:rsid w:val="001F461A"/>
    <w:rsid w:val="0021725A"/>
    <w:rsid w:val="002204F4"/>
    <w:rsid w:val="00222082"/>
    <w:rsid w:val="0022688C"/>
    <w:rsid w:val="00233236"/>
    <w:rsid w:val="00237B3A"/>
    <w:rsid w:val="002469B2"/>
    <w:rsid w:val="00247BDC"/>
    <w:rsid w:val="00250250"/>
    <w:rsid w:val="002515FE"/>
    <w:rsid w:val="00255886"/>
    <w:rsid w:val="00256DA4"/>
    <w:rsid w:val="00264674"/>
    <w:rsid w:val="0027440F"/>
    <w:rsid w:val="00275C8D"/>
    <w:rsid w:val="002762FD"/>
    <w:rsid w:val="00276E21"/>
    <w:rsid w:val="00282AC3"/>
    <w:rsid w:val="00286AE7"/>
    <w:rsid w:val="00286E65"/>
    <w:rsid w:val="0029068E"/>
    <w:rsid w:val="0029355E"/>
    <w:rsid w:val="002938E2"/>
    <w:rsid w:val="002976C1"/>
    <w:rsid w:val="002B34DE"/>
    <w:rsid w:val="002B72D8"/>
    <w:rsid w:val="002C6DC3"/>
    <w:rsid w:val="002C77FB"/>
    <w:rsid w:val="002E2400"/>
    <w:rsid w:val="002E6847"/>
    <w:rsid w:val="00314306"/>
    <w:rsid w:val="0032014A"/>
    <w:rsid w:val="00323B0E"/>
    <w:rsid w:val="00325D32"/>
    <w:rsid w:val="00330D60"/>
    <w:rsid w:val="00341419"/>
    <w:rsid w:val="0034466B"/>
    <w:rsid w:val="003456AE"/>
    <w:rsid w:val="003764CA"/>
    <w:rsid w:val="00383988"/>
    <w:rsid w:val="00391F73"/>
    <w:rsid w:val="00396F6E"/>
    <w:rsid w:val="003D486E"/>
    <w:rsid w:val="003D58FC"/>
    <w:rsid w:val="003D6D35"/>
    <w:rsid w:val="00412E3E"/>
    <w:rsid w:val="004153C7"/>
    <w:rsid w:val="004167A9"/>
    <w:rsid w:val="004269AB"/>
    <w:rsid w:val="004529AC"/>
    <w:rsid w:val="004549C4"/>
    <w:rsid w:val="004762A4"/>
    <w:rsid w:val="00481D63"/>
    <w:rsid w:val="00486205"/>
    <w:rsid w:val="00492167"/>
    <w:rsid w:val="00497C68"/>
    <w:rsid w:val="004A0E98"/>
    <w:rsid w:val="004B2A1C"/>
    <w:rsid w:val="004B6A43"/>
    <w:rsid w:val="004C0080"/>
    <w:rsid w:val="004C62F1"/>
    <w:rsid w:val="004E6F11"/>
    <w:rsid w:val="004F1DF0"/>
    <w:rsid w:val="004F3924"/>
    <w:rsid w:val="004F3931"/>
    <w:rsid w:val="004F5A11"/>
    <w:rsid w:val="00512744"/>
    <w:rsid w:val="00524CE4"/>
    <w:rsid w:val="005323BD"/>
    <w:rsid w:val="005327EB"/>
    <w:rsid w:val="00553D7D"/>
    <w:rsid w:val="00571285"/>
    <w:rsid w:val="00574835"/>
    <w:rsid w:val="00575B3A"/>
    <w:rsid w:val="005763A1"/>
    <w:rsid w:val="005809CB"/>
    <w:rsid w:val="00581069"/>
    <w:rsid w:val="00593D74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E502A"/>
    <w:rsid w:val="00603AAB"/>
    <w:rsid w:val="0061167E"/>
    <w:rsid w:val="0062289B"/>
    <w:rsid w:val="006279ED"/>
    <w:rsid w:val="0064570C"/>
    <w:rsid w:val="00680299"/>
    <w:rsid w:val="006802CA"/>
    <w:rsid w:val="00680F54"/>
    <w:rsid w:val="00696020"/>
    <w:rsid w:val="006A4C41"/>
    <w:rsid w:val="006C0664"/>
    <w:rsid w:val="006C4213"/>
    <w:rsid w:val="006C724D"/>
    <w:rsid w:val="006C7CC7"/>
    <w:rsid w:val="006E13BD"/>
    <w:rsid w:val="006F437C"/>
    <w:rsid w:val="006F4E78"/>
    <w:rsid w:val="007170CA"/>
    <w:rsid w:val="007421EF"/>
    <w:rsid w:val="00743B48"/>
    <w:rsid w:val="00751CFB"/>
    <w:rsid w:val="00762AA1"/>
    <w:rsid w:val="0077116C"/>
    <w:rsid w:val="00790923"/>
    <w:rsid w:val="007A413C"/>
    <w:rsid w:val="007A6FDE"/>
    <w:rsid w:val="007B3420"/>
    <w:rsid w:val="007B57B9"/>
    <w:rsid w:val="007E0D9C"/>
    <w:rsid w:val="007E4D2E"/>
    <w:rsid w:val="007F4309"/>
    <w:rsid w:val="007F7A97"/>
    <w:rsid w:val="00831A71"/>
    <w:rsid w:val="008355E7"/>
    <w:rsid w:val="0084149B"/>
    <w:rsid w:val="00851697"/>
    <w:rsid w:val="0085209E"/>
    <w:rsid w:val="0086311C"/>
    <w:rsid w:val="0086446B"/>
    <w:rsid w:val="008644F1"/>
    <w:rsid w:val="00867DF1"/>
    <w:rsid w:val="00885040"/>
    <w:rsid w:val="00894EDB"/>
    <w:rsid w:val="008A02E4"/>
    <w:rsid w:val="008B5F62"/>
    <w:rsid w:val="008D5640"/>
    <w:rsid w:val="008D7669"/>
    <w:rsid w:val="008D78CC"/>
    <w:rsid w:val="008E7BC6"/>
    <w:rsid w:val="0090659D"/>
    <w:rsid w:val="0090689A"/>
    <w:rsid w:val="00910551"/>
    <w:rsid w:val="00911A4C"/>
    <w:rsid w:val="00920381"/>
    <w:rsid w:val="00925DE4"/>
    <w:rsid w:val="0094626D"/>
    <w:rsid w:val="00946FBB"/>
    <w:rsid w:val="00983E32"/>
    <w:rsid w:val="009A3BE6"/>
    <w:rsid w:val="009A6A63"/>
    <w:rsid w:val="009B398A"/>
    <w:rsid w:val="009B6F60"/>
    <w:rsid w:val="009C40DC"/>
    <w:rsid w:val="009C70FE"/>
    <w:rsid w:val="009F0601"/>
    <w:rsid w:val="009F0D74"/>
    <w:rsid w:val="009F4114"/>
    <w:rsid w:val="00A13CF0"/>
    <w:rsid w:val="00A179BB"/>
    <w:rsid w:val="00A22835"/>
    <w:rsid w:val="00A277D7"/>
    <w:rsid w:val="00A41C85"/>
    <w:rsid w:val="00A67971"/>
    <w:rsid w:val="00A93371"/>
    <w:rsid w:val="00AC5AB8"/>
    <w:rsid w:val="00AD12E0"/>
    <w:rsid w:val="00AE1F13"/>
    <w:rsid w:val="00AE496F"/>
    <w:rsid w:val="00AF4854"/>
    <w:rsid w:val="00B10B3A"/>
    <w:rsid w:val="00B22FA3"/>
    <w:rsid w:val="00B3379B"/>
    <w:rsid w:val="00B44CDE"/>
    <w:rsid w:val="00B551A4"/>
    <w:rsid w:val="00B56F39"/>
    <w:rsid w:val="00B624DB"/>
    <w:rsid w:val="00B76AAC"/>
    <w:rsid w:val="00BB5184"/>
    <w:rsid w:val="00BD304D"/>
    <w:rsid w:val="00BD6596"/>
    <w:rsid w:val="00BE0CCB"/>
    <w:rsid w:val="00C2162E"/>
    <w:rsid w:val="00C21B63"/>
    <w:rsid w:val="00C25D31"/>
    <w:rsid w:val="00C543DC"/>
    <w:rsid w:val="00C60E93"/>
    <w:rsid w:val="00C87EE9"/>
    <w:rsid w:val="00C9448A"/>
    <w:rsid w:val="00C96BA9"/>
    <w:rsid w:val="00CB5010"/>
    <w:rsid w:val="00CC63ED"/>
    <w:rsid w:val="00CC7966"/>
    <w:rsid w:val="00CD4247"/>
    <w:rsid w:val="00CD6CBA"/>
    <w:rsid w:val="00CE0433"/>
    <w:rsid w:val="00D36CE7"/>
    <w:rsid w:val="00D4161C"/>
    <w:rsid w:val="00D462B0"/>
    <w:rsid w:val="00D54C41"/>
    <w:rsid w:val="00D74913"/>
    <w:rsid w:val="00D84A41"/>
    <w:rsid w:val="00D93E07"/>
    <w:rsid w:val="00D96F00"/>
    <w:rsid w:val="00DA270F"/>
    <w:rsid w:val="00DA52A0"/>
    <w:rsid w:val="00DB0BBD"/>
    <w:rsid w:val="00DD0105"/>
    <w:rsid w:val="00DE09FD"/>
    <w:rsid w:val="00DE3DCE"/>
    <w:rsid w:val="00DF1527"/>
    <w:rsid w:val="00DF6F6B"/>
    <w:rsid w:val="00E06E43"/>
    <w:rsid w:val="00E1516E"/>
    <w:rsid w:val="00E31363"/>
    <w:rsid w:val="00E36D96"/>
    <w:rsid w:val="00E46240"/>
    <w:rsid w:val="00E477FE"/>
    <w:rsid w:val="00E62151"/>
    <w:rsid w:val="00E66933"/>
    <w:rsid w:val="00E70FEC"/>
    <w:rsid w:val="00E86961"/>
    <w:rsid w:val="00E86ED9"/>
    <w:rsid w:val="00E94D7C"/>
    <w:rsid w:val="00EB0988"/>
    <w:rsid w:val="00EB42D7"/>
    <w:rsid w:val="00EB48F5"/>
    <w:rsid w:val="00EC16BE"/>
    <w:rsid w:val="00EC31DE"/>
    <w:rsid w:val="00EF3F1C"/>
    <w:rsid w:val="00EF6F78"/>
    <w:rsid w:val="00F0481B"/>
    <w:rsid w:val="00F32F70"/>
    <w:rsid w:val="00F36F56"/>
    <w:rsid w:val="00F401E9"/>
    <w:rsid w:val="00F40BAB"/>
    <w:rsid w:val="00F44735"/>
    <w:rsid w:val="00F52910"/>
    <w:rsid w:val="00FB1195"/>
    <w:rsid w:val="00FC316A"/>
    <w:rsid w:val="00FD5E47"/>
    <w:rsid w:val="00FD6B7B"/>
    <w:rsid w:val="00FE0572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E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DCE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E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DC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4DD0C383A14FE1AA893154138B0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698</Nr_x002e__x0020_akti>
    <Data_x0020_e_x0020_Krijimit xmlns="0e656187-b300-4fb0-8bf4-3a50f872073c">2024-11-15T08:38:28Z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kalimin te Bashkia Tiranë të njësive të banimit në ndërtesa (pallat)</Titulli>
    <Modifikuesi xmlns="0e656187-b300-4fb0-8bf4-3a50f872073c">ermira.bukaci</Modifikuesi>
    <Nr_x002e__x0020_prot_x0020_QBZ xmlns="0e656187-b300-4fb0-8bf4-3a50f872073c">1952</Nr_x002e__x0020_prot_x0020_QBZ>
    <Data_x0020_e_x0020_Modifikimit xmlns="0e656187-b300-4fb0-8bf4-3a50f872073c">2024-11-15T09:00:44Z</Data_x0020_e_x0020_Modifikimit>
    <Dekretuar xmlns="0e656187-b300-4fb0-8bf4-3a50f872073c">false</Dekretuar>
    <Data xmlns="0e656187-b300-4fb0-8bf4-3a50f872073c">2024-11-13T00:00:00Z</Data>
    <Nr_x002e__x0020_protokolli_x0020_i_x0020_aktit xmlns="0e656187-b300-4fb0-8bf4-3a50f872073c">6113/1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4DD0C383A14FE1AA893154138B0F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A94A44-9F21-4C1D-8BDC-749708D0A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93CDF5-EE8B-4B40-B18C-62C99C1FE58F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632A4CF-85ED-462B-B40D-0D8603D787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F0FEAA-8ACF-42D5-B9B5-A3A5FE87F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5338DB-CC90-4640-B6B2-8BD7DC654A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Alma Lisaku</cp:lastModifiedBy>
  <cp:revision>6</cp:revision>
  <cp:lastPrinted>2024-11-13T09:27:00Z</cp:lastPrinted>
  <dcterms:created xsi:type="dcterms:W3CDTF">2024-11-15T08:02:00Z</dcterms:created>
  <dcterms:modified xsi:type="dcterms:W3CDTF">2024-11-15T08:23:00Z</dcterms:modified>
</cp:coreProperties>
</file>