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D4417" w14:textId="77777777" w:rsidR="00EC0CA2" w:rsidRPr="005774D3" w:rsidRDefault="00EC0CA2" w:rsidP="005774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774D3">
        <w:rPr>
          <w:rFonts w:ascii="Garamond" w:hAnsi="Garamond"/>
          <w:b/>
          <w:sz w:val="24"/>
          <w:szCs w:val="24"/>
        </w:rPr>
        <w:t>VENDIM</w:t>
      </w:r>
    </w:p>
    <w:p w14:paraId="318C9183" w14:textId="07909A5E" w:rsidR="000F74B6" w:rsidRPr="005774D3" w:rsidRDefault="00EC0CA2" w:rsidP="005774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774D3">
        <w:rPr>
          <w:rFonts w:ascii="Garamond" w:hAnsi="Garamond"/>
          <w:b/>
          <w:sz w:val="24"/>
          <w:szCs w:val="24"/>
        </w:rPr>
        <w:t>Nr</w:t>
      </w:r>
      <w:r w:rsidR="006C338D" w:rsidRPr="005774D3">
        <w:rPr>
          <w:rFonts w:ascii="Garamond" w:hAnsi="Garamond"/>
          <w:b/>
          <w:sz w:val="24"/>
          <w:szCs w:val="24"/>
        </w:rPr>
        <w:t>. 712</w:t>
      </w:r>
      <w:r w:rsidR="0027067F" w:rsidRPr="005774D3">
        <w:rPr>
          <w:rFonts w:ascii="Garamond" w:hAnsi="Garamond"/>
          <w:b/>
          <w:sz w:val="24"/>
          <w:szCs w:val="24"/>
        </w:rPr>
        <w:t>, datë 20.11.2024</w:t>
      </w:r>
    </w:p>
    <w:p w14:paraId="1A8BFDB4" w14:textId="77777777" w:rsidR="005774D3" w:rsidRPr="005774D3" w:rsidRDefault="005774D3" w:rsidP="005774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181631626"/>
    </w:p>
    <w:p w14:paraId="2EF384DC" w14:textId="4614BBB6" w:rsidR="005774D3" w:rsidRPr="005774D3" w:rsidRDefault="005774D3" w:rsidP="005774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774D3">
        <w:rPr>
          <w:rFonts w:ascii="Garamond" w:hAnsi="Garamond"/>
          <w:b/>
          <w:sz w:val="24"/>
          <w:szCs w:val="24"/>
        </w:rPr>
        <w:t>PËR KALIMIN NË PËRGJEGJËSI ADMINISTRIMI TË FONDIT SHQIPTAR TË ZHVILLIMIT TË NJË PJESE TË PASURISË ME NR.</w:t>
      </w:r>
      <w:r w:rsidR="00621CAB">
        <w:rPr>
          <w:rFonts w:ascii="Garamond" w:hAnsi="Garamond"/>
          <w:b/>
          <w:sz w:val="24"/>
          <w:szCs w:val="24"/>
        </w:rPr>
        <w:t xml:space="preserve"> </w:t>
      </w:r>
      <w:r w:rsidRPr="005774D3">
        <w:rPr>
          <w:rFonts w:ascii="Garamond" w:hAnsi="Garamond"/>
          <w:b/>
          <w:sz w:val="24"/>
          <w:szCs w:val="24"/>
        </w:rPr>
        <w:t>5/102 DHE TË PASURISË ME NR.</w:t>
      </w:r>
      <w:r w:rsidR="00621CAB">
        <w:rPr>
          <w:rFonts w:ascii="Garamond" w:hAnsi="Garamond"/>
          <w:b/>
          <w:sz w:val="24"/>
          <w:szCs w:val="24"/>
        </w:rPr>
        <w:t xml:space="preserve"> </w:t>
      </w:r>
      <w:r w:rsidRPr="005774D3">
        <w:rPr>
          <w:rFonts w:ascii="Garamond" w:hAnsi="Garamond"/>
          <w:b/>
          <w:sz w:val="24"/>
          <w:szCs w:val="24"/>
        </w:rPr>
        <w:t xml:space="preserve">5/251, NË ZONËN </w:t>
      </w:r>
      <w:proofErr w:type="spellStart"/>
      <w:r w:rsidRPr="005774D3">
        <w:rPr>
          <w:rFonts w:ascii="Garamond" w:hAnsi="Garamond"/>
          <w:b/>
          <w:sz w:val="24"/>
          <w:szCs w:val="24"/>
        </w:rPr>
        <w:t>KADASTRALE</w:t>
      </w:r>
      <w:proofErr w:type="spellEnd"/>
      <w:r w:rsidRPr="005774D3">
        <w:rPr>
          <w:rFonts w:ascii="Garamond" w:hAnsi="Garamond"/>
          <w:b/>
          <w:sz w:val="24"/>
          <w:szCs w:val="24"/>
        </w:rPr>
        <w:t xml:space="preserve"> 8160, TIRANË</w:t>
      </w:r>
    </w:p>
    <w:bookmarkEnd w:id="0"/>
    <w:p w14:paraId="4F3CAE4F" w14:textId="77777777" w:rsidR="005774D3" w:rsidRPr="005774D3" w:rsidRDefault="005774D3" w:rsidP="005774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F7E3FD" w14:textId="247208AA" w:rsidR="005774D3" w:rsidRPr="005774D3" w:rsidRDefault="005774D3" w:rsidP="005774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4D3">
        <w:rPr>
          <w:rFonts w:ascii="Garamond" w:hAnsi="Garamond"/>
          <w:sz w:val="24"/>
          <w:szCs w:val="24"/>
        </w:rPr>
        <w:t>Në mbështetje të nenit 100 të Kushtetutës dhe të neneve 10 e 13, të ligjit nr.</w:t>
      </w:r>
      <w:r w:rsidR="00621CAB">
        <w:rPr>
          <w:rFonts w:ascii="Garamond" w:hAnsi="Garamond"/>
          <w:sz w:val="24"/>
          <w:szCs w:val="24"/>
        </w:rPr>
        <w:t xml:space="preserve"> </w:t>
      </w:r>
      <w:r w:rsidRPr="005774D3">
        <w:rPr>
          <w:rFonts w:ascii="Garamond" w:hAnsi="Garamond"/>
          <w:sz w:val="24"/>
          <w:szCs w:val="24"/>
        </w:rPr>
        <w:t>8743, datë 22.2.2001, “Për pronat e paluajtshme të shtetit”, të ndryshuar, me propozimin e Kryeministrit, Këshilli i Ministrave</w:t>
      </w:r>
    </w:p>
    <w:p w14:paraId="71F25233" w14:textId="77777777" w:rsidR="005774D3" w:rsidRPr="005774D3" w:rsidRDefault="005774D3" w:rsidP="005774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4860F1" w14:textId="77777777" w:rsidR="005774D3" w:rsidRPr="005774D3" w:rsidRDefault="005774D3" w:rsidP="005774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bookmarkStart w:id="1" w:name="_Hlk158018381"/>
      <w:r w:rsidRPr="005774D3">
        <w:rPr>
          <w:rFonts w:ascii="Garamond" w:hAnsi="Garamond"/>
          <w:sz w:val="24"/>
          <w:szCs w:val="24"/>
        </w:rPr>
        <w:t>VENDOSI:</w:t>
      </w:r>
    </w:p>
    <w:p w14:paraId="0BBBE57B" w14:textId="77777777" w:rsidR="005774D3" w:rsidRPr="005774D3" w:rsidRDefault="005774D3" w:rsidP="005774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5F50C3" w14:textId="6B1D6D6B" w:rsidR="005774D3" w:rsidRPr="005774D3" w:rsidRDefault="005774D3" w:rsidP="005774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2" w:name="_Hlk181272798"/>
      <w:r>
        <w:rPr>
          <w:rFonts w:ascii="Garamond" w:hAnsi="Garamond"/>
          <w:sz w:val="24"/>
          <w:szCs w:val="24"/>
        </w:rPr>
        <w:t xml:space="preserve">1. </w:t>
      </w:r>
      <w:r w:rsidRPr="005774D3">
        <w:rPr>
          <w:rFonts w:ascii="Garamond" w:hAnsi="Garamond"/>
          <w:sz w:val="24"/>
          <w:szCs w:val="24"/>
        </w:rPr>
        <w:t>Kalimin në përgjegjësi administrimi të Fondit Shqiptar të Zhvillimit të një pjese të pasurisë me nr.</w:t>
      </w:r>
      <w:r w:rsidR="00621CAB">
        <w:rPr>
          <w:rFonts w:ascii="Garamond" w:hAnsi="Garamond"/>
          <w:sz w:val="24"/>
          <w:szCs w:val="24"/>
        </w:rPr>
        <w:t xml:space="preserve"> </w:t>
      </w:r>
      <w:r w:rsidRPr="005774D3">
        <w:rPr>
          <w:rFonts w:ascii="Garamond" w:hAnsi="Garamond"/>
          <w:sz w:val="24"/>
          <w:szCs w:val="24"/>
        </w:rPr>
        <w:t>5/102 dhe të pasurisë nr.</w:t>
      </w:r>
      <w:r w:rsidR="00621CAB">
        <w:rPr>
          <w:rFonts w:ascii="Garamond" w:hAnsi="Garamond"/>
          <w:sz w:val="24"/>
          <w:szCs w:val="24"/>
        </w:rPr>
        <w:t xml:space="preserve"> </w:t>
      </w:r>
      <w:r w:rsidRPr="005774D3">
        <w:rPr>
          <w:rFonts w:ascii="Garamond" w:hAnsi="Garamond"/>
          <w:sz w:val="24"/>
          <w:szCs w:val="24"/>
        </w:rPr>
        <w:t xml:space="preserve">5/251, në zonën </w:t>
      </w:r>
      <w:proofErr w:type="spellStart"/>
      <w:r w:rsidRPr="005774D3">
        <w:rPr>
          <w:rFonts w:ascii="Garamond" w:hAnsi="Garamond"/>
          <w:sz w:val="24"/>
          <w:szCs w:val="24"/>
        </w:rPr>
        <w:t>kadastrale</w:t>
      </w:r>
      <w:proofErr w:type="spellEnd"/>
      <w:r w:rsidRPr="005774D3">
        <w:rPr>
          <w:rFonts w:ascii="Garamond" w:hAnsi="Garamond"/>
          <w:sz w:val="24"/>
          <w:szCs w:val="24"/>
        </w:rPr>
        <w:t xml:space="preserve"> 8160, Tiranë, sipas formularit dhe </w:t>
      </w:r>
      <w:proofErr w:type="spellStart"/>
      <w:r w:rsidRPr="005774D3">
        <w:rPr>
          <w:rFonts w:ascii="Garamond" w:hAnsi="Garamond"/>
          <w:sz w:val="24"/>
          <w:szCs w:val="24"/>
        </w:rPr>
        <w:t>planrilevimeve</w:t>
      </w:r>
      <w:proofErr w:type="spellEnd"/>
      <w:r w:rsidRPr="005774D3">
        <w:rPr>
          <w:rFonts w:ascii="Garamond" w:hAnsi="Garamond"/>
          <w:sz w:val="24"/>
          <w:szCs w:val="24"/>
        </w:rPr>
        <w:t>, që i bashkëlidhen këtij vendimi dhe janë pjesë përbërëse të tij, për t’i përdorur për realizimin e projektit “Kolegji i Evropës”.</w:t>
      </w:r>
    </w:p>
    <w:p w14:paraId="62DBE090" w14:textId="62FB9D5A" w:rsidR="005774D3" w:rsidRPr="005774D3" w:rsidRDefault="005774D3" w:rsidP="005774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3" w:name="_Hlk182792856"/>
      <w:bookmarkEnd w:id="2"/>
      <w:r>
        <w:rPr>
          <w:rFonts w:ascii="Garamond" w:hAnsi="Garamond"/>
          <w:sz w:val="24"/>
          <w:szCs w:val="24"/>
        </w:rPr>
        <w:t xml:space="preserve">2. </w:t>
      </w:r>
      <w:r w:rsidRPr="005774D3">
        <w:rPr>
          <w:rFonts w:ascii="Garamond" w:hAnsi="Garamond"/>
          <w:sz w:val="24"/>
          <w:szCs w:val="24"/>
        </w:rPr>
        <w:t xml:space="preserve">Fondit Shqiptar të Zhvillimit i ndalohet të ndryshojë </w:t>
      </w:r>
      <w:proofErr w:type="spellStart"/>
      <w:r w:rsidRPr="005774D3">
        <w:rPr>
          <w:rFonts w:ascii="Garamond" w:hAnsi="Garamond"/>
          <w:sz w:val="24"/>
          <w:szCs w:val="24"/>
        </w:rPr>
        <w:t>destinacionin</w:t>
      </w:r>
      <w:proofErr w:type="spellEnd"/>
      <w:r w:rsidRPr="005774D3">
        <w:rPr>
          <w:rFonts w:ascii="Garamond" w:hAnsi="Garamond"/>
          <w:sz w:val="24"/>
          <w:szCs w:val="24"/>
        </w:rPr>
        <w:t xml:space="preserve"> e </w:t>
      </w:r>
      <w:bookmarkStart w:id="4" w:name="_GoBack"/>
      <w:bookmarkEnd w:id="4"/>
      <w:r w:rsidRPr="005774D3">
        <w:rPr>
          <w:rFonts w:ascii="Garamond" w:hAnsi="Garamond"/>
          <w:sz w:val="24"/>
          <w:szCs w:val="24"/>
        </w:rPr>
        <w:t>përdorimit të pasurive të përcaktuara në pikën 1, të këtij vendimi</w:t>
      </w:r>
      <w:bookmarkEnd w:id="1"/>
      <w:r w:rsidRPr="005774D3">
        <w:rPr>
          <w:rFonts w:ascii="Garamond" w:hAnsi="Garamond"/>
          <w:sz w:val="24"/>
          <w:szCs w:val="24"/>
        </w:rPr>
        <w:t xml:space="preserve">, t’i tjetërsojë ose t’ua japë në përdorim të </w:t>
      </w:r>
      <w:proofErr w:type="spellStart"/>
      <w:r w:rsidRPr="005774D3">
        <w:rPr>
          <w:rFonts w:ascii="Garamond" w:hAnsi="Garamond"/>
          <w:sz w:val="24"/>
          <w:szCs w:val="24"/>
        </w:rPr>
        <w:t>tretëve</w:t>
      </w:r>
      <w:proofErr w:type="spellEnd"/>
      <w:r w:rsidRPr="005774D3">
        <w:rPr>
          <w:rFonts w:ascii="Garamond" w:hAnsi="Garamond"/>
          <w:sz w:val="24"/>
          <w:szCs w:val="24"/>
        </w:rPr>
        <w:t>.</w:t>
      </w:r>
    </w:p>
    <w:bookmarkEnd w:id="3"/>
    <w:p w14:paraId="32C3B0F5" w14:textId="765CC8A3" w:rsidR="005774D3" w:rsidRPr="005774D3" w:rsidRDefault="005774D3" w:rsidP="005774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5774D3">
        <w:rPr>
          <w:rFonts w:ascii="Garamond" w:hAnsi="Garamond"/>
          <w:sz w:val="24"/>
          <w:szCs w:val="24"/>
        </w:rPr>
        <w:t xml:space="preserve">Ngarkohen </w:t>
      </w:r>
      <w:bookmarkStart w:id="5" w:name="_Hlk158018433"/>
      <w:r w:rsidRPr="005774D3">
        <w:rPr>
          <w:rFonts w:ascii="Garamond" w:hAnsi="Garamond"/>
          <w:sz w:val="24"/>
          <w:szCs w:val="24"/>
        </w:rPr>
        <w:t xml:space="preserve">Fondi Shqiptar i Zhvillimit dhe Agjencia Shtetërore e Kadastrës </w:t>
      </w:r>
      <w:bookmarkEnd w:id="5"/>
      <w:r w:rsidRPr="005774D3">
        <w:rPr>
          <w:rFonts w:ascii="Garamond" w:hAnsi="Garamond"/>
          <w:sz w:val="24"/>
          <w:szCs w:val="24"/>
        </w:rPr>
        <w:t>për zbatimin e këtij vendimi.</w:t>
      </w:r>
    </w:p>
    <w:p w14:paraId="79F6093A" w14:textId="7FE91431" w:rsidR="005774D3" w:rsidRPr="005774D3" w:rsidRDefault="005774D3" w:rsidP="005774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4D3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6ECCEFAD" w14:textId="77777777" w:rsidR="005774D3" w:rsidRPr="005774D3" w:rsidRDefault="005774D3" w:rsidP="005774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482552" w14:textId="3230D9DE" w:rsidR="005774D3" w:rsidRPr="005774D3" w:rsidRDefault="005774D3" w:rsidP="005774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774D3">
        <w:rPr>
          <w:rFonts w:ascii="Garamond" w:hAnsi="Garamond"/>
          <w:sz w:val="24"/>
          <w:szCs w:val="24"/>
        </w:rPr>
        <w:t>ZËVENDËSKRYEMINIST</w:t>
      </w:r>
      <w:r>
        <w:rPr>
          <w:rFonts w:ascii="Garamond" w:hAnsi="Garamond"/>
          <w:sz w:val="24"/>
          <w:szCs w:val="24"/>
        </w:rPr>
        <w:t>Ë</w:t>
      </w:r>
      <w:r w:rsidRPr="005774D3">
        <w:rPr>
          <w:rFonts w:ascii="Garamond" w:hAnsi="Garamond"/>
          <w:sz w:val="24"/>
          <w:szCs w:val="24"/>
        </w:rPr>
        <w:t>R</w:t>
      </w:r>
    </w:p>
    <w:p w14:paraId="629DB926" w14:textId="2C4A64CB" w:rsidR="005774D3" w:rsidRPr="005774D3" w:rsidRDefault="005774D3" w:rsidP="005774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774D3">
        <w:rPr>
          <w:rFonts w:ascii="Garamond" w:hAnsi="Garamond"/>
          <w:b/>
          <w:sz w:val="24"/>
          <w:szCs w:val="24"/>
        </w:rPr>
        <w:t>Belinda</w:t>
      </w:r>
      <w:proofErr w:type="spellEnd"/>
      <w:r w:rsidRPr="005774D3">
        <w:rPr>
          <w:rFonts w:ascii="Garamond" w:hAnsi="Garamond"/>
          <w:b/>
          <w:sz w:val="24"/>
          <w:szCs w:val="24"/>
        </w:rPr>
        <w:t xml:space="preserve"> Balluku</w:t>
      </w:r>
    </w:p>
    <w:p w14:paraId="6CBC9C82" w14:textId="6CFF8A77" w:rsidR="00EC0CA2" w:rsidRDefault="00EC0CA2" w:rsidP="005774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26FEC45" w14:textId="72B1FD97" w:rsidR="00B461B0" w:rsidRPr="005774D3" w:rsidRDefault="00B461B0" w:rsidP="00B461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EE84872" wp14:editId="3268A5DA">
            <wp:extent cx="5943600" cy="3095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+Pr Kolegji Evropian dy pasuri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1521B7F" wp14:editId="3F25EB46">
            <wp:extent cx="5782945" cy="780097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+Pr Kolegji Evropian dy pasuri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2945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15A9141" wp14:editId="4530B8D5">
            <wp:extent cx="5859145" cy="777240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+Pr Kolegji Evropian dy pasuri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9145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61B0" w:rsidRPr="005774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AB6"/>
    <w:rsid w:val="000F74B6"/>
    <w:rsid w:val="0027067F"/>
    <w:rsid w:val="002E33B6"/>
    <w:rsid w:val="003C2A88"/>
    <w:rsid w:val="003D33D7"/>
    <w:rsid w:val="00420FCC"/>
    <w:rsid w:val="00495544"/>
    <w:rsid w:val="005774D3"/>
    <w:rsid w:val="005B5F43"/>
    <w:rsid w:val="0061636A"/>
    <w:rsid w:val="00616BA8"/>
    <w:rsid w:val="00621CAB"/>
    <w:rsid w:val="006C338D"/>
    <w:rsid w:val="006D31AF"/>
    <w:rsid w:val="007A461B"/>
    <w:rsid w:val="007F416C"/>
    <w:rsid w:val="008C7EE7"/>
    <w:rsid w:val="008E0CA5"/>
    <w:rsid w:val="00AD6AB6"/>
    <w:rsid w:val="00AD6F91"/>
    <w:rsid w:val="00B461B0"/>
    <w:rsid w:val="00C7018D"/>
    <w:rsid w:val="00EA7491"/>
    <w:rsid w:val="00EC0CA2"/>
    <w:rsid w:val="00F23FBB"/>
    <w:rsid w:val="00F42696"/>
    <w:rsid w:val="00F5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C9183"/>
  <w15:chartTrackingRefBased/>
  <w15:docId w15:val="{7DCC73C6-C38E-4507-849F-055D81B6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7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712</Nr_x002e__x0020_akti>
    <Data_x0020_e_x0020_Krijimit xmlns="0e656187-b300-4fb0-8bf4-3a50f872073c">2024-11-25T09:26:07Z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2024-11-21T00:00:00Z</Date_x0020_protokolli>
    <Titulli xmlns="0e656187-b300-4fb0-8bf4-3a50f872073c">Për kalimin në përgjegjësi administrimi të Fondit Shqiptar të Zhvillimit të një pjese të pasurisë me nr.5/102 dhe të pasurisë me nr.5/251, në zonën kadastrale 8160, Tiranë</Titulli>
    <Modifikuesi xmlns="0e656187-b300-4fb0-8bf4-3a50f872073c">ermira.bukaci</Modifikuesi>
    <Nr_x002e__x0020_prot_x0020_QBZ xmlns="0e656187-b300-4fb0-8bf4-3a50f872073c">1997</Nr_x002e__x0020_prot_x0020_QBZ>
    <Data_x0020_e_x0020_Modifikimit xmlns="0e656187-b300-4fb0-8bf4-3a50f872073c">2024-11-25T10:14:27Z</Data_x0020_e_x0020_Modifikimit>
    <Dekretuar xmlns="0e656187-b300-4fb0-8bf4-3a50f872073c">false</Dekretuar>
    <Data xmlns="0e656187-b300-4fb0-8bf4-3a50f872073c">2024-11-20T00:00:00Z</Data>
    <Nr_x002e__x0020_protokolli_x0020_i_x0020_aktit xmlns="0e656187-b300-4fb0-8bf4-3a50f872073c">6227/7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B41576CFA44E73BB06D9227E08C5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B41576CFA44E73BB06D9227E08C5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4B9569E-8BA8-49F5-92C1-05CDFA951F79}">
  <ds:schemaRefs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0234E1B-46F9-4566-B39B-CE763E15E4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D3EA25-7FC9-49EE-8DA4-1759C371A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16994B-F59E-4D01-AE9E-7FFB9F2362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4929A5-5A70-4B80-BC51-6E168D07F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të Fondit Shqiptar të Zhvillimit të një pjese të pasurisë me nr.5/102 dhe të pasurisë me nr.5/251, në zonën kadastrale 8160, Tiranë</vt:lpstr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të Fondit Shqiptar të Zhvillimit të një pjese të pasurisë me nr.5/102 dhe të pasurisë me nr.5/251, në zonën kadastrale 8160, Tiranë</dc:title>
  <dc:creator>Entela Suli</dc:creator>
  <cp:lastModifiedBy>Fjora Cahani</cp:lastModifiedBy>
  <cp:revision>6</cp:revision>
  <dcterms:created xsi:type="dcterms:W3CDTF">2024-11-25T08:29:00Z</dcterms:created>
  <dcterms:modified xsi:type="dcterms:W3CDTF">2024-11-25T12:36:00Z</dcterms:modified>
</cp:coreProperties>
</file>