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708A2" w14:textId="77777777" w:rsidR="0083285A" w:rsidRPr="00C546AF" w:rsidRDefault="0083285A" w:rsidP="00C546AF">
      <w:pPr>
        <w:pStyle w:val="Heading1"/>
        <w:jc w:val="center"/>
        <w:rPr>
          <w:rFonts w:ascii="Garamond" w:hAnsi="Garamond"/>
          <w:b/>
          <w:color w:val="auto"/>
          <w:sz w:val="24"/>
        </w:rPr>
      </w:pPr>
      <w:r w:rsidRPr="00C546AF">
        <w:rPr>
          <w:rFonts w:ascii="Garamond" w:hAnsi="Garamond"/>
          <w:b/>
          <w:color w:val="auto"/>
          <w:sz w:val="24"/>
        </w:rPr>
        <w:t>VENDIM</w:t>
      </w:r>
    </w:p>
    <w:p w14:paraId="1BE2DFB5" w14:textId="77777777" w:rsidR="0083285A" w:rsidRPr="00393442" w:rsidRDefault="0083285A" w:rsidP="0083285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93442">
        <w:rPr>
          <w:rFonts w:ascii="Garamond" w:hAnsi="Garamond"/>
          <w:b/>
          <w:bCs/>
          <w:sz w:val="24"/>
          <w:szCs w:val="24"/>
        </w:rPr>
        <w:t>Nr. 735, datë 27.11.2024</w:t>
      </w:r>
    </w:p>
    <w:p w14:paraId="69ACE6B6" w14:textId="77777777" w:rsidR="0083285A" w:rsidRPr="00393442" w:rsidRDefault="0083285A" w:rsidP="0083285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91BCAA8" w14:textId="723C1AB4" w:rsidR="0083285A" w:rsidRPr="00393442" w:rsidRDefault="0083285A" w:rsidP="0083285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93442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393442">
        <w:rPr>
          <w:rFonts w:ascii="Garamond" w:hAnsi="Garamond"/>
          <w:b/>
          <w:bCs/>
          <w:sz w:val="24"/>
          <w:szCs w:val="24"/>
        </w:rPr>
        <w:t xml:space="preserve"> </w:t>
      </w:r>
      <w:r w:rsidRPr="00393442">
        <w:rPr>
          <w:rFonts w:ascii="Garamond" w:hAnsi="Garamond"/>
          <w:b/>
          <w:bCs/>
          <w:sz w:val="24"/>
          <w:szCs w:val="24"/>
        </w:rPr>
        <w:t>1128, DATË 30.12.2020,</w:t>
      </w:r>
      <w:r w:rsidR="00393442">
        <w:rPr>
          <w:rFonts w:ascii="Garamond" w:hAnsi="Garamond"/>
          <w:b/>
          <w:bCs/>
          <w:sz w:val="24"/>
          <w:szCs w:val="24"/>
        </w:rPr>
        <w:t xml:space="preserve"> </w:t>
      </w:r>
      <w:r w:rsidRPr="00393442">
        <w:rPr>
          <w:rFonts w:ascii="Garamond" w:hAnsi="Garamond"/>
          <w:b/>
          <w:bCs/>
          <w:sz w:val="24"/>
          <w:szCs w:val="24"/>
        </w:rPr>
        <w:t>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1A216F5D" w14:textId="77777777" w:rsidR="0083285A" w:rsidRPr="00393442" w:rsidRDefault="0083285A" w:rsidP="0083285A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0FBA070C" w14:textId="601664B1" w:rsidR="0083285A" w:rsidRPr="00393442" w:rsidRDefault="0083285A" w:rsidP="0083285A">
      <w:pPr>
        <w:pStyle w:val="BodyText2"/>
        <w:spacing w:after="0" w:line="240" w:lineRule="auto"/>
        <w:ind w:firstLine="284"/>
        <w:rPr>
          <w:rFonts w:ascii="Garamond" w:hAnsi="Garamond"/>
          <w:szCs w:val="24"/>
          <w:lang w:val="sq-AL"/>
        </w:rPr>
      </w:pPr>
      <w:r w:rsidRPr="00393442">
        <w:rPr>
          <w:rFonts w:ascii="Garamond" w:hAnsi="Garamond"/>
          <w:szCs w:val="24"/>
          <w:lang w:val="sq-AL"/>
        </w:rPr>
        <w:t>Në mbështetje të nenit 100 të Kushtetutës dhe të neneve 3, pika 3, shkronja “c”, e 6, pikat 2 e 5, të ligjit nr.</w:t>
      </w:r>
      <w:r w:rsidR="00393442">
        <w:rPr>
          <w:rFonts w:ascii="Garamond" w:hAnsi="Garamond"/>
          <w:szCs w:val="24"/>
          <w:lang w:val="sq-AL"/>
        </w:rPr>
        <w:t xml:space="preserve"> </w:t>
      </w:r>
      <w:r w:rsidRPr="00393442">
        <w:rPr>
          <w:rFonts w:ascii="Garamond" w:hAnsi="Garamond"/>
          <w:szCs w:val="24"/>
          <w:lang w:val="sq-AL"/>
        </w:rPr>
        <w:t>72/2019, “Për masat shtrënguese ndërkombëtare në Republikën e Shqipërisë”, të ndryshuar, me propozimin e ministrit për Evropën dhe Punët e Jashtme, Këshilli i Ministrave</w:t>
      </w:r>
    </w:p>
    <w:p w14:paraId="6EAD1D0A" w14:textId="77777777" w:rsidR="0083285A" w:rsidRPr="00393442" w:rsidRDefault="0083285A" w:rsidP="0083285A">
      <w:pPr>
        <w:pStyle w:val="BodyText2"/>
        <w:spacing w:after="0" w:line="240" w:lineRule="auto"/>
        <w:ind w:firstLine="284"/>
        <w:rPr>
          <w:rFonts w:ascii="Garamond" w:hAnsi="Garamond"/>
          <w:szCs w:val="24"/>
          <w:lang w:val="sq-AL"/>
        </w:rPr>
      </w:pPr>
    </w:p>
    <w:p w14:paraId="6D329067" w14:textId="64E9E60D" w:rsidR="0083285A" w:rsidRPr="00393442" w:rsidRDefault="006706AA" w:rsidP="0083285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93442">
        <w:rPr>
          <w:rFonts w:ascii="Garamond" w:hAnsi="Garamond"/>
          <w:bCs/>
          <w:sz w:val="24"/>
          <w:szCs w:val="24"/>
        </w:rPr>
        <w:t>VENDOSI:</w:t>
      </w:r>
    </w:p>
    <w:p w14:paraId="29A9310C" w14:textId="77777777" w:rsidR="0083285A" w:rsidRPr="00393442" w:rsidRDefault="0083285A" w:rsidP="0083285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ACB4FC2" w14:textId="5621D1A9" w:rsidR="0083285A" w:rsidRPr="00393442" w:rsidRDefault="0083285A" w:rsidP="008328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sz w:val="24"/>
          <w:szCs w:val="24"/>
        </w:rPr>
        <w:t>I. Në vendimin nr.</w:t>
      </w:r>
      <w:r w:rsidR="00393442">
        <w:rPr>
          <w:rFonts w:ascii="Garamond" w:hAnsi="Garamond"/>
          <w:sz w:val="24"/>
          <w:szCs w:val="24"/>
        </w:rPr>
        <w:t xml:space="preserve"> </w:t>
      </w:r>
      <w:r w:rsidRPr="00393442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059200A3" w14:textId="477E7298" w:rsidR="0083285A" w:rsidRPr="00393442" w:rsidRDefault="0083285A" w:rsidP="0083285A">
      <w:pPr>
        <w:pStyle w:val="NoSpacing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93442">
        <w:rPr>
          <w:rFonts w:ascii="Garamond" w:hAnsi="Garamond" w:cs="Times New Roman"/>
          <w:sz w:val="24"/>
          <w:szCs w:val="24"/>
          <w:lang w:val="sq-AL"/>
        </w:rPr>
        <w:t>1.</w:t>
      </w:r>
      <w:r w:rsidRPr="00393442">
        <w:rPr>
          <w:rFonts w:ascii="Garamond" w:hAnsi="Garamond"/>
          <w:sz w:val="24"/>
          <w:szCs w:val="24"/>
          <w:lang w:val="sq-AL"/>
        </w:rPr>
        <w:t xml:space="preserve"> </w:t>
      </w:r>
      <w:r w:rsidRPr="00393442">
        <w:rPr>
          <w:rFonts w:ascii="Garamond" w:hAnsi="Garamond" w:cs="Times New Roman"/>
          <w:sz w:val="24"/>
          <w:szCs w:val="24"/>
          <w:lang w:val="sq-AL"/>
        </w:rPr>
        <w:t>Në kreun I bëhen shtesat e mëposhtme:</w:t>
      </w:r>
    </w:p>
    <w:p w14:paraId="2478F2CD" w14:textId="62C44ABD" w:rsidR="0083285A" w:rsidRPr="00393442" w:rsidRDefault="0083285A" w:rsidP="0083285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3442">
        <w:rPr>
          <w:rFonts w:ascii="Garamond" w:hAnsi="Garamond" w:cs="Times New Roman"/>
          <w:sz w:val="24"/>
          <w:szCs w:val="24"/>
          <w:lang w:val="sq-AL"/>
        </w:rPr>
        <w:t>a)</w:t>
      </w:r>
      <w:r w:rsidRPr="00393442">
        <w:rPr>
          <w:rFonts w:ascii="Garamond" w:hAnsi="Garamond"/>
          <w:sz w:val="24"/>
          <w:szCs w:val="24"/>
          <w:lang w:val="sq-AL"/>
        </w:rPr>
        <w:t xml:space="preserve"> </w:t>
      </w:r>
      <w:r w:rsidR="00393442">
        <w:rPr>
          <w:rFonts w:ascii="Garamond" w:hAnsi="Garamond" w:cs="Times New Roman"/>
          <w:sz w:val="24"/>
          <w:szCs w:val="24"/>
          <w:lang w:val="sq-AL"/>
        </w:rPr>
        <w:t>n</w:t>
      </w:r>
      <w:r w:rsidRPr="00393442">
        <w:rPr>
          <w:rFonts w:ascii="Garamond" w:hAnsi="Garamond" w:cs="Times New Roman"/>
          <w:sz w:val="24"/>
          <w:szCs w:val="24"/>
          <w:lang w:val="sq-AL"/>
        </w:rPr>
        <w:t>ë pikën 1, pas fjalëve “... (CFSP) 2024/1964 ...</w:t>
      </w:r>
      <w:r w:rsidR="00393442">
        <w:rPr>
          <w:rFonts w:ascii="Garamond" w:hAnsi="Garamond" w:cs="Times New Roman"/>
          <w:sz w:val="24"/>
          <w:szCs w:val="24"/>
          <w:lang w:val="sq-AL"/>
        </w:rPr>
        <w:t>”</w:t>
      </w:r>
      <w:r w:rsidRPr="00393442">
        <w:rPr>
          <w:rFonts w:ascii="Garamond" w:hAnsi="Garamond" w:cs="Times New Roman"/>
          <w:sz w:val="24"/>
          <w:szCs w:val="24"/>
          <w:lang w:val="sq-AL"/>
        </w:rPr>
        <w:t xml:space="preserve"> shtohen</w:t>
      </w:r>
      <w:r w:rsidR="0039344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93442">
        <w:rPr>
          <w:rFonts w:ascii="Garamond" w:hAnsi="Garamond" w:cs="Times New Roman"/>
          <w:sz w:val="24"/>
          <w:szCs w:val="24"/>
          <w:lang w:val="sq-AL"/>
        </w:rPr>
        <w:t>“... (CFSP) 2024/2695 ...”;</w:t>
      </w:r>
    </w:p>
    <w:p w14:paraId="4F077079" w14:textId="4548748C" w:rsidR="0083285A" w:rsidRPr="00393442" w:rsidRDefault="0083285A" w:rsidP="0083285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3442">
        <w:rPr>
          <w:rFonts w:ascii="Garamond" w:hAnsi="Garamond" w:cs="Times New Roman"/>
          <w:sz w:val="24"/>
          <w:szCs w:val="24"/>
          <w:lang w:val="sq-AL"/>
        </w:rPr>
        <w:t>b)</w:t>
      </w:r>
      <w:r w:rsidRPr="00393442">
        <w:rPr>
          <w:rFonts w:ascii="Garamond" w:hAnsi="Garamond"/>
          <w:sz w:val="24"/>
          <w:szCs w:val="24"/>
          <w:lang w:val="sq-AL"/>
        </w:rPr>
        <w:t xml:space="preserve"> </w:t>
      </w:r>
      <w:r w:rsidR="00393442">
        <w:rPr>
          <w:rFonts w:ascii="Garamond" w:hAnsi="Garamond" w:cs="Times New Roman"/>
          <w:sz w:val="24"/>
          <w:szCs w:val="24"/>
          <w:lang w:val="sq-AL"/>
        </w:rPr>
        <w:t>n</w:t>
      </w:r>
      <w:r w:rsidRPr="00393442">
        <w:rPr>
          <w:rFonts w:ascii="Garamond" w:hAnsi="Garamond" w:cs="Times New Roman"/>
          <w:sz w:val="24"/>
          <w:szCs w:val="24"/>
          <w:lang w:val="sq-AL"/>
        </w:rPr>
        <w:t>ë pikën 2, pas fjalëve “... (CFSP) 2023/2227...</w:t>
      </w:r>
      <w:r w:rsidR="00393442">
        <w:rPr>
          <w:rFonts w:ascii="Garamond" w:hAnsi="Garamond" w:cs="Times New Roman"/>
          <w:sz w:val="24"/>
          <w:szCs w:val="24"/>
          <w:lang w:val="sq-AL"/>
        </w:rPr>
        <w:t>”</w:t>
      </w:r>
      <w:r w:rsidRPr="00393442">
        <w:rPr>
          <w:rFonts w:ascii="Garamond" w:hAnsi="Garamond" w:cs="Times New Roman"/>
          <w:sz w:val="24"/>
          <w:szCs w:val="24"/>
          <w:lang w:val="sq-AL"/>
        </w:rPr>
        <w:t xml:space="preserve"> shtohen</w:t>
      </w:r>
      <w:r w:rsidR="0039344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93442">
        <w:rPr>
          <w:rFonts w:ascii="Garamond" w:hAnsi="Garamond" w:cs="Times New Roman"/>
          <w:sz w:val="24"/>
          <w:szCs w:val="24"/>
          <w:lang w:val="sq-AL"/>
        </w:rPr>
        <w:t>“... (CFSP) 2024/2693 ...”;</w:t>
      </w:r>
    </w:p>
    <w:p w14:paraId="6B72AF2A" w14:textId="5142C272" w:rsidR="0083285A" w:rsidRPr="00393442" w:rsidRDefault="0083285A" w:rsidP="0083285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3442">
        <w:rPr>
          <w:rFonts w:ascii="Garamond" w:hAnsi="Garamond" w:cs="Times New Roman"/>
          <w:sz w:val="24"/>
          <w:szCs w:val="24"/>
          <w:lang w:val="sq-AL"/>
        </w:rPr>
        <w:t>c)</w:t>
      </w:r>
      <w:r w:rsidRPr="00393442">
        <w:rPr>
          <w:rFonts w:ascii="Garamond" w:hAnsi="Garamond"/>
          <w:sz w:val="24"/>
          <w:szCs w:val="24"/>
          <w:lang w:val="sq-AL"/>
        </w:rPr>
        <w:t xml:space="preserve"> </w:t>
      </w:r>
      <w:r w:rsidR="00393442">
        <w:rPr>
          <w:rFonts w:ascii="Garamond" w:hAnsi="Garamond" w:cs="Times New Roman"/>
          <w:sz w:val="24"/>
          <w:szCs w:val="24"/>
          <w:lang w:val="sq-AL"/>
        </w:rPr>
        <w:t>n</w:t>
      </w:r>
      <w:r w:rsidRPr="00393442">
        <w:rPr>
          <w:rFonts w:ascii="Garamond" w:hAnsi="Garamond" w:cs="Times New Roman"/>
          <w:sz w:val="24"/>
          <w:szCs w:val="24"/>
          <w:lang w:val="sq-AL"/>
        </w:rPr>
        <w:t>ë pikën 11, pas fjalëve “... (CFSP) 2023/2423 ...</w:t>
      </w:r>
      <w:r w:rsidR="00393442">
        <w:rPr>
          <w:rFonts w:ascii="Garamond" w:hAnsi="Garamond" w:cs="Times New Roman"/>
          <w:sz w:val="24"/>
          <w:szCs w:val="24"/>
          <w:lang w:val="sq-AL"/>
        </w:rPr>
        <w:t>”</w:t>
      </w:r>
      <w:r w:rsidRPr="00393442">
        <w:rPr>
          <w:rFonts w:ascii="Garamond" w:hAnsi="Garamond" w:cs="Times New Roman"/>
          <w:sz w:val="24"/>
          <w:szCs w:val="24"/>
          <w:lang w:val="sq-AL"/>
        </w:rPr>
        <w:t xml:space="preserve"> shtohen</w:t>
      </w:r>
      <w:r w:rsidR="0039344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93442">
        <w:rPr>
          <w:rFonts w:ascii="Garamond" w:hAnsi="Garamond" w:cs="Times New Roman"/>
          <w:sz w:val="24"/>
          <w:szCs w:val="24"/>
          <w:lang w:val="sq-AL"/>
        </w:rPr>
        <w:t>“... (CFSP) 2024/2782 ...”;</w:t>
      </w:r>
    </w:p>
    <w:p w14:paraId="29B6DCF7" w14:textId="5502CBC2" w:rsidR="0083285A" w:rsidRPr="00393442" w:rsidRDefault="0083285A" w:rsidP="008328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sz w:val="24"/>
          <w:szCs w:val="24"/>
        </w:rPr>
        <w:t xml:space="preserve">ç) </w:t>
      </w:r>
      <w:r w:rsidR="00393442">
        <w:rPr>
          <w:rFonts w:ascii="Garamond" w:hAnsi="Garamond"/>
          <w:sz w:val="24"/>
          <w:szCs w:val="24"/>
        </w:rPr>
        <w:t>n</w:t>
      </w:r>
      <w:r w:rsidRPr="00393442">
        <w:rPr>
          <w:rFonts w:ascii="Garamond" w:hAnsi="Garamond"/>
          <w:sz w:val="24"/>
          <w:szCs w:val="24"/>
        </w:rPr>
        <w:t>ë pikën 14, pas fjalëve “... (CFSP) 2023/1568 ...</w:t>
      </w:r>
      <w:r w:rsidR="00393442">
        <w:rPr>
          <w:rFonts w:ascii="Garamond" w:hAnsi="Garamond"/>
          <w:sz w:val="24"/>
          <w:szCs w:val="24"/>
        </w:rPr>
        <w:t>”</w:t>
      </w:r>
      <w:r w:rsidRPr="00393442">
        <w:rPr>
          <w:rFonts w:ascii="Garamond" w:hAnsi="Garamond"/>
          <w:sz w:val="24"/>
          <w:szCs w:val="24"/>
        </w:rPr>
        <w:t xml:space="preserve"> shtohen “... (CFSP) 2024/2668 ...”;</w:t>
      </w:r>
    </w:p>
    <w:p w14:paraId="6747A933" w14:textId="78351F88" w:rsidR="0083285A" w:rsidRPr="00393442" w:rsidRDefault="0083285A" w:rsidP="008328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sz w:val="24"/>
          <w:szCs w:val="24"/>
        </w:rPr>
        <w:t xml:space="preserve">d) </w:t>
      </w:r>
      <w:r w:rsidR="00393442">
        <w:rPr>
          <w:rFonts w:ascii="Garamond" w:hAnsi="Garamond"/>
          <w:sz w:val="24"/>
          <w:szCs w:val="24"/>
        </w:rPr>
        <w:t>n</w:t>
      </w:r>
      <w:r w:rsidRPr="00393442">
        <w:rPr>
          <w:rFonts w:ascii="Garamond" w:hAnsi="Garamond"/>
          <w:sz w:val="24"/>
          <w:szCs w:val="24"/>
        </w:rPr>
        <w:t>ë pikën 18, pas fjalëve “... (CFSP) 2024/1250 ...</w:t>
      </w:r>
      <w:r w:rsidR="00393442">
        <w:rPr>
          <w:rFonts w:ascii="Garamond" w:hAnsi="Garamond"/>
          <w:sz w:val="24"/>
          <w:szCs w:val="24"/>
        </w:rPr>
        <w:t>”</w:t>
      </w:r>
      <w:r w:rsidRPr="00393442">
        <w:rPr>
          <w:rFonts w:ascii="Garamond" w:hAnsi="Garamond"/>
          <w:sz w:val="24"/>
          <w:szCs w:val="24"/>
        </w:rPr>
        <w:t xml:space="preserve"> shtohen “... (CFSP) 2024/2783 ...”;</w:t>
      </w:r>
    </w:p>
    <w:p w14:paraId="4332EF94" w14:textId="24BBAC6D" w:rsidR="0083285A" w:rsidRPr="00393442" w:rsidRDefault="0083285A" w:rsidP="008328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sz w:val="24"/>
          <w:szCs w:val="24"/>
        </w:rPr>
        <w:t xml:space="preserve">dh) </w:t>
      </w:r>
      <w:r w:rsidR="00393442">
        <w:rPr>
          <w:rFonts w:ascii="Garamond" w:hAnsi="Garamond"/>
          <w:sz w:val="24"/>
          <w:szCs w:val="24"/>
        </w:rPr>
        <w:t>n</w:t>
      </w:r>
      <w:r w:rsidRPr="00393442">
        <w:rPr>
          <w:rFonts w:ascii="Garamond" w:hAnsi="Garamond"/>
          <w:sz w:val="24"/>
          <w:szCs w:val="24"/>
        </w:rPr>
        <w:t>ë pikën 34, pas fjalëve “... (CFSP) 2024/1970 ...” shtohen “... (CFSP) 2024/2698 ...”;</w:t>
      </w:r>
    </w:p>
    <w:p w14:paraId="141DE9BE" w14:textId="7D7E991D" w:rsidR="0083285A" w:rsidRPr="00393442" w:rsidRDefault="0083285A" w:rsidP="008328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sz w:val="24"/>
          <w:szCs w:val="24"/>
        </w:rPr>
        <w:t xml:space="preserve">e) </w:t>
      </w:r>
      <w:r w:rsidR="00393442">
        <w:rPr>
          <w:rFonts w:ascii="Garamond" w:hAnsi="Garamond"/>
          <w:sz w:val="24"/>
          <w:szCs w:val="24"/>
        </w:rPr>
        <w:t>n</w:t>
      </w:r>
      <w:r w:rsidRPr="00393442">
        <w:rPr>
          <w:rFonts w:ascii="Garamond" w:hAnsi="Garamond"/>
          <w:sz w:val="24"/>
          <w:szCs w:val="24"/>
        </w:rPr>
        <w:t>ë pikën 36, pas fjalëve “... (CFSP) 2024/1784 ...” shtohen “... (CFSP) 2024/2655 ...”;</w:t>
      </w:r>
    </w:p>
    <w:p w14:paraId="5A9CE3DB" w14:textId="1F8D944C" w:rsidR="0083285A" w:rsidRPr="00393442" w:rsidRDefault="0083285A" w:rsidP="008328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sz w:val="24"/>
          <w:szCs w:val="24"/>
        </w:rPr>
        <w:t xml:space="preserve">ë) </w:t>
      </w:r>
      <w:r w:rsidR="00393442">
        <w:rPr>
          <w:rFonts w:ascii="Garamond" w:hAnsi="Garamond"/>
          <w:sz w:val="24"/>
          <w:szCs w:val="24"/>
        </w:rPr>
        <w:t>n</w:t>
      </w:r>
      <w:r w:rsidRPr="00393442">
        <w:rPr>
          <w:rFonts w:ascii="Garamond" w:hAnsi="Garamond"/>
          <w:sz w:val="24"/>
          <w:szCs w:val="24"/>
        </w:rPr>
        <w:t>ë pikën 37, pas fjalëve “... situatës në Niger ...” shtohen “... i ndryshuar me vendimin e Këshillit të Bashkimit Evropian (CFSP) 2024/2702 ...”.</w:t>
      </w:r>
    </w:p>
    <w:p w14:paraId="1983E197" w14:textId="27E4943D" w:rsidR="0083285A" w:rsidRPr="00393442" w:rsidRDefault="0083285A" w:rsidP="0083285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3442">
        <w:rPr>
          <w:rFonts w:ascii="Garamond" w:hAnsi="Garamond" w:cs="Times New Roman"/>
          <w:sz w:val="24"/>
          <w:szCs w:val="24"/>
          <w:lang w:val="sq-AL"/>
        </w:rPr>
        <w:t>2.</w:t>
      </w:r>
      <w:r w:rsidRPr="00393442">
        <w:rPr>
          <w:rFonts w:ascii="Garamond" w:hAnsi="Garamond"/>
          <w:sz w:val="24"/>
          <w:szCs w:val="24"/>
          <w:lang w:val="sq-AL"/>
        </w:rPr>
        <w:t xml:space="preserve"> </w:t>
      </w:r>
      <w:r w:rsidRPr="00393442">
        <w:rPr>
          <w:rFonts w:ascii="Garamond" w:hAnsi="Garamond" w:cs="Times New Roman"/>
          <w:sz w:val="24"/>
          <w:szCs w:val="24"/>
          <w:lang w:val="sq-AL"/>
        </w:rPr>
        <w:t>Në aneksin 1, bashkëlidhur vendimit, shtohet vendimi (CFSP) 2024/2695, që i bashkëlidhet këtij vendimi.</w:t>
      </w:r>
    </w:p>
    <w:p w14:paraId="7A93F599" w14:textId="33948187" w:rsidR="0083285A" w:rsidRPr="00393442" w:rsidRDefault="0083285A" w:rsidP="0083285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3442">
        <w:rPr>
          <w:rFonts w:ascii="Garamond" w:hAnsi="Garamond" w:cs="Times New Roman"/>
          <w:sz w:val="24"/>
          <w:szCs w:val="24"/>
          <w:lang w:val="sq-AL"/>
        </w:rPr>
        <w:t>3.</w:t>
      </w:r>
      <w:r w:rsidRPr="00393442">
        <w:rPr>
          <w:rFonts w:ascii="Garamond" w:hAnsi="Garamond"/>
          <w:sz w:val="24"/>
          <w:szCs w:val="24"/>
          <w:lang w:val="sq-AL"/>
        </w:rPr>
        <w:t xml:space="preserve"> </w:t>
      </w:r>
      <w:r w:rsidRPr="00393442">
        <w:rPr>
          <w:rFonts w:ascii="Garamond" w:hAnsi="Garamond" w:cs="Times New Roman"/>
          <w:sz w:val="24"/>
          <w:szCs w:val="24"/>
          <w:lang w:val="sq-AL"/>
        </w:rPr>
        <w:t>Në aneksin 2, bashkëlidhur vendimit, shtohet vendimi (CFSP) 2024/2693, që i bashkëlidhet këtij vendimi.</w:t>
      </w:r>
    </w:p>
    <w:p w14:paraId="11B763AA" w14:textId="41D31355" w:rsidR="0083285A" w:rsidRPr="00393442" w:rsidRDefault="0083285A" w:rsidP="0083285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3442">
        <w:rPr>
          <w:rFonts w:ascii="Garamond" w:hAnsi="Garamond" w:cs="Times New Roman"/>
          <w:sz w:val="24"/>
          <w:szCs w:val="24"/>
          <w:lang w:val="sq-AL"/>
        </w:rPr>
        <w:t>4.</w:t>
      </w:r>
      <w:r w:rsidRPr="00393442">
        <w:rPr>
          <w:rFonts w:ascii="Garamond" w:hAnsi="Garamond"/>
          <w:sz w:val="24"/>
          <w:szCs w:val="24"/>
          <w:lang w:val="sq-AL"/>
        </w:rPr>
        <w:t xml:space="preserve"> </w:t>
      </w:r>
      <w:r w:rsidRPr="00393442">
        <w:rPr>
          <w:rFonts w:ascii="Garamond" w:hAnsi="Garamond" w:cs="Times New Roman"/>
          <w:sz w:val="24"/>
          <w:szCs w:val="24"/>
          <w:lang w:val="sq-AL"/>
        </w:rPr>
        <w:t>Në aneksin 11, bashkëlidhur vendimit, shtohet vendimi (CFSP) 2024/2782, që i bashkëlidhet këtij vendimi.</w:t>
      </w:r>
    </w:p>
    <w:p w14:paraId="501CDC48" w14:textId="715063D0" w:rsidR="0083285A" w:rsidRPr="00393442" w:rsidRDefault="0083285A" w:rsidP="0083285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3442">
        <w:rPr>
          <w:rFonts w:ascii="Garamond" w:hAnsi="Garamond" w:cs="Times New Roman"/>
          <w:sz w:val="24"/>
          <w:szCs w:val="24"/>
          <w:lang w:val="sq-AL"/>
        </w:rPr>
        <w:t>5.</w:t>
      </w:r>
      <w:r w:rsidRPr="00393442">
        <w:rPr>
          <w:rFonts w:ascii="Garamond" w:hAnsi="Garamond"/>
          <w:sz w:val="24"/>
          <w:szCs w:val="24"/>
          <w:lang w:val="sq-AL"/>
        </w:rPr>
        <w:t xml:space="preserve"> </w:t>
      </w:r>
      <w:r w:rsidRPr="00393442">
        <w:rPr>
          <w:rFonts w:ascii="Garamond" w:hAnsi="Garamond" w:cs="Times New Roman"/>
          <w:sz w:val="24"/>
          <w:szCs w:val="24"/>
          <w:lang w:val="sq-AL"/>
        </w:rPr>
        <w:t>Në aneksin 14, bashkëlidhur vendimit, shtohet vendimi (CFSP) 2024/2668, që i bashkëlidhet këtij vendimi.</w:t>
      </w:r>
    </w:p>
    <w:p w14:paraId="5096BE36" w14:textId="3667EF67" w:rsidR="0083285A" w:rsidRPr="00393442" w:rsidRDefault="0083285A" w:rsidP="0083285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3442">
        <w:rPr>
          <w:rFonts w:ascii="Garamond" w:hAnsi="Garamond" w:cs="Times New Roman"/>
          <w:sz w:val="24"/>
          <w:szCs w:val="24"/>
          <w:lang w:val="sq-AL"/>
        </w:rPr>
        <w:t>6.</w:t>
      </w:r>
      <w:r w:rsidRPr="00393442">
        <w:rPr>
          <w:rFonts w:ascii="Garamond" w:hAnsi="Garamond"/>
          <w:sz w:val="24"/>
          <w:szCs w:val="24"/>
          <w:lang w:val="sq-AL"/>
        </w:rPr>
        <w:t xml:space="preserve"> </w:t>
      </w:r>
      <w:r w:rsidRPr="00393442">
        <w:rPr>
          <w:rFonts w:ascii="Garamond" w:hAnsi="Garamond" w:cs="Times New Roman"/>
          <w:sz w:val="24"/>
          <w:szCs w:val="24"/>
          <w:lang w:val="sq-AL"/>
        </w:rPr>
        <w:t>Në aneksin 18, bashkëlidhur vendimit, shtohet vendimi (CFSP) 2024/2783, që i bashkëlidhet këtij vendimi.</w:t>
      </w:r>
    </w:p>
    <w:p w14:paraId="5F18A112" w14:textId="58BB5574" w:rsidR="0083285A" w:rsidRPr="00393442" w:rsidRDefault="0083285A" w:rsidP="0083285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3442">
        <w:rPr>
          <w:rFonts w:ascii="Garamond" w:hAnsi="Garamond" w:cs="Times New Roman"/>
          <w:sz w:val="24"/>
          <w:szCs w:val="24"/>
          <w:lang w:val="sq-AL"/>
        </w:rPr>
        <w:t>7.</w:t>
      </w:r>
      <w:r w:rsidRPr="00393442">
        <w:rPr>
          <w:rFonts w:ascii="Garamond" w:hAnsi="Garamond"/>
          <w:sz w:val="24"/>
          <w:szCs w:val="24"/>
          <w:lang w:val="sq-AL"/>
        </w:rPr>
        <w:t xml:space="preserve"> </w:t>
      </w:r>
      <w:r w:rsidRPr="00393442">
        <w:rPr>
          <w:rFonts w:ascii="Garamond" w:hAnsi="Garamond" w:cs="Times New Roman"/>
          <w:sz w:val="24"/>
          <w:szCs w:val="24"/>
          <w:lang w:val="sq-AL"/>
        </w:rPr>
        <w:t>Në aneksin 34, bashkëlidhur vendimit, shtohet vendimi (CFSP) 2024/2698, që i bashkëlidhet këtij vendimi.</w:t>
      </w:r>
    </w:p>
    <w:p w14:paraId="3BBEA63B" w14:textId="581F5FD3" w:rsidR="0083285A" w:rsidRPr="00393442" w:rsidRDefault="0083285A" w:rsidP="0083285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3442">
        <w:rPr>
          <w:rFonts w:ascii="Garamond" w:hAnsi="Garamond" w:cs="Times New Roman"/>
          <w:sz w:val="24"/>
          <w:szCs w:val="24"/>
          <w:lang w:val="sq-AL"/>
        </w:rPr>
        <w:t>8.</w:t>
      </w:r>
      <w:r w:rsidRPr="00393442">
        <w:rPr>
          <w:rFonts w:ascii="Garamond" w:hAnsi="Garamond"/>
          <w:sz w:val="24"/>
          <w:szCs w:val="24"/>
          <w:lang w:val="sq-AL"/>
        </w:rPr>
        <w:t xml:space="preserve"> </w:t>
      </w:r>
      <w:r w:rsidRPr="00393442">
        <w:rPr>
          <w:rFonts w:ascii="Garamond" w:hAnsi="Garamond" w:cs="Times New Roman"/>
          <w:sz w:val="24"/>
          <w:szCs w:val="24"/>
          <w:lang w:val="sq-AL"/>
        </w:rPr>
        <w:t>Në aneksin 36, bashkëlidhur vendimit, shtohet vendimi (CFSP) 2024/2655, që i bashkëlidhet këtij vendimi.</w:t>
      </w:r>
    </w:p>
    <w:p w14:paraId="2DEFECEE" w14:textId="51F25EE1" w:rsidR="0083285A" w:rsidRPr="00393442" w:rsidRDefault="0083285A" w:rsidP="0083285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93442">
        <w:rPr>
          <w:rFonts w:ascii="Garamond" w:hAnsi="Garamond" w:cs="Times New Roman"/>
          <w:sz w:val="24"/>
          <w:szCs w:val="24"/>
          <w:lang w:val="sq-AL"/>
        </w:rPr>
        <w:t>9.</w:t>
      </w:r>
      <w:r w:rsidRPr="00393442">
        <w:rPr>
          <w:rFonts w:ascii="Garamond" w:hAnsi="Garamond"/>
          <w:sz w:val="24"/>
          <w:szCs w:val="24"/>
          <w:lang w:val="sq-AL"/>
        </w:rPr>
        <w:t xml:space="preserve"> </w:t>
      </w:r>
      <w:r w:rsidRPr="00393442">
        <w:rPr>
          <w:rFonts w:ascii="Garamond" w:hAnsi="Garamond" w:cs="Times New Roman"/>
          <w:sz w:val="24"/>
          <w:szCs w:val="24"/>
          <w:lang w:val="sq-AL"/>
        </w:rPr>
        <w:t>Në aneksin 37, bashkëlidhur vendimit, shtohet vendimi (CFSP) 2024/2702, që i bashkëlidhet këtij vendimi.</w:t>
      </w:r>
    </w:p>
    <w:p w14:paraId="74267013" w14:textId="3D2CCC21" w:rsidR="0083285A" w:rsidRPr="00393442" w:rsidRDefault="0083285A" w:rsidP="008328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sz w:val="24"/>
          <w:szCs w:val="24"/>
        </w:rPr>
        <w:t>II.</w:t>
      </w:r>
      <w:r w:rsidR="00393442">
        <w:rPr>
          <w:rFonts w:ascii="Garamond" w:hAnsi="Garamond"/>
          <w:sz w:val="24"/>
          <w:szCs w:val="24"/>
        </w:rPr>
        <w:t xml:space="preserve"> </w:t>
      </w:r>
      <w:r w:rsidRPr="00393442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393442">
        <w:rPr>
          <w:rFonts w:ascii="Garamond" w:hAnsi="Garamond"/>
          <w:sz w:val="24"/>
          <w:szCs w:val="24"/>
        </w:rPr>
        <w:t xml:space="preserve"> </w:t>
      </w:r>
      <w:r w:rsidRPr="00393442">
        <w:rPr>
          <w:rFonts w:ascii="Garamond" w:hAnsi="Garamond"/>
          <w:sz w:val="24"/>
          <w:szCs w:val="24"/>
        </w:rPr>
        <w:t>72/2019, “Për masat shtrënguese ndërkombëtare në Republikën e Shqipërisë”, të ndryshuar, për zbatimin e këtij vendimi.</w:t>
      </w:r>
    </w:p>
    <w:p w14:paraId="6CAD2524" w14:textId="7C2B6F63" w:rsidR="0083285A" w:rsidRPr="00393442" w:rsidRDefault="0083285A" w:rsidP="008328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33CA43A6" w14:textId="77777777" w:rsidR="0083285A" w:rsidRPr="00393442" w:rsidRDefault="0083285A" w:rsidP="006706A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393442">
        <w:rPr>
          <w:rFonts w:ascii="Garamond" w:hAnsi="Garamond"/>
          <w:bCs/>
          <w:sz w:val="24"/>
          <w:szCs w:val="24"/>
        </w:rPr>
        <w:t>ZËVENDËSKRYEMINISTËR</w:t>
      </w:r>
    </w:p>
    <w:p w14:paraId="7192078D" w14:textId="3DD30EFE" w:rsidR="0083285A" w:rsidRPr="00393442" w:rsidRDefault="006706AA" w:rsidP="006706AA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393442">
        <w:rPr>
          <w:rFonts w:ascii="Garamond" w:hAnsi="Garamond"/>
          <w:b/>
          <w:bCs/>
          <w:sz w:val="24"/>
          <w:szCs w:val="24"/>
        </w:rPr>
        <w:t>Belinda Balluku</w:t>
      </w:r>
    </w:p>
    <w:p w14:paraId="0A389AAC" w14:textId="77777777" w:rsidR="0083285A" w:rsidRPr="00393442" w:rsidRDefault="0083285A" w:rsidP="0083285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210B58E" w14:textId="5FB0AE6E" w:rsidR="00714D4C" w:rsidRPr="00393442" w:rsidRDefault="00D77891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drawing>
          <wp:inline distT="0" distB="0" distL="0" distR="0" wp14:anchorId="7D5D33A0" wp14:editId="52173748">
            <wp:extent cx="5734050" cy="81140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J_L_202402655_EN_TXT.docx-SHQIP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093AC" w14:textId="34CDDB91" w:rsidR="00D77891" w:rsidRPr="00393442" w:rsidRDefault="00D77891" w:rsidP="0083285A">
      <w:pPr>
        <w:ind w:firstLine="284"/>
        <w:rPr>
          <w:rFonts w:ascii="Garamond" w:hAnsi="Garamond"/>
          <w:sz w:val="24"/>
          <w:szCs w:val="24"/>
        </w:rPr>
      </w:pPr>
    </w:p>
    <w:p w14:paraId="586D1859" w14:textId="243D76C9" w:rsidR="00D77891" w:rsidRPr="00393442" w:rsidRDefault="00F23370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A78ED5F" wp14:editId="58F3060D">
            <wp:extent cx="5734050" cy="81076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_L_202402655_EN_TXT-anglisht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2C386" w14:textId="3613E8F6" w:rsidR="00D4324B" w:rsidRPr="00393442" w:rsidRDefault="00D4324B" w:rsidP="0083285A">
      <w:pPr>
        <w:ind w:firstLine="284"/>
        <w:rPr>
          <w:rFonts w:ascii="Garamond" w:hAnsi="Garamond"/>
          <w:sz w:val="24"/>
          <w:szCs w:val="24"/>
        </w:rPr>
      </w:pPr>
    </w:p>
    <w:p w14:paraId="34DCF3D1" w14:textId="476A6F0A" w:rsidR="00D4324B" w:rsidRPr="00393442" w:rsidRDefault="0052307C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253976F" wp14:editId="6C6FA8DF">
            <wp:extent cx="5734050" cy="80987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402668_EN_TXT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D6569DC" wp14:editId="12AE6521">
            <wp:extent cx="5734050" cy="80987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402668_EN_TXT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2BA7B" w14:textId="0A28F773" w:rsidR="0052307C" w:rsidRPr="00393442" w:rsidRDefault="0052307C" w:rsidP="0083285A">
      <w:pPr>
        <w:ind w:firstLine="284"/>
        <w:rPr>
          <w:rFonts w:ascii="Garamond" w:hAnsi="Garamond"/>
          <w:sz w:val="24"/>
          <w:szCs w:val="24"/>
        </w:rPr>
      </w:pPr>
    </w:p>
    <w:p w14:paraId="60A9A66E" w14:textId="664F9D95" w:rsidR="0052307C" w:rsidRPr="00393442" w:rsidRDefault="00042A1A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06FDB02" wp14:editId="7DE83C15">
            <wp:extent cx="5734050" cy="81076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402668_EN_TXT-anglisht_Page_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84CA681" wp14:editId="682B75B5">
            <wp:extent cx="5734050" cy="81089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402668_EN_TXT-anglisht_Page_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D4E80" w14:textId="71993128" w:rsidR="00042A1A" w:rsidRPr="00393442" w:rsidRDefault="00042A1A" w:rsidP="0083285A">
      <w:pPr>
        <w:ind w:firstLine="284"/>
        <w:rPr>
          <w:rFonts w:ascii="Garamond" w:hAnsi="Garamond"/>
          <w:sz w:val="24"/>
          <w:szCs w:val="24"/>
        </w:rPr>
      </w:pPr>
    </w:p>
    <w:p w14:paraId="1CFFAF43" w14:textId="20821FD8" w:rsidR="00042A1A" w:rsidRPr="00393442" w:rsidRDefault="00610A0C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2A5D4D8" wp14:editId="0FEA09AE">
            <wp:extent cx="5734050" cy="811403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402693_EN_TXT (1)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C6DD2" w14:textId="66DDEEA6" w:rsidR="00610A0C" w:rsidRPr="00393442" w:rsidRDefault="00610A0C" w:rsidP="0083285A">
      <w:pPr>
        <w:ind w:firstLine="284"/>
        <w:rPr>
          <w:rFonts w:ascii="Garamond" w:hAnsi="Garamond"/>
          <w:sz w:val="24"/>
          <w:szCs w:val="24"/>
        </w:rPr>
      </w:pPr>
    </w:p>
    <w:p w14:paraId="6B193C94" w14:textId="0D9B4623" w:rsidR="00610A0C" w:rsidRPr="00393442" w:rsidRDefault="00610A0C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94315FC" wp14:editId="1486ACAE">
            <wp:extent cx="5734050" cy="81076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402693_EN_TXT anglisht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E65AA" w14:textId="0111F7A4" w:rsidR="00610A0C" w:rsidRPr="00393442" w:rsidRDefault="00610A0C" w:rsidP="0083285A">
      <w:pPr>
        <w:ind w:firstLine="284"/>
        <w:rPr>
          <w:rFonts w:ascii="Garamond" w:hAnsi="Garamond"/>
          <w:sz w:val="24"/>
          <w:szCs w:val="24"/>
        </w:rPr>
      </w:pPr>
    </w:p>
    <w:p w14:paraId="2956128A" w14:textId="6F845A28" w:rsidR="00610A0C" w:rsidRPr="00393442" w:rsidRDefault="00610A0C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DFAEE20" wp14:editId="0588E34B">
            <wp:extent cx="5734050" cy="80987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402702_EN_TXT.docx-SHQIP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3AD49" w14:textId="22D8D96A" w:rsidR="00610A0C" w:rsidRPr="00393442" w:rsidRDefault="00610A0C" w:rsidP="0083285A">
      <w:pPr>
        <w:ind w:firstLine="284"/>
        <w:rPr>
          <w:rFonts w:ascii="Garamond" w:hAnsi="Garamond"/>
          <w:sz w:val="24"/>
          <w:szCs w:val="24"/>
        </w:rPr>
      </w:pPr>
    </w:p>
    <w:p w14:paraId="741974B9" w14:textId="62E5C117" w:rsidR="00610A0C" w:rsidRPr="00393442" w:rsidRDefault="00610A0C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0B5ECE2" wp14:editId="369DE84E">
            <wp:extent cx="5734050" cy="81076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402702_EN_TXT-anglisht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D7782" w14:textId="7EFAFDFE" w:rsidR="00610A0C" w:rsidRPr="00393442" w:rsidRDefault="00610A0C" w:rsidP="0083285A">
      <w:pPr>
        <w:ind w:firstLine="284"/>
        <w:rPr>
          <w:rFonts w:ascii="Garamond" w:hAnsi="Garamond"/>
          <w:sz w:val="24"/>
          <w:szCs w:val="24"/>
        </w:rPr>
      </w:pPr>
    </w:p>
    <w:p w14:paraId="7DEEFB6C" w14:textId="766BD3CD" w:rsidR="00610A0C" w:rsidRPr="00393442" w:rsidRDefault="00AA537F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4429BFF" wp14:editId="36DDCF70">
            <wp:extent cx="5734050" cy="811403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402782_EN_TXT.docx-SHQIP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950B1" w14:textId="77895B75" w:rsidR="00AA537F" w:rsidRPr="00393442" w:rsidRDefault="00AA537F" w:rsidP="0083285A">
      <w:pPr>
        <w:ind w:firstLine="284"/>
        <w:rPr>
          <w:rFonts w:ascii="Garamond" w:hAnsi="Garamond"/>
          <w:sz w:val="24"/>
          <w:szCs w:val="24"/>
        </w:rPr>
      </w:pPr>
    </w:p>
    <w:p w14:paraId="6B868A71" w14:textId="11AE3202" w:rsidR="00AA537F" w:rsidRPr="00393442" w:rsidRDefault="00BF6A39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3D58C45" wp14:editId="73655657">
            <wp:extent cx="5734050" cy="810768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402782_EN_TXT-anglisht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12781" w14:textId="27156338" w:rsidR="00BF6A39" w:rsidRPr="00393442" w:rsidRDefault="00BF6A39" w:rsidP="0083285A">
      <w:pPr>
        <w:ind w:firstLine="284"/>
        <w:rPr>
          <w:rFonts w:ascii="Garamond" w:hAnsi="Garamond"/>
          <w:sz w:val="24"/>
          <w:szCs w:val="24"/>
        </w:rPr>
      </w:pPr>
    </w:p>
    <w:p w14:paraId="7A8C2FA3" w14:textId="384DE7FC" w:rsidR="00BF6A39" w:rsidRPr="00393442" w:rsidRDefault="00953C29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10E26CF" wp14:editId="42654714">
            <wp:extent cx="5734050" cy="809879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_L_202402783_EN_TXT.docx-SHQIP_Page_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A9E3473" wp14:editId="2937B54B">
            <wp:extent cx="7995173" cy="5660370"/>
            <wp:effectExtent l="5397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_L_202402783_EN_TXT.docx-SHQIP_Page_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05350" cy="56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114C07E" wp14:editId="761FA580">
            <wp:extent cx="7987857" cy="5655190"/>
            <wp:effectExtent l="4445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_L_202402783_EN_TXT.docx-SHQIP_Page_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8414" cy="5662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FAC98B4" wp14:editId="0B4C5A05">
            <wp:extent cx="8112216" cy="5743233"/>
            <wp:effectExtent l="3493" t="0" r="6667" b="6668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_L_202402783_EN_TXT.docx-SHQIP_Page_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19670" cy="574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66D1029" wp14:editId="53E08B81">
            <wp:extent cx="8178053" cy="5789844"/>
            <wp:effectExtent l="0" t="6033" r="7938" b="7937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_L_202402783_EN_TXT.docx-SHQIP_Page_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87916" cy="5796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96FBD" w14:textId="0DD05A30" w:rsidR="00875DF1" w:rsidRPr="00393442" w:rsidRDefault="00875DF1" w:rsidP="0083285A">
      <w:pPr>
        <w:ind w:firstLine="284"/>
        <w:rPr>
          <w:rFonts w:ascii="Garamond" w:hAnsi="Garamond"/>
          <w:sz w:val="24"/>
          <w:szCs w:val="24"/>
        </w:rPr>
      </w:pPr>
    </w:p>
    <w:p w14:paraId="0D20A394" w14:textId="7D66C257" w:rsidR="00875DF1" w:rsidRPr="00393442" w:rsidRDefault="00875DF1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887EC9A" wp14:editId="2539FA07">
            <wp:extent cx="5734050" cy="8107680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_L_202402783_EN_TXT-anglisht_Page_1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01710D9" wp14:editId="0B4411B8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402783_EN_TXT-anglisht_Page_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435E176" wp14:editId="3CC92F31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402783_EN_TXT-anglisht_Page_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33EB620" wp14:editId="43503A6A">
            <wp:extent cx="5734050" cy="81089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_L_202402783_EN_TXT-anglisht_Page_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A188588" wp14:editId="12FFE0FB">
            <wp:extent cx="5734050" cy="8108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_L_202402783_EN_TXT-anglisht_Page_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A768B" w14:textId="1FE5EBCA" w:rsidR="00875DF1" w:rsidRPr="00393442" w:rsidRDefault="00875DF1" w:rsidP="0083285A">
      <w:pPr>
        <w:ind w:firstLine="284"/>
        <w:rPr>
          <w:rFonts w:ascii="Garamond" w:hAnsi="Garamond"/>
          <w:sz w:val="24"/>
          <w:szCs w:val="24"/>
        </w:rPr>
      </w:pPr>
    </w:p>
    <w:p w14:paraId="52936BF0" w14:textId="5411F183" w:rsidR="00875DF1" w:rsidRPr="00393442" w:rsidRDefault="00561490" w:rsidP="001C7F7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F6B0CD9" wp14:editId="22EC1546">
            <wp:extent cx="5734050" cy="8114030"/>
            <wp:effectExtent l="0" t="0" r="0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_L_202402695_EN_TXT.docx-SHQIP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132E9" w14:textId="55F8F652" w:rsidR="003B719F" w:rsidRDefault="003B719F" w:rsidP="0083285A">
      <w:pPr>
        <w:ind w:firstLine="284"/>
        <w:rPr>
          <w:rFonts w:ascii="Garamond" w:hAnsi="Garamond"/>
          <w:sz w:val="24"/>
          <w:szCs w:val="24"/>
        </w:rPr>
      </w:pPr>
    </w:p>
    <w:p w14:paraId="4B0E841A" w14:textId="77777777" w:rsidR="00561490" w:rsidRPr="00393442" w:rsidRDefault="00561490" w:rsidP="0083285A">
      <w:pPr>
        <w:ind w:firstLine="284"/>
        <w:rPr>
          <w:rFonts w:ascii="Garamond" w:hAnsi="Garamond"/>
          <w:sz w:val="24"/>
          <w:szCs w:val="24"/>
        </w:rPr>
      </w:pPr>
    </w:p>
    <w:p w14:paraId="30FD396D" w14:textId="0D1ED7AE" w:rsidR="003B719F" w:rsidRPr="00393442" w:rsidRDefault="00561490" w:rsidP="0083285A">
      <w:pPr>
        <w:ind w:firstLine="284"/>
        <w:rPr>
          <w:rFonts w:ascii="Garamond" w:hAnsi="Garamond"/>
          <w:sz w:val="24"/>
          <w:szCs w:val="24"/>
        </w:rPr>
      </w:pPr>
      <w:bookmarkStart w:id="0" w:name="_GoBack"/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344E26F" wp14:editId="42A6C913">
            <wp:extent cx="5734050" cy="810768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_L_202402695_EN_TXT anglisht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AEF3F75" w14:textId="3466AA68" w:rsidR="003B719F" w:rsidRPr="00393442" w:rsidRDefault="008C0297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13E187C" wp14:editId="17B9E977">
            <wp:extent cx="5734050" cy="809879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_L_202402698_EN_TXT.docx-ALB_Page_0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F66C229" wp14:editId="523E423C">
            <wp:extent cx="5734050" cy="809879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_L_202402698_EN_TXT.docx-ALB_Page_02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B36E230" wp14:editId="3D04CF40">
            <wp:extent cx="7797662" cy="5520537"/>
            <wp:effectExtent l="0" t="4445" r="8890" b="88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_L_202402698_EN_TXT.docx-ALB_Page_0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3632" cy="552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6B6D410" wp14:editId="7C7046A2">
            <wp:extent cx="7834238" cy="5546432"/>
            <wp:effectExtent l="953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_L_202402698_EN_TXT.docx-ALB_Page_04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39558" cy="5550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ED0464A" wp14:editId="4F9D416E">
            <wp:extent cx="7892760" cy="5587864"/>
            <wp:effectExtent l="9525" t="0" r="381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_L_202402698_EN_TXT.docx-ALB_Page_05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00952" cy="559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F71BD92" wp14:editId="756DC13D">
            <wp:extent cx="7804977" cy="5525716"/>
            <wp:effectExtent l="0" t="3175" r="254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_L_202402698_EN_TXT.docx-ALB_Page_06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10890" cy="552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BEC5EB3" wp14:editId="33335705">
            <wp:extent cx="7987857" cy="5655190"/>
            <wp:effectExtent l="4445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402698_EN_TXT.docx-ALB_Page_07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5121" cy="566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53AA3D3" wp14:editId="49C57DDC">
            <wp:extent cx="7834238" cy="5546432"/>
            <wp:effectExtent l="953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402698_EN_TXT.docx-ALB_Page_08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42062" cy="5551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30124EF" wp14:editId="4774628E">
            <wp:extent cx="7753771" cy="5489464"/>
            <wp:effectExtent l="8255" t="0" r="8255" b="825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_L_202402698_EN_TXT.docx-ALB_Page_09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62319" cy="549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2DB46D0" wp14:editId="1AD3866F">
            <wp:extent cx="7592837" cy="5375527"/>
            <wp:effectExtent l="381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_L_202402698_EN_TXT.docx-ALB_Page_10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99862" cy="538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6EF8544" wp14:editId="79AAFEC6">
            <wp:extent cx="7892760" cy="5587864"/>
            <wp:effectExtent l="9525" t="0" r="381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_L_202402698_EN_TXT.docx-ALB_Page_11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01036" cy="5593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41466" w14:textId="4A110000" w:rsidR="00B60569" w:rsidRPr="00393442" w:rsidRDefault="00B60569" w:rsidP="0083285A">
      <w:pPr>
        <w:ind w:firstLine="284"/>
        <w:rPr>
          <w:rFonts w:ascii="Garamond" w:hAnsi="Garamond"/>
          <w:sz w:val="24"/>
          <w:szCs w:val="24"/>
        </w:rPr>
      </w:pPr>
    </w:p>
    <w:p w14:paraId="0939D067" w14:textId="25123074" w:rsidR="00D66FFF" w:rsidRPr="00393442" w:rsidRDefault="00D66FFF" w:rsidP="0083285A">
      <w:pPr>
        <w:ind w:firstLine="284"/>
        <w:rPr>
          <w:rFonts w:ascii="Garamond" w:hAnsi="Garamond"/>
          <w:sz w:val="24"/>
          <w:szCs w:val="24"/>
        </w:rPr>
      </w:pP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F7ACDE5" wp14:editId="76D22374">
            <wp:extent cx="5734050" cy="8107680"/>
            <wp:effectExtent l="0" t="0" r="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_L_202402698_EN_TXT-anglisht_Page_01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86934DC" wp14:editId="03AF34DB">
            <wp:extent cx="5734050" cy="8108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_L_202402698_EN_TXT-anglisht_Page_02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988B8F1" wp14:editId="44CDE103">
            <wp:extent cx="5734050" cy="81089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_L_202402698_EN_TXT-anglisht_Page_03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AC44447" wp14:editId="4D0CB5C0">
            <wp:extent cx="5734050" cy="810895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J_L_202402698_EN_TXT-anglisht_Page_04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1D1EF64" wp14:editId="158AEF18">
            <wp:extent cx="5734050" cy="810895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_L_202402698_EN_TXT-anglisht_Page_05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490A33D" wp14:editId="2C00EE1C">
            <wp:extent cx="5734050" cy="81089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_L_202402698_EN_TXT-anglisht_Page_06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3CF13DF" wp14:editId="437AE12A">
            <wp:extent cx="5734050" cy="810895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J_L_202402698_EN_TXT-anglisht_Page_07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ED8434C" wp14:editId="5896C7B9">
            <wp:extent cx="5734050" cy="81089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J_L_202402698_EN_TXT-anglisht_Page_08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1CAAE6A" wp14:editId="573600AB">
            <wp:extent cx="5734050" cy="810895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J_L_202402698_EN_TXT-anglisht_Page_09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2E891F3" wp14:editId="06A7171C">
            <wp:extent cx="5734050" cy="810895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J_L_202402698_EN_TXT-anglisht_Page_10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442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5D99F64" wp14:editId="31DD21AF">
            <wp:extent cx="5734050" cy="81089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J_L_202402698_EN_TXT-anglisht_Page_11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D945B" w14:textId="77777777" w:rsidR="00B60569" w:rsidRPr="00393442" w:rsidRDefault="00B60569" w:rsidP="0083285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B60569" w:rsidRPr="00393442" w:rsidSect="00E52DB4">
      <w:footerReference w:type="even" r:id="rId58"/>
      <w:footerReference w:type="default" r:id="rId59"/>
      <w:pgSz w:w="11910" w:h="16840" w:code="9"/>
      <w:pgMar w:top="1440" w:right="1440" w:bottom="1620" w:left="1440" w:header="998" w:footer="101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CA6C8" w14:textId="77777777" w:rsidR="001C7F7E" w:rsidRDefault="001C7F7E" w:rsidP="00E20AEC">
      <w:r>
        <w:separator/>
      </w:r>
    </w:p>
  </w:endnote>
  <w:endnote w:type="continuationSeparator" w:id="0">
    <w:p w14:paraId="5DEFB2A7" w14:textId="77777777" w:rsidR="001C7F7E" w:rsidRDefault="001C7F7E" w:rsidP="00E20AEC">
      <w:r>
        <w:continuationSeparator/>
      </w:r>
    </w:p>
  </w:endnote>
  <w:endnote w:type="continuationNotice" w:id="1">
    <w:p w14:paraId="2145DAC8" w14:textId="77777777" w:rsidR="001C7F7E" w:rsidRDefault="001C7F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17E5D" w14:textId="6F5F30B0" w:rsidR="001C7F7E" w:rsidRPr="00E52DB4" w:rsidRDefault="001C7F7E" w:rsidP="00E52DB4">
    <w:pPr>
      <w:pStyle w:val="Footer"/>
      <w:jc w:val="right"/>
      <w:rPr>
        <w:rFonts w:ascii="Times New Roman" w:hAnsi="Times New Roman"/>
        <w:sz w:val="24"/>
        <w:szCs w:val="24"/>
      </w:rPr>
    </w:pPr>
    <w:r w:rsidRPr="00E52DB4">
      <w:rPr>
        <w:rFonts w:ascii="Times New Roman" w:hAnsi="Times New Roman"/>
        <w:sz w:val="24"/>
        <w:szCs w:val="24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595170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6C80618" w14:textId="3CFDA30A" w:rsidR="001C7F7E" w:rsidRPr="00E52DB4" w:rsidRDefault="001C7F7E">
        <w:pPr>
          <w:pStyle w:val="Footer"/>
          <w:jc w:val="right"/>
          <w:rPr>
            <w:rFonts w:ascii="Times New Roman" w:hAnsi="Times New Roman"/>
            <w:sz w:val="24"/>
          </w:rPr>
        </w:pPr>
        <w:r w:rsidRPr="00E52DB4">
          <w:rPr>
            <w:rFonts w:ascii="Times New Roman" w:hAnsi="Times New Roman"/>
            <w:sz w:val="24"/>
          </w:rPr>
          <w:fldChar w:fldCharType="begin"/>
        </w:r>
        <w:r w:rsidRPr="00E52DB4">
          <w:rPr>
            <w:rFonts w:ascii="Times New Roman" w:hAnsi="Times New Roman"/>
            <w:sz w:val="24"/>
          </w:rPr>
          <w:instrText xml:space="preserve"> PAGE   \* MERGEFORMAT </w:instrText>
        </w:r>
        <w:r w:rsidRPr="00E52DB4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E52DB4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8B6B0CD" w14:textId="77777777" w:rsidR="001C7F7E" w:rsidRDefault="001C7F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E366D" w14:textId="77777777" w:rsidR="001C7F7E" w:rsidRDefault="001C7F7E" w:rsidP="00E20AEC">
      <w:r>
        <w:separator/>
      </w:r>
    </w:p>
  </w:footnote>
  <w:footnote w:type="continuationSeparator" w:id="0">
    <w:p w14:paraId="6F0E4F7A" w14:textId="77777777" w:rsidR="001C7F7E" w:rsidRDefault="001C7F7E" w:rsidP="00E20AEC">
      <w:r>
        <w:continuationSeparator/>
      </w:r>
    </w:p>
  </w:footnote>
  <w:footnote w:type="continuationNotice" w:id="1">
    <w:p w14:paraId="4C6424F2" w14:textId="77777777" w:rsidR="001C7F7E" w:rsidRDefault="001C7F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0DD60A3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2C625EA"/>
    <w:multiLevelType w:val="hybridMultilevel"/>
    <w:tmpl w:val="31389A5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DA65CAB"/>
    <w:multiLevelType w:val="hybridMultilevel"/>
    <w:tmpl w:val="C9D46DC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6F4A0DD4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8"/>
  </w:num>
  <w:num w:numId="7">
    <w:abstractNumId w:val="9"/>
  </w:num>
  <w:num w:numId="8">
    <w:abstractNumId w:val="17"/>
  </w:num>
  <w:num w:numId="9">
    <w:abstractNumId w:val="22"/>
  </w:num>
  <w:num w:numId="10">
    <w:abstractNumId w:val="3"/>
  </w:num>
  <w:num w:numId="11">
    <w:abstractNumId w:val="16"/>
  </w:num>
  <w:num w:numId="12">
    <w:abstractNumId w:val="8"/>
  </w:num>
  <w:num w:numId="13">
    <w:abstractNumId w:val="10"/>
  </w:num>
  <w:num w:numId="14">
    <w:abstractNumId w:val="4"/>
  </w:num>
  <w:num w:numId="15">
    <w:abstractNumId w:val="15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234D"/>
    <w:rsid w:val="0001639B"/>
    <w:rsid w:val="0002012C"/>
    <w:rsid w:val="00026DE9"/>
    <w:rsid w:val="00027D20"/>
    <w:rsid w:val="00042A1A"/>
    <w:rsid w:val="000460AD"/>
    <w:rsid w:val="00046754"/>
    <w:rsid w:val="00051DF0"/>
    <w:rsid w:val="00060D7D"/>
    <w:rsid w:val="0006311B"/>
    <w:rsid w:val="00072C8B"/>
    <w:rsid w:val="00076AA1"/>
    <w:rsid w:val="00087033"/>
    <w:rsid w:val="000910FE"/>
    <w:rsid w:val="000B2126"/>
    <w:rsid w:val="000C59BD"/>
    <w:rsid w:val="000D2874"/>
    <w:rsid w:val="000E3347"/>
    <w:rsid w:val="000E5384"/>
    <w:rsid w:val="000F3C3E"/>
    <w:rsid w:val="00116DF7"/>
    <w:rsid w:val="0011710A"/>
    <w:rsid w:val="001234F0"/>
    <w:rsid w:val="00130703"/>
    <w:rsid w:val="00137E8D"/>
    <w:rsid w:val="00137FE2"/>
    <w:rsid w:val="001431FE"/>
    <w:rsid w:val="001550C7"/>
    <w:rsid w:val="00181EEF"/>
    <w:rsid w:val="00181F21"/>
    <w:rsid w:val="00182B76"/>
    <w:rsid w:val="00193067"/>
    <w:rsid w:val="0019717B"/>
    <w:rsid w:val="001C1BA6"/>
    <w:rsid w:val="001C1F2B"/>
    <w:rsid w:val="001C5741"/>
    <w:rsid w:val="001C7B84"/>
    <w:rsid w:val="001C7F7E"/>
    <w:rsid w:val="001D3E76"/>
    <w:rsid w:val="001E1C35"/>
    <w:rsid w:val="001F0A25"/>
    <w:rsid w:val="00217A9A"/>
    <w:rsid w:val="00231284"/>
    <w:rsid w:val="00236E48"/>
    <w:rsid w:val="00240F1D"/>
    <w:rsid w:val="0024193B"/>
    <w:rsid w:val="00244A8D"/>
    <w:rsid w:val="00245255"/>
    <w:rsid w:val="00246B43"/>
    <w:rsid w:val="00252075"/>
    <w:rsid w:val="00260C91"/>
    <w:rsid w:val="00267C0A"/>
    <w:rsid w:val="00287C70"/>
    <w:rsid w:val="00295B47"/>
    <w:rsid w:val="002A16E2"/>
    <w:rsid w:val="002A5E43"/>
    <w:rsid w:val="002B7FA3"/>
    <w:rsid w:val="002C3C69"/>
    <w:rsid w:val="002E688E"/>
    <w:rsid w:val="002F1D5B"/>
    <w:rsid w:val="00307C70"/>
    <w:rsid w:val="0031146D"/>
    <w:rsid w:val="003340C6"/>
    <w:rsid w:val="00337FEC"/>
    <w:rsid w:val="003449B1"/>
    <w:rsid w:val="00347CD6"/>
    <w:rsid w:val="00350A6D"/>
    <w:rsid w:val="00355767"/>
    <w:rsid w:val="00355915"/>
    <w:rsid w:val="0035633B"/>
    <w:rsid w:val="00361D40"/>
    <w:rsid w:val="003751CB"/>
    <w:rsid w:val="00393442"/>
    <w:rsid w:val="00396C01"/>
    <w:rsid w:val="003B3BE0"/>
    <w:rsid w:val="003B6179"/>
    <w:rsid w:val="003B719F"/>
    <w:rsid w:val="003C71D7"/>
    <w:rsid w:val="003F3605"/>
    <w:rsid w:val="00401539"/>
    <w:rsid w:val="00404CA9"/>
    <w:rsid w:val="0040507D"/>
    <w:rsid w:val="00407D40"/>
    <w:rsid w:val="00434C3B"/>
    <w:rsid w:val="0044142E"/>
    <w:rsid w:val="00441F7C"/>
    <w:rsid w:val="0044700B"/>
    <w:rsid w:val="00451CFF"/>
    <w:rsid w:val="0045699B"/>
    <w:rsid w:val="0045724C"/>
    <w:rsid w:val="00461091"/>
    <w:rsid w:val="00472275"/>
    <w:rsid w:val="0048639A"/>
    <w:rsid w:val="00487B7D"/>
    <w:rsid w:val="00490648"/>
    <w:rsid w:val="00493815"/>
    <w:rsid w:val="004949C1"/>
    <w:rsid w:val="00497E54"/>
    <w:rsid w:val="004A7B6F"/>
    <w:rsid w:val="004C16C1"/>
    <w:rsid w:val="004C1C10"/>
    <w:rsid w:val="004C4E8A"/>
    <w:rsid w:val="004D3840"/>
    <w:rsid w:val="004F4429"/>
    <w:rsid w:val="00516B96"/>
    <w:rsid w:val="00522658"/>
    <w:rsid w:val="0052307C"/>
    <w:rsid w:val="00525CCA"/>
    <w:rsid w:val="005338F6"/>
    <w:rsid w:val="00540037"/>
    <w:rsid w:val="00541D2C"/>
    <w:rsid w:val="005453C1"/>
    <w:rsid w:val="00557F76"/>
    <w:rsid w:val="00561490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B56C1"/>
    <w:rsid w:val="005C40D8"/>
    <w:rsid w:val="005E436F"/>
    <w:rsid w:val="005E48D4"/>
    <w:rsid w:val="005E7EC6"/>
    <w:rsid w:val="005F1A2A"/>
    <w:rsid w:val="00602DC8"/>
    <w:rsid w:val="00607C8A"/>
    <w:rsid w:val="00610A0C"/>
    <w:rsid w:val="006154F6"/>
    <w:rsid w:val="00623081"/>
    <w:rsid w:val="00623F63"/>
    <w:rsid w:val="006242A7"/>
    <w:rsid w:val="00625279"/>
    <w:rsid w:val="006332F9"/>
    <w:rsid w:val="00640294"/>
    <w:rsid w:val="00644DC3"/>
    <w:rsid w:val="006706AA"/>
    <w:rsid w:val="0068053A"/>
    <w:rsid w:val="00682FF7"/>
    <w:rsid w:val="0068419E"/>
    <w:rsid w:val="00684441"/>
    <w:rsid w:val="0069340E"/>
    <w:rsid w:val="006A57D4"/>
    <w:rsid w:val="006A60DE"/>
    <w:rsid w:val="006B2938"/>
    <w:rsid w:val="006B4662"/>
    <w:rsid w:val="006C08CB"/>
    <w:rsid w:val="006C6C05"/>
    <w:rsid w:val="006E0140"/>
    <w:rsid w:val="006F2EF3"/>
    <w:rsid w:val="00701A8D"/>
    <w:rsid w:val="0070430A"/>
    <w:rsid w:val="00711640"/>
    <w:rsid w:val="00714D4C"/>
    <w:rsid w:val="00737720"/>
    <w:rsid w:val="00753ABA"/>
    <w:rsid w:val="00760712"/>
    <w:rsid w:val="00760E13"/>
    <w:rsid w:val="00763FBB"/>
    <w:rsid w:val="0077005C"/>
    <w:rsid w:val="00771D08"/>
    <w:rsid w:val="00773DF5"/>
    <w:rsid w:val="00776541"/>
    <w:rsid w:val="00776542"/>
    <w:rsid w:val="00776B62"/>
    <w:rsid w:val="00777AF0"/>
    <w:rsid w:val="007854A2"/>
    <w:rsid w:val="007947CE"/>
    <w:rsid w:val="0079635E"/>
    <w:rsid w:val="007A11C3"/>
    <w:rsid w:val="007E06D8"/>
    <w:rsid w:val="007E7796"/>
    <w:rsid w:val="007F6440"/>
    <w:rsid w:val="008032D9"/>
    <w:rsid w:val="0081460E"/>
    <w:rsid w:val="00815204"/>
    <w:rsid w:val="00817E34"/>
    <w:rsid w:val="00824A02"/>
    <w:rsid w:val="00831F94"/>
    <w:rsid w:val="0083285A"/>
    <w:rsid w:val="00841DE4"/>
    <w:rsid w:val="00853FDA"/>
    <w:rsid w:val="0086059E"/>
    <w:rsid w:val="00865D76"/>
    <w:rsid w:val="008668F1"/>
    <w:rsid w:val="0086774F"/>
    <w:rsid w:val="0087342D"/>
    <w:rsid w:val="00875DF1"/>
    <w:rsid w:val="0088122E"/>
    <w:rsid w:val="0088282F"/>
    <w:rsid w:val="008937DD"/>
    <w:rsid w:val="008A15C1"/>
    <w:rsid w:val="008B2798"/>
    <w:rsid w:val="008B7B17"/>
    <w:rsid w:val="008C0271"/>
    <w:rsid w:val="008C0297"/>
    <w:rsid w:val="008D1F44"/>
    <w:rsid w:val="008D2CAE"/>
    <w:rsid w:val="008D4644"/>
    <w:rsid w:val="008D784B"/>
    <w:rsid w:val="008E31B2"/>
    <w:rsid w:val="008F42DB"/>
    <w:rsid w:val="008F695A"/>
    <w:rsid w:val="00927B4A"/>
    <w:rsid w:val="00936625"/>
    <w:rsid w:val="00942793"/>
    <w:rsid w:val="009454EE"/>
    <w:rsid w:val="00953C29"/>
    <w:rsid w:val="009550A1"/>
    <w:rsid w:val="0096124B"/>
    <w:rsid w:val="0096390F"/>
    <w:rsid w:val="00963FD8"/>
    <w:rsid w:val="00982C21"/>
    <w:rsid w:val="00993065"/>
    <w:rsid w:val="00997237"/>
    <w:rsid w:val="009B5E6D"/>
    <w:rsid w:val="009C64D5"/>
    <w:rsid w:val="009D241B"/>
    <w:rsid w:val="009D6E3E"/>
    <w:rsid w:val="009E18D4"/>
    <w:rsid w:val="009E1907"/>
    <w:rsid w:val="009F40D0"/>
    <w:rsid w:val="009F631C"/>
    <w:rsid w:val="009F664E"/>
    <w:rsid w:val="009F72FA"/>
    <w:rsid w:val="00A030A5"/>
    <w:rsid w:val="00A301C4"/>
    <w:rsid w:val="00A334E2"/>
    <w:rsid w:val="00A34FE5"/>
    <w:rsid w:val="00A36F9C"/>
    <w:rsid w:val="00A40D5F"/>
    <w:rsid w:val="00A41D74"/>
    <w:rsid w:val="00A45BD5"/>
    <w:rsid w:val="00A55A17"/>
    <w:rsid w:val="00A56585"/>
    <w:rsid w:val="00A6114A"/>
    <w:rsid w:val="00A674DF"/>
    <w:rsid w:val="00A74085"/>
    <w:rsid w:val="00A754EA"/>
    <w:rsid w:val="00A8139F"/>
    <w:rsid w:val="00A84A0C"/>
    <w:rsid w:val="00A86BC4"/>
    <w:rsid w:val="00A906CE"/>
    <w:rsid w:val="00AA0675"/>
    <w:rsid w:val="00AA537F"/>
    <w:rsid w:val="00AE615B"/>
    <w:rsid w:val="00B00BDC"/>
    <w:rsid w:val="00B027D4"/>
    <w:rsid w:val="00B03C88"/>
    <w:rsid w:val="00B10357"/>
    <w:rsid w:val="00B105EB"/>
    <w:rsid w:val="00B154B2"/>
    <w:rsid w:val="00B173BE"/>
    <w:rsid w:val="00B378FA"/>
    <w:rsid w:val="00B60569"/>
    <w:rsid w:val="00B63CD1"/>
    <w:rsid w:val="00B65CB0"/>
    <w:rsid w:val="00B750F1"/>
    <w:rsid w:val="00B81078"/>
    <w:rsid w:val="00B8624E"/>
    <w:rsid w:val="00BB34F2"/>
    <w:rsid w:val="00BB485E"/>
    <w:rsid w:val="00BC1452"/>
    <w:rsid w:val="00BE08CE"/>
    <w:rsid w:val="00BF1873"/>
    <w:rsid w:val="00BF6A39"/>
    <w:rsid w:val="00C10D5F"/>
    <w:rsid w:val="00C263CF"/>
    <w:rsid w:val="00C371BB"/>
    <w:rsid w:val="00C37393"/>
    <w:rsid w:val="00C416D6"/>
    <w:rsid w:val="00C41ACF"/>
    <w:rsid w:val="00C471D8"/>
    <w:rsid w:val="00C5066A"/>
    <w:rsid w:val="00C53BC8"/>
    <w:rsid w:val="00C546AF"/>
    <w:rsid w:val="00C5612D"/>
    <w:rsid w:val="00C71513"/>
    <w:rsid w:val="00C80D54"/>
    <w:rsid w:val="00C84C9A"/>
    <w:rsid w:val="00C8746C"/>
    <w:rsid w:val="00C92D4E"/>
    <w:rsid w:val="00C97463"/>
    <w:rsid w:val="00CA55BC"/>
    <w:rsid w:val="00CB1DA8"/>
    <w:rsid w:val="00CB4562"/>
    <w:rsid w:val="00CB7490"/>
    <w:rsid w:val="00CC0146"/>
    <w:rsid w:val="00CC15A0"/>
    <w:rsid w:val="00CC24A0"/>
    <w:rsid w:val="00CC2B45"/>
    <w:rsid w:val="00CC341E"/>
    <w:rsid w:val="00CC6641"/>
    <w:rsid w:val="00CE65EF"/>
    <w:rsid w:val="00CF56FE"/>
    <w:rsid w:val="00CF7548"/>
    <w:rsid w:val="00D02EDE"/>
    <w:rsid w:val="00D05A83"/>
    <w:rsid w:val="00D11AD6"/>
    <w:rsid w:val="00D127B4"/>
    <w:rsid w:val="00D16903"/>
    <w:rsid w:val="00D17836"/>
    <w:rsid w:val="00D2163C"/>
    <w:rsid w:val="00D26A34"/>
    <w:rsid w:val="00D307A8"/>
    <w:rsid w:val="00D365D9"/>
    <w:rsid w:val="00D403FB"/>
    <w:rsid w:val="00D406DB"/>
    <w:rsid w:val="00D4324B"/>
    <w:rsid w:val="00D66FFF"/>
    <w:rsid w:val="00D727E0"/>
    <w:rsid w:val="00D77891"/>
    <w:rsid w:val="00D80958"/>
    <w:rsid w:val="00D82B01"/>
    <w:rsid w:val="00D836EA"/>
    <w:rsid w:val="00DA155D"/>
    <w:rsid w:val="00DD3894"/>
    <w:rsid w:val="00DD73B1"/>
    <w:rsid w:val="00DE1E3D"/>
    <w:rsid w:val="00DE668B"/>
    <w:rsid w:val="00DF0EBA"/>
    <w:rsid w:val="00DF2455"/>
    <w:rsid w:val="00E16802"/>
    <w:rsid w:val="00E20AEC"/>
    <w:rsid w:val="00E23646"/>
    <w:rsid w:val="00E33209"/>
    <w:rsid w:val="00E43E7F"/>
    <w:rsid w:val="00E46F99"/>
    <w:rsid w:val="00E52DB4"/>
    <w:rsid w:val="00E63FC2"/>
    <w:rsid w:val="00E70072"/>
    <w:rsid w:val="00E81A60"/>
    <w:rsid w:val="00E832B3"/>
    <w:rsid w:val="00E9195B"/>
    <w:rsid w:val="00E937C1"/>
    <w:rsid w:val="00E971F0"/>
    <w:rsid w:val="00EA55BD"/>
    <w:rsid w:val="00EB2DCD"/>
    <w:rsid w:val="00EB4BE3"/>
    <w:rsid w:val="00EB53CD"/>
    <w:rsid w:val="00EB711F"/>
    <w:rsid w:val="00EC1A5C"/>
    <w:rsid w:val="00EC27AB"/>
    <w:rsid w:val="00ED533B"/>
    <w:rsid w:val="00EE05F4"/>
    <w:rsid w:val="00EE3D72"/>
    <w:rsid w:val="00EE549C"/>
    <w:rsid w:val="00EF0B38"/>
    <w:rsid w:val="00EF4A3D"/>
    <w:rsid w:val="00F024A4"/>
    <w:rsid w:val="00F17501"/>
    <w:rsid w:val="00F178CC"/>
    <w:rsid w:val="00F23370"/>
    <w:rsid w:val="00F26395"/>
    <w:rsid w:val="00F55B24"/>
    <w:rsid w:val="00F55EA7"/>
    <w:rsid w:val="00F61853"/>
    <w:rsid w:val="00F65AFC"/>
    <w:rsid w:val="00F66DA5"/>
    <w:rsid w:val="00F678B3"/>
    <w:rsid w:val="00F70109"/>
    <w:rsid w:val="00F72727"/>
    <w:rsid w:val="00F72A04"/>
    <w:rsid w:val="00F74EB3"/>
    <w:rsid w:val="00F771A7"/>
    <w:rsid w:val="00FC0ED5"/>
    <w:rsid w:val="00FC67D7"/>
    <w:rsid w:val="00FD2080"/>
    <w:rsid w:val="00FD2C5B"/>
    <w:rsid w:val="00FD6C27"/>
    <w:rsid w:val="00FF1106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3A4A13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6FFF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FF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FF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FF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F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FF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FF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F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FF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FF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</w:style>
  <w:style w:type="paragraph" w:styleId="NoSpacing">
    <w:name w:val="No Spacing"/>
    <w:link w:val="NoSpacingChar"/>
    <w:uiPriority w:val="1"/>
    <w:qFormat/>
    <w:rsid w:val="00D66FF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20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EC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customStyle="1" w:styleId="xmsonormal">
    <w:name w:val="x_msonormal"/>
    <w:basedOn w:val="Normal"/>
    <w:rsid w:val="00D365D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66F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FFF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FFF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FFF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FFF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FFF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FFF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FFF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FFF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66FFF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D66FFF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FFF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FF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66FFF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D66FFF"/>
    <w:rPr>
      <w:b/>
      <w:bCs/>
    </w:rPr>
  </w:style>
  <w:style w:type="character" w:styleId="Emphasis">
    <w:name w:val="Emphasis"/>
    <w:basedOn w:val="DefaultParagraphFont"/>
    <w:uiPriority w:val="20"/>
    <w:qFormat/>
    <w:rsid w:val="00D66FFF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D66FFF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F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FFF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FFF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D66FF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66FF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66FFF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66FFF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66FF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6FF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g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3" Type="http://schemas.openxmlformats.org/officeDocument/2006/relationships/image" Target="media/image42.jpg"/><Relationship Id="rId58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theme" Target="theme/theme1.xml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56" Type="http://schemas.openxmlformats.org/officeDocument/2006/relationships/image" Target="media/image45.jpg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footer" Target="footer2.xml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54" Type="http://schemas.openxmlformats.org/officeDocument/2006/relationships/image" Target="media/image43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735</Nr_x002e__x0020_akti>
    <Data_x0020_e_x0020_Krijimit xmlns="0e656187-b300-4fb0-8bf4-3a50f872073c">2024-11-27T15:12:15Z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2024-11-27T00:00:00Z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Amarilda.Muja</Modifikuesi>
    <Nr_x002e__x0020_prot_x0020_QBZ xmlns="0e656187-b300-4fb0-8bf4-3a50f872073c">2024</Nr_x002e__x0020_prot_x0020_QBZ>
    <Data_x0020_e_x0020_Modifikimit xmlns="0e656187-b300-4fb0-8bf4-3a50f872073c">2024-12-02T11:03:33Z</Data_x0020_e_x0020_Modifikimit>
    <Dekretuar xmlns="0e656187-b300-4fb0-8bf4-3a50f872073c">false</Dekretuar>
    <Data xmlns="0e656187-b300-4fb0-8bf4-3a50f872073c">2024-11-27T00:00:00Z</Data>
    <Nr_x002e__x0020_protokolli_x0020_i_x0020_aktit xmlns="0e656187-b300-4fb0-8bf4-3a50f872073c">6372/1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2FEE1A31444776A08A50BE22D9E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2FEE1A31444776A08A50BE22D9E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AA4A63-ED1E-408F-9F5C-5DEB07BC1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7C7A44-4E23-43CC-B52D-ACFEEBBE82A5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D5D51A0-C326-4DFF-A5E8-8EA3F8333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296938-2FBD-45A4-8E42-627B29DC84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DFA109-690E-4DA7-859B-05E39EC74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47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nr.1128, datë 30.12.2020, të Këshillit të Ministrave, "Për zbatimin nga Republika e Shqipërisë të vendimeve të Këshillit të Bashkimit Evropian për vendosjen, ndryshimin dhe shfuqizimin e masave shtrënguese ndërkombëtare, të ndr</vt:lpstr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Xhulia Karaj</dc:creator>
  <cp:lastModifiedBy>Ermira Bukaci</cp:lastModifiedBy>
  <cp:revision>25</cp:revision>
  <cp:lastPrinted>2024-11-26T09:30:00Z</cp:lastPrinted>
  <dcterms:created xsi:type="dcterms:W3CDTF">2024-12-02T07:57:00Z</dcterms:created>
  <dcterms:modified xsi:type="dcterms:W3CDTF">2024-12-02T10:18:00Z</dcterms:modified>
</cp:coreProperties>
</file>