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EE154" w14:textId="77777777" w:rsidR="00FA3AB1" w:rsidRPr="00CC4A01" w:rsidRDefault="005D004A" w:rsidP="00BA08ED">
      <w:pPr>
        <w:keepNext/>
        <w:spacing w:after="0" w:line="240" w:lineRule="auto"/>
        <w:ind w:firstLine="284"/>
        <w:jc w:val="center"/>
        <w:outlineLvl w:val="1"/>
        <w:rPr>
          <w:rFonts w:ascii="Garamond" w:eastAsia="Arial Unicode MS" w:hAnsi="Garamond" w:cs="Times New Roman"/>
          <w:b/>
          <w:sz w:val="24"/>
          <w:szCs w:val="24"/>
          <w:lang w:val="sq-AL"/>
        </w:rPr>
      </w:pPr>
      <w:r w:rsidRPr="00CC4A01">
        <w:rPr>
          <w:rFonts w:ascii="Garamond" w:eastAsia="Calibri" w:hAnsi="Garamond" w:cs="Times New Roman"/>
          <w:b/>
          <w:sz w:val="24"/>
          <w:szCs w:val="24"/>
          <w:lang w:val="sq-AL"/>
        </w:rPr>
        <w:t>VENDIM</w:t>
      </w:r>
    </w:p>
    <w:p w14:paraId="5027366C" w14:textId="144B727B" w:rsidR="00CB4A43" w:rsidRPr="00CC4A01" w:rsidRDefault="00CB4A43" w:rsidP="00BA08ED">
      <w:pPr>
        <w:keepNext/>
        <w:spacing w:after="0" w:line="240" w:lineRule="auto"/>
        <w:ind w:firstLine="284"/>
        <w:jc w:val="center"/>
        <w:outlineLvl w:val="1"/>
        <w:rPr>
          <w:rFonts w:ascii="Garamond" w:eastAsia="Arial Unicode MS" w:hAnsi="Garamond" w:cs="Times New Roman"/>
          <w:b/>
          <w:bCs/>
          <w:sz w:val="24"/>
          <w:szCs w:val="24"/>
          <w:lang w:val="sq-AL"/>
        </w:rPr>
      </w:pPr>
      <w:r w:rsidRPr="00CC4A01">
        <w:rPr>
          <w:rFonts w:ascii="Garamond" w:eastAsia="Arial Unicode MS" w:hAnsi="Garamond" w:cs="Times New Roman"/>
          <w:b/>
          <w:bCs/>
          <w:sz w:val="24"/>
          <w:szCs w:val="24"/>
          <w:lang w:val="sq-AL"/>
        </w:rPr>
        <w:t>Nr.</w:t>
      </w:r>
      <w:r w:rsidR="005D004A" w:rsidRPr="00CC4A01">
        <w:rPr>
          <w:rFonts w:ascii="Garamond" w:eastAsia="Arial Unicode MS" w:hAnsi="Garamond" w:cs="Times New Roman"/>
          <w:b/>
          <w:bCs/>
          <w:sz w:val="24"/>
          <w:szCs w:val="24"/>
          <w:lang w:val="sq-AL"/>
        </w:rPr>
        <w:t xml:space="preserve"> 138</w:t>
      </w:r>
      <w:r w:rsidRPr="00CC4A01">
        <w:rPr>
          <w:rFonts w:ascii="Garamond" w:eastAsia="Arial Unicode MS" w:hAnsi="Garamond" w:cs="Times New Roman"/>
          <w:b/>
          <w:bCs/>
          <w:sz w:val="24"/>
          <w:szCs w:val="24"/>
          <w:lang w:val="sq-AL"/>
        </w:rPr>
        <w:t>, datë</w:t>
      </w:r>
      <w:r w:rsidR="005F0CE3">
        <w:rPr>
          <w:rFonts w:ascii="Garamond" w:eastAsia="Arial Unicode MS" w:hAnsi="Garamond" w:cs="Times New Roman"/>
          <w:b/>
          <w:bCs/>
          <w:sz w:val="24"/>
          <w:szCs w:val="24"/>
          <w:lang w:val="sq-AL"/>
        </w:rPr>
        <w:t xml:space="preserve"> </w:t>
      </w:r>
      <w:r w:rsidR="005D004A" w:rsidRPr="00CC4A01">
        <w:rPr>
          <w:rFonts w:ascii="Garamond" w:eastAsia="Arial Unicode MS" w:hAnsi="Garamond" w:cs="Times New Roman"/>
          <w:b/>
          <w:bCs/>
          <w:sz w:val="24"/>
          <w:szCs w:val="24"/>
          <w:lang w:val="sq-AL"/>
        </w:rPr>
        <w:t>6.3.2025</w:t>
      </w:r>
    </w:p>
    <w:p w14:paraId="0B5F9E16" w14:textId="77777777" w:rsidR="00CB4A43" w:rsidRPr="00CC4A01" w:rsidRDefault="00CB4A43" w:rsidP="00BA08ED">
      <w:pPr>
        <w:spacing w:after="0" w:line="240" w:lineRule="auto"/>
        <w:ind w:firstLine="284"/>
        <w:jc w:val="center"/>
        <w:rPr>
          <w:rFonts w:ascii="Garamond" w:eastAsia="Calibri" w:hAnsi="Garamond" w:cs="Times New Roman"/>
          <w:b/>
          <w:sz w:val="24"/>
          <w:szCs w:val="24"/>
          <w:lang w:val="sq-AL"/>
        </w:rPr>
      </w:pPr>
    </w:p>
    <w:p w14:paraId="6E406517" w14:textId="4D71EDB9" w:rsidR="00CB4A43" w:rsidRPr="00CC4A01" w:rsidRDefault="00CB4A43" w:rsidP="00BA08ED">
      <w:pPr>
        <w:spacing w:after="0" w:line="240" w:lineRule="auto"/>
        <w:ind w:firstLine="284"/>
        <w:jc w:val="center"/>
        <w:rPr>
          <w:rFonts w:ascii="Garamond" w:hAnsi="Garamond" w:cs="Times New Roman"/>
          <w:b/>
          <w:sz w:val="24"/>
          <w:szCs w:val="24"/>
          <w:lang w:val="sq-AL"/>
        </w:rPr>
      </w:pPr>
      <w:r w:rsidRPr="00CC4A01">
        <w:rPr>
          <w:rFonts w:ascii="Garamond" w:hAnsi="Garamond" w:cs="Times New Roman"/>
          <w:b/>
          <w:sz w:val="24"/>
          <w:szCs w:val="24"/>
          <w:lang w:val="sq-AL"/>
        </w:rPr>
        <w:t>PËR</w:t>
      </w:r>
      <w:bookmarkStart w:id="0" w:name="_Hlk188863876"/>
      <w:r w:rsidR="005D004A" w:rsidRPr="00CC4A01">
        <w:rPr>
          <w:rFonts w:ascii="Garamond" w:hAnsi="Garamond" w:cs="Times New Roman"/>
          <w:b/>
          <w:sz w:val="24"/>
          <w:szCs w:val="24"/>
          <w:lang w:val="sq-AL"/>
        </w:rPr>
        <w:t xml:space="preserve"> </w:t>
      </w:r>
      <w:r w:rsidR="00DD6425" w:rsidRPr="00CC4A01">
        <w:rPr>
          <w:rFonts w:ascii="Garamond" w:eastAsia="Garamond" w:hAnsi="Garamond" w:cs="Times New Roman"/>
          <w:b/>
          <w:bCs/>
          <w:color w:val="000000"/>
          <w:sz w:val="24"/>
          <w:szCs w:val="24"/>
          <w:lang w:val="sq-AL" w:bidi="en-US"/>
        </w:rPr>
        <w:t xml:space="preserve">DISA </w:t>
      </w:r>
      <w:r w:rsidR="006969AD" w:rsidRPr="00CC4A01">
        <w:rPr>
          <w:rFonts w:ascii="Garamond" w:eastAsia="Garamond" w:hAnsi="Garamond" w:cs="Times New Roman"/>
          <w:b/>
          <w:bCs/>
          <w:color w:val="000000"/>
          <w:sz w:val="24"/>
          <w:szCs w:val="24"/>
          <w:lang w:val="sq-AL" w:bidi="en-US"/>
        </w:rPr>
        <w:t xml:space="preserve">NDRYSHIME DHE </w:t>
      </w:r>
      <w:r w:rsidR="00DD6425" w:rsidRPr="00CC4A01">
        <w:rPr>
          <w:rFonts w:ascii="Garamond" w:eastAsia="Garamond" w:hAnsi="Garamond" w:cs="Times New Roman"/>
          <w:b/>
          <w:bCs/>
          <w:color w:val="000000"/>
          <w:sz w:val="24"/>
          <w:szCs w:val="24"/>
          <w:lang w:val="sq-AL" w:bidi="en-US"/>
        </w:rPr>
        <w:t>SHTESA NË V</w:t>
      </w:r>
      <w:r w:rsidR="00ED29D2" w:rsidRPr="00CC4A01">
        <w:rPr>
          <w:rFonts w:ascii="Garamond" w:eastAsia="Garamond" w:hAnsi="Garamond" w:cs="Times New Roman"/>
          <w:b/>
          <w:bCs/>
          <w:color w:val="000000"/>
          <w:sz w:val="24"/>
          <w:szCs w:val="24"/>
          <w:lang w:val="sq-AL" w:bidi="en-US"/>
        </w:rPr>
        <w:t xml:space="preserve">ENDIMIN </w:t>
      </w:r>
      <w:r w:rsidR="007E6A6F" w:rsidRPr="00CC4A01">
        <w:rPr>
          <w:rFonts w:ascii="Garamond" w:eastAsia="Garamond" w:hAnsi="Garamond" w:cs="Times New Roman"/>
          <w:b/>
          <w:bCs/>
          <w:color w:val="000000"/>
          <w:sz w:val="24"/>
          <w:szCs w:val="24"/>
          <w:lang w:val="sq-AL" w:bidi="en-US"/>
        </w:rPr>
        <w:t>NR.</w:t>
      </w:r>
      <w:r w:rsidR="00CC4A01">
        <w:rPr>
          <w:rFonts w:ascii="Garamond" w:eastAsia="Garamond" w:hAnsi="Garamond" w:cs="Times New Roman"/>
          <w:b/>
          <w:bCs/>
          <w:color w:val="000000"/>
          <w:sz w:val="24"/>
          <w:szCs w:val="24"/>
          <w:lang w:val="sq-AL" w:bidi="en-US"/>
        </w:rPr>
        <w:t xml:space="preserve"> </w:t>
      </w:r>
      <w:r w:rsidR="00EE260A" w:rsidRPr="00CC4A01">
        <w:rPr>
          <w:rFonts w:ascii="Garamond" w:eastAsia="Garamond" w:hAnsi="Garamond" w:cs="Times New Roman"/>
          <w:b/>
          <w:bCs/>
          <w:color w:val="000000"/>
          <w:sz w:val="24"/>
          <w:szCs w:val="24"/>
          <w:lang w:val="sq-AL" w:bidi="en-US"/>
        </w:rPr>
        <w:t>305</w:t>
      </w:r>
      <w:r w:rsidR="00DD6425" w:rsidRPr="00CC4A01">
        <w:rPr>
          <w:rFonts w:ascii="Garamond" w:eastAsia="Garamond" w:hAnsi="Garamond" w:cs="Times New Roman"/>
          <w:b/>
          <w:bCs/>
          <w:color w:val="000000"/>
          <w:sz w:val="24"/>
          <w:szCs w:val="24"/>
          <w:lang w:val="sq-AL" w:bidi="en-US"/>
        </w:rPr>
        <w:t>, DATË 2</w:t>
      </w:r>
      <w:r w:rsidR="00EE260A" w:rsidRPr="00CC4A01">
        <w:rPr>
          <w:rFonts w:ascii="Garamond" w:eastAsia="Garamond" w:hAnsi="Garamond" w:cs="Times New Roman"/>
          <w:b/>
          <w:bCs/>
          <w:color w:val="000000"/>
          <w:sz w:val="24"/>
          <w:szCs w:val="24"/>
          <w:lang w:val="sq-AL" w:bidi="en-US"/>
        </w:rPr>
        <w:t>2</w:t>
      </w:r>
      <w:r w:rsidR="00DD6425" w:rsidRPr="00CC4A01">
        <w:rPr>
          <w:rFonts w:ascii="Garamond" w:eastAsia="Garamond" w:hAnsi="Garamond" w:cs="Times New Roman"/>
          <w:b/>
          <w:bCs/>
          <w:color w:val="000000"/>
          <w:sz w:val="24"/>
          <w:szCs w:val="24"/>
          <w:lang w:val="sq-AL" w:bidi="en-US"/>
        </w:rPr>
        <w:t>.</w:t>
      </w:r>
      <w:r w:rsidR="00EE260A" w:rsidRPr="00CC4A01">
        <w:rPr>
          <w:rFonts w:ascii="Garamond" w:eastAsia="Garamond" w:hAnsi="Garamond" w:cs="Times New Roman"/>
          <w:b/>
          <w:bCs/>
          <w:color w:val="000000"/>
          <w:sz w:val="24"/>
          <w:szCs w:val="24"/>
          <w:lang w:val="sq-AL" w:bidi="en-US"/>
        </w:rPr>
        <w:t>5</w:t>
      </w:r>
      <w:r w:rsidR="00DD6425" w:rsidRPr="00CC4A01">
        <w:rPr>
          <w:rFonts w:ascii="Garamond" w:eastAsia="Garamond" w:hAnsi="Garamond" w:cs="Times New Roman"/>
          <w:b/>
          <w:bCs/>
          <w:color w:val="000000"/>
          <w:sz w:val="24"/>
          <w:szCs w:val="24"/>
          <w:lang w:val="sq-AL" w:bidi="en-US"/>
        </w:rPr>
        <w:t>.202</w:t>
      </w:r>
      <w:r w:rsidR="00EE260A" w:rsidRPr="00CC4A01">
        <w:rPr>
          <w:rFonts w:ascii="Garamond" w:eastAsia="Garamond" w:hAnsi="Garamond" w:cs="Times New Roman"/>
          <w:b/>
          <w:bCs/>
          <w:color w:val="000000"/>
          <w:sz w:val="24"/>
          <w:szCs w:val="24"/>
          <w:lang w:val="sq-AL" w:bidi="en-US"/>
        </w:rPr>
        <w:t>4</w:t>
      </w:r>
      <w:r w:rsidR="0065448B" w:rsidRPr="00CC4A01">
        <w:rPr>
          <w:rFonts w:ascii="Garamond" w:eastAsia="Garamond" w:hAnsi="Garamond" w:cs="Times New Roman"/>
          <w:b/>
          <w:bCs/>
          <w:color w:val="000000"/>
          <w:sz w:val="24"/>
          <w:szCs w:val="24"/>
          <w:lang w:val="sq-AL" w:bidi="en-US"/>
        </w:rPr>
        <w:t xml:space="preserve">, </w:t>
      </w:r>
      <w:r w:rsidR="00ED29D2" w:rsidRPr="00CC4A01">
        <w:rPr>
          <w:rFonts w:ascii="Garamond" w:eastAsia="Garamond" w:hAnsi="Garamond" w:cs="Times New Roman"/>
          <w:b/>
          <w:bCs/>
          <w:color w:val="000000"/>
          <w:sz w:val="24"/>
          <w:szCs w:val="24"/>
          <w:lang w:val="sq-AL" w:bidi="en-US"/>
        </w:rPr>
        <w:t xml:space="preserve">TË KËSHILLIT TË MINISTRAVE, </w:t>
      </w:r>
      <w:r w:rsidR="00667893" w:rsidRPr="00CC4A01">
        <w:rPr>
          <w:rFonts w:ascii="Garamond" w:eastAsia="Garamond" w:hAnsi="Garamond" w:cs="Times New Roman"/>
          <w:b/>
          <w:bCs/>
          <w:color w:val="000000"/>
          <w:sz w:val="24"/>
          <w:szCs w:val="24"/>
          <w:lang w:val="sq-AL" w:bidi="en-US"/>
        </w:rPr>
        <w:t>“</w:t>
      </w:r>
      <w:r w:rsidR="00DD6425" w:rsidRPr="00CC4A01">
        <w:rPr>
          <w:rFonts w:ascii="Garamond" w:eastAsia="Garamond" w:hAnsi="Garamond" w:cs="Times New Roman"/>
          <w:b/>
          <w:bCs/>
          <w:color w:val="000000"/>
          <w:sz w:val="24"/>
          <w:szCs w:val="24"/>
          <w:lang w:val="sq-AL" w:bidi="en-US"/>
        </w:rPr>
        <w:t>PËR SHPRONËSIMIN, PËR INTERES PUBLIK, TË PRONARËVE</w:t>
      </w:r>
      <w:r w:rsidR="005F0CE3">
        <w:rPr>
          <w:rFonts w:ascii="Garamond" w:eastAsia="Garamond" w:hAnsi="Garamond" w:cs="Times New Roman"/>
          <w:b/>
          <w:bCs/>
          <w:color w:val="000000"/>
          <w:sz w:val="24"/>
          <w:szCs w:val="24"/>
          <w:lang w:val="sq-AL" w:bidi="en-US"/>
        </w:rPr>
        <w:t xml:space="preserve"> </w:t>
      </w:r>
      <w:r w:rsidR="00DD6425" w:rsidRPr="00CC4A01">
        <w:rPr>
          <w:rFonts w:ascii="Garamond" w:eastAsia="Garamond" w:hAnsi="Garamond" w:cs="Times New Roman"/>
          <w:b/>
          <w:bCs/>
          <w:color w:val="000000"/>
          <w:sz w:val="24"/>
          <w:szCs w:val="24"/>
          <w:lang w:val="sq-AL" w:bidi="en-US"/>
        </w:rPr>
        <w:t>TË</w:t>
      </w:r>
      <w:r w:rsidR="00EC60F2" w:rsidRPr="00CC4A01">
        <w:rPr>
          <w:rFonts w:ascii="Garamond" w:eastAsia="Garamond" w:hAnsi="Garamond" w:cs="Times New Roman"/>
          <w:b/>
          <w:bCs/>
          <w:color w:val="000000"/>
          <w:sz w:val="24"/>
          <w:szCs w:val="24"/>
          <w:lang w:val="sq-AL" w:bidi="en-US"/>
        </w:rPr>
        <w:t xml:space="preserve"> </w:t>
      </w:r>
      <w:r w:rsidR="00DD6425" w:rsidRPr="00CC4A01">
        <w:rPr>
          <w:rFonts w:ascii="Garamond" w:eastAsia="Garamond" w:hAnsi="Garamond" w:cs="Times New Roman"/>
          <w:b/>
          <w:bCs/>
          <w:color w:val="000000"/>
          <w:sz w:val="24"/>
          <w:szCs w:val="24"/>
          <w:lang w:val="sq-AL" w:bidi="en-US"/>
        </w:rPr>
        <w:t>PASURIVE TË PALUAJTSHME, PRONË PRIVATE, QË PREKEN NGA</w:t>
      </w:r>
      <w:r w:rsidR="00425D32" w:rsidRPr="00CC4A01">
        <w:rPr>
          <w:rFonts w:ascii="Garamond" w:eastAsia="Garamond" w:hAnsi="Garamond" w:cs="Times New Roman"/>
          <w:b/>
          <w:bCs/>
          <w:color w:val="000000"/>
          <w:sz w:val="24"/>
          <w:szCs w:val="24"/>
          <w:lang w:val="sq-AL" w:bidi="en-US"/>
        </w:rPr>
        <w:t xml:space="preserve"> REALIZIMI I </w:t>
      </w:r>
      <w:r w:rsidR="007047C4" w:rsidRPr="00CC4A01">
        <w:rPr>
          <w:rFonts w:ascii="Garamond" w:eastAsia="Garamond" w:hAnsi="Garamond" w:cs="Times New Roman"/>
          <w:b/>
          <w:bCs/>
          <w:color w:val="000000"/>
          <w:sz w:val="24"/>
          <w:szCs w:val="24"/>
          <w:lang w:val="sq-AL" w:bidi="en-US"/>
        </w:rPr>
        <w:t>PROJEKTIT</w:t>
      </w:r>
      <w:r w:rsidR="00DD6425" w:rsidRPr="00CC4A01">
        <w:rPr>
          <w:rFonts w:ascii="Garamond" w:eastAsia="Garamond" w:hAnsi="Garamond" w:cs="Times New Roman"/>
          <w:b/>
          <w:bCs/>
          <w:color w:val="000000"/>
          <w:sz w:val="24"/>
          <w:szCs w:val="24"/>
          <w:lang w:val="sq-AL" w:bidi="en-US"/>
        </w:rPr>
        <w:t xml:space="preserve"> </w:t>
      </w:r>
      <w:r w:rsidR="00EA6FF3">
        <w:rPr>
          <w:rFonts w:ascii="Garamond" w:eastAsia="Garamond" w:hAnsi="Garamond" w:cs="Times New Roman"/>
          <w:b/>
          <w:bCs/>
          <w:color w:val="000000"/>
          <w:sz w:val="24"/>
          <w:szCs w:val="24"/>
          <w:lang w:val="sq-AL" w:bidi="en-US"/>
        </w:rPr>
        <w:t>‘</w:t>
      </w:r>
      <w:r w:rsidR="00EE260A" w:rsidRPr="00CC4A01">
        <w:rPr>
          <w:rFonts w:ascii="Garamond" w:eastAsia="Garamond" w:hAnsi="Garamond" w:cs="Times New Roman"/>
          <w:b/>
          <w:bCs/>
          <w:color w:val="000000"/>
          <w:sz w:val="24"/>
          <w:szCs w:val="24"/>
          <w:lang w:val="sq-AL" w:bidi="en-US"/>
        </w:rPr>
        <w:t>ZGJERIMI I SEGMENTIT RRUGOR DALJE ELBASAN</w:t>
      </w:r>
      <w:r w:rsidR="008B53EC">
        <w:rPr>
          <w:rFonts w:ascii="Garamond" w:eastAsia="Garamond" w:hAnsi="Garamond" w:cs="Times New Roman"/>
          <w:b/>
          <w:bCs/>
          <w:color w:val="000000"/>
          <w:sz w:val="24"/>
          <w:szCs w:val="24"/>
          <w:lang w:val="sq-AL" w:bidi="en-US"/>
        </w:rPr>
        <w:t>–</w:t>
      </w:r>
      <w:r w:rsidR="00EE260A" w:rsidRPr="00CC4A01">
        <w:rPr>
          <w:rFonts w:ascii="Garamond" w:eastAsia="Garamond" w:hAnsi="Garamond" w:cs="Times New Roman"/>
          <w:b/>
          <w:bCs/>
          <w:color w:val="000000"/>
          <w:sz w:val="24"/>
          <w:szCs w:val="24"/>
          <w:lang w:val="sq-AL" w:bidi="en-US"/>
        </w:rPr>
        <w:t>P</w:t>
      </w:r>
      <w:r w:rsidR="007E6A6F" w:rsidRPr="00CC4A01">
        <w:rPr>
          <w:rFonts w:ascii="Garamond" w:eastAsia="Garamond" w:hAnsi="Garamond" w:cs="Times New Roman"/>
          <w:b/>
          <w:bCs/>
          <w:color w:val="000000"/>
          <w:sz w:val="24"/>
          <w:szCs w:val="24"/>
          <w:lang w:val="sq-AL" w:bidi="en-US"/>
        </w:rPr>
        <w:t>Ë</w:t>
      </w:r>
      <w:r w:rsidR="00EE260A" w:rsidRPr="00CC4A01">
        <w:rPr>
          <w:rFonts w:ascii="Garamond" w:eastAsia="Garamond" w:hAnsi="Garamond" w:cs="Times New Roman"/>
          <w:b/>
          <w:bCs/>
          <w:color w:val="000000"/>
          <w:sz w:val="24"/>
          <w:szCs w:val="24"/>
          <w:lang w:val="sq-AL" w:bidi="en-US"/>
        </w:rPr>
        <w:t>RRENJAS</w:t>
      </w:r>
      <w:r w:rsidR="008B53EC">
        <w:rPr>
          <w:rFonts w:ascii="Garamond" w:eastAsia="Garamond" w:hAnsi="Garamond" w:cs="Times New Roman"/>
          <w:b/>
          <w:bCs/>
          <w:color w:val="000000"/>
          <w:sz w:val="24"/>
          <w:szCs w:val="24"/>
          <w:lang w:val="sq-AL" w:bidi="en-US"/>
        </w:rPr>
        <w:t>–</w:t>
      </w:r>
      <w:r w:rsidR="0057726B" w:rsidRPr="00CC4A01">
        <w:rPr>
          <w:rFonts w:ascii="Garamond" w:eastAsia="Garamond" w:hAnsi="Garamond" w:cs="Times New Roman"/>
          <w:b/>
          <w:bCs/>
          <w:color w:val="000000"/>
          <w:sz w:val="24"/>
          <w:szCs w:val="24"/>
          <w:lang w:val="sq-AL" w:bidi="en-US"/>
        </w:rPr>
        <w:t>QAF</w:t>
      </w:r>
      <w:r w:rsidR="00197666" w:rsidRPr="00CC4A01">
        <w:rPr>
          <w:rFonts w:ascii="Garamond" w:eastAsia="Garamond" w:hAnsi="Garamond" w:cs="Times New Roman"/>
          <w:b/>
          <w:bCs/>
          <w:color w:val="000000"/>
          <w:sz w:val="24"/>
          <w:szCs w:val="24"/>
          <w:lang w:val="sq-AL" w:bidi="en-US"/>
        </w:rPr>
        <w:t>Ë</w:t>
      </w:r>
      <w:r w:rsidR="0057726B" w:rsidRPr="00CC4A01">
        <w:rPr>
          <w:rFonts w:ascii="Garamond" w:eastAsia="Garamond" w:hAnsi="Garamond" w:cs="Times New Roman"/>
          <w:b/>
          <w:bCs/>
          <w:color w:val="000000"/>
          <w:sz w:val="24"/>
          <w:szCs w:val="24"/>
          <w:lang w:val="sq-AL" w:bidi="en-US"/>
        </w:rPr>
        <w:t>THAN</w:t>
      </w:r>
      <w:r w:rsidR="00033042" w:rsidRPr="00CC4A01">
        <w:rPr>
          <w:rFonts w:ascii="Garamond" w:eastAsia="Garamond" w:hAnsi="Garamond" w:cs="Times New Roman"/>
          <w:b/>
          <w:bCs/>
          <w:color w:val="000000"/>
          <w:sz w:val="24"/>
          <w:szCs w:val="24"/>
          <w:lang w:val="sq-AL" w:bidi="en-US"/>
        </w:rPr>
        <w:t>Ë</w:t>
      </w:r>
      <w:r w:rsidR="008B53EC">
        <w:rPr>
          <w:rFonts w:ascii="Garamond" w:eastAsia="Garamond" w:hAnsi="Garamond" w:cs="Times New Roman"/>
          <w:b/>
          <w:bCs/>
          <w:color w:val="000000"/>
          <w:sz w:val="24"/>
          <w:szCs w:val="24"/>
          <w:lang w:val="sq-AL" w:bidi="en-US"/>
        </w:rPr>
        <w:t>’</w:t>
      </w:r>
      <w:r w:rsidR="00ED29D2" w:rsidRPr="00CC4A01">
        <w:rPr>
          <w:rFonts w:ascii="Garamond" w:eastAsia="Garamond" w:hAnsi="Garamond" w:cs="Times New Roman"/>
          <w:b/>
          <w:bCs/>
          <w:color w:val="000000"/>
          <w:sz w:val="24"/>
          <w:szCs w:val="24"/>
          <w:lang w:val="sq-AL" w:bidi="en-US"/>
        </w:rPr>
        <w:t>”</w:t>
      </w:r>
    </w:p>
    <w:bookmarkEnd w:id="0"/>
    <w:p w14:paraId="37731EEA" w14:textId="77777777" w:rsidR="00CB4A43" w:rsidRPr="00CC4A01" w:rsidRDefault="00CB4A43" w:rsidP="00BA08ED">
      <w:pPr>
        <w:spacing w:after="0" w:line="240" w:lineRule="auto"/>
        <w:ind w:firstLine="284"/>
        <w:jc w:val="center"/>
        <w:rPr>
          <w:rFonts w:ascii="Garamond" w:hAnsi="Garamond"/>
          <w:sz w:val="24"/>
          <w:szCs w:val="24"/>
          <w:lang w:val="sq-AL"/>
        </w:rPr>
      </w:pPr>
    </w:p>
    <w:p w14:paraId="5675BEB7" w14:textId="2120AC2D" w:rsidR="00CB4A43" w:rsidRPr="00CC4A01" w:rsidRDefault="00CB4A43" w:rsidP="00CC4A01">
      <w:pPr>
        <w:spacing w:after="0" w:line="240" w:lineRule="auto"/>
        <w:ind w:firstLine="284"/>
        <w:jc w:val="both"/>
        <w:rPr>
          <w:rFonts w:ascii="Garamond" w:eastAsia="Times New Roman" w:hAnsi="Garamond" w:cs="Times New Roman"/>
          <w:bCs/>
          <w:sz w:val="24"/>
          <w:szCs w:val="24"/>
          <w:lang w:val="sq-AL"/>
        </w:rPr>
      </w:pPr>
      <w:r w:rsidRPr="00CC4A01">
        <w:rPr>
          <w:rFonts w:ascii="Garamond" w:eastAsia="Times New Roman" w:hAnsi="Garamond" w:cs="Times New Roman"/>
          <w:bCs/>
          <w:sz w:val="24"/>
          <w:szCs w:val="24"/>
          <w:lang w:val="sq-AL"/>
        </w:rPr>
        <w:t>Në mbështe</w:t>
      </w:r>
      <w:r w:rsidR="007E6A6F" w:rsidRPr="00CC4A01">
        <w:rPr>
          <w:rFonts w:ascii="Garamond" w:eastAsia="Times New Roman" w:hAnsi="Garamond" w:cs="Times New Roman"/>
          <w:bCs/>
          <w:sz w:val="24"/>
          <w:szCs w:val="24"/>
          <w:lang w:val="sq-AL"/>
        </w:rPr>
        <w:t xml:space="preserve">tje të nenit 100 të Kushtetutës dhe të neneve 5, 20 </w:t>
      </w:r>
      <w:r w:rsidRPr="00CC4A01">
        <w:rPr>
          <w:rFonts w:ascii="Garamond" w:eastAsia="Times New Roman" w:hAnsi="Garamond" w:cs="Times New Roman"/>
          <w:bCs/>
          <w:sz w:val="24"/>
          <w:szCs w:val="24"/>
          <w:lang w:val="sq-AL"/>
        </w:rPr>
        <w:t>e 21, të</w:t>
      </w:r>
      <w:r w:rsidR="005F0CE3">
        <w:rPr>
          <w:rFonts w:ascii="Garamond" w:eastAsia="Times New Roman" w:hAnsi="Garamond" w:cs="Times New Roman"/>
          <w:bCs/>
          <w:sz w:val="24"/>
          <w:szCs w:val="24"/>
          <w:lang w:val="sq-AL"/>
        </w:rPr>
        <w:t xml:space="preserve"> </w:t>
      </w:r>
      <w:r w:rsidR="004F5C60" w:rsidRPr="00CC4A01">
        <w:rPr>
          <w:rFonts w:ascii="Garamond" w:eastAsia="Times New Roman" w:hAnsi="Garamond" w:cs="Times New Roman"/>
          <w:bCs/>
          <w:sz w:val="24"/>
          <w:szCs w:val="24"/>
          <w:lang w:val="sq-AL"/>
        </w:rPr>
        <w:t>l</w:t>
      </w:r>
      <w:r w:rsidRPr="00CC4A01">
        <w:rPr>
          <w:rFonts w:ascii="Garamond" w:eastAsia="Times New Roman" w:hAnsi="Garamond" w:cs="Times New Roman"/>
          <w:bCs/>
          <w:sz w:val="24"/>
          <w:szCs w:val="24"/>
          <w:lang w:val="sq-AL"/>
        </w:rPr>
        <w:t>igjit nr.</w:t>
      </w:r>
      <w:r w:rsidR="00CC4A01">
        <w:rPr>
          <w:rFonts w:ascii="Garamond" w:eastAsia="Times New Roman" w:hAnsi="Garamond" w:cs="Times New Roman"/>
          <w:bCs/>
          <w:sz w:val="24"/>
          <w:szCs w:val="24"/>
          <w:lang w:val="sq-AL"/>
        </w:rPr>
        <w:t xml:space="preserve"> </w:t>
      </w:r>
      <w:r w:rsidRPr="00CC4A01">
        <w:rPr>
          <w:rFonts w:ascii="Garamond" w:eastAsia="Times New Roman" w:hAnsi="Garamond" w:cs="Times New Roman"/>
          <w:bCs/>
          <w:sz w:val="24"/>
          <w:szCs w:val="24"/>
          <w:lang w:val="sq-AL"/>
        </w:rPr>
        <w:t>8561, datë 22.12.1999, “Për shpronësimet dhe marrjen në përdorim të përkohshëm të pasurisë</w:t>
      </w:r>
      <w:r w:rsidR="007E6A6F" w:rsidRPr="00CC4A01">
        <w:rPr>
          <w:rFonts w:ascii="Garamond" w:eastAsia="Times New Roman" w:hAnsi="Garamond" w:cs="Times New Roman"/>
          <w:bCs/>
          <w:sz w:val="24"/>
          <w:szCs w:val="24"/>
          <w:lang w:val="sq-AL"/>
        </w:rPr>
        <w:t>,</w:t>
      </w:r>
      <w:r w:rsidRPr="00CC4A01">
        <w:rPr>
          <w:rFonts w:ascii="Garamond" w:eastAsia="Times New Roman" w:hAnsi="Garamond" w:cs="Times New Roman"/>
          <w:bCs/>
          <w:sz w:val="24"/>
          <w:szCs w:val="24"/>
          <w:lang w:val="sq-AL"/>
        </w:rPr>
        <w:t xml:space="preserve"> pronë private</w:t>
      </w:r>
      <w:r w:rsidR="007E6A6F" w:rsidRPr="00CC4A01">
        <w:rPr>
          <w:rFonts w:ascii="Garamond" w:eastAsia="Times New Roman" w:hAnsi="Garamond" w:cs="Times New Roman"/>
          <w:bCs/>
          <w:sz w:val="24"/>
          <w:szCs w:val="24"/>
          <w:lang w:val="sq-AL"/>
        </w:rPr>
        <w:t>,</w:t>
      </w:r>
      <w:r w:rsidRPr="00CC4A01">
        <w:rPr>
          <w:rFonts w:ascii="Garamond" w:eastAsia="Times New Roman" w:hAnsi="Garamond" w:cs="Times New Roman"/>
          <w:bCs/>
          <w:sz w:val="24"/>
          <w:szCs w:val="24"/>
          <w:lang w:val="sq-AL"/>
        </w:rPr>
        <w:t xml:space="preserve"> për interes publik”, të ndryshuar, me propozimin e </w:t>
      </w:r>
      <w:r w:rsidR="00A024DB" w:rsidRPr="00CC4A01">
        <w:rPr>
          <w:rFonts w:ascii="Garamond" w:eastAsia="Times New Roman" w:hAnsi="Garamond" w:cs="Times New Roman"/>
          <w:bCs/>
          <w:sz w:val="24"/>
          <w:szCs w:val="24"/>
          <w:lang w:val="sq-AL"/>
        </w:rPr>
        <w:t xml:space="preserve">zëvendëskryeministrit </w:t>
      </w:r>
      <w:r w:rsidRPr="00CC4A01">
        <w:rPr>
          <w:rFonts w:ascii="Garamond" w:eastAsia="Times New Roman" w:hAnsi="Garamond" w:cs="Times New Roman"/>
          <w:bCs/>
          <w:sz w:val="24"/>
          <w:szCs w:val="24"/>
          <w:lang w:val="sq-AL"/>
        </w:rPr>
        <w:t xml:space="preserve">dhe </w:t>
      </w:r>
      <w:r w:rsidR="004F5C60" w:rsidRPr="00CC4A01">
        <w:rPr>
          <w:rFonts w:ascii="Garamond" w:eastAsia="Times New Roman" w:hAnsi="Garamond" w:cs="Times New Roman"/>
          <w:bCs/>
          <w:sz w:val="24"/>
          <w:szCs w:val="24"/>
          <w:lang w:val="sq-AL"/>
        </w:rPr>
        <w:t>m</w:t>
      </w:r>
      <w:r w:rsidRPr="00CC4A01">
        <w:rPr>
          <w:rFonts w:ascii="Garamond" w:eastAsia="Times New Roman" w:hAnsi="Garamond" w:cs="Times New Roman"/>
          <w:bCs/>
          <w:sz w:val="24"/>
          <w:szCs w:val="24"/>
          <w:lang w:val="sq-AL"/>
        </w:rPr>
        <w:t>inistër i Infrastrukturës dhe E</w:t>
      </w:r>
      <w:r w:rsidR="007E6A6F" w:rsidRPr="00CC4A01">
        <w:rPr>
          <w:rFonts w:ascii="Garamond" w:eastAsia="Times New Roman" w:hAnsi="Garamond" w:cs="Times New Roman"/>
          <w:bCs/>
          <w:sz w:val="24"/>
          <w:szCs w:val="24"/>
          <w:lang w:val="sq-AL"/>
        </w:rPr>
        <w:t>nergjisë, Këshilli i Ministrave</w:t>
      </w:r>
    </w:p>
    <w:p w14:paraId="7E2245CC" w14:textId="77777777" w:rsidR="00FA3AB1" w:rsidRPr="00CC4A01" w:rsidRDefault="00FA3AB1" w:rsidP="00CC4A01">
      <w:pPr>
        <w:spacing w:after="0" w:line="240" w:lineRule="auto"/>
        <w:ind w:firstLine="284"/>
        <w:jc w:val="both"/>
        <w:rPr>
          <w:rFonts w:ascii="Garamond" w:hAnsi="Garamond" w:cs="Times New Roman"/>
          <w:sz w:val="24"/>
          <w:szCs w:val="24"/>
          <w:lang w:val="sq-AL"/>
        </w:rPr>
      </w:pPr>
    </w:p>
    <w:p w14:paraId="03DCA2B7" w14:textId="77777777" w:rsidR="00CB4A43" w:rsidRPr="00CC4A01" w:rsidRDefault="006969AD" w:rsidP="00BA08ED">
      <w:pPr>
        <w:spacing w:after="0" w:line="240" w:lineRule="auto"/>
        <w:ind w:firstLine="284"/>
        <w:jc w:val="center"/>
        <w:rPr>
          <w:rFonts w:ascii="Garamond" w:eastAsia="Calibri" w:hAnsi="Garamond" w:cs="Times New Roman"/>
          <w:bCs/>
          <w:sz w:val="24"/>
          <w:szCs w:val="24"/>
          <w:lang w:val="sq-AL"/>
        </w:rPr>
      </w:pPr>
      <w:r w:rsidRPr="00CC4A01">
        <w:rPr>
          <w:rFonts w:ascii="Garamond" w:eastAsia="Calibri" w:hAnsi="Garamond" w:cs="Times New Roman"/>
          <w:bCs/>
          <w:sz w:val="24"/>
          <w:szCs w:val="24"/>
          <w:lang w:val="sq-AL"/>
        </w:rPr>
        <w:t>VENDOSI</w:t>
      </w:r>
      <w:r w:rsidR="00CB4A43" w:rsidRPr="00CC4A01">
        <w:rPr>
          <w:rFonts w:ascii="Garamond" w:eastAsia="Calibri" w:hAnsi="Garamond" w:cs="Times New Roman"/>
          <w:bCs/>
          <w:sz w:val="24"/>
          <w:szCs w:val="24"/>
          <w:lang w:val="sq-AL"/>
        </w:rPr>
        <w:t>:</w:t>
      </w:r>
    </w:p>
    <w:p w14:paraId="425B06D8" w14:textId="77777777" w:rsidR="004F5C60" w:rsidRPr="00CC4A01" w:rsidRDefault="004F5C60" w:rsidP="00BA08ED">
      <w:pPr>
        <w:spacing w:after="0" w:line="240" w:lineRule="auto"/>
        <w:ind w:firstLine="284"/>
        <w:jc w:val="center"/>
        <w:rPr>
          <w:rFonts w:ascii="Garamond" w:eastAsia="Calibri" w:hAnsi="Garamond" w:cs="Times New Roman"/>
          <w:b/>
          <w:bCs/>
          <w:sz w:val="24"/>
          <w:szCs w:val="24"/>
          <w:lang w:val="sq-AL"/>
        </w:rPr>
      </w:pPr>
    </w:p>
    <w:p w14:paraId="3922676F" w14:textId="1A4E0A9C" w:rsidR="00834119" w:rsidRPr="00CC4A01" w:rsidRDefault="00834119" w:rsidP="00CC4A01">
      <w:pPr>
        <w:pStyle w:val="NormalWeb"/>
        <w:spacing w:before="0" w:beforeAutospacing="0" w:after="0" w:afterAutospacing="0"/>
        <w:ind w:firstLine="284"/>
        <w:jc w:val="both"/>
        <w:rPr>
          <w:rFonts w:ascii="Garamond" w:hAnsi="Garamond"/>
          <w:lang w:val="sq-AL"/>
        </w:rPr>
      </w:pPr>
      <w:r w:rsidRPr="00CC4A01">
        <w:rPr>
          <w:rFonts w:ascii="Garamond" w:hAnsi="Garamond"/>
          <w:lang w:val="sq-AL"/>
        </w:rPr>
        <w:t xml:space="preserve">1. </w:t>
      </w:r>
      <w:r w:rsidR="0065448B" w:rsidRPr="00CC4A01">
        <w:rPr>
          <w:rFonts w:ascii="Garamond" w:hAnsi="Garamond"/>
          <w:lang w:val="sq-AL"/>
        </w:rPr>
        <w:t>Në</w:t>
      </w:r>
      <w:r w:rsidR="00DD6425" w:rsidRPr="00CC4A01">
        <w:rPr>
          <w:rFonts w:ascii="Garamond" w:hAnsi="Garamond"/>
          <w:lang w:val="sq-AL"/>
        </w:rPr>
        <w:t xml:space="preserve"> </w:t>
      </w:r>
      <w:r w:rsidR="004F5C60" w:rsidRPr="00CC4A01">
        <w:rPr>
          <w:rFonts w:ascii="Garamond" w:hAnsi="Garamond"/>
          <w:lang w:val="sq-AL"/>
        </w:rPr>
        <w:t>v</w:t>
      </w:r>
      <w:r w:rsidR="00DD6425" w:rsidRPr="00CC4A01">
        <w:rPr>
          <w:rFonts w:ascii="Garamond" w:hAnsi="Garamond"/>
          <w:lang w:val="sq-AL"/>
        </w:rPr>
        <w:t>endimin nr.</w:t>
      </w:r>
      <w:r w:rsidR="00CC4A01">
        <w:rPr>
          <w:rFonts w:ascii="Garamond" w:hAnsi="Garamond"/>
          <w:lang w:val="sq-AL"/>
        </w:rPr>
        <w:t xml:space="preserve"> </w:t>
      </w:r>
      <w:r w:rsidR="0057726B" w:rsidRPr="00CC4A01">
        <w:rPr>
          <w:rFonts w:ascii="Garamond" w:hAnsi="Garamond"/>
          <w:lang w:val="sq-AL"/>
        </w:rPr>
        <w:t>305</w:t>
      </w:r>
      <w:r w:rsidR="00FA3AB1" w:rsidRPr="00CC4A01">
        <w:rPr>
          <w:rFonts w:ascii="Garamond" w:hAnsi="Garamond"/>
          <w:lang w:val="sq-AL"/>
        </w:rPr>
        <w:t>,</w:t>
      </w:r>
      <w:r w:rsidR="00DD6425" w:rsidRPr="00CC4A01">
        <w:rPr>
          <w:rFonts w:ascii="Garamond" w:hAnsi="Garamond"/>
          <w:lang w:val="sq-AL"/>
        </w:rPr>
        <w:t xml:space="preserve"> datë 2</w:t>
      </w:r>
      <w:r w:rsidR="0057726B" w:rsidRPr="00CC4A01">
        <w:rPr>
          <w:rFonts w:ascii="Garamond" w:hAnsi="Garamond"/>
          <w:lang w:val="sq-AL"/>
        </w:rPr>
        <w:t>2</w:t>
      </w:r>
      <w:r w:rsidR="00DD6425" w:rsidRPr="00CC4A01">
        <w:rPr>
          <w:rFonts w:ascii="Garamond" w:hAnsi="Garamond"/>
          <w:lang w:val="sq-AL"/>
        </w:rPr>
        <w:t>.</w:t>
      </w:r>
      <w:r w:rsidR="0057726B" w:rsidRPr="00CC4A01">
        <w:rPr>
          <w:rFonts w:ascii="Garamond" w:hAnsi="Garamond"/>
          <w:lang w:val="sq-AL"/>
        </w:rPr>
        <w:t>5</w:t>
      </w:r>
      <w:r w:rsidR="00DD6425" w:rsidRPr="00CC4A01">
        <w:rPr>
          <w:rFonts w:ascii="Garamond" w:hAnsi="Garamond"/>
          <w:lang w:val="sq-AL"/>
        </w:rPr>
        <w:t>.202</w:t>
      </w:r>
      <w:r w:rsidR="0057726B" w:rsidRPr="00CC4A01">
        <w:rPr>
          <w:rFonts w:ascii="Garamond" w:hAnsi="Garamond"/>
          <w:lang w:val="sq-AL"/>
        </w:rPr>
        <w:t>4</w:t>
      </w:r>
      <w:r w:rsidR="00CB4A43" w:rsidRPr="00CC4A01">
        <w:rPr>
          <w:rFonts w:ascii="Garamond" w:hAnsi="Garamond"/>
          <w:lang w:val="sq-AL"/>
        </w:rPr>
        <w:t>, të Këshillit të Ministrave,</w:t>
      </w:r>
      <w:r w:rsidR="00A2763D" w:rsidRPr="00CC4A01">
        <w:rPr>
          <w:rFonts w:ascii="Garamond" w:hAnsi="Garamond"/>
          <w:lang w:val="sq-AL"/>
        </w:rPr>
        <w:t xml:space="preserve"> </w:t>
      </w:r>
      <w:r w:rsidR="00A2763D" w:rsidRPr="00CC4A01">
        <w:rPr>
          <w:rFonts w:ascii="Garamond" w:eastAsia="Calibri" w:hAnsi="Garamond"/>
          <w:lang w:val="sq-AL"/>
        </w:rPr>
        <w:t xml:space="preserve">“Për shpronësimin, për interes publik, të pronarëve të pasurive të paluajtshme, pronë private, që preken nga realizimi i projektit </w:t>
      </w:r>
      <w:r w:rsidR="00EA6FF3">
        <w:rPr>
          <w:rFonts w:ascii="Garamond" w:eastAsia="Calibri" w:hAnsi="Garamond"/>
          <w:lang w:val="sq-AL"/>
        </w:rPr>
        <w:t>‘</w:t>
      </w:r>
      <w:r w:rsidR="00A2763D" w:rsidRPr="00CC4A01">
        <w:rPr>
          <w:rFonts w:ascii="Garamond" w:eastAsia="Calibri" w:hAnsi="Garamond"/>
          <w:lang w:val="sq-AL"/>
        </w:rPr>
        <w:t>Zgjerimi i segmentit rrugor dalje Elbasan–P</w:t>
      </w:r>
      <w:r w:rsidR="003338FF" w:rsidRPr="00CC4A01">
        <w:rPr>
          <w:rFonts w:ascii="Garamond" w:eastAsia="Calibri" w:hAnsi="Garamond"/>
          <w:lang w:val="sq-AL"/>
        </w:rPr>
        <w:t>ë</w:t>
      </w:r>
      <w:r w:rsidR="00A2763D" w:rsidRPr="00CC4A01">
        <w:rPr>
          <w:rFonts w:ascii="Garamond" w:eastAsia="Calibri" w:hAnsi="Garamond"/>
          <w:lang w:val="sq-AL"/>
        </w:rPr>
        <w:t>rrenjas–Qafë</w:t>
      </w:r>
      <w:r w:rsidR="00A024DB">
        <w:rPr>
          <w:rFonts w:ascii="Garamond" w:eastAsia="Calibri" w:hAnsi="Garamond"/>
          <w:lang w:val="sq-AL"/>
        </w:rPr>
        <w:t>t</w:t>
      </w:r>
      <w:r w:rsidR="00A2763D" w:rsidRPr="00CC4A01">
        <w:rPr>
          <w:rFonts w:ascii="Garamond" w:eastAsia="Calibri" w:hAnsi="Garamond"/>
          <w:lang w:val="sq-AL"/>
        </w:rPr>
        <w:t>hanë</w:t>
      </w:r>
      <w:r w:rsidR="00EA6FF3">
        <w:rPr>
          <w:rFonts w:ascii="Garamond" w:eastAsia="Calibri" w:hAnsi="Garamond"/>
          <w:lang w:val="sq-AL"/>
        </w:rPr>
        <w:t>’</w:t>
      </w:r>
      <w:r w:rsidR="00A2763D" w:rsidRPr="00CC4A01">
        <w:rPr>
          <w:rFonts w:ascii="Garamond" w:eastAsia="Calibri" w:hAnsi="Garamond"/>
          <w:lang w:val="sq-AL"/>
        </w:rPr>
        <w:t>”</w:t>
      </w:r>
      <w:r w:rsidR="00A2763D" w:rsidRPr="00CC4A01">
        <w:rPr>
          <w:rFonts w:ascii="Garamond" w:eastAsia="Calibri" w:hAnsi="Garamond"/>
          <w:bCs/>
          <w:lang w:val="sq-AL"/>
        </w:rPr>
        <w:t>, të ndryshuar,</w:t>
      </w:r>
      <w:r w:rsidR="00CB4A43" w:rsidRPr="00CC4A01">
        <w:rPr>
          <w:rFonts w:ascii="Garamond" w:hAnsi="Garamond"/>
          <w:lang w:val="sq-AL"/>
        </w:rPr>
        <w:t xml:space="preserve"> bëhen këto </w:t>
      </w:r>
      <w:r w:rsidR="003338FF" w:rsidRPr="00CC4A01">
        <w:rPr>
          <w:rFonts w:ascii="Garamond" w:hAnsi="Garamond"/>
          <w:lang w:val="sq-AL"/>
        </w:rPr>
        <w:t xml:space="preserve">ndryshime dhe </w:t>
      </w:r>
      <w:r w:rsidR="00CB4A43" w:rsidRPr="00CC4A01">
        <w:rPr>
          <w:rFonts w:ascii="Garamond" w:hAnsi="Garamond"/>
          <w:lang w:val="sq-AL"/>
        </w:rPr>
        <w:t>shtesa:</w:t>
      </w:r>
    </w:p>
    <w:p w14:paraId="77E6D46E" w14:textId="4557C782" w:rsidR="00CB4A43" w:rsidRPr="00CC4A01" w:rsidRDefault="00834119" w:rsidP="00CC4A01">
      <w:pPr>
        <w:pStyle w:val="NormalWeb"/>
        <w:spacing w:before="0" w:beforeAutospacing="0" w:after="0" w:afterAutospacing="0"/>
        <w:ind w:firstLine="284"/>
        <w:jc w:val="both"/>
        <w:rPr>
          <w:rFonts w:ascii="Garamond" w:hAnsi="Garamond"/>
          <w:lang w:val="sq-AL"/>
        </w:rPr>
      </w:pPr>
      <w:r w:rsidRPr="00CC4A01">
        <w:rPr>
          <w:rFonts w:ascii="Garamond" w:hAnsi="Garamond"/>
          <w:lang w:val="sq-AL"/>
        </w:rPr>
        <w:t>a)</w:t>
      </w:r>
      <w:r w:rsidR="005F0CE3">
        <w:rPr>
          <w:rFonts w:ascii="Garamond" w:hAnsi="Garamond"/>
          <w:lang w:val="sq-AL"/>
        </w:rPr>
        <w:t xml:space="preserve"> </w:t>
      </w:r>
      <w:r w:rsidR="00241B76" w:rsidRPr="00CC4A01">
        <w:rPr>
          <w:rFonts w:ascii="Garamond" w:hAnsi="Garamond"/>
          <w:lang w:val="sq-AL"/>
        </w:rPr>
        <w:t>Pika</w:t>
      </w:r>
      <w:r w:rsidR="0065448B" w:rsidRPr="00CC4A01">
        <w:rPr>
          <w:rFonts w:ascii="Garamond" w:hAnsi="Garamond"/>
          <w:lang w:val="sq-AL"/>
        </w:rPr>
        <w:t>t</w:t>
      </w:r>
      <w:r w:rsidR="00241B76" w:rsidRPr="00CC4A01">
        <w:rPr>
          <w:rFonts w:ascii="Garamond" w:hAnsi="Garamond"/>
          <w:lang w:val="sq-AL"/>
        </w:rPr>
        <w:t xml:space="preserve"> 3</w:t>
      </w:r>
      <w:r w:rsidR="0065448B" w:rsidRPr="00CC4A01">
        <w:rPr>
          <w:rFonts w:ascii="Garamond" w:hAnsi="Garamond"/>
          <w:lang w:val="sq-AL"/>
        </w:rPr>
        <w:t xml:space="preserve"> </w:t>
      </w:r>
      <w:r w:rsidR="00494363" w:rsidRPr="00CC4A01">
        <w:rPr>
          <w:rFonts w:ascii="Garamond" w:hAnsi="Garamond"/>
          <w:lang w:val="sq-AL"/>
        </w:rPr>
        <w:t xml:space="preserve">dhe 4 </w:t>
      </w:r>
      <w:r w:rsidR="0065448B" w:rsidRPr="00CC4A01">
        <w:rPr>
          <w:rFonts w:ascii="Garamond" w:hAnsi="Garamond"/>
          <w:lang w:val="sq-AL"/>
        </w:rPr>
        <w:t>ndrysho</w:t>
      </w:r>
      <w:r w:rsidR="00494363" w:rsidRPr="00CC4A01">
        <w:rPr>
          <w:rFonts w:ascii="Garamond" w:hAnsi="Garamond"/>
          <w:lang w:val="sq-AL"/>
        </w:rPr>
        <w:t>he</w:t>
      </w:r>
      <w:r w:rsidR="001402B4" w:rsidRPr="00CC4A01">
        <w:rPr>
          <w:rFonts w:ascii="Garamond" w:hAnsi="Garamond"/>
          <w:lang w:val="sq-AL"/>
        </w:rPr>
        <w:t>n</w:t>
      </w:r>
      <w:r w:rsidR="003338FF" w:rsidRPr="00CC4A01">
        <w:rPr>
          <w:rFonts w:ascii="Garamond" w:hAnsi="Garamond"/>
          <w:lang w:val="sq-AL"/>
        </w:rPr>
        <w:t>,</w:t>
      </w:r>
      <w:r w:rsidR="00241B76" w:rsidRPr="00CC4A01">
        <w:rPr>
          <w:rFonts w:ascii="Garamond" w:hAnsi="Garamond"/>
          <w:lang w:val="sq-AL"/>
        </w:rPr>
        <w:t xml:space="preserve"> si m</w:t>
      </w:r>
      <w:r w:rsidR="00B50D45" w:rsidRPr="00CC4A01">
        <w:rPr>
          <w:rFonts w:ascii="Garamond" w:hAnsi="Garamond"/>
          <w:lang w:val="sq-AL"/>
        </w:rPr>
        <w:t>ë</w:t>
      </w:r>
      <w:r w:rsidR="00241B76" w:rsidRPr="00CC4A01">
        <w:rPr>
          <w:rFonts w:ascii="Garamond" w:hAnsi="Garamond"/>
          <w:lang w:val="sq-AL"/>
        </w:rPr>
        <w:t xml:space="preserve"> posht</w:t>
      </w:r>
      <w:r w:rsidR="00B50D45" w:rsidRPr="00CC4A01">
        <w:rPr>
          <w:rFonts w:ascii="Garamond" w:hAnsi="Garamond"/>
          <w:lang w:val="sq-AL"/>
        </w:rPr>
        <w:t>ë</w:t>
      </w:r>
      <w:r w:rsidR="00241B76" w:rsidRPr="00CC4A01">
        <w:rPr>
          <w:rFonts w:ascii="Garamond" w:hAnsi="Garamond"/>
          <w:lang w:val="sq-AL"/>
        </w:rPr>
        <w:t xml:space="preserve"> vijon</w:t>
      </w:r>
      <w:r w:rsidR="00CB4A43" w:rsidRPr="00CC4A01">
        <w:rPr>
          <w:rFonts w:ascii="Garamond" w:hAnsi="Garamond"/>
          <w:lang w:val="sq-AL"/>
        </w:rPr>
        <w:t>:</w:t>
      </w:r>
    </w:p>
    <w:p w14:paraId="6D706842" w14:textId="49680586" w:rsidR="004A592A" w:rsidRPr="00CC4A01" w:rsidRDefault="00CB4A43" w:rsidP="00CC4A01">
      <w:pPr>
        <w:pStyle w:val="NormalWeb"/>
        <w:spacing w:before="0" w:beforeAutospacing="0" w:after="0" w:afterAutospacing="0"/>
        <w:ind w:firstLine="284"/>
        <w:jc w:val="both"/>
        <w:rPr>
          <w:rFonts w:ascii="Garamond" w:hAnsi="Garamond"/>
          <w:lang w:val="sq-AL"/>
        </w:rPr>
      </w:pPr>
      <w:bookmarkStart w:id="1" w:name="_Hlk188868412"/>
      <w:r w:rsidRPr="00CC4A01">
        <w:rPr>
          <w:rFonts w:ascii="Garamond" w:hAnsi="Garamond"/>
          <w:lang w:val="sq-AL"/>
        </w:rPr>
        <w:t>“</w:t>
      </w:r>
      <w:r w:rsidR="00FA3AB1" w:rsidRPr="00CC4A01">
        <w:rPr>
          <w:rFonts w:ascii="Garamond" w:hAnsi="Garamond"/>
          <w:lang w:val="sq-AL"/>
        </w:rPr>
        <w:t>3.</w:t>
      </w:r>
      <w:r w:rsidR="005D004A" w:rsidRPr="00CC4A01">
        <w:rPr>
          <w:rFonts w:ascii="Garamond" w:hAnsi="Garamond"/>
          <w:lang w:val="sq-AL"/>
        </w:rPr>
        <w:t xml:space="preserve"> </w:t>
      </w:r>
      <w:r w:rsidRPr="00CC4A01">
        <w:rPr>
          <w:rFonts w:ascii="Garamond" w:hAnsi="Garamond"/>
          <w:lang w:val="sq-AL"/>
        </w:rPr>
        <w:t>Pronar</w:t>
      </w:r>
      <w:r w:rsidR="007F4981" w:rsidRPr="00CC4A01">
        <w:rPr>
          <w:rFonts w:ascii="Garamond" w:hAnsi="Garamond"/>
          <w:lang w:val="sq-AL"/>
        </w:rPr>
        <w:t>ë</w:t>
      </w:r>
      <w:r w:rsidRPr="00CC4A01">
        <w:rPr>
          <w:rFonts w:ascii="Garamond" w:hAnsi="Garamond"/>
          <w:lang w:val="sq-AL"/>
        </w:rPr>
        <w:t>t e pasuriv</w:t>
      </w:r>
      <w:r w:rsidR="00CD3E6D" w:rsidRPr="00CC4A01">
        <w:rPr>
          <w:rFonts w:ascii="Garamond" w:hAnsi="Garamond"/>
          <w:lang w:val="sq-AL"/>
        </w:rPr>
        <w:t>e t</w:t>
      </w:r>
      <w:r w:rsidR="007F4981" w:rsidRPr="00CC4A01">
        <w:rPr>
          <w:rFonts w:ascii="Garamond" w:hAnsi="Garamond"/>
          <w:lang w:val="sq-AL"/>
        </w:rPr>
        <w:t>ë</w:t>
      </w:r>
      <w:r w:rsidR="00CD3E6D" w:rsidRPr="00CC4A01">
        <w:rPr>
          <w:rFonts w:ascii="Garamond" w:hAnsi="Garamond"/>
          <w:lang w:val="sq-AL"/>
        </w:rPr>
        <w:t xml:space="preserve"> paluajtshme, pron</w:t>
      </w:r>
      <w:r w:rsidR="007F4981" w:rsidRPr="00CC4A01">
        <w:rPr>
          <w:rFonts w:ascii="Garamond" w:hAnsi="Garamond"/>
          <w:lang w:val="sq-AL"/>
        </w:rPr>
        <w:t>ë</w:t>
      </w:r>
      <w:r w:rsidR="00CD3E6D" w:rsidRPr="00CC4A01">
        <w:rPr>
          <w:rFonts w:ascii="Garamond" w:hAnsi="Garamond"/>
          <w:lang w:val="sq-AL"/>
        </w:rPr>
        <w:t xml:space="preserve"> private, q</w:t>
      </w:r>
      <w:r w:rsidR="007F4981" w:rsidRPr="00CC4A01">
        <w:rPr>
          <w:rFonts w:ascii="Garamond" w:hAnsi="Garamond"/>
          <w:lang w:val="sq-AL"/>
        </w:rPr>
        <w:t>ë</w:t>
      </w:r>
      <w:r w:rsidR="00CD3E6D" w:rsidRPr="00CC4A01">
        <w:rPr>
          <w:rFonts w:ascii="Garamond" w:hAnsi="Garamond"/>
          <w:lang w:val="sq-AL"/>
        </w:rPr>
        <w:t xml:space="preserve"> shpron</w:t>
      </w:r>
      <w:r w:rsidR="007F4981" w:rsidRPr="00CC4A01">
        <w:rPr>
          <w:rFonts w:ascii="Garamond" w:hAnsi="Garamond"/>
          <w:lang w:val="sq-AL"/>
        </w:rPr>
        <w:t>ë</w:t>
      </w:r>
      <w:r w:rsidR="00CD3E6D" w:rsidRPr="00CC4A01">
        <w:rPr>
          <w:rFonts w:ascii="Garamond" w:hAnsi="Garamond"/>
          <w:lang w:val="sq-AL"/>
        </w:rPr>
        <w:t>sohen, kompensohen n</w:t>
      </w:r>
      <w:r w:rsidR="007F4981" w:rsidRPr="00CC4A01">
        <w:rPr>
          <w:rFonts w:ascii="Garamond" w:hAnsi="Garamond"/>
          <w:lang w:val="sq-AL"/>
        </w:rPr>
        <w:t>ë</w:t>
      </w:r>
      <w:r w:rsidR="00CD3E6D" w:rsidRPr="00CC4A01">
        <w:rPr>
          <w:rFonts w:ascii="Garamond" w:hAnsi="Garamond"/>
          <w:lang w:val="sq-AL"/>
        </w:rPr>
        <w:t xml:space="preserve"> vler</w:t>
      </w:r>
      <w:r w:rsidR="007F4981" w:rsidRPr="00CC4A01">
        <w:rPr>
          <w:rFonts w:ascii="Garamond" w:hAnsi="Garamond"/>
          <w:lang w:val="sq-AL"/>
        </w:rPr>
        <w:t>ë</w:t>
      </w:r>
      <w:r w:rsidR="00CD3E6D" w:rsidRPr="00CC4A01">
        <w:rPr>
          <w:rFonts w:ascii="Garamond" w:hAnsi="Garamond"/>
          <w:lang w:val="sq-AL"/>
        </w:rPr>
        <w:t xml:space="preserve"> t</w:t>
      </w:r>
      <w:r w:rsidR="007F4981" w:rsidRPr="00CC4A01">
        <w:rPr>
          <w:rFonts w:ascii="Garamond" w:hAnsi="Garamond"/>
          <w:lang w:val="sq-AL"/>
        </w:rPr>
        <w:t>ë</w:t>
      </w:r>
      <w:r w:rsidR="00CD3E6D" w:rsidRPr="00CC4A01">
        <w:rPr>
          <w:rFonts w:ascii="Garamond" w:hAnsi="Garamond"/>
          <w:lang w:val="sq-AL"/>
        </w:rPr>
        <w:t xml:space="preserve"> plot</w:t>
      </w:r>
      <w:r w:rsidR="007F4981" w:rsidRPr="00CC4A01">
        <w:rPr>
          <w:rFonts w:ascii="Garamond" w:hAnsi="Garamond"/>
          <w:lang w:val="sq-AL"/>
        </w:rPr>
        <w:t>ë</w:t>
      </w:r>
      <w:r w:rsidR="00CD3E6D" w:rsidRPr="00CC4A01">
        <w:rPr>
          <w:rFonts w:ascii="Garamond" w:hAnsi="Garamond"/>
          <w:lang w:val="sq-AL"/>
        </w:rPr>
        <w:t>, sipas mas</w:t>
      </w:r>
      <w:r w:rsidR="007F4981" w:rsidRPr="00CC4A01">
        <w:rPr>
          <w:rFonts w:ascii="Garamond" w:hAnsi="Garamond"/>
          <w:lang w:val="sq-AL"/>
        </w:rPr>
        <w:t>ë</w:t>
      </w:r>
      <w:r w:rsidR="00CD3E6D" w:rsidRPr="00CC4A01">
        <w:rPr>
          <w:rFonts w:ascii="Garamond" w:hAnsi="Garamond"/>
          <w:lang w:val="sq-AL"/>
        </w:rPr>
        <w:t>s p</w:t>
      </w:r>
      <w:r w:rsidR="007F4981" w:rsidRPr="00CC4A01">
        <w:rPr>
          <w:rFonts w:ascii="Garamond" w:hAnsi="Garamond"/>
          <w:lang w:val="sq-AL"/>
        </w:rPr>
        <w:t>ë</w:t>
      </w:r>
      <w:r w:rsidR="00CD3E6D" w:rsidRPr="00CC4A01">
        <w:rPr>
          <w:rFonts w:ascii="Garamond" w:hAnsi="Garamond"/>
          <w:lang w:val="sq-AL"/>
        </w:rPr>
        <w:t>rkat</w:t>
      </w:r>
      <w:r w:rsidR="007F4981" w:rsidRPr="00CC4A01">
        <w:rPr>
          <w:rFonts w:ascii="Garamond" w:hAnsi="Garamond"/>
          <w:lang w:val="sq-AL"/>
        </w:rPr>
        <w:t>ë</w:t>
      </w:r>
      <w:r w:rsidR="00CD3E6D" w:rsidRPr="00CC4A01">
        <w:rPr>
          <w:rFonts w:ascii="Garamond" w:hAnsi="Garamond"/>
          <w:lang w:val="sq-AL"/>
        </w:rPr>
        <w:t>se</w:t>
      </w:r>
      <w:r w:rsidR="001402B4" w:rsidRPr="00CC4A01">
        <w:rPr>
          <w:rFonts w:ascii="Garamond" w:hAnsi="Garamond"/>
          <w:lang w:val="sq-AL"/>
        </w:rPr>
        <w:t xml:space="preserve"> t</w:t>
      </w:r>
      <w:r w:rsidR="00494363" w:rsidRPr="00CC4A01">
        <w:rPr>
          <w:rFonts w:ascii="Garamond" w:hAnsi="Garamond"/>
          <w:lang w:val="sq-AL"/>
        </w:rPr>
        <w:t>ë</w:t>
      </w:r>
      <w:r w:rsidR="001402B4" w:rsidRPr="00CC4A01">
        <w:rPr>
          <w:rFonts w:ascii="Garamond" w:hAnsi="Garamond"/>
          <w:lang w:val="sq-AL"/>
        </w:rPr>
        <w:t xml:space="preserve"> kompensimit</w:t>
      </w:r>
      <w:r w:rsidR="003338FF" w:rsidRPr="00CC4A01">
        <w:rPr>
          <w:rFonts w:ascii="Garamond" w:hAnsi="Garamond"/>
          <w:lang w:val="sq-AL"/>
        </w:rPr>
        <w:t>,</w:t>
      </w:r>
      <w:r w:rsidR="00CD3E6D" w:rsidRPr="00CC4A01">
        <w:rPr>
          <w:rFonts w:ascii="Garamond" w:hAnsi="Garamond"/>
          <w:lang w:val="sq-AL"/>
        </w:rPr>
        <w:t xml:space="preserve"> q</w:t>
      </w:r>
      <w:r w:rsidR="007F4981" w:rsidRPr="00CC4A01">
        <w:rPr>
          <w:rFonts w:ascii="Garamond" w:hAnsi="Garamond"/>
          <w:lang w:val="sq-AL"/>
        </w:rPr>
        <w:t>ë</w:t>
      </w:r>
      <w:r w:rsidR="00CD3E6D" w:rsidRPr="00CC4A01">
        <w:rPr>
          <w:rFonts w:ascii="Garamond" w:hAnsi="Garamond"/>
          <w:lang w:val="sq-AL"/>
        </w:rPr>
        <w:t xml:space="preserve"> paraqitet n</w:t>
      </w:r>
      <w:r w:rsidR="007F4981" w:rsidRPr="00CC4A01">
        <w:rPr>
          <w:rFonts w:ascii="Garamond" w:hAnsi="Garamond"/>
          <w:lang w:val="sq-AL"/>
        </w:rPr>
        <w:t>ë</w:t>
      </w:r>
      <w:r w:rsidR="00CD3E6D" w:rsidRPr="00CC4A01">
        <w:rPr>
          <w:rFonts w:ascii="Garamond" w:hAnsi="Garamond"/>
          <w:lang w:val="sq-AL"/>
        </w:rPr>
        <w:t xml:space="preserve"> tabel</w:t>
      </w:r>
      <w:r w:rsidR="007F4981" w:rsidRPr="00CC4A01">
        <w:rPr>
          <w:rFonts w:ascii="Garamond" w:hAnsi="Garamond"/>
          <w:lang w:val="sq-AL"/>
        </w:rPr>
        <w:t>ë</w:t>
      </w:r>
      <w:r w:rsidR="00CD3E6D" w:rsidRPr="00CC4A01">
        <w:rPr>
          <w:rFonts w:ascii="Garamond" w:hAnsi="Garamond"/>
          <w:lang w:val="sq-AL"/>
        </w:rPr>
        <w:t>n</w:t>
      </w:r>
      <w:r w:rsidR="003338FF" w:rsidRPr="00CC4A01">
        <w:rPr>
          <w:rFonts w:ascii="Garamond" w:hAnsi="Garamond"/>
          <w:lang w:val="sq-AL"/>
        </w:rPr>
        <w:t xml:space="preserve"> që i</w:t>
      </w:r>
      <w:r w:rsidR="00CD3E6D" w:rsidRPr="00CC4A01">
        <w:rPr>
          <w:rFonts w:ascii="Garamond" w:hAnsi="Garamond"/>
          <w:lang w:val="sq-AL"/>
        </w:rPr>
        <w:t xml:space="preserve"> bashk</w:t>
      </w:r>
      <w:r w:rsidR="007F4981" w:rsidRPr="00CC4A01">
        <w:rPr>
          <w:rFonts w:ascii="Garamond" w:hAnsi="Garamond"/>
          <w:lang w:val="sq-AL"/>
        </w:rPr>
        <w:t>ë</w:t>
      </w:r>
      <w:r w:rsidR="00CD3E6D" w:rsidRPr="00CC4A01">
        <w:rPr>
          <w:rFonts w:ascii="Garamond" w:hAnsi="Garamond"/>
          <w:lang w:val="sq-AL"/>
        </w:rPr>
        <w:t>lidh</w:t>
      </w:r>
      <w:r w:rsidR="003338FF" w:rsidRPr="00CC4A01">
        <w:rPr>
          <w:rFonts w:ascii="Garamond" w:hAnsi="Garamond"/>
          <w:lang w:val="sq-AL"/>
        </w:rPr>
        <w:t>et</w:t>
      </w:r>
      <w:r w:rsidR="00CD3E6D" w:rsidRPr="00CC4A01">
        <w:rPr>
          <w:rFonts w:ascii="Garamond" w:hAnsi="Garamond"/>
          <w:lang w:val="sq-AL"/>
        </w:rPr>
        <w:t xml:space="preserve"> k</w:t>
      </w:r>
      <w:r w:rsidR="007F4981" w:rsidRPr="00CC4A01">
        <w:rPr>
          <w:rFonts w:ascii="Garamond" w:hAnsi="Garamond"/>
          <w:lang w:val="sq-AL"/>
        </w:rPr>
        <w:t>ë</w:t>
      </w:r>
      <w:r w:rsidR="00CD3E6D" w:rsidRPr="00CC4A01">
        <w:rPr>
          <w:rFonts w:ascii="Garamond" w:hAnsi="Garamond"/>
          <w:lang w:val="sq-AL"/>
        </w:rPr>
        <w:t>tij vendimi, p</w:t>
      </w:r>
      <w:r w:rsidR="007F4981" w:rsidRPr="00CC4A01">
        <w:rPr>
          <w:rFonts w:ascii="Garamond" w:hAnsi="Garamond"/>
          <w:lang w:val="sq-AL"/>
        </w:rPr>
        <w:t>ë</w:t>
      </w:r>
      <w:r w:rsidR="00CD3E6D" w:rsidRPr="00CC4A01">
        <w:rPr>
          <w:rFonts w:ascii="Garamond" w:hAnsi="Garamond"/>
          <w:lang w:val="sq-AL"/>
        </w:rPr>
        <w:t>r pasuri</w:t>
      </w:r>
      <w:r w:rsidR="003338FF" w:rsidRPr="00CC4A01">
        <w:rPr>
          <w:rFonts w:ascii="Garamond" w:hAnsi="Garamond"/>
          <w:lang w:val="sq-AL"/>
        </w:rPr>
        <w:t>t</w:t>
      </w:r>
      <w:r w:rsidR="00033042" w:rsidRPr="00CC4A01">
        <w:rPr>
          <w:rFonts w:ascii="Garamond" w:hAnsi="Garamond"/>
          <w:lang w:val="sq-AL"/>
        </w:rPr>
        <w:t>ë</w:t>
      </w:r>
      <w:r w:rsidR="0065448B" w:rsidRPr="00CC4A01">
        <w:rPr>
          <w:rFonts w:ascii="Garamond" w:hAnsi="Garamond"/>
          <w:lang w:val="sq-AL"/>
        </w:rPr>
        <w:t xml:space="preserve"> e llojit </w:t>
      </w:r>
      <w:r w:rsidR="00EF1AC0" w:rsidRPr="00CC4A01">
        <w:rPr>
          <w:rFonts w:ascii="Garamond" w:hAnsi="Garamond"/>
          <w:lang w:val="sq-AL"/>
        </w:rPr>
        <w:t>“ar</w:t>
      </w:r>
      <w:r w:rsidR="00197666" w:rsidRPr="00CC4A01">
        <w:rPr>
          <w:rFonts w:ascii="Garamond" w:hAnsi="Garamond"/>
          <w:lang w:val="sq-AL"/>
        </w:rPr>
        <w:t>ë</w:t>
      </w:r>
      <w:r w:rsidR="00EF1AC0" w:rsidRPr="00CC4A01">
        <w:rPr>
          <w:rFonts w:ascii="Garamond" w:hAnsi="Garamond"/>
          <w:lang w:val="sq-AL"/>
        </w:rPr>
        <w:t xml:space="preserve">”, “truall” dhe </w:t>
      </w:r>
      <w:r w:rsidR="006C01E1" w:rsidRPr="00CC4A01">
        <w:rPr>
          <w:rFonts w:ascii="Garamond" w:hAnsi="Garamond"/>
          <w:lang w:val="sq-AL"/>
        </w:rPr>
        <w:t>“</w:t>
      </w:r>
      <w:r w:rsidR="009E21F4" w:rsidRPr="00CC4A01">
        <w:rPr>
          <w:rFonts w:ascii="Garamond" w:hAnsi="Garamond"/>
          <w:lang w:val="sq-AL"/>
        </w:rPr>
        <w:t>nd</w:t>
      </w:r>
      <w:r w:rsidR="00033042" w:rsidRPr="00CC4A01">
        <w:rPr>
          <w:rFonts w:ascii="Garamond" w:hAnsi="Garamond"/>
          <w:lang w:val="sq-AL"/>
        </w:rPr>
        <w:t>ë</w:t>
      </w:r>
      <w:r w:rsidR="009E21F4" w:rsidRPr="00CC4A01">
        <w:rPr>
          <w:rFonts w:ascii="Garamond" w:hAnsi="Garamond"/>
          <w:lang w:val="sq-AL"/>
        </w:rPr>
        <w:t>rtes</w:t>
      </w:r>
      <w:r w:rsidR="00033042" w:rsidRPr="00CC4A01">
        <w:rPr>
          <w:rFonts w:ascii="Garamond" w:hAnsi="Garamond"/>
          <w:lang w:val="sq-AL"/>
        </w:rPr>
        <w:t>ë</w:t>
      </w:r>
      <w:r w:rsidR="006C01E1" w:rsidRPr="00CC4A01">
        <w:rPr>
          <w:rFonts w:ascii="Garamond" w:hAnsi="Garamond"/>
          <w:lang w:val="sq-AL"/>
        </w:rPr>
        <w:t>”,</w:t>
      </w:r>
      <w:r w:rsidR="009E21F4" w:rsidRPr="00CC4A01">
        <w:rPr>
          <w:rFonts w:ascii="Garamond" w:hAnsi="Garamond"/>
          <w:lang w:val="sq-AL"/>
        </w:rPr>
        <w:t xml:space="preserve"> </w:t>
      </w:r>
      <w:r w:rsidR="00CD3E6D" w:rsidRPr="00CC4A01">
        <w:rPr>
          <w:rFonts w:ascii="Garamond" w:hAnsi="Garamond"/>
          <w:lang w:val="sq-AL"/>
        </w:rPr>
        <w:t>me vler</w:t>
      </w:r>
      <w:r w:rsidR="007F4981" w:rsidRPr="00CC4A01">
        <w:rPr>
          <w:rFonts w:ascii="Garamond" w:hAnsi="Garamond"/>
          <w:lang w:val="sq-AL"/>
        </w:rPr>
        <w:t>ë</w:t>
      </w:r>
      <w:r w:rsidR="00CD3E6D" w:rsidRPr="00CC4A01">
        <w:rPr>
          <w:rFonts w:ascii="Garamond" w:hAnsi="Garamond"/>
          <w:lang w:val="sq-AL"/>
        </w:rPr>
        <w:t xml:space="preserve"> t</w:t>
      </w:r>
      <w:r w:rsidR="007F4981" w:rsidRPr="00CC4A01">
        <w:rPr>
          <w:rFonts w:ascii="Garamond" w:hAnsi="Garamond"/>
          <w:lang w:val="sq-AL"/>
        </w:rPr>
        <w:t>ë</w:t>
      </w:r>
      <w:r w:rsidR="00CD3E6D" w:rsidRPr="00CC4A01">
        <w:rPr>
          <w:rFonts w:ascii="Garamond" w:hAnsi="Garamond"/>
          <w:lang w:val="sq-AL"/>
        </w:rPr>
        <w:t xml:space="preserve"> p</w:t>
      </w:r>
      <w:r w:rsidR="007F4981" w:rsidRPr="00CC4A01">
        <w:rPr>
          <w:rFonts w:ascii="Garamond" w:hAnsi="Garamond"/>
          <w:lang w:val="sq-AL"/>
        </w:rPr>
        <w:t>ë</w:t>
      </w:r>
      <w:r w:rsidR="00CD3E6D" w:rsidRPr="00CC4A01">
        <w:rPr>
          <w:rFonts w:ascii="Garamond" w:hAnsi="Garamond"/>
          <w:lang w:val="sq-AL"/>
        </w:rPr>
        <w:t xml:space="preserve">rgjithshme </w:t>
      </w:r>
      <w:r w:rsidR="00494363" w:rsidRPr="00CC4A01">
        <w:rPr>
          <w:rFonts w:ascii="Garamond" w:hAnsi="Garamond"/>
          <w:lang w:val="sq-AL"/>
        </w:rPr>
        <w:t xml:space="preserve">shpronësimi </w:t>
      </w:r>
      <w:bookmarkStart w:id="2" w:name="_Hlk188865303"/>
      <w:r w:rsidR="003338FF" w:rsidRPr="00CC4A01">
        <w:rPr>
          <w:rFonts w:ascii="Garamond" w:hAnsi="Garamond"/>
          <w:lang w:val="sq-AL"/>
        </w:rPr>
        <w:t xml:space="preserve">prej </w:t>
      </w:r>
      <w:r w:rsidR="00EF1AC0" w:rsidRPr="00CC4A01">
        <w:rPr>
          <w:rFonts w:ascii="Garamond" w:hAnsi="Garamond"/>
          <w:lang w:val="sq-AL"/>
        </w:rPr>
        <w:t>6 942 926.9 (gjasht</w:t>
      </w:r>
      <w:r w:rsidR="00197666" w:rsidRPr="00CC4A01">
        <w:rPr>
          <w:rFonts w:ascii="Garamond" w:hAnsi="Garamond"/>
          <w:lang w:val="sq-AL"/>
        </w:rPr>
        <w:t>ë</w:t>
      </w:r>
      <w:r w:rsidR="00EF1AC0" w:rsidRPr="00CC4A01">
        <w:rPr>
          <w:rFonts w:ascii="Garamond" w:hAnsi="Garamond"/>
          <w:lang w:val="sq-AL"/>
        </w:rPr>
        <w:t xml:space="preserve"> milion</w:t>
      </w:r>
      <w:r w:rsidR="00197666" w:rsidRPr="00CC4A01">
        <w:rPr>
          <w:rFonts w:ascii="Garamond" w:hAnsi="Garamond"/>
          <w:lang w:val="sq-AL"/>
        </w:rPr>
        <w:t>ë</w:t>
      </w:r>
      <w:r w:rsidR="00EF1AC0" w:rsidRPr="00CC4A01">
        <w:rPr>
          <w:rFonts w:ascii="Garamond" w:hAnsi="Garamond"/>
          <w:lang w:val="sq-AL"/>
        </w:rPr>
        <w:t xml:space="preserve"> e n</w:t>
      </w:r>
      <w:r w:rsidR="00197666" w:rsidRPr="00CC4A01">
        <w:rPr>
          <w:rFonts w:ascii="Garamond" w:hAnsi="Garamond"/>
          <w:lang w:val="sq-AL"/>
        </w:rPr>
        <w:t>ë</w:t>
      </w:r>
      <w:r w:rsidR="00EF1AC0" w:rsidRPr="00CC4A01">
        <w:rPr>
          <w:rFonts w:ascii="Garamond" w:hAnsi="Garamond"/>
          <w:lang w:val="sq-AL"/>
        </w:rPr>
        <w:t>nt</w:t>
      </w:r>
      <w:r w:rsidR="00197666" w:rsidRPr="00CC4A01">
        <w:rPr>
          <w:rFonts w:ascii="Garamond" w:hAnsi="Garamond"/>
          <w:lang w:val="sq-AL"/>
        </w:rPr>
        <w:t>ë</w:t>
      </w:r>
      <w:r w:rsidR="00EF1AC0" w:rsidRPr="00CC4A01">
        <w:rPr>
          <w:rFonts w:ascii="Garamond" w:hAnsi="Garamond"/>
          <w:lang w:val="sq-AL"/>
        </w:rPr>
        <w:t>qind e dyzet e dy mij</w:t>
      </w:r>
      <w:r w:rsidR="00197666" w:rsidRPr="00CC4A01">
        <w:rPr>
          <w:rFonts w:ascii="Garamond" w:hAnsi="Garamond"/>
          <w:lang w:val="sq-AL"/>
        </w:rPr>
        <w:t>ë</w:t>
      </w:r>
      <w:r w:rsidR="00EF1AC0" w:rsidRPr="00CC4A01">
        <w:rPr>
          <w:rFonts w:ascii="Garamond" w:hAnsi="Garamond"/>
          <w:lang w:val="sq-AL"/>
        </w:rPr>
        <w:t xml:space="preserve"> e n</w:t>
      </w:r>
      <w:r w:rsidR="00197666" w:rsidRPr="00CC4A01">
        <w:rPr>
          <w:rFonts w:ascii="Garamond" w:hAnsi="Garamond"/>
          <w:lang w:val="sq-AL"/>
        </w:rPr>
        <w:t>ë</w:t>
      </w:r>
      <w:r w:rsidR="00EF1AC0" w:rsidRPr="00CC4A01">
        <w:rPr>
          <w:rFonts w:ascii="Garamond" w:hAnsi="Garamond"/>
          <w:lang w:val="sq-AL"/>
        </w:rPr>
        <w:t>nt</w:t>
      </w:r>
      <w:r w:rsidR="00197666" w:rsidRPr="00CC4A01">
        <w:rPr>
          <w:rFonts w:ascii="Garamond" w:hAnsi="Garamond"/>
          <w:lang w:val="sq-AL"/>
        </w:rPr>
        <w:t>ë</w:t>
      </w:r>
      <w:r w:rsidR="00EF1AC0" w:rsidRPr="00CC4A01">
        <w:rPr>
          <w:rFonts w:ascii="Garamond" w:hAnsi="Garamond"/>
          <w:lang w:val="sq-AL"/>
        </w:rPr>
        <w:t>qind e nj</w:t>
      </w:r>
      <w:r w:rsidR="00197666" w:rsidRPr="00CC4A01">
        <w:rPr>
          <w:rFonts w:ascii="Garamond" w:hAnsi="Garamond"/>
          <w:lang w:val="sq-AL"/>
        </w:rPr>
        <w:t>ë</w:t>
      </w:r>
      <w:r w:rsidR="00EF1AC0" w:rsidRPr="00CC4A01">
        <w:rPr>
          <w:rFonts w:ascii="Garamond" w:hAnsi="Garamond"/>
          <w:lang w:val="sq-AL"/>
        </w:rPr>
        <w:t>zet e gjasht</w:t>
      </w:r>
      <w:r w:rsidR="00197666" w:rsidRPr="00CC4A01">
        <w:rPr>
          <w:rFonts w:ascii="Garamond" w:hAnsi="Garamond"/>
          <w:lang w:val="sq-AL"/>
        </w:rPr>
        <w:t>ë</w:t>
      </w:r>
      <w:r w:rsidR="00EF1AC0" w:rsidRPr="00CC4A01">
        <w:rPr>
          <w:rFonts w:ascii="Garamond" w:hAnsi="Garamond"/>
          <w:lang w:val="sq-AL"/>
        </w:rPr>
        <w:t xml:space="preserve"> pik</w:t>
      </w:r>
      <w:r w:rsidR="00197666" w:rsidRPr="00CC4A01">
        <w:rPr>
          <w:rFonts w:ascii="Garamond" w:hAnsi="Garamond"/>
          <w:lang w:val="sq-AL"/>
        </w:rPr>
        <w:t>ë</w:t>
      </w:r>
      <w:r w:rsidR="00EF1AC0" w:rsidRPr="00CC4A01">
        <w:rPr>
          <w:rFonts w:ascii="Garamond" w:hAnsi="Garamond"/>
          <w:lang w:val="sq-AL"/>
        </w:rPr>
        <w:t xml:space="preserve"> n</w:t>
      </w:r>
      <w:r w:rsidR="00197666" w:rsidRPr="00CC4A01">
        <w:rPr>
          <w:rFonts w:ascii="Garamond" w:hAnsi="Garamond"/>
          <w:lang w:val="sq-AL"/>
        </w:rPr>
        <w:t>ë</w:t>
      </w:r>
      <w:r w:rsidR="00EF1AC0" w:rsidRPr="00CC4A01">
        <w:rPr>
          <w:rFonts w:ascii="Garamond" w:hAnsi="Garamond"/>
          <w:lang w:val="sq-AL"/>
        </w:rPr>
        <w:t>nt</w:t>
      </w:r>
      <w:r w:rsidR="00197666" w:rsidRPr="00CC4A01">
        <w:rPr>
          <w:rFonts w:ascii="Garamond" w:hAnsi="Garamond"/>
          <w:lang w:val="sq-AL"/>
        </w:rPr>
        <w:t>ë</w:t>
      </w:r>
      <w:r w:rsidR="003338FF" w:rsidRPr="00CC4A01">
        <w:rPr>
          <w:rFonts w:ascii="Garamond" w:hAnsi="Garamond"/>
          <w:lang w:val="sq-AL"/>
        </w:rPr>
        <w:t>)</w:t>
      </w:r>
      <w:r w:rsidR="00EF1AC0" w:rsidRPr="00CC4A01">
        <w:rPr>
          <w:rFonts w:ascii="Garamond" w:hAnsi="Garamond"/>
          <w:lang w:val="sq-AL"/>
        </w:rPr>
        <w:t xml:space="preserve"> lek</w:t>
      </w:r>
      <w:r w:rsidR="00197666" w:rsidRPr="00CC4A01">
        <w:rPr>
          <w:rFonts w:ascii="Garamond" w:hAnsi="Garamond"/>
          <w:lang w:val="sq-AL"/>
        </w:rPr>
        <w:t>ë</w:t>
      </w:r>
      <w:r w:rsidR="00EF1AC0" w:rsidRPr="00CC4A01">
        <w:rPr>
          <w:rFonts w:ascii="Garamond" w:hAnsi="Garamond"/>
          <w:lang w:val="sq-AL"/>
        </w:rPr>
        <w:t>sh.</w:t>
      </w:r>
    </w:p>
    <w:p w14:paraId="0C5CA630" w14:textId="77777777" w:rsidR="00EF1AC0" w:rsidRPr="00CC4A01" w:rsidRDefault="00617CC8" w:rsidP="00CC4A01">
      <w:pPr>
        <w:pStyle w:val="NormalWeb"/>
        <w:spacing w:before="0" w:beforeAutospacing="0" w:after="0" w:afterAutospacing="0"/>
        <w:ind w:firstLine="284"/>
        <w:jc w:val="both"/>
        <w:rPr>
          <w:rFonts w:ascii="Garamond" w:hAnsi="Garamond"/>
          <w:lang w:val="sq-AL"/>
        </w:rPr>
      </w:pPr>
      <w:bookmarkStart w:id="3" w:name="_Hlk188868428"/>
      <w:bookmarkEnd w:id="1"/>
      <w:bookmarkEnd w:id="2"/>
      <w:r w:rsidRPr="00CC4A01">
        <w:rPr>
          <w:rFonts w:ascii="Garamond" w:hAnsi="Garamond"/>
          <w:lang w:val="sq-AL"/>
        </w:rPr>
        <w:t>4.</w:t>
      </w:r>
      <w:r w:rsidR="005D004A" w:rsidRPr="00CC4A01">
        <w:rPr>
          <w:rFonts w:ascii="Garamond" w:hAnsi="Garamond"/>
          <w:lang w:val="sq-AL"/>
        </w:rPr>
        <w:t xml:space="preserve"> </w:t>
      </w:r>
      <w:r w:rsidR="004A592A" w:rsidRPr="00CC4A01">
        <w:rPr>
          <w:rFonts w:ascii="Garamond" w:hAnsi="Garamond"/>
          <w:lang w:val="sq-AL"/>
        </w:rPr>
        <w:t>Vlera e p</w:t>
      </w:r>
      <w:r w:rsidR="007F4981" w:rsidRPr="00CC4A01">
        <w:rPr>
          <w:rFonts w:ascii="Garamond" w:hAnsi="Garamond"/>
          <w:lang w:val="sq-AL"/>
        </w:rPr>
        <w:t>ë</w:t>
      </w:r>
      <w:r w:rsidR="004A592A" w:rsidRPr="00CC4A01">
        <w:rPr>
          <w:rFonts w:ascii="Garamond" w:hAnsi="Garamond"/>
          <w:lang w:val="sq-AL"/>
        </w:rPr>
        <w:t>rgjithshme e shpron</w:t>
      </w:r>
      <w:r w:rsidR="007F4981" w:rsidRPr="00CC4A01">
        <w:rPr>
          <w:rFonts w:ascii="Garamond" w:hAnsi="Garamond"/>
          <w:lang w:val="sq-AL"/>
        </w:rPr>
        <w:t>ë</w:t>
      </w:r>
      <w:r w:rsidR="004A592A" w:rsidRPr="00CC4A01">
        <w:rPr>
          <w:rFonts w:ascii="Garamond" w:hAnsi="Garamond"/>
          <w:lang w:val="sq-AL"/>
        </w:rPr>
        <w:t>simit,</w:t>
      </w:r>
      <w:r w:rsidR="00EF1AC0" w:rsidRPr="00CC4A01">
        <w:rPr>
          <w:rFonts w:ascii="Garamond" w:hAnsi="Garamond"/>
          <w:lang w:val="sq-AL"/>
        </w:rPr>
        <w:t xml:space="preserve"> prej 6 942 926.9 (gjasht</w:t>
      </w:r>
      <w:r w:rsidR="00197666" w:rsidRPr="00CC4A01">
        <w:rPr>
          <w:rFonts w:ascii="Garamond" w:hAnsi="Garamond"/>
          <w:lang w:val="sq-AL"/>
        </w:rPr>
        <w:t>ë</w:t>
      </w:r>
      <w:r w:rsidR="00EF1AC0" w:rsidRPr="00CC4A01">
        <w:rPr>
          <w:rFonts w:ascii="Garamond" w:hAnsi="Garamond"/>
          <w:lang w:val="sq-AL"/>
        </w:rPr>
        <w:t xml:space="preserve"> milion</w:t>
      </w:r>
      <w:r w:rsidR="00197666" w:rsidRPr="00CC4A01">
        <w:rPr>
          <w:rFonts w:ascii="Garamond" w:hAnsi="Garamond"/>
          <w:lang w:val="sq-AL"/>
        </w:rPr>
        <w:t>ë</w:t>
      </w:r>
      <w:r w:rsidR="00EF1AC0" w:rsidRPr="00CC4A01">
        <w:rPr>
          <w:rFonts w:ascii="Garamond" w:hAnsi="Garamond"/>
          <w:lang w:val="sq-AL"/>
        </w:rPr>
        <w:t xml:space="preserve"> e n</w:t>
      </w:r>
      <w:r w:rsidR="00197666" w:rsidRPr="00CC4A01">
        <w:rPr>
          <w:rFonts w:ascii="Garamond" w:hAnsi="Garamond"/>
          <w:lang w:val="sq-AL"/>
        </w:rPr>
        <w:t>ë</w:t>
      </w:r>
      <w:r w:rsidR="00EF1AC0" w:rsidRPr="00CC4A01">
        <w:rPr>
          <w:rFonts w:ascii="Garamond" w:hAnsi="Garamond"/>
          <w:lang w:val="sq-AL"/>
        </w:rPr>
        <w:t>nt</w:t>
      </w:r>
      <w:r w:rsidR="00197666" w:rsidRPr="00CC4A01">
        <w:rPr>
          <w:rFonts w:ascii="Garamond" w:hAnsi="Garamond"/>
          <w:lang w:val="sq-AL"/>
        </w:rPr>
        <w:t>ë</w:t>
      </w:r>
      <w:r w:rsidR="00EF1AC0" w:rsidRPr="00CC4A01">
        <w:rPr>
          <w:rFonts w:ascii="Garamond" w:hAnsi="Garamond"/>
          <w:lang w:val="sq-AL"/>
        </w:rPr>
        <w:t>qind e dyzet e dy mij</w:t>
      </w:r>
      <w:r w:rsidR="00197666" w:rsidRPr="00CC4A01">
        <w:rPr>
          <w:rFonts w:ascii="Garamond" w:hAnsi="Garamond"/>
          <w:lang w:val="sq-AL"/>
        </w:rPr>
        <w:t>ë</w:t>
      </w:r>
      <w:r w:rsidR="00EF1AC0" w:rsidRPr="00CC4A01">
        <w:rPr>
          <w:rFonts w:ascii="Garamond" w:hAnsi="Garamond"/>
          <w:lang w:val="sq-AL"/>
        </w:rPr>
        <w:t xml:space="preserve"> e n</w:t>
      </w:r>
      <w:r w:rsidR="00197666" w:rsidRPr="00CC4A01">
        <w:rPr>
          <w:rFonts w:ascii="Garamond" w:hAnsi="Garamond"/>
          <w:lang w:val="sq-AL"/>
        </w:rPr>
        <w:t>ë</w:t>
      </w:r>
      <w:r w:rsidR="00EF1AC0" w:rsidRPr="00CC4A01">
        <w:rPr>
          <w:rFonts w:ascii="Garamond" w:hAnsi="Garamond"/>
          <w:lang w:val="sq-AL"/>
        </w:rPr>
        <w:t>nt</w:t>
      </w:r>
      <w:r w:rsidR="00197666" w:rsidRPr="00CC4A01">
        <w:rPr>
          <w:rFonts w:ascii="Garamond" w:hAnsi="Garamond"/>
          <w:lang w:val="sq-AL"/>
        </w:rPr>
        <w:t>ë</w:t>
      </w:r>
      <w:r w:rsidR="00EF1AC0" w:rsidRPr="00CC4A01">
        <w:rPr>
          <w:rFonts w:ascii="Garamond" w:hAnsi="Garamond"/>
          <w:lang w:val="sq-AL"/>
        </w:rPr>
        <w:t>qind e nj</w:t>
      </w:r>
      <w:r w:rsidR="00197666" w:rsidRPr="00CC4A01">
        <w:rPr>
          <w:rFonts w:ascii="Garamond" w:hAnsi="Garamond"/>
          <w:lang w:val="sq-AL"/>
        </w:rPr>
        <w:t>ë</w:t>
      </w:r>
      <w:r w:rsidR="00EF1AC0" w:rsidRPr="00CC4A01">
        <w:rPr>
          <w:rFonts w:ascii="Garamond" w:hAnsi="Garamond"/>
          <w:lang w:val="sq-AL"/>
        </w:rPr>
        <w:t>zet e gjasht</w:t>
      </w:r>
      <w:r w:rsidR="00197666" w:rsidRPr="00CC4A01">
        <w:rPr>
          <w:rFonts w:ascii="Garamond" w:hAnsi="Garamond"/>
          <w:lang w:val="sq-AL"/>
        </w:rPr>
        <w:t>ë</w:t>
      </w:r>
      <w:r w:rsidR="00EF1AC0" w:rsidRPr="00CC4A01">
        <w:rPr>
          <w:rFonts w:ascii="Garamond" w:hAnsi="Garamond"/>
          <w:lang w:val="sq-AL"/>
        </w:rPr>
        <w:t xml:space="preserve"> pik</w:t>
      </w:r>
      <w:r w:rsidR="00197666" w:rsidRPr="00CC4A01">
        <w:rPr>
          <w:rFonts w:ascii="Garamond" w:hAnsi="Garamond"/>
          <w:lang w:val="sq-AL"/>
        </w:rPr>
        <w:t>ë</w:t>
      </w:r>
      <w:r w:rsidR="00EF1AC0" w:rsidRPr="00CC4A01">
        <w:rPr>
          <w:rFonts w:ascii="Garamond" w:hAnsi="Garamond"/>
          <w:lang w:val="sq-AL"/>
        </w:rPr>
        <w:t xml:space="preserve"> n</w:t>
      </w:r>
      <w:r w:rsidR="00197666" w:rsidRPr="00CC4A01">
        <w:rPr>
          <w:rFonts w:ascii="Garamond" w:hAnsi="Garamond"/>
          <w:lang w:val="sq-AL"/>
        </w:rPr>
        <w:t>ë</w:t>
      </w:r>
      <w:r w:rsidR="00EF1AC0" w:rsidRPr="00CC4A01">
        <w:rPr>
          <w:rFonts w:ascii="Garamond" w:hAnsi="Garamond"/>
          <w:lang w:val="sq-AL"/>
        </w:rPr>
        <w:t>nt</w:t>
      </w:r>
      <w:r w:rsidR="00197666" w:rsidRPr="00CC4A01">
        <w:rPr>
          <w:rFonts w:ascii="Garamond" w:hAnsi="Garamond"/>
          <w:lang w:val="sq-AL"/>
        </w:rPr>
        <w:t>ë</w:t>
      </w:r>
      <w:r w:rsidR="00EF1AC0" w:rsidRPr="00CC4A01">
        <w:rPr>
          <w:rFonts w:ascii="Garamond" w:hAnsi="Garamond"/>
          <w:lang w:val="sq-AL"/>
        </w:rPr>
        <w:t>)</w:t>
      </w:r>
      <w:r w:rsidR="00651E36" w:rsidRPr="00CC4A01">
        <w:rPr>
          <w:rFonts w:ascii="Garamond" w:hAnsi="Garamond"/>
          <w:lang w:val="sq-AL"/>
        </w:rPr>
        <w:t xml:space="preserve"> lekësh</w:t>
      </w:r>
      <w:r w:rsidR="00EF1AC0" w:rsidRPr="00CC4A01">
        <w:rPr>
          <w:rFonts w:ascii="Garamond" w:hAnsi="Garamond"/>
          <w:lang w:val="sq-AL"/>
        </w:rPr>
        <w:t>, p</w:t>
      </w:r>
      <w:r w:rsidR="00197666" w:rsidRPr="00CC4A01">
        <w:rPr>
          <w:rFonts w:ascii="Garamond" w:hAnsi="Garamond"/>
          <w:lang w:val="sq-AL"/>
        </w:rPr>
        <w:t>ë</w:t>
      </w:r>
      <w:r w:rsidR="00EF1AC0" w:rsidRPr="00CC4A01">
        <w:rPr>
          <w:rFonts w:ascii="Garamond" w:hAnsi="Garamond"/>
          <w:lang w:val="sq-AL"/>
        </w:rPr>
        <w:t>rballohet</w:t>
      </w:r>
      <w:r w:rsidR="003338FF" w:rsidRPr="00CC4A01">
        <w:rPr>
          <w:rFonts w:ascii="Garamond" w:hAnsi="Garamond"/>
          <w:lang w:val="sq-AL"/>
        </w:rPr>
        <w:t xml:space="preserve">, </w:t>
      </w:r>
      <w:r w:rsidR="00EF1AC0" w:rsidRPr="00CC4A01">
        <w:rPr>
          <w:rFonts w:ascii="Garamond" w:hAnsi="Garamond"/>
          <w:lang w:val="sq-AL"/>
        </w:rPr>
        <w:t xml:space="preserve">si </w:t>
      </w:r>
      <w:r w:rsidR="003338FF" w:rsidRPr="00CC4A01">
        <w:rPr>
          <w:rFonts w:ascii="Garamond" w:hAnsi="Garamond"/>
          <w:lang w:val="sq-AL"/>
        </w:rPr>
        <w:t xml:space="preserve">më poshtë </w:t>
      </w:r>
      <w:r w:rsidR="00EF1AC0" w:rsidRPr="00CC4A01">
        <w:rPr>
          <w:rFonts w:ascii="Garamond" w:hAnsi="Garamond"/>
          <w:lang w:val="sq-AL"/>
        </w:rPr>
        <w:t>vijon:</w:t>
      </w:r>
    </w:p>
    <w:p w14:paraId="59603CCD" w14:textId="7B98B9F7" w:rsidR="00770B57" w:rsidRPr="00CC4A01" w:rsidRDefault="005D004A" w:rsidP="00CC4A01">
      <w:pPr>
        <w:pStyle w:val="NormalWeb"/>
        <w:spacing w:before="0" w:beforeAutospacing="0" w:after="0" w:afterAutospacing="0"/>
        <w:ind w:firstLine="284"/>
        <w:jc w:val="both"/>
        <w:rPr>
          <w:rFonts w:ascii="Garamond" w:hAnsi="Garamond"/>
          <w:lang w:val="sq-AL"/>
        </w:rPr>
      </w:pPr>
      <w:r w:rsidRPr="00CC4A01">
        <w:rPr>
          <w:rFonts w:ascii="Garamond" w:hAnsi="Garamond"/>
          <w:lang w:val="sq-AL"/>
        </w:rPr>
        <w:t xml:space="preserve">a) </w:t>
      </w:r>
      <w:r w:rsidR="00EF1AC0" w:rsidRPr="00CC4A01">
        <w:rPr>
          <w:rFonts w:ascii="Garamond" w:hAnsi="Garamond"/>
          <w:lang w:val="sq-AL"/>
        </w:rPr>
        <w:t>3 223 464 (tre milion</w:t>
      </w:r>
      <w:r w:rsidR="00197666" w:rsidRPr="00CC4A01">
        <w:rPr>
          <w:rFonts w:ascii="Garamond" w:hAnsi="Garamond"/>
          <w:lang w:val="sq-AL"/>
        </w:rPr>
        <w:t>ë</w:t>
      </w:r>
      <w:r w:rsidR="00EF1AC0" w:rsidRPr="00CC4A01">
        <w:rPr>
          <w:rFonts w:ascii="Garamond" w:hAnsi="Garamond"/>
          <w:lang w:val="sq-AL"/>
        </w:rPr>
        <w:t xml:space="preserve"> e dyqind e nj</w:t>
      </w:r>
      <w:r w:rsidR="00197666" w:rsidRPr="00CC4A01">
        <w:rPr>
          <w:rFonts w:ascii="Garamond" w:hAnsi="Garamond"/>
          <w:lang w:val="sq-AL"/>
        </w:rPr>
        <w:t>ë</w:t>
      </w:r>
      <w:r w:rsidR="00EF1AC0" w:rsidRPr="00CC4A01">
        <w:rPr>
          <w:rFonts w:ascii="Garamond" w:hAnsi="Garamond"/>
          <w:lang w:val="sq-AL"/>
        </w:rPr>
        <w:t>zet e tre mij</w:t>
      </w:r>
      <w:r w:rsidR="00197666" w:rsidRPr="00CC4A01">
        <w:rPr>
          <w:rFonts w:ascii="Garamond" w:hAnsi="Garamond"/>
          <w:lang w:val="sq-AL"/>
        </w:rPr>
        <w:t>ë</w:t>
      </w:r>
      <w:r w:rsidR="00EF1AC0" w:rsidRPr="00CC4A01">
        <w:rPr>
          <w:rFonts w:ascii="Garamond" w:hAnsi="Garamond"/>
          <w:lang w:val="sq-AL"/>
        </w:rPr>
        <w:t xml:space="preserve"> e kat</w:t>
      </w:r>
      <w:r w:rsidR="00197666" w:rsidRPr="00CC4A01">
        <w:rPr>
          <w:rFonts w:ascii="Garamond" w:hAnsi="Garamond"/>
          <w:lang w:val="sq-AL"/>
        </w:rPr>
        <w:t>ë</w:t>
      </w:r>
      <w:r w:rsidR="00EF1AC0" w:rsidRPr="00CC4A01">
        <w:rPr>
          <w:rFonts w:ascii="Garamond" w:hAnsi="Garamond"/>
          <w:lang w:val="sq-AL"/>
        </w:rPr>
        <w:t>rqind e gjasht</w:t>
      </w:r>
      <w:r w:rsidR="00197666" w:rsidRPr="00CC4A01">
        <w:rPr>
          <w:rFonts w:ascii="Garamond" w:hAnsi="Garamond"/>
          <w:lang w:val="sq-AL"/>
        </w:rPr>
        <w:t>ë</w:t>
      </w:r>
      <w:r w:rsidR="00EF1AC0" w:rsidRPr="00CC4A01">
        <w:rPr>
          <w:rFonts w:ascii="Garamond" w:hAnsi="Garamond"/>
          <w:lang w:val="sq-AL"/>
        </w:rPr>
        <w:t>dhjet</w:t>
      </w:r>
      <w:r w:rsidR="00197666" w:rsidRPr="00CC4A01">
        <w:rPr>
          <w:rFonts w:ascii="Garamond" w:hAnsi="Garamond"/>
          <w:lang w:val="sq-AL"/>
        </w:rPr>
        <w:t>ë</w:t>
      </w:r>
      <w:r w:rsidR="00EF1AC0" w:rsidRPr="00CC4A01">
        <w:rPr>
          <w:rFonts w:ascii="Garamond" w:hAnsi="Garamond"/>
          <w:lang w:val="sq-AL"/>
        </w:rPr>
        <w:t xml:space="preserve"> e kat</w:t>
      </w:r>
      <w:r w:rsidR="00197666" w:rsidRPr="00CC4A01">
        <w:rPr>
          <w:rFonts w:ascii="Garamond" w:hAnsi="Garamond"/>
          <w:lang w:val="sq-AL"/>
        </w:rPr>
        <w:t>ë</w:t>
      </w:r>
      <w:r w:rsidR="003338FF" w:rsidRPr="00CC4A01">
        <w:rPr>
          <w:rFonts w:ascii="Garamond" w:hAnsi="Garamond"/>
          <w:lang w:val="sq-AL"/>
        </w:rPr>
        <w:t>r)</w:t>
      </w:r>
      <w:r w:rsidR="00EF1AC0" w:rsidRPr="00CC4A01">
        <w:rPr>
          <w:rFonts w:ascii="Garamond" w:hAnsi="Garamond"/>
          <w:lang w:val="sq-AL"/>
        </w:rPr>
        <w:t xml:space="preserve"> lek</w:t>
      </w:r>
      <w:r w:rsidR="00197666" w:rsidRPr="00CC4A01">
        <w:rPr>
          <w:rFonts w:ascii="Garamond" w:hAnsi="Garamond"/>
          <w:lang w:val="sq-AL"/>
        </w:rPr>
        <w:t>ë</w:t>
      </w:r>
      <w:r w:rsidR="003338FF" w:rsidRPr="00CC4A01">
        <w:rPr>
          <w:rFonts w:ascii="Garamond" w:hAnsi="Garamond"/>
          <w:lang w:val="sq-AL"/>
        </w:rPr>
        <w:t>,</w:t>
      </w:r>
      <w:r w:rsidR="005F0CE3">
        <w:rPr>
          <w:rFonts w:ascii="Garamond" w:hAnsi="Garamond"/>
          <w:lang w:val="sq-AL"/>
        </w:rPr>
        <w:t xml:space="preserve"> </w:t>
      </w:r>
      <w:r w:rsidR="00770B57" w:rsidRPr="00CC4A01">
        <w:rPr>
          <w:rFonts w:ascii="Garamond" w:hAnsi="Garamond"/>
          <w:lang w:val="sq-AL"/>
        </w:rPr>
        <w:t>nga Autoriteti Rrugor Shqiptar</w:t>
      </w:r>
      <w:r w:rsidR="007A5778" w:rsidRPr="00CC4A01">
        <w:rPr>
          <w:rFonts w:ascii="Garamond" w:hAnsi="Garamond"/>
          <w:lang w:val="sq-AL"/>
        </w:rPr>
        <w:t>;</w:t>
      </w:r>
    </w:p>
    <w:p w14:paraId="5C097B9B" w14:textId="77777777" w:rsidR="00770B57" w:rsidRPr="00CC4A01" w:rsidRDefault="005D004A" w:rsidP="00CC4A01">
      <w:pPr>
        <w:pStyle w:val="NormalWeb"/>
        <w:spacing w:before="0" w:beforeAutospacing="0" w:after="0" w:afterAutospacing="0"/>
        <w:ind w:firstLine="284"/>
        <w:jc w:val="both"/>
        <w:rPr>
          <w:rFonts w:ascii="Garamond" w:hAnsi="Garamond"/>
          <w:lang w:val="sq-AL"/>
        </w:rPr>
      </w:pPr>
      <w:r w:rsidRPr="00CC4A01">
        <w:rPr>
          <w:rFonts w:ascii="Garamond" w:hAnsi="Garamond"/>
          <w:lang w:val="sq-AL"/>
        </w:rPr>
        <w:t xml:space="preserve">b) </w:t>
      </w:r>
      <w:r w:rsidR="00770B57" w:rsidRPr="00CC4A01">
        <w:rPr>
          <w:rFonts w:ascii="Garamond" w:hAnsi="Garamond"/>
          <w:lang w:val="sq-AL"/>
        </w:rPr>
        <w:t>3 719 462.90 (</w:t>
      </w:r>
      <w:bookmarkStart w:id="4" w:name="_Hlk188870992"/>
      <w:r w:rsidR="00770B57" w:rsidRPr="00CC4A01">
        <w:rPr>
          <w:rFonts w:ascii="Garamond" w:hAnsi="Garamond"/>
          <w:lang w:val="sq-AL"/>
        </w:rPr>
        <w:t>tre milion</w:t>
      </w:r>
      <w:r w:rsidR="003338FF" w:rsidRPr="00CC4A01">
        <w:rPr>
          <w:rFonts w:ascii="Garamond" w:hAnsi="Garamond"/>
          <w:lang w:val="sq-AL"/>
        </w:rPr>
        <w:t>ë</w:t>
      </w:r>
      <w:r w:rsidR="00770B57" w:rsidRPr="00CC4A01">
        <w:rPr>
          <w:rFonts w:ascii="Garamond" w:hAnsi="Garamond"/>
          <w:lang w:val="sq-AL"/>
        </w:rPr>
        <w:t xml:space="preserve"> e shtatëqind e nëntëmbëdhjetë mij</w:t>
      </w:r>
      <w:r w:rsidR="00197666" w:rsidRPr="00CC4A01">
        <w:rPr>
          <w:rFonts w:ascii="Garamond" w:hAnsi="Garamond"/>
          <w:lang w:val="sq-AL"/>
        </w:rPr>
        <w:t>ë</w:t>
      </w:r>
      <w:r w:rsidR="00770B57" w:rsidRPr="00CC4A01">
        <w:rPr>
          <w:rFonts w:ascii="Garamond" w:hAnsi="Garamond"/>
          <w:lang w:val="sq-AL"/>
        </w:rPr>
        <w:t xml:space="preserve"> e katërqind e gjash</w:t>
      </w:r>
      <w:r w:rsidR="003338FF" w:rsidRPr="00CC4A01">
        <w:rPr>
          <w:rFonts w:ascii="Garamond" w:hAnsi="Garamond"/>
          <w:lang w:val="sq-AL"/>
        </w:rPr>
        <w:t>tëdhjetë e dy pikë nëntëdhjetë)</w:t>
      </w:r>
      <w:r w:rsidR="008208DD" w:rsidRPr="00CC4A01">
        <w:rPr>
          <w:rFonts w:ascii="Garamond" w:hAnsi="Garamond"/>
          <w:lang w:val="sq-AL"/>
        </w:rPr>
        <w:t xml:space="preserve"> </w:t>
      </w:r>
      <w:r w:rsidR="00770B57" w:rsidRPr="00CC4A01">
        <w:rPr>
          <w:rFonts w:ascii="Garamond" w:hAnsi="Garamond"/>
          <w:lang w:val="sq-AL"/>
        </w:rPr>
        <w:t>lekë</w:t>
      </w:r>
      <w:bookmarkEnd w:id="4"/>
      <w:r w:rsidR="00770B57" w:rsidRPr="00CC4A01">
        <w:rPr>
          <w:rFonts w:ascii="Garamond" w:hAnsi="Garamond"/>
          <w:lang w:val="sq-AL"/>
        </w:rPr>
        <w:t>,</w:t>
      </w:r>
      <w:r w:rsidR="00595DED" w:rsidRPr="00CC4A01">
        <w:rPr>
          <w:rFonts w:ascii="Garamond" w:hAnsi="Garamond"/>
          <w:lang w:val="sq-AL"/>
        </w:rPr>
        <w:t xml:space="preserve"> nga</w:t>
      </w:r>
      <w:r w:rsidR="00770B57" w:rsidRPr="00CC4A01">
        <w:rPr>
          <w:rFonts w:ascii="Garamond" w:hAnsi="Garamond"/>
          <w:lang w:val="sq-AL"/>
        </w:rPr>
        <w:t xml:space="preserve"> </w:t>
      </w:r>
      <w:r w:rsidR="003338FF" w:rsidRPr="00CC4A01">
        <w:rPr>
          <w:rFonts w:ascii="Garamond" w:hAnsi="Garamond"/>
          <w:lang w:val="sq-AL"/>
        </w:rPr>
        <w:t>b</w:t>
      </w:r>
      <w:r w:rsidR="00770B57" w:rsidRPr="00CC4A01">
        <w:rPr>
          <w:rFonts w:ascii="Garamond" w:hAnsi="Garamond"/>
          <w:lang w:val="sq-AL"/>
        </w:rPr>
        <w:t xml:space="preserve">uxheti i </w:t>
      </w:r>
      <w:r w:rsidR="003338FF" w:rsidRPr="00CC4A01">
        <w:rPr>
          <w:rFonts w:ascii="Garamond" w:hAnsi="Garamond"/>
          <w:lang w:val="sq-AL"/>
        </w:rPr>
        <w:t>s</w:t>
      </w:r>
      <w:r w:rsidR="00770B57" w:rsidRPr="00CC4A01">
        <w:rPr>
          <w:rFonts w:ascii="Garamond" w:hAnsi="Garamond"/>
          <w:lang w:val="sq-AL"/>
        </w:rPr>
        <w:t xml:space="preserve">htetit, </w:t>
      </w:r>
      <w:r w:rsidR="003338FF" w:rsidRPr="00CC4A01">
        <w:rPr>
          <w:rFonts w:ascii="Garamond" w:hAnsi="Garamond"/>
          <w:lang w:val="sq-AL"/>
        </w:rPr>
        <w:t>l</w:t>
      </w:r>
      <w:r w:rsidR="00770B57" w:rsidRPr="00CC4A01">
        <w:rPr>
          <w:rFonts w:ascii="Garamond" w:hAnsi="Garamond"/>
          <w:lang w:val="sq-AL"/>
        </w:rPr>
        <w:t xml:space="preserve">logaria “Fondi i </w:t>
      </w:r>
      <w:r w:rsidR="003338FF" w:rsidRPr="00CC4A01">
        <w:rPr>
          <w:rFonts w:ascii="Garamond" w:hAnsi="Garamond"/>
          <w:lang w:val="sq-AL"/>
        </w:rPr>
        <w:t>shpronësimeve”</w:t>
      </w:r>
      <w:r w:rsidR="00770B57" w:rsidRPr="00CC4A01">
        <w:rPr>
          <w:rFonts w:ascii="Garamond" w:hAnsi="Garamond"/>
          <w:lang w:val="sq-AL"/>
        </w:rPr>
        <w:t xml:space="preserve"> në Bankën e Shqipërisë.</w:t>
      </w:r>
      <w:r w:rsidR="00CF42F4" w:rsidRPr="00CC4A01">
        <w:rPr>
          <w:rFonts w:ascii="Garamond" w:hAnsi="Garamond"/>
          <w:lang w:val="sq-AL"/>
        </w:rPr>
        <w:t>”.</w:t>
      </w:r>
    </w:p>
    <w:bookmarkEnd w:id="3"/>
    <w:p w14:paraId="72D7E22A" w14:textId="3FD5E1D4" w:rsidR="0065448B" w:rsidRPr="00CC4A01" w:rsidRDefault="002C6B4F" w:rsidP="00CC4A01">
      <w:pPr>
        <w:spacing w:after="0" w:line="240" w:lineRule="auto"/>
        <w:ind w:firstLine="284"/>
        <w:jc w:val="both"/>
        <w:rPr>
          <w:rFonts w:ascii="Garamond" w:hAnsi="Garamond" w:cs="Times New Roman"/>
          <w:sz w:val="24"/>
          <w:szCs w:val="24"/>
          <w:lang w:val="sq-AL"/>
        </w:rPr>
      </w:pPr>
      <w:r w:rsidRPr="00CC4A01">
        <w:rPr>
          <w:rFonts w:ascii="Garamond" w:hAnsi="Garamond" w:cs="Times New Roman"/>
          <w:sz w:val="24"/>
          <w:szCs w:val="24"/>
          <w:lang w:val="sq-AL"/>
        </w:rPr>
        <w:t>b)</w:t>
      </w:r>
      <w:r w:rsidR="005F0CE3">
        <w:rPr>
          <w:rFonts w:ascii="Garamond" w:hAnsi="Garamond" w:cs="Times New Roman"/>
          <w:sz w:val="24"/>
          <w:szCs w:val="24"/>
          <w:lang w:val="sq-AL"/>
        </w:rPr>
        <w:t xml:space="preserve"> </w:t>
      </w:r>
      <w:r w:rsidR="0065448B" w:rsidRPr="00CC4A01">
        <w:rPr>
          <w:rFonts w:ascii="Garamond" w:hAnsi="Garamond" w:cs="Times New Roman"/>
          <w:sz w:val="24"/>
          <w:szCs w:val="24"/>
          <w:lang w:val="sq-AL"/>
        </w:rPr>
        <w:t>Tabelës</w:t>
      </w:r>
      <w:r w:rsidR="003338FF" w:rsidRPr="00CC4A01">
        <w:rPr>
          <w:rFonts w:ascii="Garamond" w:hAnsi="Garamond" w:cs="Times New Roman"/>
          <w:sz w:val="24"/>
          <w:szCs w:val="24"/>
          <w:lang w:val="sq-AL"/>
        </w:rPr>
        <w:t>,</w:t>
      </w:r>
      <w:r w:rsidR="0065448B" w:rsidRPr="00CC4A01">
        <w:rPr>
          <w:rFonts w:ascii="Garamond" w:hAnsi="Garamond" w:cs="Times New Roman"/>
          <w:sz w:val="24"/>
          <w:szCs w:val="24"/>
          <w:lang w:val="sq-AL"/>
        </w:rPr>
        <w:t xml:space="preserve"> bashkëlidhur vendimit</w:t>
      </w:r>
      <w:r w:rsidR="00770B57" w:rsidRPr="00CC4A01">
        <w:rPr>
          <w:rFonts w:ascii="Garamond" w:hAnsi="Garamond" w:cs="Times New Roman"/>
          <w:sz w:val="24"/>
          <w:szCs w:val="24"/>
          <w:lang w:val="sq-AL"/>
        </w:rPr>
        <w:t>,</w:t>
      </w:r>
      <w:r w:rsidR="0065448B" w:rsidRPr="00CC4A01">
        <w:rPr>
          <w:rFonts w:ascii="Garamond" w:hAnsi="Garamond" w:cs="Times New Roman"/>
          <w:sz w:val="24"/>
          <w:szCs w:val="24"/>
          <w:lang w:val="sq-AL"/>
        </w:rPr>
        <w:t xml:space="preserve"> i shtohet tabela që i bashkëlidhet këtij vendimi.</w:t>
      </w:r>
    </w:p>
    <w:p w14:paraId="5F0C64EF" w14:textId="77777777" w:rsidR="006A071A" w:rsidRPr="00CC4A01" w:rsidRDefault="006A071A" w:rsidP="00CC4A01">
      <w:pPr>
        <w:spacing w:after="0" w:line="240" w:lineRule="auto"/>
        <w:ind w:firstLine="284"/>
        <w:jc w:val="both"/>
        <w:rPr>
          <w:rFonts w:ascii="Garamond" w:hAnsi="Garamond" w:cs="Times New Roman"/>
          <w:sz w:val="24"/>
          <w:szCs w:val="24"/>
          <w:lang w:val="sq-AL"/>
        </w:rPr>
      </w:pPr>
      <w:r w:rsidRPr="00CC4A01">
        <w:rPr>
          <w:rFonts w:ascii="Garamond" w:hAnsi="Garamond" w:cs="Times New Roman"/>
          <w:sz w:val="24"/>
          <w:szCs w:val="24"/>
          <w:lang w:val="sq-AL"/>
        </w:rPr>
        <w:t>2</w:t>
      </w:r>
      <w:r w:rsidR="00834119" w:rsidRPr="00CC4A01">
        <w:rPr>
          <w:rFonts w:ascii="Garamond" w:hAnsi="Garamond" w:cs="Times New Roman"/>
          <w:sz w:val="24"/>
          <w:szCs w:val="24"/>
          <w:lang w:val="sq-AL"/>
        </w:rPr>
        <w:t>.</w:t>
      </w:r>
      <w:r w:rsidRPr="00CC4A01">
        <w:rPr>
          <w:rFonts w:ascii="Garamond" w:hAnsi="Garamond" w:cs="Times New Roman"/>
          <w:sz w:val="24"/>
          <w:szCs w:val="24"/>
          <w:lang w:val="sq-AL"/>
        </w:rPr>
        <w:t xml:space="preserve"> Pronar</w:t>
      </w:r>
      <w:r w:rsidR="00E72687" w:rsidRPr="00CC4A01">
        <w:rPr>
          <w:rFonts w:ascii="Garamond" w:hAnsi="Garamond" w:cs="Times New Roman"/>
          <w:sz w:val="24"/>
          <w:szCs w:val="24"/>
          <w:lang w:val="sq-AL"/>
        </w:rPr>
        <w:t>ët e</w:t>
      </w:r>
      <w:r w:rsidRPr="00CC4A01">
        <w:rPr>
          <w:rFonts w:ascii="Garamond" w:hAnsi="Garamond" w:cs="Times New Roman"/>
          <w:sz w:val="24"/>
          <w:szCs w:val="24"/>
          <w:lang w:val="sq-AL"/>
        </w:rPr>
        <w:t xml:space="preserve"> pasur</w:t>
      </w:r>
      <w:r w:rsidR="00D60870" w:rsidRPr="00CC4A01">
        <w:rPr>
          <w:rFonts w:ascii="Garamond" w:hAnsi="Garamond" w:cs="Times New Roman"/>
          <w:sz w:val="24"/>
          <w:szCs w:val="24"/>
          <w:lang w:val="sq-AL"/>
        </w:rPr>
        <w:t>isë</w:t>
      </w:r>
      <w:r w:rsidRPr="00CC4A01">
        <w:rPr>
          <w:rFonts w:ascii="Garamond" w:hAnsi="Garamond" w:cs="Times New Roman"/>
          <w:sz w:val="24"/>
          <w:szCs w:val="24"/>
          <w:lang w:val="sq-AL"/>
        </w:rPr>
        <w:t xml:space="preserve"> së paluajtshme, pronë private, të pasqyruar në tabelën shtesë</w:t>
      </w:r>
      <w:r w:rsidR="003338FF" w:rsidRPr="00CC4A01">
        <w:rPr>
          <w:rFonts w:ascii="Garamond" w:hAnsi="Garamond" w:cs="Times New Roman"/>
          <w:sz w:val="24"/>
          <w:szCs w:val="24"/>
          <w:lang w:val="sq-AL"/>
        </w:rPr>
        <w:t>,</w:t>
      </w:r>
      <w:r w:rsidRPr="00CC4A01">
        <w:rPr>
          <w:rFonts w:ascii="Garamond" w:hAnsi="Garamond" w:cs="Times New Roman"/>
          <w:sz w:val="24"/>
          <w:szCs w:val="24"/>
          <w:lang w:val="sq-AL"/>
        </w:rPr>
        <w:t xml:space="preserve"> që i bashkëlidhet këtij vendimi, kompensohe</w:t>
      </w:r>
      <w:r w:rsidR="00E72687" w:rsidRPr="00CC4A01">
        <w:rPr>
          <w:rFonts w:ascii="Garamond" w:hAnsi="Garamond" w:cs="Times New Roman"/>
          <w:sz w:val="24"/>
          <w:szCs w:val="24"/>
          <w:lang w:val="sq-AL"/>
        </w:rPr>
        <w:t>n,</w:t>
      </w:r>
      <w:r w:rsidRPr="00CC4A01">
        <w:rPr>
          <w:rFonts w:ascii="Garamond" w:hAnsi="Garamond" w:cs="Times New Roman"/>
          <w:sz w:val="24"/>
          <w:szCs w:val="24"/>
          <w:lang w:val="sq-AL"/>
        </w:rPr>
        <w:t xml:space="preserve"> për efekt shpronësimi, pasi të ke</w:t>
      </w:r>
      <w:r w:rsidR="00E72687" w:rsidRPr="00CC4A01">
        <w:rPr>
          <w:rFonts w:ascii="Garamond" w:hAnsi="Garamond" w:cs="Times New Roman"/>
          <w:sz w:val="24"/>
          <w:szCs w:val="24"/>
          <w:lang w:val="sq-AL"/>
        </w:rPr>
        <w:t>n</w:t>
      </w:r>
      <w:r w:rsidRPr="00CC4A01">
        <w:rPr>
          <w:rFonts w:ascii="Garamond" w:hAnsi="Garamond" w:cs="Times New Roman"/>
          <w:sz w:val="24"/>
          <w:szCs w:val="24"/>
          <w:lang w:val="sq-AL"/>
        </w:rPr>
        <w:t>ë paraqitur dokumentacionin justifikues për likuidim pranë Agjencisë Shtetërore për Shpronësimin.</w:t>
      </w:r>
    </w:p>
    <w:p w14:paraId="79891271" w14:textId="77777777" w:rsidR="006A071A" w:rsidRPr="00CC4A01" w:rsidRDefault="006A071A" w:rsidP="00CC4A01">
      <w:pPr>
        <w:shd w:val="clear" w:color="auto" w:fill="FFFFFF"/>
        <w:spacing w:after="0" w:line="240" w:lineRule="auto"/>
        <w:ind w:firstLine="284"/>
        <w:jc w:val="both"/>
        <w:rPr>
          <w:rFonts w:ascii="Garamond" w:eastAsia="Times New Roman" w:hAnsi="Garamond" w:cs="Times New Roman"/>
          <w:sz w:val="24"/>
          <w:szCs w:val="24"/>
          <w:lang w:val="sq-AL"/>
        </w:rPr>
      </w:pPr>
      <w:r w:rsidRPr="00CC4A01">
        <w:rPr>
          <w:rFonts w:ascii="Garamond" w:hAnsi="Garamond" w:cs="Times New Roman"/>
          <w:sz w:val="24"/>
          <w:szCs w:val="24"/>
          <w:lang w:val="sq-AL"/>
        </w:rPr>
        <w:t>3. Agjen</w:t>
      </w:r>
      <w:r w:rsidR="003338FF" w:rsidRPr="00CC4A01">
        <w:rPr>
          <w:rFonts w:ascii="Garamond" w:hAnsi="Garamond" w:cs="Times New Roman"/>
          <w:sz w:val="24"/>
          <w:szCs w:val="24"/>
          <w:lang w:val="sq-AL"/>
        </w:rPr>
        <w:t>cia Shtetërore për Shpronësimin</w:t>
      </w:r>
      <w:r w:rsidRPr="00CC4A01">
        <w:rPr>
          <w:rFonts w:ascii="Garamond" w:hAnsi="Garamond" w:cs="Times New Roman"/>
          <w:sz w:val="24"/>
          <w:szCs w:val="24"/>
          <w:lang w:val="sq-AL"/>
        </w:rPr>
        <w:t xml:space="preserve"> k</w:t>
      </w:r>
      <w:r w:rsidRPr="00CC4A01">
        <w:rPr>
          <w:rFonts w:ascii="Garamond" w:eastAsia="Times New Roman" w:hAnsi="Garamond" w:cs="Times New Roman"/>
          <w:sz w:val="24"/>
          <w:szCs w:val="24"/>
          <w:lang w:val="sq-AL"/>
        </w:rPr>
        <w:t>ryen procedurat për likuidimin e pronar</w:t>
      </w:r>
      <w:r w:rsidR="00E72687" w:rsidRPr="00CC4A01">
        <w:rPr>
          <w:rFonts w:ascii="Garamond" w:eastAsia="Times New Roman" w:hAnsi="Garamond" w:cs="Times New Roman"/>
          <w:sz w:val="24"/>
          <w:szCs w:val="24"/>
          <w:lang w:val="sq-AL"/>
        </w:rPr>
        <w:t>ëve</w:t>
      </w:r>
      <w:r w:rsidRPr="00CC4A01">
        <w:rPr>
          <w:rFonts w:ascii="Garamond" w:eastAsia="Times New Roman" w:hAnsi="Garamond" w:cs="Times New Roman"/>
          <w:sz w:val="24"/>
          <w:szCs w:val="24"/>
          <w:lang w:val="sq-AL"/>
        </w:rPr>
        <w:t xml:space="preserve"> të shpronësuar, sipas përcaktimeve të bëra në këtë vendim.</w:t>
      </w:r>
    </w:p>
    <w:p w14:paraId="1A956F4A" w14:textId="048CA275" w:rsidR="00197666" w:rsidRPr="00CC4A01" w:rsidRDefault="006A071A" w:rsidP="00CC4A01">
      <w:pPr>
        <w:spacing w:after="0" w:line="240" w:lineRule="auto"/>
        <w:ind w:firstLine="284"/>
        <w:jc w:val="both"/>
        <w:rPr>
          <w:rFonts w:ascii="Garamond" w:hAnsi="Garamond" w:cs="Times New Roman"/>
          <w:sz w:val="24"/>
          <w:szCs w:val="24"/>
          <w:lang w:val="sq-AL"/>
        </w:rPr>
      </w:pPr>
      <w:r w:rsidRPr="00CC4A01">
        <w:rPr>
          <w:rFonts w:ascii="Garamond" w:hAnsi="Garamond" w:cs="Times New Roman"/>
          <w:sz w:val="24"/>
          <w:szCs w:val="24"/>
          <w:lang w:val="sq-AL"/>
        </w:rPr>
        <w:t xml:space="preserve">4. </w:t>
      </w:r>
      <w:r w:rsidR="0065448B" w:rsidRPr="00CC4A01">
        <w:rPr>
          <w:rFonts w:ascii="Garamond" w:hAnsi="Garamond" w:cs="Times New Roman"/>
          <w:sz w:val="24"/>
          <w:szCs w:val="24"/>
          <w:lang w:val="sq-AL"/>
        </w:rPr>
        <w:t>Shpenzimet</w:t>
      </w:r>
      <w:r w:rsidR="00495F09" w:rsidRPr="00CC4A01">
        <w:rPr>
          <w:rFonts w:ascii="Garamond" w:hAnsi="Garamond" w:cs="Times New Roman"/>
          <w:sz w:val="24"/>
          <w:szCs w:val="24"/>
          <w:lang w:val="sq-AL"/>
        </w:rPr>
        <w:t xml:space="preserve"> procedurale shtesë, në vlerën 5</w:t>
      </w:r>
      <w:r w:rsidR="0065448B" w:rsidRPr="00CC4A01">
        <w:rPr>
          <w:rFonts w:ascii="Garamond" w:hAnsi="Garamond" w:cs="Times New Roman"/>
          <w:sz w:val="24"/>
          <w:szCs w:val="24"/>
          <w:lang w:val="sq-AL"/>
        </w:rPr>
        <w:t>0</w:t>
      </w:r>
      <w:r w:rsidR="00770B57" w:rsidRPr="00CC4A01">
        <w:rPr>
          <w:rFonts w:ascii="Garamond" w:hAnsi="Garamond" w:cs="Times New Roman"/>
          <w:sz w:val="24"/>
          <w:szCs w:val="24"/>
          <w:lang w:val="sq-AL"/>
        </w:rPr>
        <w:t xml:space="preserve"> </w:t>
      </w:r>
      <w:r w:rsidR="0065448B" w:rsidRPr="00CC4A01">
        <w:rPr>
          <w:rFonts w:ascii="Garamond" w:hAnsi="Garamond" w:cs="Times New Roman"/>
          <w:sz w:val="24"/>
          <w:szCs w:val="24"/>
          <w:lang w:val="sq-AL"/>
        </w:rPr>
        <w:t>000 (pesëdhjetë mijë) lekë, përballohen nga Autoriteti Rrugor Shqiptar.</w:t>
      </w:r>
    </w:p>
    <w:p w14:paraId="71DB35A2" w14:textId="77777777" w:rsidR="0065448B" w:rsidRPr="00CC4A01" w:rsidRDefault="006A071A" w:rsidP="00CC4A01">
      <w:pPr>
        <w:pStyle w:val="NormalWeb"/>
        <w:spacing w:before="0" w:beforeAutospacing="0" w:after="0" w:afterAutospacing="0"/>
        <w:ind w:firstLine="284"/>
        <w:jc w:val="both"/>
        <w:rPr>
          <w:rFonts w:ascii="Garamond" w:hAnsi="Garamond"/>
          <w:lang w:val="sq-AL"/>
        </w:rPr>
      </w:pPr>
      <w:bookmarkStart w:id="5" w:name="_Hlk142991450"/>
      <w:r w:rsidRPr="00CC4A01">
        <w:rPr>
          <w:rFonts w:ascii="Garamond" w:hAnsi="Garamond"/>
          <w:lang w:val="sq-AL"/>
        </w:rPr>
        <w:t>5</w:t>
      </w:r>
      <w:r w:rsidR="00834119" w:rsidRPr="00CC4A01">
        <w:rPr>
          <w:rFonts w:ascii="Garamond" w:hAnsi="Garamond"/>
          <w:lang w:val="sq-AL"/>
        </w:rPr>
        <w:t xml:space="preserve">. </w:t>
      </w:r>
      <w:r w:rsidR="0065448B" w:rsidRPr="00CC4A01">
        <w:rPr>
          <w:rFonts w:ascii="Garamond" w:hAnsi="Garamond"/>
          <w:lang w:val="sq-AL"/>
        </w:rPr>
        <w:t>Ngarkohen Ministria e Infrastrukturës dhe Energjisë,</w:t>
      </w:r>
      <w:r w:rsidR="00197666" w:rsidRPr="00CC4A01">
        <w:rPr>
          <w:rFonts w:ascii="Garamond" w:hAnsi="Garamond"/>
          <w:lang w:val="sq-AL"/>
        </w:rPr>
        <w:t xml:space="preserve"> Autoriteti Rrugor Shqiptar</w:t>
      </w:r>
      <w:r w:rsidR="00FA3AB1" w:rsidRPr="00CC4A01">
        <w:rPr>
          <w:rFonts w:ascii="Garamond" w:hAnsi="Garamond"/>
          <w:lang w:val="sq-AL"/>
        </w:rPr>
        <w:t>,</w:t>
      </w:r>
      <w:r w:rsidR="00197666" w:rsidRPr="00CC4A01">
        <w:rPr>
          <w:rFonts w:ascii="Garamond" w:hAnsi="Garamond"/>
          <w:lang w:val="sq-AL"/>
        </w:rPr>
        <w:t xml:space="preserve"> </w:t>
      </w:r>
      <w:r w:rsidR="0065448B" w:rsidRPr="00CC4A01">
        <w:rPr>
          <w:rFonts w:ascii="Garamond" w:hAnsi="Garamond"/>
          <w:lang w:val="sq-AL"/>
        </w:rPr>
        <w:t xml:space="preserve">Agjencia Shtetërore për Shpronësimin, </w:t>
      </w:r>
      <w:r w:rsidR="00AA33F6" w:rsidRPr="00CC4A01">
        <w:rPr>
          <w:rFonts w:ascii="Garamond" w:hAnsi="Garamond"/>
          <w:lang w:val="sq-AL"/>
        </w:rPr>
        <w:t>Agjencia Shtetërore e Kadastrës</w:t>
      </w:r>
      <w:r w:rsidR="008B14D9" w:rsidRPr="00CC4A01">
        <w:rPr>
          <w:rFonts w:ascii="Garamond" w:hAnsi="Garamond"/>
          <w:lang w:val="sq-AL"/>
        </w:rPr>
        <w:t>, Zyra Vendore Librazhd</w:t>
      </w:r>
      <w:r w:rsidR="00FA3AB1" w:rsidRPr="00CC4A01">
        <w:rPr>
          <w:rFonts w:ascii="Garamond" w:hAnsi="Garamond"/>
          <w:lang w:val="sq-AL"/>
        </w:rPr>
        <w:t>,</w:t>
      </w:r>
      <w:r w:rsidR="00AA33F6" w:rsidRPr="00CC4A01">
        <w:rPr>
          <w:rFonts w:ascii="Garamond" w:hAnsi="Garamond"/>
          <w:lang w:val="sq-AL"/>
        </w:rPr>
        <w:t xml:space="preserve"> </w:t>
      </w:r>
      <w:r w:rsidR="008B14D9" w:rsidRPr="00CC4A01">
        <w:rPr>
          <w:rFonts w:ascii="Garamond" w:hAnsi="Garamond"/>
          <w:lang w:val="sq-AL"/>
        </w:rPr>
        <w:t xml:space="preserve">dhe </w:t>
      </w:r>
      <w:r w:rsidR="00197666" w:rsidRPr="00CC4A01">
        <w:rPr>
          <w:rFonts w:ascii="Garamond" w:hAnsi="Garamond"/>
          <w:lang w:val="sq-AL"/>
        </w:rPr>
        <w:t>Drejtoria e Administrimit dhe Mbrojtjes së Tokës pr</w:t>
      </w:r>
      <w:r w:rsidR="003338FF" w:rsidRPr="00CC4A01">
        <w:rPr>
          <w:rFonts w:ascii="Garamond" w:hAnsi="Garamond"/>
          <w:lang w:val="sq-AL"/>
        </w:rPr>
        <w:t>anë Këshillit të Qarkut Elbasan</w:t>
      </w:r>
      <w:r w:rsidR="00197666" w:rsidRPr="00CC4A01">
        <w:rPr>
          <w:rFonts w:ascii="Garamond" w:hAnsi="Garamond"/>
          <w:lang w:val="sq-AL"/>
        </w:rPr>
        <w:t xml:space="preserve"> </w:t>
      </w:r>
      <w:r w:rsidR="0065448B" w:rsidRPr="00CC4A01">
        <w:rPr>
          <w:rFonts w:ascii="Garamond" w:hAnsi="Garamond"/>
          <w:lang w:val="sq-AL"/>
        </w:rPr>
        <w:t>për zbatimin e këtij vendimi</w:t>
      </w:r>
      <w:r w:rsidR="00A1264F" w:rsidRPr="00CC4A01">
        <w:rPr>
          <w:rFonts w:ascii="Garamond" w:eastAsia="Calibri" w:hAnsi="Garamond"/>
          <w:lang w:val="sq-AL"/>
        </w:rPr>
        <w:t>.</w:t>
      </w:r>
      <w:bookmarkEnd w:id="5"/>
    </w:p>
    <w:p w14:paraId="01A57A32" w14:textId="77777777" w:rsidR="00E10D27" w:rsidRPr="00CC4A01" w:rsidRDefault="00E10D27" w:rsidP="00CC4A01">
      <w:pPr>
        <w:tabs>
          <w:tab w:val="left" w:pos="270"/>
        </w:tabs>
        <w:spacing w:after="0" w:line="240" w:lineRule="auto"/>
        <w:ind w:firstLine="284"/>
        <w:jc w:val="both"/>
        <w:rPr>
          <w:rFonts w:ascii="Garamond" w:eastAsia="Calibri" w:hAnsi="Garamond" w:cs="Times New Roman"/>
          <w:sz w:val="24"/>
          <w:szCs w:val="24"/>
          <w:lang w:val="sq-AL"/>
        </w:rPr>
      </w:pPr>
      <w:r w:rsidRPr="00CC4A01">
        <w:rPr>
          <w:rFonts w:ascii="Garamond" w:eastAsia="Calibri" w:hAnsi="Garamond" w:cs="Times New Roman"/>
          <w:sz w:val="24"/>
          <w:szCs w:val="24"/>
          <w:lang w:val="sq-AL"/>
        </w:rPr>
        <w:t xml:space="preserve">Ky vendim hyn në fuqi menjëherë dhe botohet në Fletoren </w:t>
      </w:r>
      <w:r w:rsidR="005D004A" w:rsidRPr="00CC4A01">
        <w:rPr>
          <w:rFonts w:ascii="Garamond" w:eastAsia="Calibri" w:hAnsi="Garamond" w:cs="Times New Roman"/>
          <w:sz w:val="24"/>
          <w:szCs w:val="24"/>
          <w:lang w:val="sq-AL"/>
        </w:rPr>
        <w:t>Z</w:t>
      </w:r>
      <w:r w:rsidRPr="00CC4A01">
        <w:rPr>
          <w:rFonts w:ascii="Garamond" w:eastAsia="Calibri" w:hAnsi="Garamond" w:cs="Times New Roman"/>
          <w:sz w:val="24"/>
          <w:szCs w:val="24"/>
          <w:lang w:val="sq-AL"/>
        </w:rPr>
        <w:t>yrtare.</w:t>
      </w:r>
    </w:p>
    <w:p w14:paraId="444D8AD5" w14:textId="77777777" w:rsidR="00E10D27" w:rsidRPr="00CC4A01" w:rsidRDefault="00E10D27" w:rsidP="00BA08ED">
      <w:pPr>
        <w:spacing w:after="0" w:line="240" w:lineRule="auto"/>
        <w:ind w:firstLine="284"/>
        <w:jc w:val="center"/>
        <w:rPr>
          <w:rFonts w:ascii="Garamond" w:eastAsia="Times New Roman" w:hAnsi="Garamond" w:cs="Times New Roman"/>
          <w:b/>
          <w:bCs/>
          <w:smallCaps/>
          <w:sz w:val="24"/>
          <w:szCs w:val="24"/>
          <w:lang w:val="sq-AL"/>
        </w:rPr>
      </w:pPr>
    </w:p>
    <w:p w14:paraId="6DD3EFD5" w14:textId="77777777" w:rsidR="007D46C4" w:rsidRPr="00CC4A01" w:rsidRDefault="007D46C4" w:rsidP="00CC4A01">
      <w:pPr>
        <w:spacing w:after="0" w:line="240" w:lineRule="auto"/>
        <w:ind w:firstLine="284"/>
        <w:jc w:val="right"/>
        <w:rPr>
          <w:rFonts w:ascii="Garamond" w:eastAsia="Times New Roman" w:hAnsi="Garamond" w:cs="Times New Roman"/>
          <w:bCs/>
          <w:sz w:val="24"/>
          <w:szCs w:val="24"/>
          <w:lang w:val="sq-AL" w:bidi="en-US"/>
        </w:rPr>
      </w:pPr>
      <w:r w:rsidRPr="00CC4A01">
        <w:rPr>
          <w:rFonts w:ascii="Garamond" w:eastAsia="Times New Roman" w:hAnsi="Garamond" w:cs="Times New Roman"/>
          <w:bCs/>
          <w:sz w:val="24"/>
          <w:szCs w:val="24"/>
          <w:lang w:val="sq-AL" w:bidi="en-US"/>
        </w:rPr>
        <w:t>ZËVENDËSKRYEMINIST</w:t>
      </w:r>
      <w:r w:rsidR="005D004A" w:rsidRPr="00CC4A01">
        <w:rPr>
          <w:rFonts w:ascii="Garamond" w:eastAsia="Times New Roman" w:hAnsi="Garamond" w:cs="Times New Roman"/>
          <w:bCs/>
          <w:sz w:val="24"/>
          <w:szCs w:val="24"/>
          <w:lang w:val="sq-AL" w:bidi="en-US"/>
        </w:rPr>
        <w:t>Ë</w:t>
      </w:r>
      <w:r w:rsidRPr="00CC4A01">
        <w:rPr>
          <w:rFonts w:ascii="Garamond" w:eastAsia="Times New Roman" w:hAnsi="Garamond" w:cs="Times New Roman"/>
          <w:bCs/>
          <w:sz w:val="24"/>
          <w:szCs w:val="24"/>
          <w:lang w:val="sq-AL" w:bidi="en-US"/>
        </w:rPr>
        <w:t>R</w:t>
      </w:r>
    </w:p>
    <w:p w14:paraId="76A4BD9B" w14:textId="77777777" w:rsidR="007D46C4" w:rsidRPr="00CC4A01" w:rsidRDefault="005D004A" w:rsidP="00CC4A01">
      <w:pPr>
        <w:spacing w:after="0" w:line="240" w:lineRule="auto"/>
        <w:ind w:firstLine="284"/>
        <w:jc w:val="right"/>
        <w:rPr>
          <w:rFonts w:ascii="Garamond" w:eastAsia="Times New Roman" w:hAnsi="Garamond" w:cs="Times New Roman"/>
          <w:b/>
          <w:bCs/>
          <w:sz w:val="24"/>
          <w:szCs w:val="24"/>
          <w:lang w:val="sq-AL" w:bidi="en-US"/>
        </w:rPr>
      </w:pPr>
      <w:proofErr w:type="spellStart"/>
      <w:r w:rsidRPr="00CC4A01">
        <w:rPr>
          <w:rFonts w:ascii="Garamond" w:eastAsia="Times New Roman" w:hAnsi="Garamond" w:cs="Times New Roman"/>
          <w:b/>
          <w:bCs/>
          <w:sz w:val="24"/>
          <w:szCs w:val="24"/>
          <w:lang w:val="sq-AL" w:bidi="en-US"/>
        </w:rPr>
        <w:t>Belinda</w:t>
      </w:r>
      <w:proofErr w:type="spellEnd"/>
      <w:r w:rsidRPr="00CC4A01">
        <w:rPr>
          <w:rFonts w:ascii="Garamond" w:eastAsia="Times New Roman" w:hAnsi="Garamond" w:cs="Times New Roman"/>
          <w:b/>
          <w:bCs/>
          <w:sz w:val="24"/>
          <w:szCs w:val="24"/>
          <w:lang w:val="sq-AL" w:bidi="en-US"/>
        </w:rPr>
        <w:t xml:space="preserve"> Balluku</w:t>
      </w:r>
    </w:p>
    <w:p w14:paraId="290ACDA2" w14:textId="77777777" w:rsidR="002C0C35" w:rsidRPr="00CC4A01" w:rsidRDefault="002C0C35" w:rsidP="00BA08ED">
      <w:pPr>
        <w:spacing w:after="0" w:line="240" w:lineRule="auto"/>
        <w:ind w:firstLine="284"/>
        <w:jc w:val="center"/>
        <w:rPr>
          <w:rFonts w:ascii="Garamond" w:eastAsia="Times New Roman" w:hAnsi="Garamond" w:cs="Times New Roman"/>
          <w:b/>
          <w:bCs/>
          <w:smallCaps/>
          <w:sz w:val="24"/>
          <w:szCs w:val="24"/>
          <w:lang w:val="sq-AL"/>
        </w:rPr>
      </w:pPr>
    </w:p>
    <w:p w14:paraId="1E7F901A" w14:textId="30587EBA" w:rsidR="00FA3AB1" w:rsidRDefault="002C0C35" w:rsidP="00BA08ED">
      <w:pPr>
        <w:spacing w:after="0" w:line="240" w:lineRule="auto"/>
        <w:ind w:firstLine="284"/>
        <w:jc w:val="center"/>
        <w:rPr>
          <w:rFonts w:ascii="Garamond" w:eastAsia="Times New Roman" w:hAnsi="Garamond" w:cs="Times New Roman"/>
          <w:smallCaps/>
          <w:sz w:val="20"/>
          <w:szCs w:val="24"/>
          <w:lang w:val="sq-AL"/>
        </w:rPr>
      </w:pPr>
      <w:r w:rsidRPr="00CC4A01">
        <w:rPr>
          <w:rFonts w:ascii="Garamond" w:eastAsia="Times New Roman" w:hAnsi="Garamond" w:cs="Times New Roman"/>
          <w:smallCaps/>
          <w:sz w:val="20"/>
          <w:szCs w:val="24"/>
          <w:lang w:val="sq-AL"/>
        </w:rPr>
        <w:lastRenderedPageBreak/>
        <w:t>LISTA EMËRORE SHTESË E PRONARËVE, PASURITË E PALUAJTSHME , PRONË PRIVATE E TË CILËVE SHPRONËSOHEN PËR REALIZIMIN E PROJEKTIT, ZGJERIMI I SEGMENTIT RRUGOR DALJE ELBASAN</w:t>
      </w:r>
      <w:r w:rsidR="00BA08ED" w:rsidRPr="00CC4A01">
        <w:rPr>
          <w:rFonts w:ascii="Garamond" w:eastAsia="Times New Roman" w:hAnsi="Garamond" w:cs="Times New Roman"/>
          <w:smallCaps/>
          <w:sz w:val="20"/>
          <w:szCs w:val="24"/>
          <w:lang w:val="sq-AL"/>
        </w:rPr>
        <w:t>–</w:t>
      </w:r>
      <w:r w:rsidRPr="00CC4A01">
        <w:rPr>
          <w:rFonts w:ascii="Garamond" w:eastAsia="Times New Roman" w:hAnsi="Garamond" w:cs="Times New Roman"/>
          <w:smallCaps/>
          <w:sz w:val="20"/>
          <w:szCs w:val="24"/>
          <w:lang w:val="sq-AL"/>
        </w:rPr>
        <w:t>PËRRENJAS</w:t>
      </w:r>
      <w:r w:rsidR="00BA08ED" w:rsidRPr="00CC4A01">
        <w:rPr>
          <w:rFonts w:ascii="Garamond" w:eastAsia="Times New Roman" w:hAnsi="Garamond" w:cs="Times New Roman"/>
          <w:smallCaps/>
          <w:sz w:val="20"/>
          <w:szCs w:val="24"/>
          <w:lang w:val="sq-AL"/>
        </w:rPr>
        <w:t>–</w:t>
      </w:r>
      <w:r w:rsidRPr="00CC4A01">
        <w:rPr>
          <w:rFonts w:ascii="Garamond" w:eastAsia="Times New Roman" w:hAnsi="Garamond" w:cs="Times New Roman"/>
          <w:smallCaps/>
          <w:sz w:val="20"/>
          <w:szCs w:val="24"/>
          <w:lang w:val="sq-AL"/>
        </w:rPr>
        <w:t>QAFËTHANË</w:t>
      </w:r>
      <w:r w:rsidR="00BA08ED" w:rsidRPr="00CC4A01">
        <w:rPr>
          <w:rFonts w:ascii="Garamond" w:eastAsia="Times New Roman" w:hAnsi="Garamond" w:cs="Times New Roman"/>
          <w:smallCaps/>
          <w:sz w:val="20"/>
          <w:szCs w:val="24"/>
          <w:lang w:val="sq-AL"/>
        </w:rPr>
        <w:t>”</w:t>
      </w:r>
    </w:p>
    <w:p w14:paraId="4E026961" w14:textId="77777777" w:rsidR="00CC4A01" w:rsidRPr="00CC4A01" w:rsidRDefault="00CC4A01" w:rsidP="00BA08ED">
      <w:pPr>
        <w:spacing w:after="0" w:line="240" w:lineRule="auto"/>
        <w:ind w:firstLine="284"/>
        <w:jc w:val="center"/>
        <w:rPr>
          <w:rFonts w:ascii="Garamond" w:eastAsia="Times New Roman" w:hAnsi="Garamond" w:cs="Times New Roman"/>
          <w:smallCaps/>
          <w:sz w:val="20"/>
          <w:szCs w:val="24"/>
          <w:lang w:val="sq-AL"/>
        </w:rPr>
      </w:pPr>
    </w:p>
    <w:tbl>
      <w:tblPr>
        <w:tblStyle w:val="TableGrid"/>
        <w:tblW w:w="5000" w:type="pct"/>
        <w:jc w:val="center"/>
        <w:tblLayout w:type="fixed"/>
        <w:tblLook w:val="04A0" w:firstRow="1" w:lastRow="0" w:firstColumn="1" w:lastColumn="0" w:noHBand="0" w:noVBand="1"/>
      </w:tblPr>
      <w:tblGrid>
        <w:gridCol w:w="492"/>
        <w:gridCol w:w="481"/>
        <w:gridCol w:w="514"/>
        <w:gridCol w:w="514"/>
        <w:gridCol w:w="505"/>
        <w:gridCol w:w="545"/>
        <w:gridCol w:w="626"/>
        <w:gridCol w:w="481"/>
        <w:gridCol w:w="566"/>
        <w:gridCol w:w="646"/>
        <w:gridCol w:w="364"/>
        <w:gridCol w:w="563"/>
        <w:gridCol w:w="429"/>
        <w:gridCol w:w="606"/>
        <w:gridCol w:w="633"/>
        <w:gridCol w:w="1051"/>
      </w:tblGrid>
      <w:tr w:rsidR="00EA6FF3" w:rsidRPr="00CC4A01" w14:paraId="5392E2F2" w14:textId="5E4E0083" w:rsidTr="00EA6FF3">
        <w:trPr>
          <w:trHeight w:val="20"/>
          <w:jc w:val="center"/>
        </w:trPr>
        <w:tc>
          <w:tcPr>
            <w:tcW w:w="273" w:type="pct"/>
            <w:vMerge w:val="restart"/>
            <w:vAlign w:val="center"/>
            <w:hideMark/>
          </w:tcPr>
          <w:p w14:paraId="42575F65" w14:textId="71767CC6"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Nr. rendor</w:t>
            </w:r>
          </w:p>
        </w:tc>
        <w:tc>
          <w:tcPr>
            <w:tcW w:w="837" w:type="pct"/>
            <w:gridSpan w:val="3"/>
            <w:vAlign w:val="center"/>
            <w:hideMark/>
          </w:tcPr>
          <w:p w14:paraId="2CF37C3C" w14:textId="699DBA4D"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PRONARI</w:t>
            </w:r>
          </w:p>
        </w:tc>
        <w:tc>
          <w:tcPr>
            <w:tcW w:w="582" w:type="pct"/>
            <w:gridSpan w:val="2"/>
            <w:vAlign w:val="center"/>
            <w:hideMark/>
          </w:tcPr>
          <w:p w14:paraId="13F1DBC5" w14:textId="63011E45" w:rsidR="00CC4A01" w:rsidRPr="00CC4A01" w:rsidRDefault="00CC4A01" w:rsidP="00BA08ED">
            <w:pPr>
              <w:jc w:val="center"/>
              <w:rPr>
                <w:rFonts w:ascii="Garamond" w:hAnsi="Garamond"/>
                <w:b/>
                <w:bCs/>
                <w:sz w:val="8"/>
                <w:szCs w:val="8"/>
                <w:lang w:val="sq-AL"/>
              </w:rPr>
            </w:pPr>
          </w:p>
        </w:tc>
        <w:tc>
          <w:tcPr>
            <w:tcW w:w="1285" w:type="pct"/>
            <w:gridSpan w:val="4"/>
            <w:vAlign w:val="center"/>
            <w:hideMark/>
          </w:tcPr>
          <w:p w14:paraId="4088E377" w14:textId="3CF33866"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Të dhënat kadastrale (sipas kartelës së pasurisë)</w:t>
            </w:r>
          </w:p>
        </w:tc>
        <w:tc>
          <w:tcPr>
            <w:tcW w:w="751" w:type="pct"/>
            <w:gridSpan w:val="3"/>
            <w:vAlign w:val="center"/>
            <w:hideMark/>
          </w:tcPr>
          <w:p w14:paraId="5E8B3055" w14:textId="59C77A25"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Vlerësimet për shpronësim, sipas llojit të pasurisë</w:t>
            </w:r>
          </w:p>
        </w:tc>
        <w:tc>
          <w:tcPr>
            <w:tcW w:w="336" w:type="pct"/>
            <w:vMerge w:val="restart"/>
            <w:vAlign w:val="center"/>
            <w:hideMark/>
          </w:tcPr>
          <w:p w14:paraId="1CCA207F" w14:textId="54A5B628"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Objekt</w:t>
            </w:r>
          </w:p>
        </w:tc>
        <w:tc>
          <w:tcPr>
            <w:tcW w:w="351" w:type="pct"/>
            <w:vMerge w:val="restart"/>
            <w:vAlign w:val="center"/>
            <w:hideMark/>
          </w:tcPr>
          <w:p w14:paraId="114D6608" w14:textId="5029CF17"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Vlera totale n</w:t>
            </w:r>
            <w:r w:rsidR="00EA6FF3">
              <w:rPr>
                <w:rFonts w:ascii="Garamond" w:hAnsi="Garamond"/>
                <w:b/>
                <w:bCs/>
                <w:sz w:val="8"/>
                <w:szCs w:val="8"/>
                <w:lang w:val="sq-AL"/>
              </w:rPr>
              <w:t>ë</w:t>
            </w:r>
            <w:r w:rsidRPr="00CC4A01">
              <w:rPr>
                <w:rFonts w:ascii="Garamond" w:hAnsi="Garamond"/>
                <w:b/>
                <w:bCs/>
                <w:sz w:val="8"/>
                <w:szCs w:val="8"/>
                <w:lang w:val="sq-AL"/>
              </w:rPr>
              <w:t xml:space="preserve"> lek</w:t>
            </w:r>
            <w:r w:rsidR="00EA6FF3">
              <w:rPr>
                <w:rFonts w:ascii="Garamond" w:hAnsi="Garamond"/>
                <w:b/>
                <w:bCs/>
                <w:sz w:val="8"/>
                <w:szCs w:val="8"/>
                <w:lang w:val="sq-AL"/>
              </w:rPr>
              <w:t>ë</w:t>
            </w:r>
          </w:p>
        </w:tc>
        <w:tc>
          <w:tcPr>
            <w:tcW w:w="584" w:type="pct"/>
            <w:vMerge w:val="restart"/>
            <w:vAlign w:val="center"/>
            <w:hideMark/>
          </w:tcPr>
          <w:p w14:paraId="614FF5BB" w14:textId="02DE2EDE"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Shënime (</w:t>
            </w:r>
            <w:proofErr w:type="spellStart"/>
            <w:r w:rsidRPr="00CC4A01">
              <w:rPr>
                <w:rFonts w:ascii="Garamond" w:hAnsi="Garamond"/>
                <w:b/>
                <w:bCs/>
                <w:sz w:val="8"/>
                <w:szCs w:val="8"/>
                <w:lang w:val="sq-AL"/>
              </w:rPr>
              <w:t>D+E</w:t>
            </w:r>
            <w:proofErr w:type="spellEnd"/>
            <w:r w:rsidRPr="00CC4A01">
              <w:rPr>
                <w:rFonts w:ascii="Garamond" w:hAnsi="Garamond"/>
                <w:b/>
                <w:bCs/>
                <w:sz w:val="8"/>
                <w:szCs w:val="8"/>
                <w:lang w:val="sq-AL"/>
              </w:rPr>
              <w:t xml:space="preserve">) </w:t>
            </w:r>
            <w:r w:rsidRPr="00CC4A01">
              <w:rPr>
                <w:rFonts w:ascii="Garamond" w:hAnsi="Garamond"/>
                <w:b/>
                <w:bCs/>
                <w:sz w:val="8"/>
                <w:szCs w:val="8"/>
                <w:lang w:val="sq-AL"/>
              </w:rPr>
              <w:t>Kufizime hipotekare</w:t>
            </w:r>
            <w:r w:rsidRPr="00CC4A01">
              <w:rPr>
                <w:rFonts w:ascii="Garamond" w:hAnsi="Garamond"/>
                <w:b/>
                <w:bCs/>
                <w:sz w:val="8"/>
                <w:szCs w:val="8"/>
                <w:lang w:val="sq-AL"/>
              </w:rPr>
              <w:t>, barrë mbi pasurinë etj.</w:t>
            </w:r>
          </w:p>
        </w:tc>
      </w:tr>
      <w:tr w:rsidR="00CC4A01" w:rsidRPr="00CC4A01" w14:paraId="24BA0624" w14:textId="33795D1E" w:rsidTr="00EA6FF3">
        <w:trPr>
          <w:trHeight w:val="20"/>
          <w:jc w:val="center"/>
        </w:trPr>
        <w:tc>
          <w:tcPr>
            <w:tcW w:w="273" w:type="pct"/>
            <w:vMerge/>
            <w:hideMark/>
          </w:tcPr>
          <w:p w14:paraId="7AB34360" w14:textId="51F609AF" w:rsidR="00CC4A01" w:rsidRPr="00CC4A01" w:rsidRDefault="00CC4A01" w:rsidP="00BA08ED">
            <w:pPr>
              <w:jc w:val="center"/>
              <w:rPr>
                <w:rFonts w:ascii="Garamond" w:hAnsi="Garamond"/>
                <w:sz w:val="8"/>
                <w:szCs w:val="8"/>
                <w:lang w:val="sq-AL"/>
              </w:rPr>
            </w:pPr>
          </w:p>
        </w:tc>
        <w:tc>
          <w:tcPr>
            <w:tcW w:w="267" w:type="pct"/>
            <w:vAlign w:val="center"/>
            <w:hideMark/>
          </w:tcPr>
          <w:p w14:paraId="4A2CC517" w14:textId="66DE6AD8"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Emri</w:t>
            </w:r>
          </w:p>
        </w:tc>
        <w:tc>
          <w:tcPr>
            <w:tcW w:w="285" w:type="pct"/>
            <w:vAlign w:val="center"/>
            <w:hideMark/>
          </w:tcPr>
          <w:p w14:paraId="3291F014" w14:textId="7DB5CC5D"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Atësia</w:t>
            </w:r>
          </w:p>
        </w:tc>
        <w:tc>
          <w:tcPr>
            <w:tcW w:w="285" w:type="pct"/>
            <w:vAlign w:val="center"/>
            <w:hideMark/>
          </w:tcPr>
          <w:p w14:paraId="23B3F83F" w14:textId="426DFB34"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Mbiemri</w:t>
            </w:r>
          </w:p>
        </w:tc>
        <w:tc>
          <w:tcPr>
            <w:tcW w:w="280" w:type="pct"/>
            <w:vAlign w:val="center"/>
            <w:hideMark/>
          </w:tcPr>
          <w:p w14:paraId="4A475F94" w14:textId="504C02D4"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 xml:space="preserve">Adresa e </w:t>
            </w:r>
            <w:r w:rsidRPr="00CC4A01">
              <w:rPr>
                <w:rFonts w:ascii="Garamond" w:hAnsi="Garamond"/>
                <w:b/>
                <w:bCs/>
                <w:sz w:val="8"/>
                <w:szCs w:val="8"/>
                <w:lang w:val="sq-AL"/>
              </w:rPr>
              <w:t>pasurisë</w:t>
            </w:r>
          </w:p>
        </w:tc>
        <w:tc>
          <w:tcPr>
            <w:tcW w:w="302" w:type="pct"/>
            <w:vAlign w:val="center"/>
            <w:hideMark/>
          </w:tcPr>
          <w:p w14:paraId="2F2A90AD" w14:textId="223EF7E2"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Rrethi</w:t>
            </w:r>
          </w:p>
        </w:tc>
        <w:tc>
          <w:tcPr>
            <w:tcW w:w="347" w:type="pct"/>
            <w:vAlign w:val="center"/>
            <w:hideMark/>
          </w:tcPr>
          <w:p w14:paraId="0EFD0382" w14:textId="64B85C03"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 xml:space="preserve">Zona </w:t>
            </w:r>
            <w:r w:rsidRPr="00CC4A01">
              <w:rPr>
                <w:rFonts w:ascii="Garamond" w:hAnsi="Garamond"/>
                <w:b/>
                <w:bCs/>
                <w:sz w:val="8"/>
                <w:szCs w:val="8"/>
                <w:lang w:val="sq-AL"/>
              </w:rPr>
              <w:br/>
              <w:t>Kadastrale</w:t>
            </w:r>
          </w:p>
        </w:tc>
        <w:tc>
          <w:tcPr>
            <w:tcW w:w="267" w:type="pct"/>
            <w:vAlign w:val="center"/>
            <w:hideMark/>
          </w:tcPr>
          <w:p w14:paraId="1B7C50B8" w14:textId="0FAEC0CD"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Nr. Pasurie</w:t>
            </w:r>
          </w:p>
        </w:tc>
        <w:tc>
          <w:tcPr>
            <w:tcW w:w="314" w:type="pct"/>
            <w:vAlign w:val="center"/>
            <w:hideMark/>
          </w:tcPr>
          <w:p w14:paraId="0B31690E" w14:textId="02DCC35F"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 xml:space="preserve">Lloji i </w:t>
            </w:r>
            <w:r w:rsidRPr="00CC4A01">
              <w:rPr>
                <w:rFonts w:ascii="Garamond" w:hAnsi="Garamond"/>
                <w:b/>
                <w:bCs/>
                <w:sz w:val="8"/>
                <w:szCs w:val="8"/>
                <w:lang w:val="sq-AL"/>
              </w:rPr>
              <w:t>pasurisë</w:t>
            </w:r>
          </w:p>
        </w:tc>
        <w:tc>
          <w:tcPr>
            <w:tcW w:w="358" w:type="pct"/>
            <w:vAlign w:val="center"/>
            <w:hideMark/>
          </w:tcPr>
          <w:p w14:paraId="0197F922" w14:textId="7526D96A"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Sipërfaqe totale</w:t>
            </w:r>
          </w:p>
        </w:tc>
        <w:tc>
          <w:tcPr>
            <w:tcW w:w="202" w:type="pct"/>
            <w:vAlign w:val="center"/>
            <w:hideMark/>
          </w:tcPr>
          <w:p w14:paraId="3E3D45EC" w14:textId="571960D2" w:rsidR="00CC4A01" w:rsidRPr="00CC4A01" w:rsidRDefault="00CC4A01" w:rsidP="00BA08ED">
            <w:pPr>
              <w:jc w:val="center"/>
              <w:rPr>
                <w:rFonts w:ascii="Garamond" w:hAnsi="Garamond"/>
                <w:b/>
                <w:bCs/>
                <w:sz w:val="8"/>
                <w:szCs w:val="8"/>
                <w:lang w:val="sq-AL"/>
              </w:rPr>
            </w:pPr>
            <w:proofErr w:type="spellStart"/>
            <w:r w:rsidRPr="00CC4A01">
              <w:rPr>
                <w:rFonts w:ascii="Garamond" w:hAnsi="Garamond"/>
                <w:b/>
                <w:bCs/>
                <w:sz w:val="8"/>
                <w:szCs w:val="8"/>
                <w:lang w:val="sq-AL"/>
              </w:rPr>
              <w:t>Sip</w:t>
            </w:r>
            <w:proofErr w:type="spellEnd"/>
            <w:r w:rsidRPr="00CC4A01">
              <w:rPr>
                <w:rFonts w:ascii="Garamond" w:hAnsi="Garamond"/>
                <w:b/>
                <w:bCs/>
                <w:sz w:val="8"/>
                <w:szCs w:val="8"/>
                <w:lang w:val="sq-AL"/>
              </w:rPr>
              <w:t>. (</w:t>
            </w:r>
            <w:proofErr w:type="spellStart"/>
            <w:r w:rsidRPr="00CC4A01">
              <w:rPr>
                <w:rFonts w:ascii="Garamond" w:hAnsi="Garamond"/>
                <w:b/>
                <w:bCs/>
                <w:sz w:val="8"/>
                <w:szCs w:val="8"/>
                <w:lang w:val="sq-AL"/>
              </w:rPr>
              <w:t>m</w:t>
            </w:r>
            <w:r w:rsidRPr="00CC4A01">
              <w:rPr>
                <w:rFonts w:ascii="Garamond" w:hAnsi="Garamond"/>
                <w:b/>
                <w:bCs/>
                <w:sz w:val="8"/>
                <w:szCs w:val="8"/>
                <w:vertAlign w:val="superscript"/>
                <w:lang w:val="sq-AL"/>
              </w:rPr>
              <w:t>2</w:t>
            </w:r>
            <w:proofErr w:type="spellEnd"/>
            <w:r w:rsidRPr="00CC4A01">
              <w:rPr>
                <w:rFonts w:ascii="Garamond" w:hAnsi="Garamond"/>
                <w:b/>
                <w:bCs/>
                <w:sz w:val="8"/>
                <w:szCs w:val="8"/>
                <w:lang w:val="sq-AL"/>
              </w:rPr>
              <w:t>)</w:t>
            </w:r>
          </w:p>
        </w:tc>
        <w:tc>
          <w:tcPr>
            <w:tcW w:w="312" w:type="pct"/>
            <w:vAlign w:val="center"/>
          </w:tcPr>
          <w:p w14:paraId="4FB04DE5" w14:textId="265705B1"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Çmimi (lek</w:t>
            </w:r>
            <w:r w:rsidR="00EA6FF3">
              <w:rPr>
                <w:rFonts w:ascii="Garamond" w:hAnsi="Garamond"/>
                <w:b/>
                <w:bCs/>
                <w:sz w:val="8"/>
                <w:szCs w:val="8"/>
                <w:lang w:val="sq-AL"/>
              </w:rPr>
              <w:t>ë</w:t>
            </w:r>
            <w:r w:rsidRPr="00CC4A01">
              <w:rPr>
                <w:rFonts w:ascii="Garamond" w:hAnsi="Garamond"/>
                <w:b/>
                <w:bCs/>
                <w:sz w:val="8"/>
                <w:szCs w:val="8"/>
                <w:lang w:val="sq-AL"/>
              </w:rPr>
              <w:t>/</w:t>
            </w:r>
            <w:proofErr w:type="spellStart"/>
            <w:r w:rsidRPr="00CC4A01">
              <w:rPr>
                <w:rFonts w:ascii="Garamond" w:hAnsi="Garamond"/>
                <w:b/>
                <w:bCs/>
                <w:sz w:val="8"/>
                <w:szCs w:val="8"/>
                <w:lang w:val="sq-AL"/>
              </w:rPr>
              <w:t>m</w:t>
            </w:r>
            <w:r w:rsidRPr="00CC4A01">
              <w:rPr>
                <w:rFonts w:ascii="Garamond" w:hAnsi="Garamond"/>
                <w:b/>
                <w:bCs/>
                <w:sz w:val="8"/>
                <w:szCs w:val="8"/>
                <w:vertAlign w:val="superscript"/>
                <w:lang w:val="sq-AL"/>
              </w:rPr>
              <w:t>2</w:t>
            </w:r>
            <w:proofErr w:type="spellEnd"/>
            <w:r w:rsidRPr="00CC4A01">
              <w:rPr>
                <w:rFonts w:ascii="Garamond" w:hAnsi="Garamond"/>
                <w:b/>
                <w:bCs/>
                <w:sz w:val="8"/>
                <w:szCs w:val="8"/>
                <w:lang w:val="sq-AL"/>
              </w:rPr>
              <w:t>)</w:t>
            </w:r>
          </w:p>
        </w:tc>
        <w:tc>
          <w:tcPr>
            <w:tcW w:w="238" w:type="pct"/>
            <w:vAlign w:val="center"/>
          </w:tcPr>
          <w:p w14:paraId="39A9235B" w14:textId="0F6716C1"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Vlera (lek</w:t>
            </w:r>
            <w:r w:rsidR="00C6330E">
              <w:rPr>
                <w:rFonts w:ascii="Garamond" w:hAnsi="Garamond"/>
                <w:b/>
                <w:bCs/>
                <w:sz w:val="8"/>
                <w:szCs w:val="8"/>
                <w:lang w:val="sq-AL"/>
              </w:rPr>
              <w:t>ë</w:t>
            </w:r>
            <w:r w:rsidRPr="00CC4A01">
              <w:rPr>
                <w:rFonts w:ascii="Garamond" w:hAnsi="Garamond"/>
                <w:b/>
                <w:bCs/>
                <w:sz w:val="8"/>
                <w:szCs w:val="8"/>
                <w:lang w:val="sq-AL"/>
              </w:rPr>
              <w:t>)</w:t>
            </w:r>
          </w:p>
        </w:tc>
        <w:tc>
          <w:tcPr>
            <w:tcW w:w="336" w:type="pct"/>
            <w:vMerge/>
            <w:vAlign w:val="center"/>
            <w:hideMark/>
          </w:tcPr>
          <w:p w14:paraId="28BE39BE" w14:textId="348311CA" w:rsidR="00CC4A01" w:rsidRPr="00CC4A01" w:rsidRDefault="00CC4A01" w:rsidP="00BA08ED">
            <w:pPr>
              <w:jc w:val="center"/>
              <w:rPr>
                <w:rFonts w:ascii="Garamond" w:hAnsi="Garamond"/>
                <w:sz w:val="8"/>
                <w:szCs w:val="8"/>
                <w:lang w:val="sq-AL"/>
              </w:rPr>
            </w:pPr>
          </w:p>
        </w:tc>
        <w:tc>
          <w:tcPr>
            <w:tcW w:w="351" w:type="pct"/>
            <w:vMerge/>
            <w:vAlign w:val="center"/>
            <w:hideMark/>
          </w:tcPr>
          <w:p w14:paraId="234E3020" w14:textId="77777777" w:rsidR="00CC4A01" w:rsidRPr="00CC4A01" w:rsidRDefault="00CC4A01" w:rsidP="00BA08ED">
            <w:pPr>
              <w:jc w:val="center"/>
              <w:rPr>
                <w:rFonts w:ascii="Garamond" w:hAnsi="Garamond"/>
                <w:sz w:val="8"/>
                <w:szCs w:val="8"/>
                <w:lang w:val="sq-AL"/>
              </w:rPr>
            </w:pPr>
          </w:p>
        </w:tc>
        <w:tc>
          <w:tcPr>
            <w:tcW w:w="584" w:type="pct"/>
            <w:vMerge/>
            <w:hideMark/>
          </w:tcPr>
          <w:p w14:paraId="099908E1" w14:textId="77777777" w:rsidR="00CC4A01" w:rsidRPr="00CC4A01" w:rsidRDefault="00CC4A01" w:rsidP="00BA08ED">
            <w:pPr>
              <w:jc w:val="center"/>
              <w:rPr>
                <w:rFonts w:ascii="Garamond" w:hAnsi="Garamond"/>
                <w:sz w:val="8"/>
                <w:szCs w:val="8"/>
                <w:lang w:val="sq-AL"/>
              </w:rPr>
            </w:pPr>
          </w:p>
        </w:tc>
      </w:tr>
      <w:tr w:rsidR="00CC4A01" w:rsidRPr="00CC4A01" w14:paraId="60D28586" w14:textId="4EF65DA1" w:rsidTr="00EA6FF3">
        <w:trPr>
          <w:trHeight w:val="116"/>
          <w:jc w:val="center"/>
        </w:trPr>
        <w:tc>
          <w:tcPr>
            <w:tcW w:w="273" w:type="pct"/>
            <w:vMerge w:val="restart"/>
            <w:vAlign w:val="center"/>
            <w:hideMark/>
          </w:tcPr>
          <w:p w14:paraId="2578C354" w14:textId="5C72C4AD" w:rsidR="00CC4A01" w:rsidRPr="00CC4A01" w:rsidRDefault="00CC4A01" w:rsidP="00CC4A01">
            <w:pPr>
              <w:jc w:val="center"/>
              <w:rPr>
                <w:rFonts w:ascii="Garamond" w:hAnsi="Garamond"/>
                <w:sz w:val="8"/>
                <w:szCs w:val="8"/>
                <w:lang w:val="sq-AL"/>
              </w:rPr>
            </w:pPr>
            <w:r w:rsidRPr="00CC4A01">
              <w:rPr>
                <w:rFonts w:ascii="Garamond" w:hAnsi="Garamond"/>
                <w:sz w:val="8"/>
                <w:szCs w:val="8"/>
                <w:lang w:val="sq-AL"/>
              </w:rPr>
              <w:t>34</w:t>
            </w:r>
          </w:p>
        </w:tc>
        <w:tc>
          <w:tcPr>
            <w:tcW w:w="267" w:type="pct"/>
            <w:vAlign w:val="center"/>
            <w:hideMark/>
          </w:tcPr>
          <w:p w14:paraId="24EA306E" w14:textId="39EFFCDC" w:rsidR="00CC4A01" w:rsidRPr="00CC4A01" w:rsidRDefault="00CC4A01" w:rsidP="00CC4A01">
            <w:pPr>
              <w:jc w:val="center"/>
              <w:rPr>
                <w:rFonts w:ascii="Garamond" w:hAnsi="Garamond"/>
                <w:sz w:val="8"/>
                <w:szCs w:val="8"/>
                <w:lang w:val="sq-AL"/>
              </w:rPr>
            </w:pPr>
            <w:r w:rsidRPr="00CC4A01">
              <w:rPr>
                <w:rFonts w:ascii="Garamond" w:hAnsi="Garamond"/>
                <w:sz w:val="8"/>
                <w:szCs w:val="8"/>
                <w:lang w:val="sq-AL"/>
              </w:rPr>
              <w:t>Ilir</w:t>
            </w:r>
          </w:p>
        </w:tc>
        <w:tc>
          <w:tcPr>
            <w:tcW w:w="285" w:type="pct"/>
            <w:vAlign w:val="center"/>
            <w:hideMark/>
          </w:tcPr>
          <w:p w14:paraId="4750A74E" w14:textId="46C45FDC" w:rsidR="00CC4A01" w:rsidRPr="00CC4A01" w:rsidRDefault="00CC4A01" w:rsidP="00CC4A01">
            <w:pPr>
              <w:jc w:val="center"/>
              <w:rPr>
                <w:rFonts w:ascii="Garamond" w:hAnsi="Garamond"/>
                <w:sz w:val="8"/>
                <w:szCs w:val="8"/>
                <w:lang w:val="sq-AL"/>
              </w:rPr>
            </w:pPr>
            <w:proofErr w:type="spellStart"/>
            <w:r w:rsidRPr="00CC4A01">
              <w:rPr>
                <w:rFonts w:ascii="Garamond" w:hAnsi="Garamond"/>
                <w:sz w:val="8"/>
                <w:szCs w:val="8"/>
                <w:lang w:val="sq-AL"/>
              </w:rPr>
              <w:t>Mustafa</w:t>
            </w:r>
            <w:proofErr w:type="spellEnd"/>
          </w:p>
        </w:tc>
        <w:tc>
          <w:tcPr>
            <w:tcW w:w="285" w:type="pct"/>
            <w:vAlign w:val="center"/>
            <w:hideMark/>
          </w:tcPr>
          <w:p w14:paraId="7C2F2FC7" w14:textId="769E4FE3" w:rsidR="00CC4A01" w:rsidRPr="00CC4A01" w:rsidRDefault="00CC4A01" w:rsidP="00CC4A01">
            <w:pPr>
              <w:jc w:val="center"/>
              <w:rPr>
                <w:rFonts w:ascii="Garamond" w:hAnsi="Garamond"/>
                <w:sz w:val="8"/>
                <w:szCs w:val="8"/>
                <w:lang w:val="sq-AL"/>
              </w:rPr>
            </w:pPr>
            <w:r w:rsidRPr="00CC4A01">
              <w:rPr>
                <w:rFonts w:ascii="Garamond" w:hAnsi="Garamond"/>
                <w:sz w:val="8"/>
                <w:szCs w:val="8"/>
                <w:lang w:val="sq-AL"/>
              </w:rPr>
              <w:t>Koçi</w:t>
            </w:r>
          </w:p>
        </w:tc>
        <w:tc>
          <w:tcPr>
            <w:tcW w:w="280" w:type="pct"/>
            <w:vMerge w:val="restart"/>
            <w:vAlign w:val="center"/>
            <w:hideMark/>
          </w:tcPr>
          <w:p w14:paraId="3948DA55" w14:textId="326BB6EB" w:rsidR="00CC4A01" w:rsidRPr="00CC4A01" w:rsidRDefault="00CC4A01" w:rsidP="00CC4A01">
            <w:pPr>
              <w:jc w:val="center"/>
              <w:rPr>
                <w:rFonts w:ascii="Garamond" w:hAnsi="Garamond"/>
                <w:sz w:val="8"/>
                <w:szCs w:val="8"/>
                <w:lang w:val="sq-AL"/>
              </w:rPr>
            </w:pPr>
            <w:proofErr w:type="spellStart"/>
            <w:r w:rsidRPr="00CC4A01">
              <w:rPr>
                <w:rFonts w:ascii="Garamond" w:hAnsi="Garamond"/>
                <w:sz w:val="8"/>
                <w:szCs w:val="8"/>
                <w:lang w:val="sq-AL"/>
              </w:rPr>
              <w:t>Miraka</w:t>
            </w:r>
            <w:proofErr w:type="spellEnd"/>
          </w:p>
        </w:tc>
        <w:tc>
          <w:tcPr>
            <w:tcW w:w="302" w:type="pct"/>
            <w:vMerge w:val="restart"/>
            <w:vAlign w:val="center"/>
            <w:hideMark/>
          </w:tcPr>
          <w:p w14:paraId="3AECBE3B" w14:textId="69552E29" w:rsidR="00CC4A01" w:rsidRPr="00CC4A01" w:rsidRDefault="00CC4A01" w:rsidP="00CC4A01">
            <w:pPr>
              <w:jc w:val="center"/>
              <w:rPr>
                <w:rFonts w:ascii="Garamond" w:hAnsi="Garamond"/>
                <w:sz w:val="8"/>
                <w:szCs w:val="8"/>
                <w:lang w:val="sq-AL"/>
              </w:rPr>
            </w:pPr>
            <w:r w:rsidRPr="00CC4A01">
              <w:rPr>
                <w:rFonts w:ascii="Garamond" w:hAnsi="Garamond"/>
                <w:sz w:val="8"/>
                <w:szCs w:val="8"/>
                <w:lang w:val="sq-AL"/>
              </w:rPr>
              <w:t>Librazhd</w:t>
            </w:r>
          </w:p>
        </w:tc>
        <w:tc>
          <w:tcPr>
            <w:tcW w:w="347" w:type="pct"/>
            <w:vMerge w:val="restart"/>
            <w:vAlign w:val="center"/>
            <w:hideMark/>
          </w:tcPr>
          <w:p w14:paraId="274A9E9F" w14:textId="03D8BE1B" w:rsidR="00CC4A01" w:rsidRPr="00CC4A01" w:rsidRDefault="00CC4A01" w:rsidP="00CC4A01">
            <w:pPr>
              <w:jc w:val="center"/>
              <w:rPr>
                <w:rFonts w:ascii="Garamond" w:hAnsi="Garamond"/>
                <w:sz w:val="8"/>
                <w:szCs w:val="8"/>
                <w:lang w:val="sq-AL"/>
              </w:rPr>
            </w:pPr>
            <w:r w:rsidRPr="00CC4A01">
              <w:rPr>
                <w:rFonts w:ascii="Garamond" w:hAnsi="Garamond"/>
                <w:sz w:val="8"/>
                <w:szCs w:val="8"/>
                <w:lang w:val="sq-AL"/>
              </w:rPr>
              <w:t>2696</w:t>
            </w:r>
          </w:p>
        </w:tc>
        <w:tc>
          <w:tcPr>
            <w:tcW w:w="267" w:type="pct"/>
            <w:vMerge w:val="restart"/>
            <w:vAlign w:val="center"/>
            <w:hideMark/>
          </w:tcPr>
          <w:p w14:paraId="74B414A6" w14:textId="2D01B1CE" w:rsidR="00CC4A01" w:rsidRPr="00CC4A01" w:rsidRDefault="00CC4A01" w:rsidP="00CC4A01">
            <w:pPr>
              <w:jc w:val="center"/>
              <w:rPr>
                <w:rFonts w:ascii="Garamond" w:hAnsi="Garamond"/>
                <w:sz w:val="8"/>
                <w:szCs w:val="8"/>
                <w:lang w:val="sq-AL"/>
              </w:rPr>
            </w:pPr>
            <w:r w:rsidRPr="00CC4A01">
              <w:rPr>
                <w:rFonts w:ascii="Garamond" w:hAnsi="Garamond"/>
                <w:sz w:val="8"/>
                <w:szCs w:val="8"/>
                <w:lang w:val="sq-AL"/>
              </w:rPr>
              <w:t>2192-N</w:t>
            </w:r>
          </w:p>
        </w:tc>
        <w:tc>
          <w:tcPr>
            <w:tcW w:w="314" w:type="pct"/>
            <w:vMerge w:val="restart"/>
            <w:vAlign w:val="center"/>
            <w:hideMark/>
          </w:tcPr>
          <w:p w14:paraId="3B890ACF" w14:textId="19D2CC9F" w:rsidR="00CC4A01" w:rsidRPr="00CC4A01" w:rsidRDefault="00CC4A01" w:rsidP="00CC4A01">
            <w:pPr>
              <w:jc w:val="center"/>
              <w:rPr>
                <w:rFonts w:ascii="Garamond" w:hAnsi="Garamond"/>
                <w:sz w:val="8"/>
                <w:szCs w:val="8"/>
                <w:lang w:val="sq-AL"/>
              </w:rPr>
            </w:pPr>
            <w:r w:rsidRPr="00CC4A01">
              <w:rPr>
                <w:rFonts w:ascii="Garamond" w:hAnsi="Garamond"/>
                <w:sz w:val="8"/>
                <w:szCs w:val="8"/>
                <w:lang w:val="sq-AL"/>
              </w:rPr>
              <w:t>Ndërtesë</w:t>
            </w:r>
          </w:p>
        </w:tc>
        <w:tc>
          <w:tcPr>
            <w:tcW w:w="358" w:type="pct"/>
            <w:vMerge w:val="restart"/>
            <w:vAlign w:val="center"/>
            <w:hideMark/>
          </w:tcPr>
          <w:p w14:paraId="13706D43" w14:textId="4700A94E" w:rsidR="00CC4A01" w:rsidRPr="00CC4A01" w:rsidRDefault="00CC4A01" w:rsidP="00CC4A01">
            <w:pPr>
              <w:jc w:val="center"/>
              <w:rPr>
                <w:rFonts w:ascii="Garamond" w:hAnsi="Garamond"/>
                <w:sz w:val="8"/>
                <w:szCs w:val="8"/>
                <w:lang w:val="sq-AL"/>
              </w:rPr>
            </w:pPr>
            <w:r w:rsidRPr="00CC4A01">
              <w:rPr>
                <w:rFonts w:ascii="Garamond" w:hAnsi="Garamond"/>
                <w:sz w:val="8"/>
                <w:szCs w:val="8"/>
                <w:lang w:val="sq-AL"/>
              </w:rPr>
              <w:t>124.2</w:t>
            </w:r>
          </w:p>
        </w:tc>
        <w:tc>
          <w:tcPr>
            <w:tcW w:w="202" w:type="pct"/>
            <w:vMerge w:val="restart"/>
            <w:vAlign w:val="center"/>
            <w:hideMark/>
          </w:tcPr>
          <w:p w14:paraId="5B1C5072" w14:textId="7F6C025A" w:rsidR="00CC4A01" w:rsidRPr="00CC4A01" w:rsidRDefault="00CC4A01" w:rsidP="00CC4A01">
            <w:pPr>
              <w:jc w:val="center"/>
              <w:rPr>
                <w:rFonts w:ascii="Garamond" w:hAnsi="Garamond"/>
                <w:sz w:val="8"/>
                <w:szCs w:val="8"/>
                <w:lang w:val="sq-AL"/>
              </w:rPr>
            </w:pPr>
          </w:p>
        </w:tc>
        <w:tc>
          <w:tcPr>
            <w:tcW w:w="312" w:type="pct"/>
            <w:vMerge w:val="restart"/>
            <w:vAlign w:val="center"/>
            <w:hideMark/>
          </w:tcPr>
          <w:p w14:paraId="68470C97" w14:textId="6DA341E9" w:rsidR="00CC4A01" w:rsidRPr="00CC4A01" w:rsidRDefault="00CC4A01" w:rsidP="00CC4A01">
            <w:pPr>
              <w:jc w:val="center"/>
              <w:rPr>
                <w:rFonts w:ascii="Garamond" w:hAnsi="Garamond"/>
                <w:sz w:val="8"/>
                <w:szCs w:val="8"/>
                <w:lang w:val="sq-AL"/>
              </w:rPr>
            </w:pPr>
          </w:p>
        </w:tc>
        <w:tc>
          <w:tcPr>
            <w:tcW w:w="238" w:type="pct"/>
            <w:vMerge w:val="restart"/>
            <w:vAlign w:val="center"/>
            <w:hideMark/>
          </w:tcPr>
          <w:p w14:paraId="08BADB45" w14:textId="2B24745E" w:rsidR="00CC4A01" w:rsidRPr="00CC4A01" w:rsidRDefault="00CC4A01" w:rsidP="00CC4A01">
            <w:pPr>
              <w:jc w:val="center"/>
              <w:rPr>
                <w:rFonts w:ascii="Garamond" w:hAnsi="Garamond"/>
                <w:sz w:val="8"/>
                <w:szCs w:val="8"/>
                <w:lang w:val="sq-AL"/>
              </w:rPr>
            </w:pPr>
          </w:p>
        </w:tc>
        <w:tc>
          <w:tcPr>
            <w:tcW w:w="336" w:type="pct"/>
            <w:vMerge w:val="restart"/>
            <w:noWrap/>
            <w:vAlign w:val="center"/>
            <w:hideMark/>
          </w:tcPr>
          <w:p w14:paraId="037A9473" w14:textId="30910334" w:rsidR="00CC4A01" w:rsidRPr="00CC4A01" w:rsidRDefault="00CC4A01" w:rsidP="00CC4A01">
            <w:pPr>
              <w:jc w:val="center"/>
              <w:rPr>
                <w:rFonts w:ascii="Garamond" w:hAnsi="Garamond"/>
                <w:sz w:val="8"/>
                <w:szCs w:val="8"/>
                <w:lang w:val="sq-AL"/>
              </w:rPr>
            </w:pPr>
            <w:r w:rsidRPr="00CC4A01">
              <w:rPr>
                <w:rFonts w:ascii="Garamond" w:hAnsi="Garamond"/>
                <w:sz w:val="8"/>
                <w:szCs w:val="8"/>
                <w:lang w:val="sq-AL"/>
              </w:rPr>
              <w:t>3,719,462.90</w:t>
            </w:r>
          </w:p>
        </w:tc>
        <w:tc>
          <w:tcPr>
            <w:tcW w:w="351" w:type="pct"/>
            <w:vMerge w:val="restart"/>
            <w:vAlign w:val="center"/>
            <w:hideMark/>
          </w:tcPr>
          <w:p w14:paraId="109DC3F7" w14:textId="4634BF8D" w:rsidR="00CC4A01" w:rsidRPr="00CC4A01" w:rsidRDefault="00CC4A01" w:rsidP="00CC4A01">
            <w:pPr>
              <w:jc w:val="center"/>
              <w:rPr>
                <w:rFonts w:ascii="Garamond" w:hAnsi="Garamond"/>
                <w:sz w:val="8"/>
                <w:szCs w:val="8"/>
                <w:lang w:val="sq-AL"/>
              </w:rPr>
            </w:pPr>
            <w:r w:rsidRPr="00CC4A01">
              <w:rPr>
                <w:rFonts w:ascii="Garamond" w:hAnsi="Garamond"/>
                <w:sz w:val="8"/>
                <w:szCs w:val="8"/>
                <w:lang w:val="sq-AL"/>
              </w:rPr>
              <w:t>3,719,462.90</w:t>
            </w:r>
          </w:p>
        </w:tc>
        <w:tc>
          <w:tcPr>
            <w:tcW w:w="584" w:type="pct"/>
            <w:vMerge w:val="restart"/>
            <w:vAlign w:val="center"/>
            <w:hideMark/>
          </w:tcPr>
          <w:p w14:paraId="0F739973" w14:textId="70A56002" w:rsidR="00CC4A01" w:rsidRPr="00CC4A01" w:rsidRDefault="00CC4A01" w:rsidP="00CC4A01">
            <w:pPr>
              <w:jc w:val="center"/>
              <w:rPr>
                <w:rFonts w:ascii="Garamond" w:hAnsi="Garamond"/>
                <w:sz w:val="8"/>
                <w:szCs w:val="8"/>
                <w:lang w:val="sq-AL"/>
              </w:rPr>
            </w:pPr>
            <w:r w:rsidRPr="00CC4A01">
              <w:rPr>
                <w:rFonts w:ascii="Garamond" w:hAnsi="Garamond"/>
                <w:sz w:val="8"/>
                <w:szCs w:val="8"/>
                <w:lang w:val="sq-AL"/>
              </w:rPr>
              <w:t>Konfirmuar ASHK Librazhd</w:t>
            </w:r>
          </w:p>
        </w:tc>
      </w:tr>
      <w:tr w:rsidR="00CC4A01" w:rsidRPr="00CC4A01" w14:paraId="7F622A92" w14:textId="13611A20" w:rsidTr="00EA6FF3">
        <w:trPr>
          <w:trHeight w:val="20"/>
          <w:jc w:val="center"/>
        </w:trPr>
        <w:tc>
          <w:tcPr>
            <w:tcW w:w="273" w:type="pct"/>
            <w:vMerge/>
            <w:hideMark/>
          </w:tcPr>
          <w:p w14:paraId="07596117" w14:textId="0F33F899" w:rsidR="00CC4A01" w:rsidRPr="00CC4A01" w:rsidRDefault="00CC4A01" w:rsidP="00BA08ED">
            <w:pPr>
              <w:jc w:val="center"/>
              <w:rPr>
                <w:rFonts w:ascii="Garamond" w:hAnsi="Garamond"/>
                <w:sz w:val="8"/>
                <w:szCs w:val="8"/>
                <w:lang w:val="sq-AL"/>
              </w:rPr>
            </w:pPr>
          </w:p>
        </w:tc>
        <w:tc>
          <w:tcPr>
            <w:tcW w:w="267" w:type="pct"/>
            <w:vAlign w:val="center"/>
            <w:hideMark/>
          </w:tcPr>
          <w:p w14:paraId="0AEE690E" w14:textId="57D4B72F" w:rsidR="00CC4A01" w:rsidRPr="00CC4A01" w:rsidRDefault="00CC4A01" w:rsidP="00CC4A01">
            <w:pPr>
              <w:jc w:val="center"/>
              <w:rPr>
                <w:rFonts w:ascii="Garamond" w:hAnsi="Garamond"/>
                <w:sz w:val="8"/>
                <w:szCs w:val="8"/>
                <w:lang w:val="sq-AL"/>
              </w:rPr>
            </w:pPr>
            <w:r w:rsidRPr="00CC4A01">
              <w:rPr>
                <w:rFonts w:ascii="Garamond" w:hAnsi="Garamond"/>
                <w:sz w:val="8"/>
                <w:szCs w:val="8"/>
                <w:lang w:val="sq-AL"/>
              </w:rPr>
              <w:t>Behare</w:t>
            </w:r>
          </w:p>
        </w:tc>
        <w:tc>
          <w:tcPr>
            <w:tcW w:w="285" w:type="pct"/>
            <w:vAlign w:val="center"/>
            <w:hideMark/>
          </w:tcPr>
          <w:p w14:paraId="7740EC50" w14:textId="1684695B" w:rsidR="00CC4A01" w:rsidRPr="00CC4A01" w:rsidRDefault="00CC4A01" w:rsidP="00CC4A01">
            <w:pPr>
              <w:jc w:val="center"/>
              <w:rPr>
                <w:rFonts w:ascii="Garamond" w:hAnsi="Garamond"/>
                <w:sz w:val="8"/>
                <w:szCs w:val="8"/>
                <w:lang w:val="sq-AL"/>
              </w:rPr>
            </w:pPr>
            <w:proofErr w:type="spellStart"/>
            <w:r w:rsidRPr="00CC4A01">
              <w:rPr>
                <w:rFonts w:ascii="Garamond" w:hAnsi="Garamond"/>
                <w:sz w:val="8"/>
                <w:szCs w:val="8"/>
                <w:lang w:val="sq-AL"/>
              </w:rPr>
              <w:t>Ali</w:t>
            </w:r>
            <w:proofErr w:type="spellEnd"/>
          </w:p>
        </w:tc>
        <w:tc>
          <w:tcPr>
            <w:tcW w:w="285" w:type="pct"/>
            <w:vAlign w:val="center"/>
            <w:hideMark/>
          </w:tcPr>
          <w:p w14:paraId="10B6BC0A" w14:textId="70CA9562" w:rsidR="00CC4A01" w:rsidRPr="00CC4A01" w:rsidRDefault="00CC4A01" w:rsidP="00CC4A01">
            <w:pPr>
              <w:jc w:val="center"/>
              <w:rPr>
                <w:rFonts w:ascii="Garamond" w:hAnsi="Garamond"/>
                <w:sz w:val="8"/>
                <w:szCs w:val="8"/>
                <w:lang w:val="sq-AL"/>
              </w:rPr>
            </w:pPr>
            <w:r w:rsidRPr="00CC4A01">
              <w:rPr>
                <w:rFonts w:ascii="Garamond" w:hAnsi="Garamond"/>
                <w:sz w:val="8"/>
                <w:szCs w:val="8"/>
                <w:lang w:val="sq-AL"/>
              </w:rPr>
              <w:t>Koçi</w:t>
            </w:r>
          </w:p>
        </w:tc>
        <w:tc>
          <w:tcPr>
            <w:tcW w:w="280" w:type="pct"/>
            <w:vMerge/>
            <w:hideMark/>
          </w:tcPr>
          <w:p w14:paraId="4D589297" w14:textId="26D1BBD3" w:rsidR="00CC4A01" w:rsidRPr="00CC4A01" w:rsidRDefault="00CC4A01" w:rsidP="00BA08ED">
            <w:pPr>
              <w:jc w:val="center"/>
              <w:rPr>
                <w:rFonts w:ascii="Garamond" w:hAnsi="Garamond"/>
                <w:sz w:val="8"/>
                <w:szCs w:val="8"/>
                <w:lang w:val="sq-AL"/>
              </w:rPr>
            </w:pPr>
          </w:p>
        </w:tc>
        <w:tc>
          <w:tcPr>
            <w:tcW w:w="302" w:type="pct"/>
            <w:vMerge/>
            <w:hideMark/>
          </w:tcPr>
          <w:p w14:paraId="59FC8538" w14:textId="571F64CB" w:rsidR="00CC4A01" w:rsidRPr="00CC4A01" w:rsidRDefault="00CC4A01" w:rsidP="00BA08ED">
            <w:pPr>
              <w:jc w:val="center"/>
              <w:rPr>
                <w:rFonts w:ascii="Garamond" w:hAnsi="Garamond"/>
                <w:sz w:val="8"/>
                <w:szCs w:val="8"/>
                <w:lang w:val="sq-AL"/>
              </w:rPr>
            </w:pPr>
          </w:p>
        </w:tc>
        <w:tc>
          <w:tcPr>
            <w:tcW w:w="347" w:type="pct"/>
            <w:vMerge/>
            <w:hideMark/>
          </w:tcPr>
          <w:p w14:paraId="478F916E" w14:textId="6A6AA319" w:rsidR="00CC4A01" w:rsidRPr="00CC4A01" w:rsidRDefault="00CC4A01" w:rsidP="00BA08ED">
            <w:pPr>
              <w:jc w:val="center"/>
              <w:rPr>
                <w:rFonts w:ascii="Garamond" w:hAnsi="Garamond"/>
                <w:sz w:val="8"/>
                <w:szCs w:val="8"/>
                <w:lang w:val="sq-AL"/>
              </w:rPr>
            </w:pPr>
          </w:p>
        </w:tc>
        <w:tc>
          <w:tcPr>
            <w:tcW w:w="267" w:type="pct"/>
            <w:vMerge/>
            <w:hideMark/>
          </w:tcPr>
          <w:p w14:paraId="69CB0BDD" w14:textId="17FFF0BE" w:rsidR="00CC4A01" w:rsidRPr="00CC4A01" w:rsidRDefault="00CC4A01" w:rsidP="00BA08ED">
            <w:pPr>
              <w:jc w:val="center"/>
              <w:rPr>
                <w:rFonts w:ascii="Garamond" w:hAnsi="Garamond"/>
                <w:sz w:val="8"/>
                <w:szCs w:val="8"/>
                <w:lang w:val="sq-AL"/>
              </w:rPr>
            </w:pPr>
          </w:p>
        </w:tc>
        <w:tc>
          <w:tcPr>
            <w:tcW w:w="314" w:type="pct"/>
            <w:vMerge/>
            <w:hideMark/>
          </w:tcPr>
          <w:p w14:paraId="2D93147F" w14:textId="50C369C3" w:rsidR="00CC4A01" w:rsidRPr="00CC4A01" w:rsidRDefault="00CC4A01" w:rsidP="00BA08ED">
            <w:pPr>
              <w:jc w:val="center"/>
              <w:rPr>
                <w:rFonts w:ascii="Garamond" w:hAnsi="Garamond"/>
                <w:sz w:val="8"/>
                <w:szCs w:val="8"/>
                <w:lang w:val="sq-AL"/>
              </w:rPr>
            </w:pPr>
          </w:p>
        </w:tc>
        <w:tc>
          <w:tcPr>
            <w:tcW w:w="358" w:type="pct"/>
            <w:vMerge/>
            <w:hideMark/>
          </w:tcPr>
          <w:p w14:paraId="7E862599" w14:textId="73BD3547" w:rsidR="00CC4A01" w:rsidRPr="00CC4A01" w:rsidRDefault="00CC4A01" w:rsidP="00BA08ED">
            <w:pPr>
              <w:jc w:val="center"/>
              <w:rPr>
                <w:rFonts w:ascii="Garamond" w:hAnsi="Garamond"/>
                <w:sz w:val="8"/>
                <w:szCs w:val="8"/>
                <w:lang w:val="sq-AL"/>
              </w:rPr>
            </w:pPr>
          </w:p>
        </w:tc>
        <w:tc>
          <w:tcPr>
            <w:tcW w:w="202" w:type="pct"/>
            <w:vMerge/>
            <w:hideMark/>
          </w:tcPr>
          <w:p w14:paraId="7B5D5A23" w14:textId="3CB1E406" w:rsidR="00CC4A01" w:rsidRPr="00CC4A01" w:rsidRDefault="00CC4A01" w:rsidP="00BA08ED">
            <w:pPr>
              <w:jc w:val="center"/>
              <w:rPr>
                <w:rFonts w:ascii="Garamond" w:hAnsi="Garamond"/>
                <w:sz w:val="8"/>
                <w:szCs w:val="8"/>
                <w:lang w:val="sq-AL"/>
              </w:rPr>
            </w:pPr>
          </w:p>
        </w:tc>
        <w:tc>
          <w:tcPr>
            <w:tcW w:w="312" w:type="pct"/>
            <w:vMerge/>
            <w:hideMark/>
          </w:tcPr>
          <w:p w14:paraId="4757DEC9" w14:textId="0F857E25" w:rsidR="00CC4A01" w:rsidRPr="00CC4A01" w:rsidRDefault="00CC4A01" w:rsidP="00BA08ED">
            <w:pPr>
              <w:jc w:val="center"/>
              <w:rPr>
                <w:rFonts w:ascii="Garamond" w:hAnsi="Garamond"/>
                <w:sz w:val="8"/>
                <w:szCs w:val="8"/>
                <w:lang w:val="sq-AL"/>
              </w:rPr>
            </w:pPr>
          </w:p>
        </w:tc>
        <w:tc>
          <w:tcPr>
            <w:tcW w:w="238" w:type="pct"/>
            <w:vMerge/>
            <w:hideMark/>
          </w:tcPr>
          <w:p w14:paraId="110A986B" w14:textId="0F44FB41" w:rsidR="00CC4A01" w:rsidRPr="00CC4A01" w:rsidRDefault="00CC4A01" w:rsidP="00BA08ED">
            <w:pPr>
              <w:jc w:val="center"/>
              <w:rPr>
                <w:rFonts w:ascii="Garamond" w:hAnsi="Garamond"/>
                <w:sz w:val="8"/>
                <w:szCs w:val="8"/>
                <w:lang w:val="sq-AL"/>
              </w:rPr>
            </w:pPr>
          </w:p>
        </w:tc>
        <w:tc>
          <w:tcPr>
            <w:tcW w:w="336" w:type="pct"/>
            <w:vMerge/>
            <w:hideMark/>
          </w:tcPr>
          <w:p w14:paraId="5E85FAB7" w14:textId="6467ADB9" w:rsidR="00CC4A01" w:rsidRPr="00CC4A01" w:rsidRDefault="00CC4A01" w:rsidP="00BA08ED">
            <w:pPr>
              <w:jc w:val="center"/>
              <w:rPr>
                <w:rFonts w:ascii="Garamond" w:hAnsi="Garamond"/>
                <w:sz w:val="8"/>
                <w:szCs w:val="8"/>
                <w:lang w:val="sq-AL"/>
              </w:rPr>
            </w:pPr>
          </w:p>
        </w:tc>
        <w:tc>
          <w:tcPr>
            <w:tcW w:w="351" w:type="pct"/>
            <w:vMerge/>
            <w:hideMark/>
          </w:tcPr>
          <w:p w14:paraId="54F02103" w14:textId="78808C7D" w:rsidR="00CC4A01" w:rsidRPr="00CC4A01" w:rsidRDefault="00CC4A01" w:rsidP="00BA08ED">
            <w:pPr>
              <w:jc w:val="center"/>
              <w:rPr>
                <w:rFonts w:ascii="Garamond" w:hAnsi="Garamond"/>
                <w:sz w:val="8"/>
                <w:szCs w:val="8"/>
                <w:lang w:val="sq-AL"/>
              </w:rPr>
            </w:pPr>
          </w:p>
        </w:tc>
        <w:tc>
          <w:tcPr>
            <w:tcW w:w="584" w:type="pct"/>
            <w:vMerge/>
            <w:hideMark/>
          </w:tcPr>
          <w:p w14:paraId="1B2F4476" w14:textId="769A8208" w:rsidR="00CC4A01" w:rsidRPr="00CC4A01" w:rsidRDefault="00CC4A01" w:rsidP="00BA08ED">
            <w:pPr>
              <w:jc w:val="center"/>
              <w:rPr>
                <w:rFonts w:ascii="Garamond" w:hAnsi="Garamond"/>
                <w:sz w:val="8"/>
                <w:szCs w:val="8"/>
                <w:lang w:val="sq-AL"/>
              </w:rPr>
            </w:pPr>
          </w:p>
        </w:tc>
      </w:tr>
      <w:tr w:rsidR="00CC4A01" w:rsidRPr="00CC4A01" w14:paraId="4B0BFA1E" w14:textId="207B5908" w:rsidTr="00EA6FF3">
        <w:trPr>
          <w:trHeight w:val="20"/>
          <w:jc w:val="center"/>
        </w:trPr>
        <w:tc>
          <w:tcPr>
            <w:tcW w:w="4065" w:type="pct"/>
            <w:gridSpan w:val="14"/>
            <w:noWrap/>
            <w:vAlign w:val="center"/>
            <w:hideMark/>
          </w:tcPr>
          <w:p w14:paraId="74081CB8" w14:textId="37133F94"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Vlera totale</w:t>
            </w:r>
          </w:p>
        </w:tc>
        <w:tc>
          <w:tcPr>
            <w:tcW w:w="351" w:type="pct"/>
            <w:noWrap/>
            <w:vAlign w:val="center"/>
            <w:hideMark/>
          </w:tcPr>
          <w:p w14:paraId="7642BE72" w14:textId="787AE907" w:rsidR="00CC4A01" w:rsidRPr="00CC4A01" w:rsidRDefault="00CC4A01" w:rsidP="00BA08ED">
            <w:pPr>
              <w:jc w:val="center"/>
              <w:rPr>
                <w:rFonts w:ascii="Garamond" w:hAnsi="Garamond"/>
                <w:b/>
                <w:bCs/>
                <w:sz w:val="8"/>
                <w:szCs w:val="8"/>
                <w:lang w:val="sq-AL"/>
              </w:rPr>
            </w:pPr>
            <w:r w:rsidRPr="00CC4A01">
              <w:rPr>
                <w:rFonts w:ascii="Garamond" w:hAnsi="Garamond"/>
                <w:b/>
                <w:bCs/>
                <w:sz w:val="8"/>
                <w:szCs w:val="8"/>
                <w:lang w:val="sq-AL"/>
              </w:rPr>
              <w:t>3,719,462.90</w:t>
            </w:r>
          </w:p>
        </w:tc>
        <w:tc>
          <w:tcPr>
            <w:tcW w:w="584" w:type="pct"/>
            <w:noWrap/>
            <w:vAlign w:val="center"/>
            <w:hideMark/>
          </w:tcPr>
          <w:p w14:paraId="79910223" w14:textId="1E4AB0B3" w:rsidR="00CC4A01" w:rsidRPr="00CC4A01" w:rsidRDefault="00CC4A01" w:rsidP="00BA08ED">
            <w:pPr>
              <w:jc w:val="center"/>
              <w:rPr>
                <w:rFonts w:ascii="Garamond" w:hAnsi="Garamond"/>
                <w:b/>
                <w:bCs/>
                <w:sz w:val="8"/>
                <w:szCs w:val="8"/>
                <w:lang w:val="sq-AL"/>
              </w:rPr>
            </w:pPr>
          </w:p>
        </w:tc>
      </w:tr>
    </w:tbl>
    <w:p w14:paraId="1C929DB2" w14:textId="77777777" w:rsidR="009F2A39" w:rsidRDefault="009F2A39" w:rsidP="00CC4A01">
      <w:pPr>
        <w:spacing w:after="0" w:line="240" w:lineRule="auto"/>
        <w:ind w:firstLine="288"/>
        <w:jc w:val="both"/>
        <w:rPr>
          <w:rFonts w:ascii="Garamond" w:hAnsi="Garamond"/>
          <w:sz w:val="20"/>
          <w:szCs w:val="20"/>
          <w:lang w:val="sq-AL"/>
        </w:rPr>
      </w:pPr>
    </w:p>
    <w:p w14:paraId="32697FF2" w14:textId="5B887237" w:rsidR="002C0C35" w:rsidRPr="00CC4A01" w:rsidRDefault="00CC4A01" w:rsidP="00CC4A01">
      <w:pPr>
        <w:spacing w:after="0" w:line="240" w:lineRule="auto"/>
        <w:ind w:firstLine="288"/>
        <w:jc w:val="both"/>
        <w:rPr>
          <w:rFonts w:ascii="Garamond" w:hAnsi="Garamond"/>
          <w:sz w:val="20"/>
          <w:szCs w:val="20"/>
          <w:lang w:val="sq-AL"/>
        </w:rPr>
      </w:pPr>
      <w:bookmarkStart w:id="6" w:name="_GoBack"/>
      <w:bookmarkEnd w:id="6"/>
      <w:r w:rsidRPr="00CC4A01">
        <w:rPr>
          <w:rFonts w:ascii="Garamond" w:hAnsi="Garamond"/>
          <w:sz w:val="20"/>
          <w:szCs w:val="20"/>
          <w:lang w:val="sq-AL"/>
        </w:rPr>
        <w:t>Vlerësimi për pasurinë e llojit “ndërtesë” është bërë me preventiv punimesh, bazuar në pikën 3 të vendimit nr. 138, datë 23.3.2000</w:t>
      </w:r>
      <w:r>
        <w:rPr>
          <w:rFonts w:ascii="Garamond" w:hAnsi="Garamond"/>
          <w:sz w:val="20"/>
          <w:szCs w:val="20"/>
          <w:lang w:val="sq-AL"/>
        </w:rPr>
        <w:t>,</w:t>
      </w:r>
      <w:r w:rsidRPr="00CC4A01">
        <w:rPr>
          <w:rFonts w:ascii="Garamond" w:hAnsi="Garamond"/>
          <w:sz w:val="20"/>
          <w:szCs w:val="20"/>
          <w:lang w:val="sq-AL"/>
        </w:rPr>
        <w:t xml:space="preserve"> të Këshillit të Ministrave</w:t>
      </w:r>
      <w:r>
        <w:rPr>
          <w:rFonts w:ascii="Garamond" w:hAnsi="Garamond"/>
          <w:sz w:val="20"/>
          <w:szCs w:val="20"/>
          <w:lang w:val="sq-AL"/>
        </w:rPr>
        <w:t>,</w:t>
      </w:r>
      <w:r w:rsidRPr="00CC4A01">
        <w:rPr>
          <w:rFonts w:ascii="Garamond" w:hAnsi="Garamond"/>
          <w:sz w:val="20"/>
          <w:szCs w:val="20"/>
          <w:lang w:val="sq-AL"/>
        </w:rPr>
        <w:t xml:space="preserve"> “Për kriteret teknike të vlerësimit dhe të përllogaritjes së masës së shpërblimit të pasurisë pronë private që shpronësohen, të pasurive që zhvlerësohen dhe të </w:t>
      </w:r>
      <w:proofErr w:type="spellStart"/>
      <w:r w:rsidRPr="00CC4A01">
        <w:rPr>
          <w:rFonts w:ascii="Garamond" w:hAnsi="Garamond"/>
          <w:sz w:val="20"/>
          <w:szCs w:val="20"/>
          <w:lang w:val="sq-AL"/>
        </w:rPr>
        <w:t>të</w:t>
      </w:r>
      <w:proofErr w:type="spellEnd"/>
      <w:r w:rsidRPr="00CC4A01">
        <w:rPr>
          <w:rFonts w:ascii="Garamond" w:hAnsi="Garamond"/>
          <w:sz w:val="20"/>
          <w:szCs w:val="20"/>
          <w:lang w:val="sq-AL"/>
        </w:rPr>
        <w:t xml:space="preserve"> drejtave të personave të tretë, për interes publik”</w:t>
      </w:r>
      <w:r>
        <w:rPr>
          <w:rFonts w:ascii="Garamond" w:hAnsi="Garamond"/>
          <w:sz w:val="20"/>
          <w:szCs w:val="20"/>
          <w:lang w:val="sq-AL"/>
        </w:rPr>
        <w:t>,</w:t>
      </w:r>
      <w:r w:rsidRPr="00CC4A01">
        <w:rPr>
          <w:rFonts w:ascii="Garamond" w:hAnsi="Garamond"/>
          <w:sz w:val="20"/>
          <w:szCs w:val="20"/>
          <w:lang w:val="sq-AL"/>
        </w:rPr>
        <w:t xml:space="preserve"> </w:t>
      </w:r>
      <w:r>
        <w:rPr>
          <w:rFonts w:ascii="Garamond" w:hAnsi="Garamond"/>
          <w:sz w:val="20"/>
          <w:szCs w:val="20"/>
          <w:lang w:val="sq-AL"/>
        </w:rPr>
        <w:t>të</w:t>
      </w:r>
      <w:r w:rsidRPr="00CC4A01">
        <w:rPr>
          <w:rFonts w:ascii="Garamond" w:hAnsi="Garamond"/>
          <w:sz w:val="20"/>
          <w:szCs w:val="20"/>
          <w:lang w:val="sq-AL"/>
        </w:rPr>
        <w:t xml:space="preserve"> ndryshuar.</w:t>
      </w:r>
    </w:p>
    <w:sectPr w:rsidR="002C0C35" w:rsidRPr="00CC4A01" w:rsidSect="00FA3AB1">
      <w:footerReference w:type="default" r:id="rId12"/>
      <w:pgSz w:w="11906" w:h="16838" w:code="9"/>
      <w:pgMar w:top="1440" w:right="1440" w:bottom="1620" w:left="1440" w:header="720" w:footer="5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8F7AA0" w14:textId="77777777" w:rsidR="00BA08ED" w:rsidRDefault="00BA08ED" w:rsidP="00667893">
      <w:pPr>
        <w:spacing w:after="0" w:line="240" w:lineRule="auto"/>
      </w:pPr>
      <w:r>
        <w:separator/>
      </w:r>
    </w:p>
  </w:endnote>
  <w:endnote w:type="continuationSeparator" w:id="0">
    <w:p w14:paraId="11374EDA" w14:textId="77777777" w:rsidR="00BA08ED" w:rsidRDefault="00BA08ED" w:rsidP="00667893">
      <w:pPr>
        <w:spacing w:after="0" w:line="240" w:lineRule="auto"/>
      </w:pPr>
      <w:r>
        <w:continuationSeparator/>
      </w:r>
    </w:p>
  </w:endnote>
  <w:endnote w:type="continuationNotice" w:id="1">
    <w:p w14:paraId="40195008" w14:textId="77777777" w:rsidR="008306F6" w:rsidRDefault="008306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C83961" w14:textId="77777777" w:rsidR="00BA08ED" w:rsidRPr="00FA3AB1" w:rsidRDefault="00BA08ED">
    <w:pPr>
      <w:pStyle w:val="Footer"/>
      <w:jc w:val="right"/>
      <w:rPr>
        <w:rFonts w:ascii="Times New Roman" w:hAnsi="Times New Roman" w:cs="Times New Roman"/>
        <w:sz w:val="24"/>
      </w:rPr>
    </w:pPr>
  </w:p>
  <w:p w14:paraId="424E36A6" w14:textId="77777777" w:rsidR="00BA08ED" w:rsidRDefault="00BA08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B4FB0E" w14:textId="77777777" w:rsidR="00BA08ED" w:rsidRDefault="00BA08ED" w:rsidP="00667893">
      <w:pPr>
        <w:spacing w:after="0" w:line="240" w:lineRule="auto"/>
      </w:pPr>
      <w:r>
        <w:separator/>
      </w:r>
    </w:p>
  </w:footnote>
  <w:footnote w:type="continuationSeparator" w:id="0">
    <w:p w14:paraId="35932005" w14:textId="77777777" w:rsidR="00BA08ED" w:rsidRDefault="00BA08ED" w:rsidP="00667893">
      <w:pPr>
        <w:spacing w:after="0" w:line="240" w:lineRule="auto"/>
      </w:pPr>
      <w:r>
        <w:continuationSeparator/>
      </w:r>
    </w:p>
  </w:footnote>
  <w:footnote w:type="continuationNotice" w:id="1">
    <w:p w14:paraId="4AEB1ECE" w14:textId="77777777" w:rsidR="008306F6" w:rsidRDefault="008306F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7A041A"/>
    <w:multiLevelType w:val="hybridMultilevel"/>
    <w:tmpl w:val="C1AEB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41C379C"/>
    <w:multiLevelType w:val="hybridMultilevel"/>
    <w:tmpl w:val="A32E9CC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A402C16"/>
    <w:multiLevelType w:val="hybridMultilevel"/>
    <w:tmpl w:val="8CA8723C"/>
    <w:lvl w:ilvl="0" w:tplc="04090017">
      <w:start w:val="1"/>
      <w:numFmt w:val="lowerLetter"/>
      <w:lvlText w:val="%1)"/>
      <w:lvlJc w:val="left"/>
      <w:pPr>
        <w:ind w:left="1046" w:hanging="36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5"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6"/>
  </w:num>
  <w:num w:numId="4">
    <w:abstractNumId w:val="2"/>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20A40"/>
    <w:rsid w:val="000233F1"/>
    <w:rsid w:val="00033042"/>
    <w:rsid w:val="000764A1"/>
    <w:rsid w:val="000D75CA"/>
    <w:rsid w:val="00130209"/>
    <w:rsid w:val="001402B4"/>
    <w:rsid w:val="001616E8"/>
    <w:rsid w:val="00182B9F"/>
    <w:rsid w:val="001913D5"/>
    <w:rsid w:val="001927F4"/>
    <w:rsid w:val="00197666"/>
    <w:rsid w:val="001C25CC"/>
    <w:rsid w:val="001C6053"/>
    <w:rsid w:val="0023618E"/>
    <w:rsid w:val="00241B76"/>
    <w:rsid w:val="002745E4"/>
    <w:rsid w:val="00290F4B"/>
    <w:rsid w:val="002A3BE2"/>
    <w:rsid w:val="002C0C35"/>
    <w:rsid w:val="002C6B4F"/>
    <w:rsid w:val="003338FF"/>
    <w:rsid w:val="003341BB"/>
    <w:rsid w:val="003721C0"/>
    <w:rsid w:val="003A0A2C"/>
    <w:rsid w:val="003B56D2"/>
    <w:rsid w:val="003D6A9B"/>
    <w:rsid w:val="003F7C12"/>
    <w:rsid w:val="00425D32"/>
    <w:rsid w:val="00483E15"/>
    <w:rsid w:val="00494363"/>
    <w:rsid w:val="00495F09"/>
    <w:rsid w:val="004A592A"/>
    <w:rsid w:val="004C5B82"/>
    <w:rsid w:val="004F5C60"/>
    <w:rsid w:val="0057726B"/>
    <w:rsid w:val="00595DED"/>
    <w:rsid w:val="005B3856"/>
    <w:rsid w:val="005D004A"/>
    <w:rsid w:val="005F0CE3"/>
    <w:rsid w:val="00617CC8"/>
    <w:rsid w:val="00651E36"/>
    <w:rsid w:val="0065448B"/>
    <w:rsid w:val="00664CA5"/>
    <w:rsid w:val="00667893"/>
    <w:rsid w:val="006969AD"/>
    <w:rsid w:val="006A071A"/>
    <w:rsid w:val="006A59AE"/>
    <w:rsid w:val="006B2DF1"/>
    <w:rsid w:val="006B51DA"/>
    <w:rsid w:val="006B6FF8"/>
    <w:rsid w:val="006C01E1"/>
    <w:rsid w:val="007047C4"/>
    <w:rsid w:val="00720E26"/>
    <w:rsid w:val="00725B88"/>
    <w:rsid w:val="007352C7"/>
    <w:rsid w:val="00770B57"/>
    <w:rsid w:val="007A5778"/>
    <w:rsid w:val="007D46C4"/>
    <w:rsid w:val="007E6A6F"/>
    <w:rsid w:val="007F0AF7"/>
    <w:rsid w:val="007F4981"/>
    <w:rsid w:val="007F74CD"/>
    <w:rsid w:val="007F7E0A"/>
    <w:rsid w:val="008208DD"/>
    <w:rsid w:val="008306F6"/>
    <w:rsid w:val="0083163B"/>
    <w:rsid w:val="00834119"/>
    <w:rsid w:val="00865322"/>
    <w:rsid w:val="008B14D9"/>
    <w:rsid w:val="008B53EC"/>
    <w:rsid w:val="008C6797"/>
    <w:rsid w:val="008E549B"/>
    <w:rsid w:val="009030E1"/>
    <w:rsid w:val="00961C94"/>
    <w:rsid w:val="009D2F99"/>
    <w:rsid w:val="009E21F4"/>
    <w:rsid w:val="009F2A39"/>
    <w:rsid w:val="00A024DB"/>
    <w:rsid w:val="00A1264F"/>
    <w:rsid w:val="00A2763D"/>
    <w:rsid w:val="00A804CD"/>
    <w:rsid w:val="00AA33F6"/>
    <w:rsid w:val="00B04611"/>
    <w:rsid w:val="00B17FE6"/>
    <w:rsid w:val="00B36679"/>
    <w:rsid w:val="00B50D45"/>
    <w:rsid w:val="00BA08ED"/>
    <w:rsid w:val="00BA5CE2"/>
    <w:rsid w:val="00BB0E8A"/>
    <w:rsid w:val="00BE1E20"/>
    <w:rsid w:val="00BE2089"/>
    <w:rsid w:val="00C22C18"/>
    <w:rsid w:val="00C6330E"/>
    <w:rsid w:val="00C87011"/>
    <w:rsid w:val="00C9557F"/>
    <w:rsid w:val="00CB2FFE"/>
    <w:rsid w:val="00CB4A43"/>
    <w:rsid w:val="00CC4A01"/>
    <w:rsid w:val="00CD3E6D"/>
    <w:rsid w:val="00CF42F4"/>
    <w:rsid w:val="00CF5F22"/>
    <w:rsid w:val="00D11541"/>
    <w:rsid w:val="00D32637"/>
    <w:rsid w:val="00D36502"/>
    <w:rsid w:val="00D60870"/>
    <w:rsid w:val="00DB16C6"/>
    <w:rsid w:val="00DB63BA"/>
    <w:rsid w:val="00DD6425"/>
    <w:rsid w:val="00E10D27"/>
    <w:rsid w:val="00E22331"/>
    <w:rsid w:val="00E4770F"/>
    <w:rsid w:val="00E524AF"/>
    <w:rsid w:val="00E72687"/>
    <w:rsid w:val="00E846FD"/>
    <w:rsid w:val="00E91CB8"/>
    <w:rsid w:val="00EA6FF3"/>
    <w:rsid w:val="00EC60F2"/>
    <w:rsid w:val="00ED29D2"/>
    <w:rsid w:val="00ED5411"/>
    <w:rsid w:val="00EE246F"/>
    <w:rsid w:val="00EE260A"/>
    <w:rsid w:val="00EF1AC0"/>
    <w:rsid w:val="00F31DF7"/>
    <w:rsid w:val="00F547A2"/>
    <w:rsid w:val="00FA3AB1"/>
    <w:rsid w:val="00FC0CF9"/>
    <w:rsid w:val="00FC4487"/>
    <w:rsid w:val="00FD59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89A011"/>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6678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7893"/>
  </w:style>
  <w:style w:type="paragraph" w:styleId="Footer">
    <w:name w:val="footer"/>
    <w:basedOn w:val="Normal"/>
    <w:link w:val="FooterChar"/>
    <w:uiPriority w:val="99"/>
    <w:unhideWhenUsed/>
    <w:rsid w:val="006678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7893"/>
  </w:style>
  <w:style w:type="table" w:styleId="TableGrid">
    <w:name w:val="Table Grid"/>
    <w:basedOn w:val="TableNormal"/>
    <w:uiPriority w:val="39"/>
    <w:rsid w:val="002C0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B56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738136950">
      <w:bodyDiv w:val="1"/>
      <w:marLeft w:val="0"/>
      <w:marRight w:val="0"/>
      <w:marTop w:val="0"/>
      <w:marBottom w:val="0"/>
      <w:divBdr>
        <w:top w:val="none" w:sz="0" w:space="0" w:color="auto"/>
        <w:left w:val="none" w:sz="0" w:space="0" w:color="auto"/>
        <w:bottom w:val="none" w:sz="0" w:space="0" w:color="auto"/>
        <w:right w:val="none" w:sz="0" w:space="0" w:color="auto"/>
      </w:divBdr>
    </w:div>
    <w:div w:id="1370180710">
      <w:bodyDiv w:val="1"/>
      <w:marLeft w:val="0"/>
      <w:marRight w:val="0"/>
      <w:marTop w:val="0"/>
      <w:marBottom w:val="0"/>
      <w:divBdr>
        <w:top w:val="none" w:sz="0" w:space="0" w:color="auto"/>
        <w:left w:val="none" w:sz="0" w:space="0" w:color="auto"/>
        <w:bottom w:val="none" w:sz="0" w:space="0" w:color="auto"/>
        <w:right w:val="none" w:sz="0" w:space="0" w:color="auto"/>
      </w:divBdr>
    </w:div>
    <w:div w:id="167124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EC4CF0BD5EE4529AA1C5121D2D162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138</Nr_x002e__x0020_akti>
    <Data_x0020_e_x0020_Krijimit xmlns="0e656187-b300-4fb0-8bf4-3a50f872073c">2025-03-10T09:07:37Z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2025-03-07T00:00:00Z</Date_x0020_protokolli>
    <Titulli xmlns="0e656187-b300-4fb0-8bf4-3a50f872073c">Për disa ndryshime dhe shtesa në vendimin nr.305,  datë 22.5.2024, të Këshillit të Ministrave, “Për shpronësimin, për interes publik, të pronarëve të pasurive të paluajtshme, pronë private, që preken nga realizimi i projektit “Zgjerimi i segmentit rrugor dalje Elbasan-Përrenjas-Qafë-Thanë””</Titulli>
    <Modifikuesi xmlns="0e656187-b300-4fb0-8bf4-3a50f872073c">Suada.Daci</Modifikuesi>
    <Nr_x002e__x0020_prot_x0020_QBZ xmlns="0e656187-b300-4fb0-8bf4-3a50f872073c">447</Nr_x002e__x0020_prot_x0020_QBZ>
    <Data_x0020_e_x0020_Modifikimit xmlns="0e656187-b300-4fb0-8bf4-3a50f872073c">2025-03-10T10:12:10Z</Data_x0020_e_x0020_Modifikimit>
    <Dekretuar xmlns="0e656187-b300-4fb0-8bf4-3a50f872073c">false</Dekretuar>
    <Data xmlns="0e656187-b300-4fb0-8bf4-3a50f872073c">2025-03-06T00:00:00Z</Data>
    <Nr_x002e__x0020_protokolli_x0020_i_x0020_aktit xmlns="0e656187-b300-4fb0-8bf4-3a50f872073c">1140/1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0EC4CF0BD5EE4529AA1C5121D2D162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B60196-70DD-4E74-B2F3-5AB41ED70814}">
  <ds:schemaRefs>
    <ds:schemaRef ds:uri="http://schemas.microsoft.com/sharepoint/v3/contenttype/forms"/>
  </ds:schemaRefs>
</ds:datastoreItem>
</file>

<file path=customXml/itemProps2.xml><?xml version="1.0" encoding="utf-8"?>
<ds:datastoreItem xmlns:ds="http://schemas.openxmlformats.org/officeDocument/2006/customXml" ds:itemID="{2868F2E8-A731-475A-B06E-C05EB3EA2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C3E1651-F3B0-465D-9C0D-137F0CB3BF56}">
  <ds:schemaRefs>
    <ds:schemaRef ds:uri="http://schemas.openxmlformats.org/package/2006/metadata/core-properties"/>
    <ds:schemaRef ds:uri="http://schemas.microsoft.com/office/2006/documentManagement/types"/>
    <ds:schemaRef ds:uri="http://schemas.microsoft.com/office/2006/metadata/properties"/>
    <ds:schemaRef ds:uri="http://purl.org/dc/terms/"/>
    <ds:schemaRef ds:uri="http://purl.org/dc/elements/1.1/"/>
    <ds:schemaRef ds:uri="http://purl.org/dc/dcmitype/"/>
    <ds:schemaRef ds:uri="0e656187-b300-4fb0-8bf4-3a50f872073c"/>
    <ds:schemaRef ds:uri="http://www.w3.org/XML/1998/namespace"/>
  </ds:schemaRefs>
</ds:datastoreItem>
</file>

<file path=customXml/itemProps4.xml><?xml version="1.0" encoding="utf-8"?>
<ds:datastoreItem xmlns:ds="http://schemas.openxmlformats.org/officeDocument/2006/customXml" ds:itemID="{5B932339-4100-464A-95D8-7A94FE317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059FF2D-3DBC-44D1-9A6E-D1E1F06EF6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Ilirjana Hasanllari</dc:creator>
  <cp:lastModifiedBy>Alma Lisaku</cp:lastModifiedBy>
  <cp:revision>22</cp:revision>
  <cp:lastPrinted>2025-03-05T16:25:00Z</cp:lastPrinted>
  <dcterms:created xsi:type="dcterms:W3CDTF">2025-03-03T12:42:00Z</dcterms:created>
  <dcterms:modified xsi:type="dcterms:W3CDTF">2025-03-10T09:34:00Z</dcterms:modified>
</cp:coreProperties>
</file>