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6A0A5" w14:textId="77777777" w:rsidR="0081460E" w:rsidRPr="002B4F23" w:rsidRDefault="002B4F23" w:rsidP="002B4F23">
      <w:pPr>
        <w:jc w:val="center"/>
        <w:rPr>
          <w:rFonts w:ascii="Garamond" w:hAnsi="Garamond"/>
          <w:b/>
          <w:sz w:val="24"/>
        </w:rPr>
      </w:pPr>
      <w:bookmarkStart w:id="0" w:name="_GoBack"/>
      <w:bookmarkEnd w:id="0"/>
      <w:r w:rsidRPr="002B4F23">
        <w:rPr>
          <w:rFonts w:ascii="Garamond" w:hAnsi="Garamond"/>
          <w:b/>
          <w:sz w:val="24"/>
        </w:rPr>
        <w:t>VENDIM</w:t>
      </w:r>
    </w:p>
    <w:p w14:paraId="5D2DACF6" w14:textId="77777777" w:rsidR="00076AA1" w:rsidRPr="002B4F23" w:rsidRDefault="00EB711F" w:rsidP="002B4F23">
      <w:pPr>
        <w:jc w:val="center"/>
        <w:rPr>
          <w:rFonts w:ascii="Garamond" w:hAnsi="Garamond"/>
          <w:b/>
          <w:sz w:val="24"/>
        </w:rPr>
      </w:pPr>
      <w:r w:rsidRPr="002B4F23">
        <w:rPr>
          <w:rFonts w:ascii="Garamond" w:hAnsi="Garamond"/>
          <w:b/>
          <w:sz w:val="24"/>
        </w:rPr>
        <w:t>Nr.</w:t>
      </w:r>
      <w:r w:rsidR="009D406B">
        <w:rPr>
          <w:rFonts w:ascii="Garamond" w:hAnsi="Garamond"/>
          <w:b/>
          <w:sz w:val="24"/>
        </w:rPr>
        <w:t xml:space="preserve"> </w:t>
      </w:r>
      <w:r w:rsidR="002B4F23" w:rsidRPr="002B4F23">
        <w:rPr>
          <w:rFonts w:ascii="Garamond" w:hAnsi="Garamond"/>
          <w:b/>
          <w:sz w:val="24"/>
        </w:rPr>
        <w:t>14</w:t>
      </w:r>
      <w:r w:rsidR="006B4F2A">
        <w:rPr>
          <w:rFonts w:ascii="Garamond" w:hAnsi="Garamond"/>
          <w:b/>
          <w:sz w:val="24"/>
        </w:rPr>
        <w:t>1</w:t>
      </w:r>
      <w:r w:rsidRPr="002B4F23">
        <w:rPr>
          <w:rFonts w:ascii="Garamond" w:hAnsi="Garamond"/>
          <w:b/>
          <w:sz w:val="24"/>
        </w:rPr>
        <w:t xml:space="preserve">, datë </w:t>
      </w:r>
      <w:r w:rsidR="002B4F23" w:rsidRPr="002B4F23">
        <w:rPr>
          <w:rFonts w:ascii="Garamond" w:hAnsi="Garamond"/>
          <w:b/>
          <w:sz w:val="24"/>
        </w:rPr>
        <w:t>6.3.2025</w:t>
      </w:r>
    </w:p>
    <w:p w14:paraId="3C513D19" w14:textId="77777777" w:rsidR="00771D08" w:rsidRPr="002B4F23" w:rsidRDefault="00771D08" w:rsidP="002B4F23">
      <w:pPr>
        <w:jc w:val="center"/>
        <w:rPr>
          <w:rFonts w:ascii="Garamond" w:hAnsi="Garamond"/>
          <w:b/>
          <w:sz w:val="24"/>
        </w:rPr>
      </w:pPr>
    </w:p>
    <w:p w14:paraId="13A1B8DC" w14:textId="158AC32E" w:rsidR="00076AA1" w:rsidRPr="002B4F23" w:rsidRDefault="00EB711F" w:rsidP="002B4F23">
      <w:pPr>
        <w:jc w:val="center"/>
        <w:rPr>
          <w:rFonts w:ascii="Garamond" w:hAnsi="Garamond"/>
          <w:b/>
          <w:sz w:val="24"/>
        </w:rPr>
      </w:pPr>
      <w:r w:rsidRPr="002B4F23">
        <w:rPr>
          <w:rFonts w:ascii="Garamond" w:hAnsi="Garamond"/>
          <w:b/>
          <w:sz w:val="24"/>
        </w:rPr>
        <w:t>PËR</w:t>
      </w:r>
      <w:r w:rsidR="002B4F23" w:rsidRPr="002B4F23">
        <w:rPr>
          <w:rFonts w:ascii="Garamond" w:hAnsi="Garamond"/>
          <w:b/>
          <w:sz w:val="24"/>
        </w:rPr>
        <w:t xml:space="preserve"> </w:t>
      </w:r>
      <w:r w:rsidRPr="002B4F23">
        <w:rPr>
          <w:rFonts w:ascii="Garamond" w:hAnsi="Garamond"/>
          <w:b/>
          <w:sz w:val="24"/>
        </w:rPr>
        <w:t xml:space="preserve">DISA </w:t>
      </w:r>
      <w:r w:rsidR="005E1089" w:rsidRPr="002B4F23">
        <w:rPr>
          <w:rFonts w:ascii="Garamond" w:hAnsi="Garamond"/>
          <w:b/>
          <w:sz w:val="24"/>
        </w:rPr>
        <w:t>NDRYSHIME</w:t>
      </w:r>
      <w:r w:rsidRPr="002B4F23">
        <w:rPr>
          <w:rFonts w:ascii="Garamond" w:hAnsi="Garamond"/>
          <w:b/>
          <w:sz w:val="24"/>
        </w:rPr>
        <w:t xml:space="preserve"> NË VE</w:t>
      </w:r>
      <w:r w:rsidR="00EC27AB" w:rsidRPr="002B4F23">
        <w:rPr>
          <w:rFonts w:ascii="Garamond" w:hAnsi="Garamond"/>
          <w:b/>
          <w:sz w:val="24"/>
        </w:rPr>
        <w:t>NDIMIN NR.</w:t>
      </w:r>
      <w:r w:rsidR="009D406B">
        <w:rPr>
          <w:rFonts w:ascii="Garamond" w:hAnsi="Garamond"/>
          <w:b/>
          <w:sz w:val="24"/>
        </w:rPr>
        <w:t xml:space="preserve"> </w:t>
      </w:r>
      <w:r w:rsidR="00EC27AB" w:rsidRPr="002B4F23">
        <w:rPr>
          <w:rFonts w:ascii="Garamond" w:hAnsi="Garamond"/>
          <w:b/>
          <w:sz w:val="24"/>
        </w:rPr>
        <w:t>1128, DATË 30.12.2020,</w:t>
      </w:r>
      <w:r w:rsidRPr="002B4F23">
        <w:rPr>
          <w:rFonts w:ascii="Garamond" w:hAnsi="Garamond"/>
          <w:b/>
          <w:sz w:val="24"/>
        </w:rPr>
        <w:t xml:space="preserve"> TË KËSHILLI</w:t>
      </w:r>
      <w:r w:rsidR="00F61853" w:rsidRPr="002B4F23">
        <w:rPr>
          <w:rFonts w:ascii="Garamond" w:hAnsi="Garamond"/>
          <w:b/>
          <w:sz w:val="24"/>
        </w:rPr>
        <w:t>T TË MINISTRAVE</w:t>
      </w:r>
      <w:r w:rsidR="00F559EE" w:rsidRPr="002B4F23">
        <w:rPr>
          <w:rFonts w:ascii="Garamond" w:hAnsi="Garamond"/>
          <w:b/>
          <w:sz w:val="24"/>
        </w:rPr>
        <w:t>,</w:t>
      </w:r>
      <w:r w:rsidRPr="002B4F23">
        <w:rPr>
          <w:rFonts w:ascii="Garamond" w:hAnsi="Garamond"/>
          <w:b/>
          <w:sz w:val="24"/>
        </w:rPr>
        <w:t xml:space="preserve"> “PËR ZBATIMIN</w:t>
      </w:r>
      <w:r w:rsidR="009D406B">
        <w:rPr>
          <w:rFonts w:ascii="Garamond" w:hAnsi="Garamond"/>
          <w:b/>
          <w:sz w:val="24"/>
        </w:rPr>
        <w:t xml:space="preserve"> </w:t>
      </w:r>
      <w:r w:rsidR="000460AD" w:rsidRPr="002B4F23">
        <w:rPr>
          <w:rFonts w:ascii="Garamond" w:hAnsi="Garamond"/>
          <w:b/>
          <w:sz w:val="24"/>
        </w:rPr>
        <w:t xml:space="preserve">NGA REPUBLIKA E SHQIPËRISË </w:t>
      </w:r>
      <w:r w:rsidRPr="002B4F23">
        <w:rPr>
          <w:rFonts w:ascii="Garamond" w:hAnsi="Garamond"/>
          <w:b/>
          <w:sz w:val="24"/>
        </w:rPr>
        <w:t xml:space="preserve">TË VENDIMEVE TË </w:t>
      </w:r>
      <w:r w:rsidR="00F559EE" w:rsidRPr="002B4F23">
        <w:rPr>
          <w:rFonts w:ascii="Garamond" w:hAnsi="Garamond"/>
          <w:b/>
          <w:sz w:val="24"/>
        </w:rPr>
        <w:t>KËSHILLIT TË BASHKIMIT EVROPIAN</w:t>
      </w:r>
      <w:r w:rsidRPr="002B4F23">
        <w:rPr>
          <w:rFonts w:ascii="Garamond" w:hAnsi="Garamond"/>
          <w:b/>
          <w:sz w:val="24"/>
        </w:rPr>
        <w:t xml:space="preserve"> PËR VENDOSJEN, NDRYSHIMIN DHE SHFUQIZIMIN E MASAVE SHTRËNGUESE NDËRKOMBËTARE, TË NDRYSHUARA”, TË NDRYSHUAR</w:t>
      </w:r>
    </w:p>
    <w:p w14:paraId="3E3D7C0E" w14:textId="77777777" w:rsidR="00F559EE" w:rsidRPr="002B4F23" w:rsidRDefault="00F559EE" w:rsidP="002B4F23">
      <w:pPr>
        <w:jc w:val="both"/>
        <w:rPr>
          <w:rFonts w:ascii="Garamond" w:hAnsi="Garamond"/>
          <w:sz w:val="24"/>
        </w:rPr>
      </w:pPr>
    </w:p>
    <w:p w14:paraId="57CCFE66" w14:textId="77777777" w:rsidR="00DA155D" w:rsidRPr="002B4F23" w:rsidRDefault="00EB711F" w:rsidP="002B4F23">
      <w:pPr>
        <w:ind w:firstLine="284"/>
        <w:jc w:val="both"/>
        <w:rPr>
          <w:rFonts w:ascii="Garamond" w:hAnsi="Garamond"/>
          <w:sz w:val="24"/>
        </w:rPr>
      </w:pPr>
      <w:r w:rsidRPr="002B4F23">
        <w:rPr>
          <w:rFonts w:ascii="Garamond" w:hAnsi="Garamond"/>
          <w:sz w:val="24"/>
        </w:rPr>
        <w:t>Në mbështetje të nenit 100 të Kushtetutës dhe të neneve 3, pika 3, shkronja “c”, e 6, pikat 2 e 5, të ligjit nr.</w:t>
      </w:r>
      <w:r w:rsidR="009D406B">
        <w:rPr>
          <w:rFonts w:ascii="Garamond" w:hAnsi="Garamond"/>
          <w:sz w:val="24"/>
        </w:rPr>
        <w:t xml:space="preserve"> </w:t>
      </w:r>
      <w:r w:rsidRPr="002B4F23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623081" w:rsidRPr="002B4F23">
        <w:rPr>
          <w:rFonts w:ascii="Garamond" w:hAnsi="Garamond"/>
          <w:sz w:val="24"/>
        </w:rPr>
        <w:t xml:space="preserve">të ndryshuar, </w:t>
      </w:r>
      <w:r w:rsidRPr="002B4F23">
        <w:rPr>
          <w:rFonts w:ascii="Garamond" w:hAnsi="Garamond"/>
          <w:sz w:val="24"/>
        </w:rPr>
        <w:t>me propozimin e ministrit për Evropën dhe Punët e Jashtme, Këshilli i Ministrave</w:t>
      </w:r>
    </w:p>
    <w:p w14:paraId="6E487CAC" w14:textId="77777777" w:rsidR="000910FE" w:rsidRPr="002B4F23" w:rsidRDefault="000910FE" w:rsidP="002B4F23">
      <w:pPr>
        <w:ind w:firstLine="284"/>
        <w:jc w:val="both"/>
        <w:rPr>
          <w:rFonts w:ascii="Garamond" w:hAnsi="Garamond"/>
          <w:sz w:val="24"/>
        </w:rPr>
      </w:pPr>
    </w:p>
    <w:p w14:paraId="6DE3C8B8" w14:textId="77777777" w:rsidR="0002012C" w:rsidRPr="002B4F23" w:rsidRDefault="002B4F23" w:rsidP="002B4F23">
      <w:pPr>
        <w:ind w:firstLine="284"/>
        <w:jc w:val="center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VENDOSI:</w:t>
      </w:r>
    </w:p>
    <w:p w14:paraId="56982CF5" w14:textId="77777777" w:rsidR="00F559EE" w:rsidRPr="002B4F23" w:rsidRDefault="00F559EE" w:rsidP="002B4F23">
      <w:pPr>
        <w:ind w:firstLine="284"/>
        <w:jc w:val="both"/>
        <w:rPr>
          <w:rFonts w:ascii="Garamond" w:hAnsi="Garamond"/>
          <w:sz w:val="24"/>
        </w:rPr>
      </w:pPr>
    </w:p>
    <w:p w14:paraId="2701A56C" w14:textId="77777777" w:rsidR="00997237" w:rsidRPr="002B4F23" w:rsidRDefault="002B4F23" w:rsidP="002B4F23">
      <w:pPr>
        <w:ind w:firstLine="284"/>
        <w:jc w:val="both"/>
        <w:rPr>
          <w:rFonts w:ascii="Garamond" w:hAnsi="Garamond"/>
          <w:sz w:val="24"/>
        </w:rPr>
      </w:pPr>
      <w:bookmarkStart w:id="1" w:name="_Hlk165549840"/>
      <w:bookmarkStart w:id="2" w:name="_Hlk166157380"/>
      <w:r>
        <w:rPr>
          <w:rFonts w:ascii="Garamond" w:hAnsi="Garamond"/>
          <w:sz w:val="24"/>
        </w:rPr>
        <w:t xml:space="preserve">I. </w:t>
      </w:r>
      <w:r w:rsidR="00997237" w:rsidRPr="002B4F23">
        <w:rPr>
          <w:rFonts w:ascii="Garamond" w:hAnsi="Garamond"/>
          <w:sz w:val="24"/>
        </w:rPr>
        <w:t>Në vendimin nr.</w:t>
      </w:r>
      <w:r w:rsidR="009D406B">
        <w:rPr>
          <w:rFonts w:ascii="Garamond" w:hAnsi="Garamond"/>
          <w:sz w:val="24"/>
        </w:rPr>
        <w:t xml:space="preserve"> </w:t>
      </w:r>
      <w:r w:rsidR="00997237" w:rsidRPr="002B4F23">
        <w:rPr>
          <w:rFonts w:ascii="Garamond" w:hAnsi="Garamond"/>
          <w:sz w:val="24"/>
        </w:rPr>
        <w:t xml:space="preserve">1128, datë 30.12.2020, të Këshillit të Ministrave, të ndryshuar, bëhen këto </w:t>
      </w:r>
      <w:r w:rsidR="005E1089" w:rsidRPr="002B4F23">
        <w:rPr>
          <w:rFonts w:ascii="Garamond" w:hAnsi="Garamond"/>
          <w:sz w:val="24"/>
        </w:rPr>
        <w:t>ndryshime</w:t>
      </w:r>
      <w:r w:rsidR="00997237" w:rsidRPr="002B4F23">
        <w:rPr>
          <w:rFonts w:ascii="Garamond" w:hAnsi="Garamond"/>
          <w:sz w:val="24"/>
        </w:rPr>
        <w:t>:</w:t>
      </w:r>
    </w:p>
    <w:p w14:paraId="0533E1BA" w14:textId="77777777" w:rsidR="007D60BA" w:rsidRPr="002B4F23" w:rsidRDefault="002B4F23" w:rsidP="002B4F23">
      <w:pPr>
        <w:ind w:firstLine="284"/>
        <w:jc w:val="both"/>
        <w:rPr>
          <w:rFonts w:ascii="Garamond" w:hAnsi="Garamond"/>
          <w:sz w:val="24"/>
        </w:rPr>
      </w:pPr>
      <w:bookmarkStart w:id="3" w:name="_Hlk169612246"/>
      <w:bookmarkStart w:id="4" w:name="_Hlk171001110"/>
      <w:bookmarkStart w:id="5" w:name="_Hlk191563824"/>
      <w:r>
        <w:rPr>
          <w:rFonts w:ascii="Garamond" w:hAnsi="Garamond"/>
          <w:sz w:val="24"/>
        </w:rPr>
        <w:t>1.</w:t>
      </w:r>
      <w:r w:rsidR="00247B2A" w:rsidRPr="002B4F23">
        <w:rPr>
          <w:rFonts w:ascii="Garamond" w:hAnsi="Garamond"/>
          <w:sz w:val="24"/>
        </w:rPr>
        <w:t xml:space="preserve"> </w:t>
      </w:r>
      <w:bookmarkStart w:id="6" w:name="_Hlk191915492"/>
      <w:r w:rsidR="009A4588" w:rsidRPr="002B4F23">
        <w:rPr>
          <w:rFonts w:ascii="Garamond" w:hAnsi="Garamond"/>
          <w:sz w:val="24"/>
        </w:rPr>
        <w:t xml:space="preserve">Në pikën </w:t>
      </w:r>
      <w:r w:rsidR="00E91330" w:rsidRPr="002B4F23">
        <w:rPr>
          <w:rFonts w:ascii="Garamond" w:hAnsi="Garamond"/>
          <w:sz w:val="24"/>
        </w:rPr>
        <w:t>16</w:t>
      </w:r>
      <w:r w:rsidR="009A4588" w:rsidRPr="002B4F23">
        <w:rPr>
          <w:rFonts w:ascii="Garamond" w:hAnsi="Garamond"/>
          <w:sz w:val="24"/>
        </w:rPr>
        <w:t>,</w:t>
      </w:r>
      <w:r w:rsidR="007D60BA" w:rsidRPr="002B4F23">
        <w:rPr>
          <w:rFonts w:ascii="Garamond" w:hAnsi="Garamond"/>
          <w:sz w:val="24"/>
        </w:rPr>
        <w:t xml:space="preserve"> të </w:t>
      </w:r>
      <w:r w:rsidR="00F559EE" w:rsidRPr="002B4F23">
        <w:rPr>
          <w:rFonts w:ascii="Garamond" w:hAnsi="Garamond"/>
          <w:sz w:val="24"/>
        </w:rPr>
        <w:t>k</w:t>
      </w:r>
      <w:r w:rsidR="007D60BA" w:rsidRPr="002B4F23">
        <w:rPr>
          <w:rFonts w:ascii="Garamond" w:hAnsi="Garamond"/>
          <w:sz w:val="24"/>
        </w:rPr>
        <w:t>reut I,</w:t>
      </w:r>
      <w:r w:rsidR="009A4588" w:rsidRPr="002B4F23">
        <w:rPr>
          <w:rFonts w:ascii="Garamond" w:hAnsi="Garamond"/>
          <w:sz w:val="24"/>
        </w:rPr>
        <w:t xml:space="preserve"> fjalë</w:t>
      </w:r>
      <w:r w:rsidR="007D60BA" w:rsidRPr="002B4F23">
        <w:rPr>
          <w:rFonts w:ascii="Garamond" w:hAnsi="Garamond"/>
          <w:sz w:val="24"/>
        </w:rPr>
        <w:t>t</w:t>
      </w:r>
      <w:r w:rsidR="009A4588" w:rsidRPr="002B4F23">
        <w:rPr>
          <w:rFonts w:ascii="Garamond" w:hAnsi="Garamond"/>
          <w:sz w:val="24"/>
        </w:rPr>
        <w:t xml:space="preserve"> “... </w:t>
      </w:r>
      <w:r w:rsidR="004E4CD1" w:rsidRPr="002B4F23">
        <w:rPr>
          <w:rFonts w:ascii="Garamond" w:hAnsi="Garamond"/>
          <w:sz w:val="24"/>
        </w:rPr>
        <w:t>(CFSP) 2024/2056</w:t>
      </w:r>
      <w:r w:rsidR="00F559EE" w:rsidRPr="002B4F23">
        <w:rPr>
          <w:rFonts w:ascii="Garamond" w:hAnsi="Garamond"/>
          <w:sz w:val="24"/>
        </w:rPr>
        <w:t xml:space="preserve"> </w:t>
      </w:r>
      <w:r w:rsidR="009A4588" w:rsidRPr="002B4F23">
        <w:rPr>
          <w:rFonts w:ascii="Garamond" w:hAnsi="Garamond"/>
          <w:sz w:val="24"/>
        </w:rPr>
        <w:t xml:space="preserve">...” </w:t>
      </w:r>
      <w:r w:rsidR="00F559EE" w:rsidRPr="002B4F23">
        <w:rPr>
          <w:rFonts w:ascii="Garamond" w:hAnsi="Garamond"/>
          <w:sz w:val="24"/>
        </w:rPr>
        <w:t>zëvendësohen me</w:t>
      </w:r>
      <w:r w:rsidR="007D60BA" w:rsidRPr="002B4F23">
        <w:rPr>
          <w:rFonts w:ascii="Garamond" w:hAnsi="Garamond"/>
          <w:sz w:val="24"/>
        </w:rPr>
        <w:t xml:space="preserve"> “... (CFSP) 2025/204, (CFSP) 2025/207</w:t>
      </w:r>
      <w:r w:rsidR="00F559EE" w:rsidRPr="002B4F23">
        <w:rPr>
          <w:rFonts w:ascii="Garamond" w:hAnsi="Garamond"/>
          <w:sz w:val="24"/>
        </w:rPr>
        <w:t xml:space="preserve"> </w:t>
      </w:r>
      <w:r w:rsidR="007D60BA" w:rsidRPr="002B4F23">
        <w:rPr>
          <w:rFonts w:ascii="Garamond" w:hAnsi="Garamond"/>
          <w:sz w:val="24"/>
        </w:rPr>
        <w:t>...”</w:t>
      </w:r>
      <w:r w:rsidR="006F7B74" w:rsidRPr="002B4F23">
        <w:rPr>
          <w:rFonts w:ascii="Garamond" w:hAnsi="Garamond"/>
          <w:sz w:val="24"/>
        </w:rPr>
        <w:t>.</w:t>
      </w:r>
    </w:p>
    <w:bookmarkEnd w:id="1"/>
    <w:bookmarkEnd w:id="2"/>
    <w:bookmarkEnd w:id="3"/>
    <w:bookmarkEnd w:id="4"/>
    <w:bookmarkEnd w:id="5"/>
    <w:p w14:paraId="3267469B" w14:textId="77777777" w:rsidR="0012707F" w:rsidRPr="002B4F23" w:rsidRDefault="002B4F23" w:rsidP="002B4F23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99734E" w:rsidRPr="002B4F23">
        <w:rPr>
          <w:rFonts w:ascii="Garamond" w:hAnsi="Garamond"/>
          <w:sz w:val="24"/>
        </w:rPr>
        <w:t>Në aneksin 16, bashkëlidhur vendimit, vendimi (CFSP) 2024/2056</w:t>
      </w:r>
      <w:r w:rsidR="00F559EE" w:rsidRPr="002B4F23">
        <w:rPr>
          <w:rFonts w:ascii="Garamond" w:hAnsi="Garamond"/>
          <w:sz w:val="24"/>
        </w:rPr>
        <w:t xml:space="preserve"> zëvendësohet me vendimet</w:t>
      </w:r>
      <w:r w:rsidR="007D60BA" w:rsidRPr="002B4F23">
        <w:rPr>
          <w:rFonts w:ascii="Garamond" w:hAnsi="Garamond"/>
          <w:sz w:val="24"/>
        </w:rPr>
        <w:t xml:space="preserve"> (CFSP)</w:t>
      </w:r>
      <w:r w:rsidR="002A0B2B" w:rsidRPr="002B4F23">
        <w:rPr>
          <w:rFonts w:ascii="Garamond" w:hAnsi="Garamond"/>
          <w:sz w:val="24"/>
        </w:rPr>
        <w:t xml:space="preserve"> </w:t>
      </w:r>
      <w:r w:rsidR="007D60BA" w:rsidRPr="002B4F23">
        <w:rPr>
          <w:rFonts w:ascii="Garamond" w:hAnsi="Garamond"/>
          <w:sz w:val="24"/>
        </w:rPr>
        <w:t>2025/204,</w:t>
      </w:r>
      <w:r w:rsidR="0099734E" w:rsidRPr="002B4F23">
        <w:rPr>
          <w:rFonts w:ascii="Garamond" w:hAnsi="Garamond"/>
          <w:sz w:val="24"/>
        </w:rPr>
        <w:t xml:space="preserve"> (CFSP) 2025/207, që i bashkëlidhe</w:t>
      </w:r>
      <w:r w:rsidR="007D60BA" w:rsidRPr="002B4F23">
        <w:rPr>
          <w:rFonts w:ascii="Garamond" w:hAnsi="Garamond"/>
          <w:sz w:val="24"/>
        </w:rPr>
        <w:t xml:space="preserve">n </w:t>
      </w:r>
      <w:r w:rsidR="0099734E" w:rsidRPr="002B4F23">
        <w:rPr>
          <w:rFonts w:ascii="Garamond" w:hAnsi="Garamond"/>
          <w:sz w:val="24"/>
        </w:rPr>
        <w:t>këtij vendimi.</w:t>
      </w:r>
    </w:p>
    <w:bookmarkEnd w:id="6"/>
    <w:p w14:paraId="3F0C7E54" w14:textId="77777777" w:rsidR="0079635E" w:rsidRPr="002B4F23" w:rsidRDefault="0096390F" w:rsidP="002B4F23">
      <w:pPr>
        <w:ind w:firstLine="284"/>
        <w:jc w:val="both"/>
        <w:rPr>
          <w:rFonts w:ascii="Garamond" w:hAnsi="Garamond"/>
          <w:sz w:val="24"/>
        </w:rPr>
      </w:pPr>
      <w:r w:rsidRPr="002B4F23">
        <w:rPr>
          <w:rFonts w:ascii="Garamond" w:hAnsi="Garamond"/>
          <w:sz w:val="24"/>
        </w:rPr>
        <w:t>II.</w:t>
      </w:r>
      <w:r w:rsidR="00CC15A0" w:rsidRPr="002B4F23">
        <w:rPr>
          <w:rFonts w:ascii="Garamond" w:hAnsi="Garamond"/>
          <w:sz w:val="24"/>
        </w:rPr>
        <w:t xml:space="preserve"> </w:t>
      </w:r>
      <w:r w:rsidR="00CB1DA8" w:rsidRPr="002B4F23">
        <w:rPr>
          <w:rFonts w:ascii="Garamond" w:hAnsi="Garamond"/>
          <w:sz w:val="24"/>
        </w:rPr>
        <w:t>Ngarkohen organet e parashikuara në pikën 1, të nenit 11, të ligjit nr.</w:t>
      </w:r>
      <w:r w:rsidR="009D406B">
        <w:rPr>
          <w:rFonts w:ascii="Garamond" w:hAnsi="Garamond"/>
          <w:sz w:val="24"/>
        </w:rPr>
        <w:t xml:space="preserve"> </w:t>
      </w:r>
      <w:r w:rsidR="00CB1DA8" w:rsidRPr="002B4F23">
        <w:rPr>
          <w:rFonts w:ascii="Garamond" w:hAnsi="Garamond"/>
          <w:sz w:val="24"/>
        </w:rPr>
        <w:t xml:space="preserve">72/2019, “Për masat shtrënguese ndërkombëtare në Republikën e Shqipërisë”, </w:t>
      </w:r>
      <w:r w:rsidR="00B105EB" w:rsidRPr="002B4F23">
        <w:rPr>
          <w:rFonts w:ascii="Garamond" w:hAnsi="Garamond"/>
          <w:sz w:val="24"/>
        </w:rPr>
        <w:t xml:space="preserve">të ndryshuar, </w:t>
      </w:r>
      <w:r w:rsidR="00CB1DA8" w:rsidRPr="002B4F23">
        <w:rPr>
          <w:rFonts w:ascii="Garamond" w:hAnsi="Garamond"/>
          <w:sz w:val="24"/>
        </w:rPr>
        <w:t>për zbatimin e këtij vendimi.</w:t>
      </w:r>
    </w:p>
    <w:p w14:paraId="5D572412" w14:textId="77777777" w:rsidR="00893858" w:rsidRPr="002B4F23" w:rsidRDefault="00564E26" w:rsidP="002B4F23">
      <w:pPr>
        <w:ind w:firstLine="284"/>
        <w:jc w:val="both"/>
        <w:rPr>
          <w:rFonts w:ascii="Garamond" w:hAnsi="Garamond"/>
          <w:sz w:val="24"/>
        </w:rPr>
      </w:pPr>
      <w:r w:rsidRPr="002B4F23">
        <w:rPr>
          <w:rFonts w:ascii="Garamond" w:hAnsi="Garamond"/>
          <w:sz w:val="24"/>
        </w:rPr>
        <w:t xml:space="preserve">Ky vendim hyn në fuqi menjëherë dhe botohet në Fletoren </w:t>
      </w:r>
      <w:r w:rsidR="002B4F23" w:rsidRPr="002B4F23">
        <w:rPr>
          <w:rFonts w:ascii="Garamond" w:hAnsi="Garamond"/>
          <w:sz w:val="24"/>
        </w:rPr>
        <w:t>Zyrtare</w:t>
      </w:r>
      <w:r w:rsidRPr="002B4F23">
        <w:rPr>
          <w:rFonts w:ascii="Garamond" w:hAnsi="Garamond"/>
          <w:sz w:val="24"/>
        </w:rPr>
        <w:t>.</w:t>
      </w:r>
    </w:p>
    <w:p w14:paraId="730FB248" w14:textId="77777777" w:rsidR="00C5612D" w:rsidRPr="002B4F23" w:rsidRDefault="00C5612D" w:rsidP="002B4F23">
      <w:pPr>
        <w:ind w:firstLine="284"/>
        <w:jc w:val="both"/>
        <w:rPr>
          <w:rFonts w:ascii="Garamond" w:hAnsi="Garamond"/>
          <w:sz w:val="24"/>
        </w:rPr>
      </w:pPr>
    </w:p>
    <w:p w14:paraId="3C377C00" w14:textId="77777777" w:rsidR="00617658" w:rsidRPr="002B4F23" w:rsidRDefault="00617658" w:rsidP="002B4F23">
      <w:pPr>
        <w:ind w:firstLine="284"/>
        <w:jc w:val="right"/>
        <w:rPr>
          <w:rFonts w:ascii="Garamond" w:hAnsi="Garamond"/>
          <w:sz w:val="24"/>
        </w:rPr>
      </w:pPr>
      <w:r w:rsidRPr="002B4F23">
        <w:rPr>
          <w:rFonts w:ascii="Garamond" w:hAnsi="Garamond"/>
          <w:sz w:val="24"/>
        </w:rPr>
        <w:t>ZËVENDËSKRYEMINIST</w:t>
      </w:r>
      <w:r w:rsidR="002B4F23" w:rsidRPr="002B4F23">
        <w:rPr>
          <w:rFonts w:ascii="Garamond" w:hAnsi="Garamond"/>
          <w:sz w:val="24"/>
        </w:rPr>
        <w:t>Ë</w:t>
      </w:r>
      <w:r w:rsidRPr="002B4F23">
        <w:rPr>
          <w:rFonts w:ascii="Garamond" w:hAnsi="Garamond"/>
          <w:sz w:val="24"/>
        </w:rPr>
        <w:t>R</w:t>
      </w:r>
    </w:p>
    <w:p w14:paraId="379CF1FA" w14:textId="77777777" w:rsidR="00617658" w:rsidRPr="002B4F23" w:rsidRDefault="002B4F23" w:rsidP="002B4F23">
      <w:pPr>
        <w:jc w:val="right"/>
        <w:rPr>
          <w:rFonts w:ascii="Garamond" w:hAnsi="Garamond"/>
          <w:b/>
          <w:sz w:val="24"/>
        </w:rPr>
      </w:pPr>
      <w:r w:rsidRPr="002B4F23">
        <w:rPr>
          <w:rFonts w:ascii="Garamond" w:hAnsi="Garamond"/>
          <w:b/>
          <w:sz w:val="24"/>
        </w:rPr>
        <w:t>Belinda Balluku</w:t>
      </w:r>
    </w:p>
    <w:p w14:paraId="1AFBE5D4" w14:textId="77777777" w:rsidR="00841578" w:rsidRDefault="00E24332" w:rsidP="00F559E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1D8D85D3" wp14:editId="5953B75C">
            <wp:extent cx="5734050" cy="8114030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J_L_202500204_EN_TXT.docx-PERKTHIMI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CBFF8" w14:textId="77777777" w:rsidR="00E24332" w:rsidRDefault="00E24332" w:rsidP="00F559E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A4D71A6" w14:textId="77777777" w:rsidR="00E24332" w:rsidRDefault="00E24332" w:rsidP="00F559E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80DBE01" w14:textId="77777777" w:rsidR="00E24332" w:rsidRDefault="00E24332" w:rsidP="00F559E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23EF7E4" w14:textId="77777777" w:rsidR="00E24332" w:rsidRDefault="00E24332" w:rsidP="00F559E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BAE17BD" wp14:editId="60D1AD43">
            <wp:extent cx="5734050" cy="81076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J_L_202500204_EN_TXT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8C344" w14:textId="77777777" w:rsidR="00E24332" w:rsidRDefault="00E24332" w:rsidP="00F559E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F27CE96" w14:textId="77777777" w:rsidR="00E24332" w:rsidRDefault="00E24332" w:rsidP="00F559E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52D23E4" w14:textId="77777777" w:rsidR="00E24332" w:rsidRDefault="002A6BFA" w:rsidP="00F559E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66F0CA11" wp14:editId="3E84C924">
            <wp:extent cx="5734050" cy="811403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J_L_202500207_EN_TXT.docx-Perkthimi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7253130" wp14:editId="38DCC060">
            <wp:extent cx="5734050" cy="81140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J_L_202500207_EN_TXT.docx-Perkthimi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7CCF6B9" wp14:editId="5D21D47F">
            <wp:extent cx="5734050" cy="81140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J_L_202500207_EN_TXT.docx-Perkthimi_Page_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75E1FC4D" wp14:editId="799912F3">
            <wp:extent cx="5734050" cy="8114030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J_L_202500207_EN_TXT.docx-Perkthimi_Page_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1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69BAC" w14:textId="77777777" w:rsidR="002A6BFA" w:rsidRDefault="002A6BFA" w:rsidP="00F559EE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14EF805" w14:textId="77777777" w:rsidR="002A6BFA" w:rsidRDefault="002A6BFA" w:rsidP="00F559E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078F396" wp14:editId="3B2565FC">
            <wp:extent cx="5734050" cy="81076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J_L_202500207_EN_TXT_Page_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24C639A2" wp14:editId="639DCCEC">
            <wp:extent cx="5734050" cy="81089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J_L_202500207_EN_TXT_Page_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37CB681B" wp14:editId="11659CA4">
            <wp:extent cx="5734050" cy="8108950"/>
            <wp:effectExtent l="0" t="0" r="0" b="635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J_L_202500207_EN_TXT_Page_3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8"/>
          <w:szCs w:val="28"/>
        </w:rPr>
        <w:lastRenderedPageBreak/>
        <w:drawing>
          <wp:inline distT="0" distB="0" distL="0" distR="0" wp14:anchorId="02370856" wp14:editId="14478D08">
            <wp:extent cx="5734050" cy="810895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J_L_202500207_EN_TXT_Page_4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6BFA" w:rsidSect="00F559EE">
      <w:headerReference w:type="default" r:id="rId22"/>
      <w:footerReference w:type="even" r:id="rId23"/>
      <w:footerReference w:type="default" r:id="rId24"/>
      <w:pgSz w:w="11910" w:h="16840" w:code="9"/>
      <w:pgMar w:top="1440" w:right="1440" w:bottom="1440" w:left="1440" w:header="998" w:footer="10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BD43A" w14:textId="77777777" w:rsidR="00101394" w:rsidRDefault="00101394" w:rsidP="00E20AEC">
      <w:r>
        <w:separator/>
      </w:r>
    </w:p>
  </w:endnote>
  <w:endnote w:type="continuationSeparator" w:id="0">
    <w:p w14:paraId="075FA87E" w14:textId="77777777" w:rsidR="00101394" w:rsidRDefault="00101394" w:rsidP="00E20AEC">
      <w:r>
        <w:continuationSeparator/>
      </w:r>
    </w:p>
  </w:endnote>
  <w:endnote w:type="continuationNotice" w:id="1">
    <w:p w14:paraId="68E9F9BC" w14:textId="77777777" w:rsidR="00101394" w:rsidRDefault="00101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2283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ABB8EC" w14:textId="77777777" w:rsidR="00101394" w:rsidRDefault="00101394">
        <w:pPr>
          <w:pStyle w:val="Footer"/>
          <w:jc w:val="right"/>
        </w:pPr>
        <w:r w:rsidRPr="00841578">
          <w:rPr>
            <w:rFonts w:ascii="Times New Roman" w:hAnsi="Times New Roman"/>
            <w:sz w:val="24"/>
          </w:rPr>
          <w:fldChar w:fldCharType="begin"/>
        </w:r>
        <w:r w:rsidRPr="00841578">
          <w:rPr>
            <w:rFonts w:ascii="Times New Roman" w:hAnsi="Times New Roman"/>
            <w:sz w:val="24"/>
          </w:rPr>
          <w:instrText xml:space="preserve"> PAGE   \* MERGEFORMAT </w:instrText>
        </w:r>
        <w:r w:rsidRPr="00841578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2</w:t>
        </w:r>
        <w:r w:rsidRPr="00841578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16E21EB6" w14:textId="77777777" w:rsidR="00101394" w:rsidRDefault="001013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</w:rPr>
      <w:id w:val="-4016102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0EDC35" w14:textId="77777777" w:rsidR="00101394" w:rsidRPr="00841578" w:rsidRDefault="00101394">
        <w:pPr>
          <w:pStyle w:val="Footer"/>
          <w:jc w:val="right"/>
          <w:rPr>
            <w:rFonts w:ascii="Times New Roman" w:hAnsi="Times New Roman"/>
            <w:sz w:val="24"/>
          </w:rPr>
        </w:pPr>
        <w:r w:rsidRPr="00841578">
          <w:rPr>
            <w:rFonts w:ascii="Times New Roman" w:hAnsi="Times New Roman"/>
            <w:sz w:val="24"/>
          </w:rPr>
          <w:fldChar w:fldCharType="begin"/>
        </w:r>
        <w:r w:rsidRPr="00841578">
          <w:rPr>
            <w:rFonts w:ascii="Times New Roman" w:hAnsi="Times New Roman"/>
            <w:sz w:val="24"/>
          </w:rPr>
          <w:instrText xml:space="preserve"> PAGE   \* MERGEFORMAT </w:instrText>
        </w:r>
        <w:r w:rsidRPr="00841578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1</w:t>
        </w:r>
        <w:r w:rsidRPr="00841578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922AA81" w14:textId="77777777" w:rsidR="00101394" w:rsidRDefault="001013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05E1E" w14:textId="77777777" w:rsidR="00101394" w:rsidRDefault="00101394" w:rsidP="00E20AEC">
      <w:r>
        <w:separator/>
      </w:r>
    </w:p>
  </w:footnote>
  <w:footnote w:type="continuationSeparator" w:id="0">
    <w:p w14:paraId="39E69066" w14:textId="77777777" w:rsidR="00101394" w:rsidRDefault="00101394" w:rsidP="00E20AEC">
      <w:r>
        <w:continuationSeparator/>
      </w:r>
    </w:p>
  </w:footnote>
  <w:footnote w:type="continuationNotice" w:id="1">
    <w:p w14:paraId="3C5DD44F" w14:textId="77777777" w:rsidR="00101394" w:rsidRDefault="001013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271EC3" w14:textId="77777777" w:rsidR="00101394" w:rsidRDefault="001013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10299CA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2C625EA"/>
    <w:multiLevelType w:val="hybridMultilevel"/>
    <w:tmpl w:val="31389A54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DA65CAB"/>
    <w:multiLevelType w:val="hybridMultilevel"/>
    <w:tmpl w:val="C9D46DC0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486470A1"/>
    <w:multiLevelType w:val="hybridMultilevel"/>
    <w:tmpl w:val="9F146C0A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1"/>
  </w:num>
  <w:num w:numId="3">
    <w:abstractNumId w:val="19"/>
  </w:num>
  <w:num w:numId="4">
    <w:abstractNumId w:val="1"/>
  </w:num>
  <w:num w:numId="5">
    <w:abstractNumId w:val="20"/>
  </w:num>
  <w:num w:numId="6">
    <w:abstractNumId w:val="18"/>
  </w:num>
  <w:num w:numId="7">
    <w:abstractNumId w:val="9"/>
  </w:num>
  <w:num w:numId="8">
    <w:abstractNumId w:val="17"/>
  </w:num>
  <w:num w:numId="9">
    <w:abstractNumId w:val="22"/>
  </w:num>
  <w:num w:numId="10">
    <w:abstractNumId w:val="3"/>
  </w:num>
  <w:num w:numId="11">
    <w:abstractNumId w:val="16"/>
  </w:num>
  <w:num w:numId="12">
    <w:abstractNumId w:val="8"/>
  </w:num>
  <w:num w:numId="13">
    <w:abstractNumId w:val="10"/>
  </w:num>
  <w:num w:numId="14">
    <w:abstractNumId w:val="4"/>
  </w:num>
  <w:num w:numId="15">
    <w:abstractNumId w:val="15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14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0234D"/>
    <w:rsid w:val="0001639B"/>
    <w:rsid w:val="0002012C"/>
    <w:rsid w:val="00025342"/>
    <w:rsid w:val="00026DE9"/>
    <w:rsid w:val="00027D20"/>
    <w:rsid w:val="00030109"/>
    <w:rsid w:val="00030568"/>
    <w:rsid w:val="000460AD"/>
    <w:rsid w:val="00051DF0"/>
    <w:rsid w:val="00060D7D"/>
    <w:rsid w:val="0006311B"/>
    <w:rsid w:val="00072C8B"/>
    <w:rsid w:val="00076AA1"/>
    <w:rsid w:val="00087033"/>
    <w:rsid w:val="0009018A"/>
    <w:rsid w:val="000910FE"/>
    <w:rsid w:val="000B0E08"/>
    <w:rsid w:val="000B2126"/>
    <w:rsid w:val="000C155A"/>
    <w:rsid w:val="000C59BD"/>
    <w:rsid w:val="000E3347"/>
    <w:rsid w:val="000E5384"/>
    <w:rsid w:val="000F3C3E"/>
    <w:rsid w:val="00101394"/>
    <w:rsid w:val="00116DF7"/>
    <w:rsid w:val="0011710A"/>
    <w:rsid w:val="001234F0"/>
    <w:rsid w:val="0012707F"/>
    <w:rsid w:val="00130703"/>
    <w:rsid w:val="00137E8D"/>
    <w:rsid w:val="001431FE"/>
    <w:rsid w:val="001446CF"/>
    <w:rsid w:val="001550C7"/>
    <w:rsid w:val="00181EEF"/>
    <w:rsid w:val="00181F21"/>
    <w:rsid w:val="00182B76"/>
    <w:rsid w:val="00193067"/>
    <w:rsid w:val="0019717B"/>
    <w:rsid w:val="001C1BA6"/>
    <w:rsid w:val="001C1F2B"/>
    <w:rsid w:val="001C2BEC"/>
    <w:rsid w:val="001C5741"/>
    <w:rsid w:val="001C7B84"/>
    <w:rsid w:val="001D3E76"/>
    <w:rsid w:val="001E1C35"/>
    <w:rsid w:val="001F0A25"/>
    <w:rsid w:val="002127FC"/>
    <w:rsid w:val="00236E48"/>
    <w:rsid w:val="00240F1D"/>
    <w:rsid w:val="0024193B"/>
    <w:rsid w:val="00244A8D"/>
    <w:rsid w:val="00245255"/>
    <w:rsid w:val="00247B2A"/>
    <w:rsid w:val="00252075"/>
    <w:rsid w:val="00260C91"/>
    <w:rsid w:val="00267C0A"/>
    <w:rsid w:val="00287C70"/>
    <w:rsid w:val="002A0B2B"/>
    <w:rsid w:val="002A16E2"/>
    <w:rsid w:val="002A5E43"/>
    <w:rsid w:val="002A6BFA"/>
    <w:rsid w:val="002B4F23"/>
    <w:rsid w:val="002B5DBB"/>
    <w:rsid w:val="002E688E"/>
    <w:rsid w:val="002E716E"/>
    <w:rsid w:val="002F148A"/>
    <w:rsid w:val="002F1D5B"/>
    <w:rsid w:val="00307C70"/>
    <w:rsid w:val="0031146D"/>
    <w:rsid w:val="003159B0"/>
    <w:rsid w:val="003340C6"/>
    <w:rsid w:val="00337FEC"/>
    <w:rsid w:val="00347CD6"/>
    <w:rsid w:val="00350A6D"/>
    <w:rsid w:val="00355767"/>
    <w:rsid w:val="00355915"/>
    <w:rsid w:val="0035633B"/>
    <w:rsid w:val="00361D40"/>
    <w:rsid w:val="00396C01"/>
    <w:rsid w:val="003B3BE0"/>
    <w:rsid w:val="003B6179"/>
    <w:rsid w:val="003F3605"/>
    <w:rsid w:val="00401539"/>
    <w:rsid w:val="00404CA9"/>
    <w:rsid w:val="0040507D"/>
    <w:rsid w:val="00407D40"/>
    <w:rsid w:val="00412409"/>
    <w:rsid w:val="00434AF5"/>
    <w:rsid w:val="00434C3B"/>
    <w:rsid w:val="0044142E"/>
    <w:rsid w:val="00441F7C"/>
    <w:rsid w:val="0044700B"/>
    <w:rsid w:val="00451CFF"/>
    <w:rsid w:val="0045699B"/>
    <w:rsid w:val="0045724C"/>
    <w:rsid w:val="00461091"/>
    <w:rsid w:val="00487B7D"/>
    <w:rsid w:val="00490648"/>
    <w:rsid w:val="00492D2D"/>
    <w:rsid w:val="00493815"/>
    <w:rsid w:val="004949C1"/>
    <w:rsid w:val="00497E54"/>
    <w:rsid w:val="004A7B6F"/>
    <w:rsid w:val="004C16C1"/>
    <w:rsid w:val="004C1C10"/>
    <w:rsid w:val="004C4E8A"/>
    <w:rsid w:val="004D3840"/>
    <w:rsid w:val="004E4CD1"/>
    <w:rsid w:val="00516B96"/>
    <w:rsid w:val="00522658"/>
    <w:rsid w:val="00525CCA"/>
    <w:rsid w:val="005338F6"/>
    <w:rsid w:val="00540037"/>
    <w:rsid w:val="005453C1"/>
    <w:rsid w:val="00557F76"/>
    <w:rsid w:val="005640AB"/>
    <w:rsid w:val="00564E26"/>
    <w:rsid w:val="0056548B"/>
    <w:rsid w:val="005676F8"/>
    <w:rsid w:val="005736B9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A574A"/>
    <w:rsid w:val="005B0956"/>
    <w:rsid w:val="005B56C1"/>
    <w:rsid w:val="005C40D8"/>
    <w:rsid w:val="005E0E49"/>
    <w:rsid w:val="005E1089"/>
    <w:rsid w:val="005E436F"/>
    <w:rsid w:val="005E48D4"/>
    <w:rsid w:val="00606437"/>
    <w:rsid w:val="00607C8A"/>
    <w:rsid w:val="006154F6"/>
    <w:rsid w:val="00617658"/>
    <w:rsid w:val="0062169B"/>
    <w:rsid w:val="00623081"/>
    <w:rsid w:val="00623F63"/>
    <w:rsid w:val="006242A7"/>
    <w:rsid w:val="00625279"/>
    <w:rsid w:val="006332F9"/>
    <w:rsid w:val="00640294"/>
    <w:rsid w:val="006441B0"/>
    <w:rsid w:val="00644DC3"/>
    <w:rsid w:val="0065170D"/>
    <w:rsid w:val="00653007"/>
    <w:rsid w:val="006553B1"/>
    <w:rsid w:val="00682FF7"/>
    <w:rsid w:val="0068419E"/>
    <w:rsid w:val="00684441"/>
    <w:rsid w:val="0069340E"/>
    <w:rsid w:val="006A60DE"/>
    <w:rsid w:val="006B2938"/>
    <w:rsid w:val="006B41C5"/>
    <w:rsid w:val="006B4F2A"/>
    <w:rsid w:val="006C08CB"/>
    <w:rsid w:val="006C1E19"/>
    <w:rsid w:val="006C6C05"/>
    <w:rsid w:val="006D46BC"/>
    <w:rsid w:val="006E0140"/>
    <w:rsid w:val="006F2EF3"/>
    <w:rsid w:val="006F7B74"/>
    <w:rsid w:val="007018CF"/>
    <w:rsid w:val="00701A8D"/>
    <w:rsid w:val="0070430A"/>
    <w:rsid w:val="00711640"/>
    <w:rsid w:val="007213BB"/>
    <w:rsid w:val="00735770"/>
    <w:rsid w:val="00753ABA"/>
    <w:rsid w:val="00760712"/>
    <w:rsid w:val="00760E13"/>
    <w:rsid w:val="00771D08"/>
    <w:rsid w:val="00773DF5"/>
    <w:rsid w:val="00776541"/>
    <w:rsid w:val="00776542"/>
    <w:rsid w:val="00776B62"/>
    <w:rsid w:val="00777AF0"/>
    <w:rsid w:val="007947CE"/>
    <w:rsid w:val="0079635E"/>
    <w:rsid w:val="007A11C3"/>
    <w:rsid w:val="007D60BA"/>
    <w:rsid w:val="007E06D8"/>
    <w:rsid w:val="007E7796"/>
    <w:rsid w:val="007F6440"/>
    <w:rsid w:val="008032D9"/>
    <w:rsid w:val="0081460E"/>
    <w:rsid w:val="00815204"/>
    <w:rsid w:val="00816E49"/>
    <w:rsid w:val="00817E34"/>
    <w:rsid w:val="00840103"/>
    <w:rsid w:val="00841578"/>
    <w:rsid w:val="00841DE4"/>
    <w:rsid w:val="00846228"/>
    <w:rsid w:val="00853FDA"/>
    <w:rsid w:val="0085619C"/>
    <w:rsid w:val="00865D76"/>
    <w:rsid w:val="008668F1"/>
    <w:rsid w:val="0086774F"/>
    <w:rsid w:val="00875561"/>
    <w:rsid w:val="0088122E"/>
    <w:rsid w:val="0088282F"/>
    <w:rsid w:val="00893858"/>
    <w:rsid w:val="008A1015"/>
    <w:rsid w:val="008A15C1"/>
    <w:rsid w:val="008B2798"/>
    <w:rsid w:val="008B7B17"/>
    <w:rsid w:val="008C0271"/>
    <w:rsid w:val="008D1F44"/>
    <w:rsid w:val="008D2CAE"/>
    <w:rsid w:val="008D4644"/>
    <w:rsid w:val="008D784B"/>
    <w:rsid w:val="008D7AF4"/>
    <w:rsid w:val="008F42DB"/>
    <w:rsid w:val="00906B53"/>
    <w:rsid w:val="00930969"/>
    <w:rsid w:val="00936625"/>
    <w:rsid w:val="00942793"/>
    <w:rsid w:val="009454EE"/>
    <w:rsid w:val="009550A1"/>
    <w:rsid w:val="0096124B"/>
    <w:rsid w:val="0096390F"/>
    <w:rsid w:val="00963FD8"/>
    <w:rsid w:val="009747AB"/>
    <w:rsid w:val="00982C21"/>
    <w:rsid w:val="00993065"/>
    <w:rsid w:val="00994C01"/>
    <w:rsid w:val="00997237"/>
    <w:rsid w:val="0099734E"/>
    <w:rsid w:val="009A4588"/>
    <w:rsid w:val="009A5039"/>
    <w:rsid w:val="009B5E6D"/>
    <w:rsid w:val="009C64D5"/>
    <w:rsid w:val="009D241B"/>
    <w:rsid w:val="009D406B"/>
    <w:rsid w:val="009D6E3E"/>
    <w:rsid w:val="009E18D4"/>
    <w:rsid w:val="009E1907"/>
    <w:rsid w:val="009F40D0"/>
    <w:rsid w:val="009F631C"/>
    <w:rsid w:val="009F664E"/>
    <w:rsid w:val="009F72FA"/>
    <w:rsid w:val="00A030A5"/>
    <w:rsid w:val="00A2568C"/>
    <w:rsid w:val="00A27A81"/>
    <w:rsid w:val="00A301C4"/>
    <w:rsid w:val="00A33381"/>
    <w:rsid w:val="00A36F9C"/>
    <w:rsid w:val="00A40D5F"/>
    <w:rsid w:val="00A41D74"/>
    <w:rsid w:val="00A45BD5"/>
    <w:rsid w:val="00A5067D"/>
    <w:rsid w:val="00A55A17"/>
    <w:rsid w:val="00A56585"/>
    <w:rsid w:val="00A6114A"/>
    <w:rsid w:val="00A674DF"/>
    <w:rsid w:val="00A74085"/>
    <w:rsid w:val="00A77439"/>
    <w:rsid w:val="00A8139F"/>
    <w:rsid w:val="00A84A0C"/>
    <w:rsid w:val="00AA0675"/>
    <w:rsid w:val="00AA1B91"/>
    <w:rsid w:val="00AA6DDC"/>
    <w:rsid w:val="00AB44B2"/>
    <w:rsid w:val="00AC396D"/>
    <w:rsid w:val="00AD3A83"/>
    <w:rsid w:val="00AF3411"/>
    <w:rsid w:val="00B00C28"/>
    <w:rsid w:val="00B03C88"/>
    <w:rsid w:val="00B10357"/>
    <w:rsid w:val="00B105EB"/>
    <w:rsid w:val="00B154B2"/>
    <w:rsid w:val="00B24209"/>
    <w:rsid w:val="00B33723"/>
    <w:rsid w:val="00B378FA"/>
    <w:rsid w:val="00B571E7"/>
    <w:rsid w:val="00B63CD1"/>
    <w:rsid w:val="00B65CB0"/>
    <w:rsid w:val="00B750F1"/>
    <w:rsid w:val="00B81078"/>
    <w:rsid w:val="00B8624E"/>
    <w:rsid w:val="00BB485E"/>
    <w:rsid w:val="00BC1452"/>
    <w:rsid w:val="00BC45AB"/>
    <w:rsid w:val="00BC65EE"/>
    <w:rsid w:val="00BE08CE"/>
    <w:rsid w:val="00BF0A61"/>
    <w:rsid w:val="00BF1873"/>
    <w:rsid w:val="00BF7E24"/>
    <w:rsid w:val="00C10D5F"/>
    <w:rsid w:val="00C20E13"/>
    <w:rsid w:val="00C263CF"/>
    <w:rsid w:val="00C371BB"/>
    <w:rsid w:val="00C37393"/>
    <w:rsid w:val="00C416D6"/>
    <w:rsid w:val="00C421E1"/>
    <w:rsid w:val="00C471D8"/>
    <w:rsid w:val="00C52215"/>
    <w:rsid w:val="00C5612D"/>
    <w:rsid w:val="00C71513"/>
    <w:rsid w:val="00C77B83"/>
    <w:rsid w:val="00C80D54"/>
    <w:rsid w:val="00C84C9A"/>
    <w:rsid w:val="00C92D4E"/>
    <w:rsid w:val="00C97463"/>
    <w:rsid w:val="00CA55BC"/>
    <w:rsid w:val="00CB1DA8"/>
    <w:rsid w:val="00CB4562"/>
    <w:rsid w:val="00CC0146"/>
    <w:rsid w:val="00CC15A0"/>
    <w:rsid w:val="00CC24A0"/>
    <w:rsid w:val="00CC2B45"/>
    <w:rsid w:val="00CC341E"/>
    <w:rsid w:val="00CC557B"/>
    <w:rsid w:val="00CC6641"/>
    <w:rsid w:val="00CD3A79"/>
    <w:rsid w:val="00CE4A22"/>
    <w:rsid w:val="00CE65EF"/>
    <w:rsid w:val="00CF56FE"/>
    <w:rsid w:val="00CF7548"/>
    <w:rsid w:val="00D02EDE"/>
    <w:rsid w:val="00D05A83"/>
    <w:rsid w:val="00D127B4"/>
    <w:rsid w:val="00D16903"/>
    <w:rsid w:val="00D17836"/>
    <w:rsid w:val="00D2163C"/>
    <w:rsid w:val="00D26A34"/>
    <w:rsid w:val="00D307A8"/>
    <w:rsid w:val="00D403FB"/>
    <w:rsid w:val="00D406DB"/>
    <w:rsid w:val="00D45EFE"/>
    <w:rsid w:val="00D727E0"/>
    <w:rsid w:val="00D80958"/>
    <w:rsid w:val="00D82B01"/>
    <w:rsid w:val="00D836EA"/>
    <w:rsid w:val="00DA155D"/>
    <w:rsid w:val="00DB43D7"/>
    <w:rsid w:val="00DD3894"/>
    <w:rsid w:val="00DD73B1"/>
    <w:rsid w:val="00DE1E3D"/>
    <w:rsid w:val="00DE668B"/>
    <w:rsid w:val="00DF0EBA"/>
    <w:rsid w:val="00DF2455"/>
    <w:rsid w:val="00DF4066"/>
    <w:rsid w:val="00E16802"/>
    <w:rsid w:val="00E20AEC"/>
    <w:rsid w:val="00E24332"/>
    <w:rsid w:val="00E31C26"/>
    <w:rsid w:val="00E43E7F"/>
    <w:rsid w:val="00E46F99"/>
    <w:rsid w:val="00E70072"/>
    <w:rsid w:val="00E81A60"/>
    <w:rsid w:val="00E91330"/>
    <w:rsid w:val="00E971F0"/>
    <w:rsid w:val="00EB2DCD"/>
    <w:rsid w:val="00EB4BE3"/>
    <w:rsid w:val="00EB53CD"/>
    <w:rsid w:val="00EB5741"/>
    <w:rsid w:val="00EB711F"/>
    <w:rsid w:val="00EC27AB"/>
    <w:rsid w:val="00EC445F"/>
    <w:rsid w:val="00EC4910"/>
    <w:rsid w:val="00ED533B"/>
    <w:rsid w:val="00EE0735"/>
    <w:rsid w:val="00EE3D72"/>
    <w:rsid w:val="00EE549C"/>
    <w:rsid w:val="00EF0B38"/>
    <w:rsid w:val="00EF4A3D"/>
    <w:rsid w:val="00F024A4"/>
    <w:rsid w:val="00F13BE2"/>
    <w:rsid w:val="00F16A3A"/>
    <w:rsid w:val="00F17501"/>
    <w:rsid w:val="00F178CC"/>
    <w:rsid w:val="00F26395"/>
    <w:rsid w:val="00F302DE"/>
    <w:rsid w:val="00F41EB7"/>
    <w:rsid w:val="00F54132"/>
    <w:rsid w:val="00F559EE"/>
    <w:rsid w:val="00F55B24"/>
    <w:rsid w:val="00F55EA7"/>
    <w:rsid w:val="00F61853"/>
    <w:rsid w:val="00F65AFC"/>
    <w:rsid w:val="00F66DA5"/>
    <w:rsid w:val="00F678B3"/>
    <w:rsid w:val="00F70109"/>
    <w:rsid w:val="00F72A04"/>
    <w:rsid w:val="00F74EB3"/>
    <w:rsid w:val="00F771A7"/>
    <w:rsid w:val="00FB1DBB"/>
    <w:rsid w:val="00FC67D7"/>
    <w:rsid w:val="00FD2080"/>
    <w:rsid w:val="00FD2C5B"/>
    <w:rsid w:val="00FD66F1"/>
    <w:rsid w:val="00FD6C27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2C9324C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paragraph" w:styleId="Footer">
    <w:name w:val="footer"/>
    <w:basedOn w:val="Normal"/>
    <w:link w:val="FooterChar"/>
    <w:uiPriority w:val="99"/>
    <w:unhideWhenUsed/>
    <w:rsid w:val="00E20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AEC"/>
    <w:rPr>
      <w:rFonts w:ascii="MS Sans Serif" w:eastAsia="Times New Roman" w:hAnsi="MS Sans Serif" w:cs="Times New Roman"/>
      <w:sz w:val="20"/>
      <w:szCs w:val="20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g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image" Target="media/image6.jp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E9D7CAB3D4D64B7B8B9EEDACA41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141</Nr_x002e__x0020_akti>
    <Data_x0020_e_x0020_Krijimit xmlns="0e656187-b300-4fb0-8bf4-3a50f872073c">2025-03-10T09:07:38Z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2025-03-07T00:00:00Z</Date_x0020_protokolli>
    <Titulli xmlns="0e656187-b300-4fb0-8bf4-3a50f872073c">Për disa ndryshime në vendimin nr.1128, datë 30.12.2020. të Këshillit të Ministrave, "Për zbatimin nga Republika e Shqipërisë të vendimeve të Këshilli të Bashkimit Evropian për vendosjen, ndryshimin dhe shfuqizimin e masave shtrënguese ndërkombëtare, të ndryshuara", të ndryshuar</Titulli>
    <Modifikuesi xmlns="0e656187-b300-4fb0-8bf4-3a50f872073c">Fjora.Cahani</Modifikuesi>
    <Nr_x002e__x0020_prot_x0020_QBZ xmlns="0e656187-b300-4fb0-8bf4-3a50f872073c">450</Nr_x002e__x0020_prot_x0020_QBZ>
    <Data_x0020_e_x0020_Modifikimit xmlns="0e656187-b300-4fb0-8bf4-3a50f872073c">2025-03-10T10:34:14Z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1223/1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1E9D7CAB3D4D64B7B8B9EEDACA41F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2F538D-240D-482C-BBC0-E2E5FD6918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DB99ED-A231-4E14-A50E-05DD4BDD8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C9C536C-2C43-40AB-AA29-0F19FF05850F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C8C953C-8C28-4F8A-972B-29DFECA277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1B4180A-EC5B-45E9-8A75-E90CB119A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nr.1128, datë 30.12.2020. të Këshillit të Ministrave, "Për zbatimin nga Republika e Shqipërisë të vendimeve të Këshilli të Bashkimit Evropian për vendosjen, ndryshimin dhe shfuqizimin e masave shtrënguese ndërkombëtare, të n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nr.1128, datë 30.12.2020. të Këshillit të Ministrave, "Për zbatimin nga Republika e Shqipërisë të vendimeve të Këshilli të Bashkimit Evropian për vendosjen, ndryshimin dhe shfuqizimin e masave shtrënguese ndërkombëtare, të ndryshuara", të ndryshuar</dc:title>
  <dc:creator>Xhulia Karaj</dc:creator>
  <cp:lastModifiedBy>Amarilda Muja</cp:lastModifiedBy>
  <cp:revision>13</cp:revision>
  <cp:lastPrinted>2025-03-05T16:35:00Z</cp:lastPrinted>
  <dcterms:created xsi:type="dcterms:W3CDTF">2025-03-10T09:13:00Z</dcterms:created>
  <dcterms:modified xsi:type="dcterms:W3CDTF">2025-03-10T09:44:00Z</dcterms:modified>
</cp:coreProperties>
</file>