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5DAF" w14:textId="77777777" w:rsidR="001E0AE3" w:rsidRPr="003F4C23" w:rsidRDefault="001E0AE3" w:rsidP="001E0AE3">
      <w:pPr>
        <w:ind w:firstLine="284"/>
        <w:jc w:val="center"/>
        <w:rPr>
          <w:b/>
          <w:bCs/>
          <w:caps/>
          <w:sz w:val="24"/>
          <w:szCs w:val="24"/>
          <w:lang w:val="sq-AL"/>
        </w:rPr>
      </w:pPr>
      <w:r w:rsidRPr="003F4C23">
        <w:rPr>
          <w:b/>
          <w:bCs/>
          <w:caps/>
          <w:sz w:val="24"/>
          <w:szCs w:val="24"/>
          <w:lang w:val="sq-AL"/>
        </w:rPr>
        <w:t>VENDIM</w:t>
      </w:r>
    </w:p>
    <w:p w14:paraId="414DD645" w14:textId="77777777" w:rsidR="001E0AE3" w:rsidRPr="003F4C23" w:rsidRDefault="001E0AE3" w:rsidP="001E0AE3">
      <w:pPr>
        <w:ind w:firstLine="284"/>
        <w:jc w:val="center"/>
        <w:rPr>
          <w:b/>
          <w:bCs/>
          <w:sz w:val="24"/>
          <w:szCs w:val="24"/>
          <w:lang w:val="sq-AL"/>
        </w:rPr>
      </w:pPr>
      <w:r w:rsidRPr="003F4C23">
        <w:rPr>
          <w:b/>
          <w:bCs/>
          <w:sz w:val="24"/>
          <w:szCs w:val="24"/>
          <w:lang w:val="sq-AL"/>
        </w:rPr>
        <w:t>Nr. 167, datë 12.3.2025</w:t>
      </w:r>
    </w:p>
    <w:p w14:paraId="6221EAC8" w14:textId="77777777" w:rsidR="001E0AE3" w:rsidRPr="003F4C23" w:rsidRDefault="001E0AE3" w:rsidP="001E0AE3">
      <w:pPr>
        <w:ind w:firstLine="284"/>
        <w:jc w:val="center"/>
        <w:rPr>
          <w:b/>
          <w:bCs/>
          <w:sz w:val="24"/>
          <w:szCs w:val="24"/>
          <w:lang w:val="sq-AL"/>
        </w:rPr>
      </w:pPr>
    </w:p>
    <w:p w14:paraId="4A38F311" w14:textId="520DB2AF" w:rsidR="001E0AE3" w:rsidRPr="003F4C23" w:rsidRDefault="001E0AE3" w:rsidP="003F4C23">
      <w:pPr>
        <w:jc w:val="center"/>
        <w:rPr>
          <w:b/>
          <w:bCs/>
          <w:sz w:val="24"/>
          <w:szCs w:val="24"/>
          <w:lang w:val="sq-AL"/>
        </w:rPr>
      </w:pPr>
      <w:r w:rsidRPr="003F4C23">
        <w:rPr>
          <w:b/>
          <w:bCs/>
          <w:sz w:val="24"/>
          <w:szCs w:val="24"/>
          <w:lang w:val="sq-AL"/>
        </w:rPr>
        <w:t>PËR DISA NDRYSHIME NË VENDIMIN NR.</w:t>
      </w:r>
      <w:r w:rsidR="003F4C23" w:rsidRPr="003F4C23">
        <w:rPr>
          <w:b/>
          <w:bCs/>
          <w:sz w:val="24"/>
          <w:szCs w:val="24"/>
          <w:lang w:val="sq-AL"/>
        </w:rPr>
        <w:t xml:space="preserve"> </w:t>
      </w:r>
      <w:r w:rsidRPr="003F4C23">
        <w:rPr>
          <w:b/>
          <w:bCs/>
          <w:sz w:val="24"/>
          <w:szCs w:val="24"/>
          <w:lang w:val="sq-AL"/>
        </w:rPr>
        <w:t>417, DATË 25.6.2014, TË KËSHILLIT TË MINISTRAVE, “PËR MIRATIMIN E TARIFAVE TË LEJEVE TË MJEDISIT”, TË NDRYSHUAR</w:t>
      </w:r>
    </w:p>
    <w:p w14:paraId="05D1A90C" w14:textId="77777777" w:rsidR="001E0AE3" w:rsidRPr="003F4C23" w:rsidRDefault="001E0AE3" w:rsidP="001E0AE3">
      <w:pPr>
        <w:ind w:firstLine="284"/>
        <w:jc w:val="center"/>
        <w:rPr>
          <w:sz w:val="24"/>
          <w:szCs w:val="24"/>
          <w:u w:val="single"/>
          <w:lang w:val="sq-AL"/>
        </w:rPr>
      </w:pPr>
    </w:p>
    <w:p w14:paraId="574EEAFA" w14:textId="2019D157" w:rsidR="001E0AE3" w:rsidRPr="003F4C23" w:rsidRDefault="001E0AE3" w:rsidP="001E0AE3">
      <w:pPr>
        <w:ind w:firstLine="284"/>
        <w:jc w:val="both"/>
        <w:rPr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>Në mbështetje të nenit 100 të Kushtetutës dhe të nenit 25, të ligjit nr.</w:t>
      </w:r>
      <w:r w:rsidR="003F4C23">
        <w:rPr>
          <w:sz w:val="24"/>
          <w:szCs w:val="24"/>
          <w:lang w:val="sq-AL"/>
        </w:rPr>
        <w:t xml:space="preserve"> </w:t>
      </w:r>
      <w:r w:rsidRPr="003F4C23">
        <w:rPr>
          <w:sz w:val="24"/>
          <w:szCs w:val="24"/>
          <w:lang w:val="sq-AL"/>
        </w:rPr>
        <w:t>10 448,  datë 14.7.2011, “Për lejet e mjedisit”, të ndryshuar, me propozimin e ministrit të Turizmit dhe Mjedisit, Këshilli i Ministrave</w:t>
      </w:r>
    </w:p>
    <w:p w14:paraId="09996CD0" w14:textId="77777777" w:rsidR="001E0AE3" w:rsidRPr="003F4C23" w:rsidRDefault="001E0AE3" w:rsidP="001E0AE3">
      <w:pPr>
        <w:tabs>
          <w:tab w:val="left" w:pos="8100"/>
        </w:tabs>
        <w:ind w:firstLine="284"/>
        <w:jc w:val="both"/>
        <w:rPr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ab/>
      </w:r>
    </w:p>
    <w:p w14:paraId="5DF021EE" w14:textId="77777777" w:rsidR="001E0AE3" w:rsidRPr="003F4C23" w:rsidRDefault="001E0AE3" w:rsidP="001E0AE3">
      <w:pPr>
        <w:pStyle w:val="NoSpacing"/>
        <w:ind w:firstLine="284"/>
        <w:jc w:val="center"/>
        <w:rPr>
          <w:bCs/>
          <w:sz w:val="24"/>
          <w:szCs w:val="24"/>
          <w:lang w:val="sq-AL"/>
        </w:rPr>
      </w:pPr>
      <w:r w:rsidRPr="003F4C23">
        <w:rPr>
          <w:bCs/>
          <w:sz w:val="24"/>
          <w:szCs w:val="24"/>
          <w:lang w:val="sq-AL"/>
        </w:rPr>
        <w:t>VENDOSI:</w:t>
      </w:r>
    </w:p>
    <w:p w14:paraId="60529468" w14:textId="77777777" w:rsidR="001E0AE3" w:rsidRPr="003F4C23" w:rsidRDefault="001E0AE3" w:rsidP="001E0AE3">
      <w:pPr>
        <w:pStyle w:val="NoSpacing"/>
        <w:ind w:firstLine="284"/>
        <w:jc w:val="both"/>
        <w:rPr>
          <w:sz w:val="24"/>
          <w:szCs w:val="24"/>
          <w:lang w:val="sq-AL"/>
        </w:rPr>
      </w:pPr>
    </w:p>
    <w:p w14:paraId="5B1437AA" w14:textId="658F89E1" w:rsidR="001E0AE3" w:rsidRPr="003F4C23" w:rsidRDefault="001E0AE3" w:rsidP="001E0AE3">
      <w:pPr>
        <w:pStyle w:val="NoSpacing"/>
        <w:ind w:firstLine="284"/>
        <w:jc w:val="both"/>
        <w:rPr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>Në vendimin nr.</w:t>
      </w:r>
      <w:r w:rsidR="00611FC8">
        <w:rPr>
          <w:sz w:val="24"/>
          <w:szCs w:val="24"/>
          <w:lang w:val="sq-AL"/>
        </w:rPr>
        <w:t xml:space="preserve"> </w:t>
      </w:r>
      <w:r w:rsidRPr="003F4C23">
        <w:rPr>
          <w:sz w:val="24"/>
          <w:szCs w:val="24"/>
          <w:lang w:val="sq-AL"/>
        </w:rPr>
        <w:t>417, datë 25.6.2014, të Këshillit të Ministrave, “Për miratimin e tarifave të lejeve të mjedisit”, të ndryshuar, bëhen këto ndryshime:</w:t>
      </w:r>
    </w:p>
    <w:p w14:paraId="31A86573" w14:textId="53F9331F" w:rsidR="001E0AE3" w:rsidRPr="003F4C23" w:rsidRDefault="001E0AE3" w:rsidP="001E0AE3">
      <w:pPr>
        <w:pStyle w:val="Paragrafi"/>
        <w:rPr>
          <w:szCs w:val="24"/>
          <w:lang w:val="sq-AL"/>
        </w:rPr>
      </w:pPr>
      <w:r w:rsidRPr="003F4C23">
        <w:rPr>
          <w:szCs w:val="24"/>
          <w:lang w:val="sq-AL"/>
        </w:rPr>
        <w:t xml:space="preserve">1. Në pikën 4, fjala “... ministrisë ...” zëvendësohet me emërtimin </w:t>
      </w:r>
      <w:bookmarkStart w:id="0" w:name="_GoBack"/>
      <w:bookmarkEnd w:id="0"/>
      <w:r w:rsidRPr="003F4C23">
        <w:rPr>
          <w:szCs w:val="24"/>
          <w:lang w:val="sq-AL"/>
        </w:rPr>
        <w:t xml:space="preserve">“... Agjencisë Kombëtare të Mjedisit ...”. </w:t>
      </w:r>
    </w:p>
    <w:p w14:paraId="2448CDD0" w14:textId="77777777" w:rsidR="001E0AE3" w:rsidRPr="003F4C23" w:rsidRDefault="001E0AE3" w:rsidP="001E0AE3">
      <w:pPr>
        <w:pStyle w:val="NoSpacing"/>
        <w:ind w:firstLine="284"/>
        <w:jc w:val="both"/>
        <w:rPr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 xml:space="preserve">2. Fjalia e parë, e pikës 7, ndryshohet, si më poshtë vijon: </w:t>
      </w:r>
    </w:p>
    <w:p w14:paraId="180C60A8" w14:textId="77777777" w:rsidR="001E0AE3" w:rsidRPr="003F4C23" w:rsidRDefault="001E0AE3" w:rsidP="001E0AE3">
      <w:pPr>
        <w:pStyle w:val="NoSpacing"/>
        <w:ind w:firstLine="284"/>
        <w:jc w:val="both"/>
        <w:rPr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>“Tarifat për çdo aplikim sipas shkronjave “a” dhe “b”, të pikës 1, të këtij vendimi, derdhen nga kërkuesi në llogarinë bankare të Agjencisë Kombëtare të Mjedisit dhe janë të pakthyeshme.”.</w:t>
      </w:r>
    </w:p>
    <w:p w14:paraId="2DE4DA6F" w14:textId="77777777" w:rsidR="001E0AE3" w:rsidRPr="003F4C23" w:rsidRDefault="001E0AE3" w:rsidP="001E0AE3">
      <w:pPr>
        <w:ind w:firstLine="284"/>
        <w:jc w:val="both"/>
        <w:rPr>
          <w:i/>
          <w:iCs/>
          <w:sz w:val="24"/>
          <w:szCs w:val="24"/>
          <w:lang w:val="sq-AL"/>
        </w:rPr>
      </w:pPr>
      <w:r w:rsidRPr="003F4C23">
        <w:rPr>
          <w:sz w:val="24"/>
          <w:szCs w:val="24"/>
          <w:lang w:val="sq-AL"/>
        </w:rPr>
        <w:t>Ky vendim hyn në fuqi pas botimit në Fletoren Zyrtare.</w:t>
      </w:r>
      <w:r w:rsidRPr="003F4C23">
        <w:rPr>
          <w:i/>
          <w:iCs/>
          <w:sz w:val="24"/>
          <w:szCs w:val="24"/>
          <w:lang w:val="sq-AL"/>
        </w:rPr>
        <w:t xml:space="preserve"> </w:t>
      </w:r>
    </w:p>
    <w:p w14:paraId="3F9CA027" w14:textId="77777777" w:rsidR="001E0AE3" w:rsidRPr="003F4C23" w:rsidRDefault="001E0AE3" w:rsidP="001E0AE3">
      <w:pPr>
        <w:ind w:firstLine="284"/>
        <w:jc w:val="both"/>
        <w:rPr>
          <w:i/>
          <w:iCs/>
          <w:sz w:val="24"/>
          <w:szCs w:val="24"/>
          <w:lang w:val="sq-AL"/>
        </w:rPr>
      </w:pPr>
    </w:p>
    <w:p w14:paraId="76B8CB1C" w14:textId="77777777" w:rsidR="001E0AE3" w:rsidRPr="003F4C23" w:rsidRDefault="001E0AE3" w:rsidP="001E0AE3">
      <w:pPr>
        <w:ind w:firstLine="284"/>
        <w:jc w:val="right"/>
        <w:rPr>
          <w:bCs/>
          <w:sz w:val="24"/>
          <w:szCs w:val="24"/>
          <w:lang w:val="sq-AL"/>
        </w:rPr>
      </w:pPr>
      <w:r w:rsidRPr="003F4C23">
        <w:rPr>
          <w:bCs/>
          <w:sz w:val="24"/>
          <w:szCs w:val="24"/>
          <w:lang w:val="sq-AL"/>
        </w:rPr>
        <w:t>ZËVENDËSKRYEMINISTËR</w:t>
      </w:r>
    </w:p>
    <w:p w14:paraId="2A54F44C" w14:textId="77777777" w:rsidR="001E0AE3" w:rsidRPr="003F4C23" w:rsidRDefault="001E0AE3" w:rsidP="001E0AE3">
      <w:pPr>
        <w:ind w:firstLine="284"/>
        <w:jc w:val="right"/>
        <w:rPr>
          <w:b/>
          <w:bCs/>
          <w:sz w:val="24"/>
          <w:szCs w:val="24"/>
          <w:lang w:val="sq-AL"/>
        </w:rPr>
      </w:pPr>
      <w:proofErr w:type="spellStart"/>
      <w:r w:rsidRPr="003F4C23">
        <w:rPr>
          <w:b/>
          <w:bCs/>
          <w:sz w:val="24"/>
          <w:szCs w:val="24"/>
          <w:lang w:val="sq-AL"/>
        </w:rPr>
        <w:t>Belinda</w:t>
      </w:r>
      <w:proofErr w:type="spellEnd"/>
      <w:r w:rsidRPr="003F4C23">
        <w:rPr>
          <w:b/>
          <w:bCs/>
          <w:sz w:val="24"/>
          <w:szCs w:val="24"/>
          <w:lang w:val="sq-AL"/>
        </w:rPr>
        <w:t xml:space="preserve"> Balluku</w:t>
      </w:r>
    </w:p>
    <w:p w14:paraId="182CDCA8" w14:textId="77777777" w:rsidR="001E0AE3" w:rsidRPr="003F4C23" w:rsidRDefault="001E0AE3" w:rsidP="001E0AE3">
      <w:pPr>
        <w:ind w:firstLine="284"/>
        <w:jc w:val="right"/>
        <w:rPr>
          <w:b/>
          <w:bCs/>
          <w:sz w:val="24"/>
          <w:szCs w:val="24"/>
          <w:lang w:val="sq-AL"/>
        </w:rPr>
      </w:pPr>
    </w:p>
    <w:sectPr w:rsidR="001E0AE3" w:rsidRPr="003F4C23" w:rsidSect="00534830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6241B" w14:textId="77777777" w:rsidR="003F4C23" w:rsidRDefault="003F4C23" w:rsidP="00E7755E">
      <w:r>
        <w:separator/>
      </w:r>
    </w:p>
  </w:endnote>
  <w:endnote w:type="continuationSeparator" w:id="0">
    <w:p w14:paraId="01FF8465" w14:textId="77777777" w:rsidR="003F4C23" w:rsidRDefault="003F4C23" w:rsidP="00E7755E">
      <w:r>
        <w:continuationSeparator/>
      </w:r>
    </w:p>
  </w:endnote>
  <w:endnote w:type="continuationNotice" w:id="1">
    <w:p w14:paraId="16557D60" w14:textId="77777777" w:rsidR="00C014DC" w:rsidRDefault="00C014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7452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6380EEC" w14:textId="77777777" w:rsidR="003F4C23" w:rsidRPr="00534830" w:rsidRDefault="003F4C2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34830">
          <w:rPr>
            <w:rFonts w:ascii="Times New Roman" w:hAnsi="Times New Roman" w:cs="Times New Roman"/>
            <w:sz w:val="24"/>
          </w:rPr>
          <w:fldChar w:fldCharType="begin"/>
        </w:r>
        <w:r w:rsidRPr="0053483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3483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53483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FA14A80" w14:textId="77777777" w:rsidR="003F4C23" w:rsidRDefault="003F4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D303D" w14:textId="77777777" w:rsidR="003F4C23" w:rsidRDefault="003F4C23" w:rsidP="00E7755E">
      <w:r>
        <w:separator/>
      </w:r>
    </w:p>
  </w:footnote>
  <w:footnote w:type="continuationSeparator" w:id="0">
    <w:p w14:paraId="40A79D41" w14:textId="77777777" w:rsidR="003F4C23" w:rsidRDefault="003F4C23" w:rsidP="00E7755E">
      <w:r>
        <w:continuationSeparator/>
      </w:r>
    </w:p>
  </w:footnote>
  <w:footnote w:type="continuationNotice" w:id="1">
    <w:p w14:paraId="3FC4CA1E" w14:textId="77777777" w:rsidR="00C014DC" w:rsidRDefault="00C014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2C8"/>
    <w:multiLevelType w:val="hybridMultilevel"/>
    <w:tmpl w:val="A8DED1E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1839AC"/>
    <w:multiLevelType w:val="hybridMultilevel"/>
    <w:tmpl w:val="E5267CD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033AF"/>
    <w:multiLevelType w:val="hybridMultilevel"/>
    <w:tmpl w:val="3A0AE71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566F1"/>
    <w:multiLevelType w:val="hybridMultilevel"/>
    <w:tmpl w:val="510243F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B2F4B36"/>
    <w:multiLevelType w:val="hybridMultilevel"/>
    <w:tmpl w:val="5B08B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54798"/>
    <w:multiLevelType w:val="hybridMultilevel"/>
    <w:tmpl w:val="A67EDA3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D707CD"/>
    <w:multiLevelType w:val="hybridMultilevel"/>
    <w:tmpl w:val="FEA0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C1614"/>
    <w:multiLevelType w:val="hybridMultilevel"/>
    <w:tmpl w:val="7A7A3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5692E"/>
    <w:multiLevelType w:val="hybridMultilevel"/>
    <w:tmpl w:val="D8EC642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F3201"/>
    <w:multiLevelType w:val="hybridMultilevel"/>
    <w:tmpl w:val="835E50B8"/>
    <w:lvl w:ilvl="0" w:tplc="0AE0A092">
      <w:start w:val="1"/>
      <w:numFmt w:val="decimal"/>
      <w:lvlText w:val="%1."/>
      <w:lvlJc w:val="left"/>
      <w:pPr>
        <w:ind w:left="63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78CA30F7"/>
    <w:multiLevelType w:val="hybridMultilevel"/>
    <w:tmpl w:val="44143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097993"/>
    <w:multiLevelType w:val="hybridMultilevel"/>
    <w:tmpl w:val="95009C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7C8F609C"/>
    <w:multiLevelType w:val="hybridMultilevel"/>
    <w:tmpl w:val="2B48D080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5"/>
  </w:num>
  <w:num w:numId="8">
    <w:abstractNumId w:val="3"/>
  </w:num>
  <w:num w:numId="9">
    <w:abstractNumId w:val="11"/>
  </w:num>
  <w:num w:numId="10">
    <w:abstractNumId w:val="12"/>
  </w:num>
  <w:num w:numId="11">
    <w:abstractNumId w:val="4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373"/>
    <w:rsid w:val="00052502"/>
    <w:rsid w:val="0009110F"/>
    <w:rsid w:val="000B6F79"/>
    <w:rsid w:val="000C3EE2"/>
    <w:rsid w:val="000F0F3C"/>
    <w:rsid w:val="000F7044"/>
    <w:rsid w:val="00105A6F"/>
    <w:rsid w:val="001443F9"/>
    <w:rsid w:val="00144C56"/>
    <w:rsid w:val="00151416"/>
    <w:rsid w:val="001609AB"/>
    <w:rsid w:val="0017652D"/>
    <w:rsid w:val="00183E2E"/>
    <w:rsid w:val="001860D4"/>
    <w:rsid w:val="0019462D"/>
    <w:rsid w:val="001A3D37"/>
    <w:rsid w:val="001A6ED5"/>
    <w:rsid w:val="001E0AE3"/>
    <w:rsid w:val="002062C0"/>
    <w:rsid w:val="00207796"/>
    <w:rsid w:val="00257373"/>
    <w:rsid w:val="00263BD4"/>
    <w:rsid w:val="0026463C"/>
    <w:rsid w:val="00277264"/>
    <w:rsid w:val="002A4568"/>
    <w:rsid w:val="002D09D6"/>
    <w:rsid w:val="002E3026"/>
    <w:rsid w:val="002E5D18"/>
    <w:rsid w:val="003200B6"/>
    <w:rsid w:val="0035201A"/>
    <w:rsid w:val="00387550"/>
    <w:rsid w:val="00394A78"/>
    <w:rsid w:val="003B06B3"/>
    <w:rsid w:val="003B484D"/>
    <w:rsid w:val="003F4C23"/>
    <w:rsid w:val="003F4C6B"/>
    <w:rsid w:val="004026FE"/>
    <w:rsid w:val="00407006"/>
    <w:rsid w:val="00415392"/>
    <w:rsid w:val="00421D04"/>
    <w:rsid w:val="00437A2B"/>
    <w:rsid w:val="0046105D"/>
    <w:rsid w:val="004966E6"/>
    <w:rsid w:val="004A0061"/>
    <w:rsid w:val="004A25CE"/>
    <w:rsid w:val="004B5359"/>
    <w:rsid w:val="004D7F82"/>
    <w:rsid w:val="00534830"/>
    <w:rsid w:val="005356E7"/>
    <w:rsid w:val="00542E51"/>
    <w:rsid w:val="005767A0"/>
    <w:rsid w:val="005C4A18"/>
    <w:rsid w:val="005E5915"/>
    <w:rsid w:val="00611FC8"/>
    <w:rsid w:val="00626E5A"/>
    <w:rsid w:val="006344FB"/>
    <w:rsid w:val="006452E7"/>
    <w:rsid w:val="00671511"/>
    <w:rsid w:val="00674E76"/>
    <w:rsid w:val="006770D6"/>
    <w:rsid w:val="007140B9"/>
    <w:rsid w:val="0072264B"/>
    <w:rsid w:val="00723718"/>
    <w:rsid w:val="0077114D"/>
    <w:rsid w:val="007A133A"/>
    <w:rsid w:val="007B0C56"/>
    <w:rsid w:val="007B7A50"/>
    <w:rsid w:val="007D0064"/>
    <w:rsid w:val="00835274"/>
    <w:rsid w:val="00847DAC"/>
    <w:rsid w:val="00870595"/>
    <w:rsid w:val="008742E7"/>
    <w:rsid w:val="008B0FF9"/>
    <w:rsid w:val="008D286C"/>
    <w:rsid w:val="00915F3C"/>
    <w:rsid w:val="009251C3"/>
    <w:rsid w:val="0098460C"/>
    <w:rsid w:val="00993510"/>
    <w:rsid w:val="009B5A0F"/>
    <w:rsid w:val="009E30FE"/>
    <w:rsid w:val="00A16A20"/>
    <w:rsid w:val="00A3105A"/>
    <w:rsid w:val="00A84535"/>
    <w:rsid w:val="00AA6BAE"/>
    <w:rsid w:val="00AC0153"/>
    <w:rsid w:val="00AC6B8B"/>
    <w:rsid w:val="00AD232E"/>
    <w:rsid w:val="00AD6C2A"/>
    <w:rsid w:val="00B21545"/>
    <w:rsid w:val="00B21933"/>
    <w:rsid w:val="00B32C04"/>
    <w:rsid w:val="00B45557"/>
    <w:rsid w:val="00B81CBF"/>
    <w:rsid w:val="00BA3AB9"/>
    <w:rsid w:val="00BB46FD"/>
    <w:rsid w:val="00BE6D18"/>
    <w:rsid w:val="00C014DC"/>
    <w:rsid w:val="00C10E6F"/>
    <w:rsid w:val="00C27CBE"/>
    <w:rsid w:val="00C43974"/>
    <w:rsid w:val="00C605C6"/>
    <w:rsid w:val="00C82E2B"/>
    <w:rsid w:val="00C858C0"/>
    <w:rsid w:val="00CA6D89"/>
    <w:rsid w:val="00D06AD2"/>
    <w:rsid w:val="00D10FCD"/>
    <w:rsid w:val="00D143D6"/>
    <w:rsid w:val="00D27313"/>
    <w:rsid w:val="00D8628F"/>
    <w:rsid w:val="00D954C5"/>
    <w:rsid w:val="00DA1A3A"/>
    <w:rsid w:val="00DB2A19"/>
    <w:rsid w:val="00DC05E5"/>
    <w:rsid w:val="00DD08C7"/>
    <w:rsid w:val="00DD427E"/>
    <w:rsid w:val="00DD7D13"/>
    <w:rsid w:val="00DE489C"/>
    <w:rsid w:val="00DE7332"/>
    <w:rsid w:val="00DE7827"/>
    <w:rsid w:val="00DF1432"/>
    <w:rsid w:val="00E1455E"/>
    <w:rsid w:val="00E23661"/>
    <w:rsid w:val="00E358A6"/>
    <w:rsid w:val="00E467C1"/>
    <w:rsid w:val="00E522F8"/>
    <w:rsid w:val="00E61381"/>
    <w:rsid w:val="00E7755E"/>
    <w:rsid w:val="00EC1D0E"/>
    <w:rsid w:val="00ED0879"/>
    <w:rsid w:val="00EE6449"/>
    <w:rsid w:val="00EF6051"/>
    <w:rsid w:val="00F03492"/>
    <w:rsid w:val="00F17435"/>
    <w:rsid w:val="00F17F32"/>
    <w:rsid w:val="00F202D7"/>
    <w:rsid w:val="00F21576"/>
    <w:rsid w:val="00F51EB7"/>
    <w:rsid w:val="00F56E90"/>
    <w:rsid w:val="00F601B5"/>
    <w:rsid w:val="00F9684D"/>
    <w:rsid w:val="00FB5149"/>
    <w:rsid w:val="00FB7F64"/>
    <w:rsid w:val="00FF4C22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8ACC"/>
  <w15:chartTrackingRefBased/>
  <w15:docId w15:val="{7DAC2639-5089-4AE8-9F50-92ADB7BA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373"/>
    <w:pPr>
      <w:spacing w:after="0" w:line="240" w:lineRule="auto"/>
    </w:pPr>
    <w:rPr>
      <w:rFonts w:ascii="Garamond" w:eastAsia="MS Mincho" w:hAnsi="Garamond" w:cs="Garamon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7373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57373"/>
    <w:rPr>
      <w:rFonts w:ascii="Cambria" w:eastAsia="MS Mincho" w:hAnsi="Cambria" w:cs="Times New Roman"/>
      <w:b/>
      <w:bCs/>
      <w:i/>
      <w:iCs/>
      <w:color w:val="4F81BD"/>
    </w:rPr>
  </w:style>
  <w:style w:type="character" w:customStyle="1" w:styleId="MessageHeaderLabel">
    <w:name w:val="Message Header Label"/>
    <w:uiPriority w:val="99"/>
    <w:rsid w:val="00257373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257373"/>
    <w:pPr>
      <w:ind w:left="720"/>
    </w:pPr>
  </w:style>
  <w:style w:type="paragraph" w:styleId="NoSpacing">
    <w:name w:val="No Spacing"/>
    <w:uiPriority w:val="99"/>
    <w:qFormat/>
    <w:rsid w:val="00257373"/>
    <w:pPr>
      <w:spacing w:after="0" w:line="240" w:lineRule="auto"/>
    </w:pPr>
    <w:rPr>
      <w:rFonts w:ascii="Garamond" w:eastAsia="MS Mincho" w:hAnsi="Garamond" w:cs="Garamond"/>
    </w:rPr>
  </w:style>
  <w:style w:type="character" w:styleId="CommentReference">
    <w:name w:val="annotation reference"/>
    <w:basedOn w:val="DefaultParagraphFont"/>
    <w:rsid w:val="00257373"/>
    <w:rPr>
      <w:sz w:val="18"/>
      <w:szCs w:val="18"/>
    </w:rPr>
  </w:style>
  <w:style w:type="paragraph" w:styleId="CommentText">
    <w:name w:val="annotation text"/>
    <w:basedOn w:val="Normal"/>
    <w:link w:val="CommentTextChar"/>
    <w:rsid w:val="00257373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257373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73"/>
    <w:rPr>
      <w:rFonts w:ascii="Segoe UI" w:eastAsia="MS Mincho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C1D0E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Paragrafi">
    <w:name w:val="Paragrafi"/>
    <w:link w:val="ParagrafiChar"/>
    <w:qFormat/>
    <w:rsid w:val="00EC1D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1D0E"/>
    <w:rPr>
      <w:rFonts w:ascii="Garamond" w:eastAsia="MS Mincho" w:hAnsi="Garamond" w:cs="CG Times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392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392"/>
    <w:rPr>
      <w:rFonts w:ascii="Garamond" w:eastAsia="MS Mincho" w:hAnsi="Garamond" w:cs="Garamond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55E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55E"/>
    <w:rPr>
      <w:rFonts w:ascii="Garamond" w:eastAsia="MS Mincho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2025-03-13T09:15:47Z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disa ndryshime në vendimin nr.417, datë 25.6.2014, të Këshillit të Ministrave, “Për miratimin e tarifave të lejeve të mjedisit”, të ndryshuar</Titulli>
    <Modifikuesi xmlns="0e656187-b300-4fb0-8bf4-3a50f872073c">Suada.Daci</Modifikuesi>
    <Nr_x002e__x0020_prot_x0020_QBZ xmlns="0e656187-b300-4fb0-8bf4-3a50f872073c">505</Nr_x002e__x0020_prot_x0020_QBZ>
    <Data_x0020_e_x0020_Modifikimit xmlns="0e656187-b300-4fb0-8bf4-3a50f872073c">2025-03-13T09:48:45Z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1302/1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DA1E23A6FF4410AF9BF5754A06E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DA1E23A6FF4410AF9BF5754A06E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E72D9-C5BA-4534-BA53-6B79BF7120AD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158EE8-6B21-454E-AD90-C91F048D1C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344F6-7006-49BD-A3F5-50F68DA11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D78869-C5F7-4AC4-9053-12374C3D62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CD24BA-DC47-4801-BFD7-A7FE6A0C5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6CB3D7-EE83-46A3-9667-F108273DC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 _ final _ MTM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 _ final _ MTM</dc:title>
  <dc:creator>Xhesian Balili</dc:creator>
  <cp:lastModifiedBy>Jorina Kryeziu</cp:lastModifiedBy>
  <cp:revision>10</cp:revision>
  <cp:lastPrinted>2025-03-11T18:20:00Z</cp:lastPrinted>
  <dcterms:created xsi:type="dcterms:W3CDTF">2025-03-10T16:00:00Z</dcterms:created>
  <dcterms:modified xsi:type="dcterms:W3CDTF">2025-03-13T09:05:00Z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c54dec2add64e745142691cce03c87d50c33e17d7e18629cbc199527f88f3672</vt:lpwstr>
  </property>
</Properties>
</file>