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FFB33" w14:textId="77777777" w:rsidR="00F5332C" w:rsidRPr="00032BA6" w:rsidRDefault="00BE1B71" w:rsidP="000E042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32BA6">
        <w:rPr>
          <w:rFonts w:ascii="Garamond" w:hAnsi="Garamond"/>
          <w:b/>
          <w:sz w:val="24"/>
          <w:szCs w:val="24"/>
        </w:rPr>
        <w:t>VENDIM</w:t>
      </w:r>
    </w:p>
    <w:p w14:paraId="0B9A3578" w14:textId="4324905F" w:rsidR="00BE1B71" w:rsidRDefault="00BE1B71" w:rsidP="000E04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E1B71">
        <w:rPr>
          <w:rFonts w:ascii="Garamond" w:hAnsi="Garamond"/>
          <w:b/>
          <w:sz w:val="24"/>
          <w:szCs w:val="24"/>
        </w:rPr>
        <w:t>Nr. 169, datë 13.3.2025</w:t>
      </w:r>
    </w:p>
    <w:p w14:paraId="6CC35E5E" w14:textId="77777777" w:rsidR="00BE1B71" w:rsidRDefault="00BE1B71" w:rsidP="000E04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E083A2E" w14:textId="77777777" w:rsidR="00BE1B71" w:rsidRDefault="00BE1B71" w:rsidP="000E04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LIRIMIN NGA DETYRA TË DREJTORIT TË PËRGJITHSHËM TË AUTORITETIT KOMBËTAR TË USHQIMIT</w:t>
      </w:r>
    </w:p>
    <w:p w14:paraId="3CACBE45" w14:textId="77777777" w:rsidR="00BE1B71" w:rsidRDefault="00BE1B71" w:rsidP="00BE1B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A0C2273" w14:textId="760F371E" w:rsidR="00BE1B71" w:rsidRPr="00BE1B71" w:rsidRDefault="00BE1B71" w:rsidP="00BE1B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E1B71">
        <w:rPr>
          <w:rFonts w:ascii="Garamond" w:hAnsi="Garamond"/>
          <w:sz w:val="24"/>
          <w:szCs w:val="24"/>
        </w:rPr>
        <w:t xml:space="preserve">Në </w:t>
      </w:r>
      <w:r>
        <w:rPr>
          <w:rFonts w:ascii="Garamond" w:hAnsi="Garamond"/>
          <w:sz w:val="24"/>
          <w:szCs w:val="24"/>
        </w:rPr>
        <w:t>m</w:t>
      </w:r>
      <w:r w:rsidRPr="00BE1B71">
        <w:rPr>
          <w:rFonts w:ascii="Garamond" w:hAnsi="Garamond"/>
          <w:sz w:val="24"/>
          <w:szCs w:val="24"/>
        </w:rPr>
        <w:t xml:space="preserve">bështetje </w:t>
      </w:r>
      <w:r>
        <w:rPr>
          <w:rFonts w:ascii="Garamond" w:hAnsi="Garamond"/>
          <w:sz w:val="24"/>
          <w:szCs w:val="24"/>
        </w:rPr>
        <w:t>t</w:t>
      </w:r>
      <w:r w:rsidRPr="00BE1B71">
        <w:rPr>
          <w:rFonts w:ascii="Garamond" w:hAnsi="Garamond"/>
          <w:sz w:val="24"/>
          <w:szCs w:val="24"/>
        </w:rPr>
        <w:t xml:space="preserve">ë </w:t>
      </w:r>
      <w:r>
        <w:rPr>
          <w:rFonts w:ascii="Garamond" w:hAnsi="Garamond"/>
          <w:sz w:val="24"/>
          <w:szCs w:val="24"/>
        </w:rPr>
        <w:t>n</w:t>
      </w:r>
      <w:r w:rsidRPr="00BE1B71">
        <w:rPr>
          <w:rFonts w:ascii="Garamond" w:hAnsi="Garamond"/>
          <w:sz w:val="24"/>
          <w:szCs w:val="24"/>
        </w:rPr>
        <w:t xml:space="preserve">enit 100 të </w:t>
      </w:r>
      <w:r>
        <w:rPr>
          <w:rFonts w:ascii="Garamond" w:hAnsi="Garamond"/>
          <w:sz w:val="24"/>
          <w:szCs w:val="24"/>
        </w:rPr>
        <w:t>K</w:t>
      </w:r>
      <w:r w:rsidRPr="00BE1B71">
        <w:rPr>
          <w:rFonts w:ascii="Garamond" w:hAnsi="Garamond"/>
          <w:sz w:val="24"/>
          <w:szCs w:val="24"/>
        </w:rPr>
        <w:t>ushtetutës dhe të pikës 1, të nenit 65, të ligjit nr.</w:t>
      </w:r>
      <w:r w:rsidR="00032BA6">
        <w:rPr>
          <w:rFonts w:ascii="Garamond" w:hAnsi="Garamond"/>
          <w:sz w:val="24"/>
          <w:szCs w:val="24"/>
        </w:rPr>
        <w:t xml:space="preserve"> </w:t>
      </w:r>
      <w:r w:rsidRPr="00BE1B71">
        <w:rPr>
          <w:rFonts w:ascii="Garamond" w:hAnsi="Garamond"/>
          <w:sz w:val="24"/>
          <w:szCs w:val="24"/>
        </w:rPr>
        <w:t>9863, datë 28.1.2008</w:t>
      </w:r>
      <w:r w:rsidR="00032BA6">
        <w:rPr>
          <w:rFonts w:ascii="Garamond" w:hAnsi="Garamond"/>
          <w:sz w:val="24"/>
          <w:szCs w:val="24"/>
        </w:rPr>
        <w:t>,</w:t>
      </w:r>
      <w:r w:rsidRPr="00BE1B7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“P</w:t>
      </w:r>
      <w:r w:rsidRPr="00BE1B71">
        <w:rPr>
          <w:rFonts w:ascii="Garamond" w:hAnsi="Garamond"/>
          <w:sz w:val="24"/>
          <w:szCs w:val="24"/>
        </w:rPr>
        <w:t>ër ushqimin</w:t>
      </w:r>
      <w:r>
        <w:rPr>
          <w:rFonts w:ascii="Garamond" w:hAnsi="Garamond"/>
          <w:sz w:val="24"/>
          <w:szCs w:val="24"/>
        </w:rPr>
        <w:t>”,</w:t>
      </w:r>
      <w:r w:rsidRPr="00BE1B71">
        <w:rPr>
          <w:rFonts w:ascii="Garamond" w:hAnsi="Garamond"/>
          <w:sz w:val="24"/>
          <w:szCs w:val="24"/>
        </w:rPr>
        <w:t xml:space="preserve"> të ndryshuar</w:t>
      </w:r>
      <w:r>
        <w:rPr>
          <w:rFonts w:ascii="Garamond" w:hAnsi="Garamond"/>
          <w:sz w:val="24"/>
          <w:szCs w:val="24"/>
        </w:rPr>
        <w:t>,</w:t>
      </w:r>
      <w:r w:rsidRPr="00BE1B71">
        <w:rPr>
          <w:rFonts w:ascii="Garamond" w:hAnsi="Garamond"/>
          <w:sz w:val="24"/>
          <w:szCs w:val="24"/>
        </w:rPr>
        <w:t xml:space="preserve"> me propozimin e ministrit </w:t>
      </w:r>
      <w:r>
        <w:rPr>
          <w:rFonts w:ascii="Garamond" w:hAnsi="Garamond"/>
          <w:sz w:val="24"/>
          <w:szCs w:val="24"/>
        </w:rPr>
        <w:t>t</w:t>
      </w:r>
      <w:r w:rsidRPr="00BE1B71">
        <w:rPr>
          <w:rFonts w:ascii="Garamond" w:hAnsi="Garamond"/>
          <w:sz w:val="24"/>
          <w:szCs w:val="24"/>
        </w:rPr>
        <w:t xml:space="preserve">ë Bujqësisë </w:t>
      </w:r>
      <w:r>
        <w:rPr>
          <w:rFonts w:ascii="Garamond" w:hAnsi="Garamond"/>
          <w:sz w:val="24"/>
          <w:szCs w:val="24"/>
        </w:rPr>
        <w:t>d</w:t>
      </w:r>
      <w:r w:rsidRPr="00BE1B71">
        <w:rPr>
          <w:rFonts w:ascii="Garamond" w:hAnsi="Garamond"/>
          <w:sz w:val="24"/>
          <w:szCs w:val="24"/>
        </w:rPr>
        <w:t xml:space="preserve">he Zhvillimit Rural, Këshilli </w:t>
      </w:r>
      <w:r>
        <w:rPr>
          <w:rFonts w:ascii="Garamond" w:hAnsi="Garamond"/>
          <w:sz w:val="24"/>
          <w:szCs w:val="24"/>
        </w:rPr>
        <w:t>i</w:t>
      </w:r>
      <w:r w:rsidRPr="00BE1B71">
        <w:rPr>
          <w:rFonts w:ascii="Garamond" w:hAnsi="Garamond"/>
          <w:sz w:val="24"/>
          <w:szCs w:val="24"/>
        </w:rPr>
        <w:t xml:space="preserve"> Ministrave</w:t>
      </w:r>
    </w:p>
    <w:p w14:paraId="4E927742" w14:textId="77777777" w:rsidR="00BE1B71" w:rsidRDefault="00BE1B71" w:rsidP="00BE1B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3F604E1" w14:textId="750436B5" w:rsidR="00BE1B71" w:rsidRPr="00BE1B71" w:rsidRDefault="00BE1B71" w:rsidP="00BE1B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E1B71">
        <w:rPr>
          <w:rFonts w:ascii="Garamond" w:hAnsi="Garamond"/>
          <w:sz w:val="24"/>
          <w:szCs w:val="24"/>
        </w:rPr>
        <w:t>VENDOSI</w:t>
      </w:r>
      <w:r w:rsidR="00D56D6F">
        <w:rPr>
          <w:rFonts w:ascii="Garamond" w:hAnsi="Garamond"/>
          <w:sz w:val="24"/>
          <w:szCs w:val="24"/>
        </w:rPr>
        <w:t>:</w:t>
      </w:r>
      <w:bookmarkStart w:id="0" w:name="_GoBack"/>
      <w:bookmarkEnd w:id="0"/>
    </w:p>
    <w:p w14:paraId="702606C6" w14:textId="77777777" w:rsidR="00BE1B71" w:rsidRDefault="00BE1B71" w:rsidP="00BE1B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DDECE5D" w14:textId="111C1419" w:rsidR="00BE1B71" w:rsidRPr="00BE1B71" w:rsidRDefault="00BE1B71" w:rsidP="00BE1B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E1B71">
        <w:rPr>
          <w:rFonts w:ascii="Garamond" w:hAnsi="Garamond"/>
          <w:sz w:val="24"/>
          <w:szCs w:val="24"/>
        </w:rPr>
        <w:t>Z.</w:t>
      </w:r>
      <w:r w:rsidR="00032BA6">
        <w:rPr>
          <w:rFonts w:ascii="Garamond" w:hAnsi="Garamond"/>
          <w:sz w:val="24"/>
          <w:szCs w:val="24"/>
        </w:rPr>
        <w:t xml:space="preserve"> </w:t>
      </w:r>
      <w:proofErr w:type="spellStart"/>
      <w:r w:rsidRPr="00BE1B71">
        <w:rPr>
          <w:rFonts w:ascii="Garamond" w:hAnsi="Garamond"/>
          <w:sz w:val="24"/>
          <w:szCs w:val="24"/>
        </w:rPr>
        <w:t>Olsi</w:t>
      </w:r>
      <w:proofErr w:type="spellEnd"/>
      <w:r w:rsidRPr="00BE1B71">
        <w:rPr>
          <w:rFonts w:ascii="Garamond" w:hAnsi="Garamond"/>
          <w:sz w:val="24"/>
          <w:szCs w:val="24"/>
        </w:rPr>
        <w:t xml:space="preserve"> </w:t>
      </w:r>
      <w:proofErr w:type="spellStart"/>
      <w:r w:rsidRPr="00BE1B71">
        <w:rPr>
          <w:rFonts w:ascii="Garamond" w:hAnsi="Garamond"/>
          <w:sz w:val="24"/>
          <w:szCs w:val="24"/>
        </w:rPr>
        <w:t>Komici</w:t>
      </w:r>
      <w:proofErr w:type="spellEnd"/>
      <w:r w:rsidRPr="00BE1B71">
        <w:rPr>
          <w:rFonts w:ascii="Garamond" w:hAnsi="Garamond"/>
          <w:sz w:val="24"/>
          <w:szCs w:val="24"/>
        </w:rPr>
        <w:t xml:space="preserve">, drejtor </w:t>
      </w:r>
      <w:r>
        <w:rPr>
          <w:rFonts w:ascii="Garamond" w:hAnsi="Garamond"/>
          <w:sz w:val="24"/>
          <w:szCs w:val="24"/>
        </w:rPr>
        <w:t>i</w:t>
      </w:r>
      <w:r w:rsidRPr="00BE1B71">
        <w:rPr>
          <w:rFonts w:ascii="Garamond" w:hAnsi="Garamond"/>
          <w:sz w:val="24"/>
          <w:szCs w:val="24"/>
        </w:rPr>
        <w:t xml:space="preserve"> </w:t>
      </w:r>
      <w:r w:rsidR="00032BA6">
        <w:rPr>
          <w:rFonts w:ascii="Garamond" w:hAnsi="Garamond"/>
          <w:sz w:val="24"/>
          <w:szCs w:val="24"/>
        </w:rPr>
        <w:t>p</w:t>
      </w:r>
      <w:r w:rsidRPr="00BE1B71">
        <w:rPr>
          <w:rFonts w:ascii="Garamond" w:hAnsi="Garamond"/>
          <w:sz w:val="24"/>
          <w:szCs w:val="24"/>
        </w:rPr>
        <w:t xml:space="preserve">ërgjithshëm </w:t>
      </w:r>
      <w:r>
        <w:rPr>
          <w:rFonts w:ascii="Garamond" w:hAnsi="Garamond"/>
          <w:sz w:val="24"/>
          <w:szCs w:val="24"/>
        </w:rPr>
        <w:t>i</w:t>
      </w:r>
      <w:r w:rsidRPr="00BE1B71">
        <w:rPr>
          <w:rFonts w:ascii="Garamond" w:hAnsi="Garamond"/>
          <w:sz w:val="24"/>
          <w:szCs w:val="24"/>
        </w:rPr>
        <w:t xml:space="preserve"> Autoritetit Kombëtar të Ushqimit</w:t>
      </w:r>
      <w:r>
        <w:rPr>
          <w:rFonts w:ascii="Garamond" w:hAnsi="Garamond"/>
          <w:sz w:val="24"/>
          <w:szCs w:val="24"/>
        </w:rPr>
        <w:t>,</w:t>
      </w:r>
      <w:r w:rsidRPr="00BE1B71">
        <w:rPr>
          <w:rFonts w:ascii="Garamond" w:hAnsi="Garamond"/>
          <w:sz w:val="24"/>
          <w:szCs w:val="24"/>
        </w:rPr>
        <w:t xml:space="preserve"> lirohet nga kjo</w:t>
      </w:r>
      <w:r>
        <w:rPr>
          <w:rFonts w:ascii="Garamond" w:hAnsi="Garamond"/>
          <w:sz w:val="24"/>
          <w:szCs w:val="24"/>
        </w:rPr>
        <w:t xml:space="preserve"> </w:t>
      </w:r>
      <w:r w:rsidRPr="00BE1B71">
        <w:rPr>
          <w:rFonts w:ascii="Garamond" w:hAnsi="Garamond"/>
          <w:sz w:val="24"/>
          <w:szCs w:val="24"/>
        </w:rPr>
        <w:t>detyrë</w:t>
      </w:r>
      <w:r w:rsidR="00032BA6">
        <w:rPr>
          <w:rFonts w:ascii="Garamond" w:hAnsi="Garamond"/>
          <w:sz w:val="24"/>
          <w:szCs w:val="24"/>
        </w:rPr>
        <w:t>.</w:t>
      </w:r>
    </w:p>
    <w:p w14:paraId="679FD07A" w14:textId="77777777" w:rsidR="00BE1B71" w:rsidRPr="00BE1B71" w:rsidRDefault="00BE1B71" w:rsidP="00BE1B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E1B71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790DBA8C" w14:textId="77777777" w:rsidR="00BE1B71" w:rsidRPr="00BE1B71" w:rsidRDefault="00BE1B71" w:rsidP="00BE1B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BA9216" w14:textId="77777777" w:rsidR="00BE1B71" w:rsidRPr="00BE1B71" w:rsidRDefault="00BE1B71" w:rsidP="00BE1B7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E1B71">
        <w:rPr>
          <w:rFonts w:ascii="Garamond" w:hAnsi="Garamond"/>
          <w:sz w:val="24"/>
          <w:szCs w:val="24"/>
        </w:rPr>
        <w:t>KRYEMINISTËR</w:t>
      </w:r>
    </w:p>
    <w:p w14:paraId="768307F7" w14:textId="77777777" w:rsidR="00BE1B71" w:rsidRPr="00BE1B71" w:rsidRDefault="00BE1B71" w:rsidP="00BE1B7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>
        <w:rPr>
          <w:rFonts w:ascii="Garamond" w:hAnsi="Garamond"/>
          <w:b/>
          <w:sz w:val="24"/>
          <w:szCs w:val="24"/>
        </w:rPr>
        <w:t>Rama</w:t>
      </w:r>
      <w:proofErr w:type="spellEnd"/>
    </w:p>
    <w:sectPr w:rsidR="00BE1B71" w:rsidRPr="00BE1B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32BA6"/>
    <w:rsid w:val="00052C9F"/>
    <w:rsid w:val="000A33D3"/>
    <w:rsid w:val="000C5E68"/>
    <w:rsid w:val="000E0426"/>
    <w:rsid w:val="000F74B6"/>
    <w:rsid w:val="00140422"/>
    <w:rsid w:val="00144F7B"/>
    <w:rsid w:val="0016691A"/>
    <w:rsid w:val="001C517C"/>
    <w:rsid w:val="00204D6F"/>
    <w:rsid w:val="002410B5"/>
    <w:rsid w:val="00274ED6"/>
    <w:rsid w:val="00293AB5"/>
    <w:rsid w:val="002C5848"/>
    <w:rsid w:val="00304B7C"/>
    <w:rsid w:val="00326FBB"/>
    <w:rsid w:val="00336A01"/>
    <w:rsid w:val="00361B92"/>
    <w:rsid w:val="0036540F"/>
    <w:rsid w:val="00381715"/>
    <w:rsid w:val="00411565"/>
    <w:rsid w:val="00420FCC"/>
    <w:rsid w:val="0044091F"/>
    <w:rsid w:val="004429C1"/>
    <w:rsid w:val="00452B27"/>
    <w:rsid w:val="00456A46"/>
    <w:rsid w:val="00465AD3"/>
    <w:rsid w:val="00483A96"/>
    <w:rsid w:val="00495544"/>
    <w:rsid w:val="0050561C"/>
    <w:rsid w:val="005330BF"/>
    <w:rsid w:val="00550A5B"/>
    <w:rsid w:val="0055109C"/>
    <w:rsid w:val="00587233"/>
    <w:rsid w:val="00591C6C"/>
    <w:rsid w:val="00595256"/>
    <w:rsid w:val="005B5F43"/>
    <w:rsid w:val="005D0671"/>
    <w:rsid w:val="00605205"/>
    <w:rsid w:val="0061636A"/>
    <w:rsid w:val="0062387D"/>
    <w:rsid w:val="00647E73"/>
    <w:rsid w:val="0065503E"/>
    <w:rsid w:val="006A1036"/>
    <w:rsid w:val="007357E6"/>
    <w:rsid w:val="007436A1"/>
    <w:rsid w:val="00776A69"/>
    <w:rsid w:val="007876CE"/>
    <w:rsid w:val="007A461B"/>
    <w:rsid w:val="007E0E9E"/>
    <w:rsid w:val="007E13D6"/>
    <w:rsid w:val="0080363C"/>
    <w:rsid w:val="0083452C"/>
    <w:rsid w:val="008367E9"/>
    <w:rsid w:val="008738FB"/>
    <w:rsid w:val="008C7EE7"/>
    <w:rsid w:val="008E6319"/>
    <w:rsid w:val="008F4E34"/>
    <w:rsid w:val="008F686D"/>
    <w:rsid w:val="009352DF"/>
    <w:rsid w:val="009C785D"/>
    <w:rsid w:val="00A15A74"/>
    <w:rsid w:val="00A355B1"/>
    <w:rsid w:val="00A4634C"/>
    <w:rsid w:val="00A67D1A"/>
    <w:rsid w:val="00A954EA"/>
    <w:rsid w:val="00AD6F91"/>
    <w:rsid w:val="00B15BC9"/>
    <w:rsid w:val="00B363FA"/>
    <w:rsid w:val="00B901CD"/>
    <w:rsid w:val="00BA1AC6"/>
    <w:rsid w:val="00BE1B71"/>
    <w:rsid w:val="00C12807"/>
    <w:rsid w:val="00C1316E"/>
    <w:rsid w:val="00D238CA"/>
    <w:rsid w:val="00D2464B"/>
    <w:rsid w:val="00D42447"/>
    <w:rsid w:val="00D56D6F"/>
    <w:rsid w:val="00D624AB"/>
    <w:rsid w:val="00D83955"/>
    <w:rsid w:val="00DB0775"/>
    <w:rsid w:val="00DB1E72"/>
    <w:rsid w:val="00E03F85"/>
    <w:rsid w:val="00E16126"/>
    <w:rsid w:val="00E451B6"/>
    <w:rsid w:val="00E50C62"/>
    <w:rsid w:val="00E53E37"/>
    <w:rsid w:val="00E72367"/>
    <w:rsid w:val="00E87122"/>
    <w:rsid w:val="00F23FBB"/>
    <w:rsid w:val="00F36FB0"/>
    <w:rsid w:val="00F5332C"/>
    <w:rsid w:val="00F55826"/>
    <w:rsid w:val="00F56478"/>
    <w:rsid w:val="00FA356E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A357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2B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B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</Nr_x002e__x0020_akti>
    <Data_x0020_e_x0020_Krijimit xmlns="0e656187-b300-4fb0-8bf4-3a50f872073c">2025-03-21T12:04:48Z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2025-03-21T00:00:00Z</Date_x0020_protokolli>
    <Titulli xmlns="0e656187-b300-4fb0-8bf4-3a50f872073c">Për lirimin nga detyra të drejtorit të Përgjithshëm të Autoritetit Kombëtar të Ushqimit</Titulli>
    <Modifikuesi xmlns="0e656187-b300-4fb0-8bf4-3a50f872073c">Suada.Daci</Modifikuesi>
    <Nr_x002e__x0020_prot_x0020_QBZ xmlns="0e656187-b300-4fb0-8bf4-3a50f872073c">548</Nr_x002e__x0020_prot_x0020_QBZ>
    <Data_x0020_e_x0020_Modifikimit xmlns="0e656187-b300-4fb0-8bf4-3a50f872073c">2025-03-21T12:15:40Z</Data_x0020_e_x0020_Modifikimit>
    <Dekretuar xmlns="0e656187-b300-4fb0-8bf4-3a50f872073c">false</Dekretuar>
    <Data xmlns="0e656187-b300-4fb0-8bf4-3a50f872073c">2025-03-13T00:00:00Z</Data>
    <Nr_x002e__x0020_protokolli_x0020_i_x0020_aktit xmlns="0e656187-b300-4fb0-8bf4-3a50f872073c">1519/2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F7DEECD5A647F3ABD3E519AAEC4C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F7DEECD5A647F3ABD3E519AAEC4C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14790D-31A8-4F1F-B08F-FE7CB53A970F}">
  <ds:schemaRefs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BDF39E8-2178-4123-9A28-1B3490B99F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782520-4778-432F-A402-99FCA37DF2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5CB6EF-14A1-4CB6-BB48-3EAA1BCA7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2C15DA2-65F6-437A-B6A7-649F174781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drejtorit të Përgjithshëm të Autoritetit Kombëtar të Ushqimit</vt:lpstr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drejtorit të Përgjithshëm të Autoritetit Kombëtar të Ushqimit</dc:title>
  <dc:creator>Entela Suli</dc:creator>
  <cp:lastModifiedBy>Fjora Cahani</cp:lastModifiedBy>
  <cp:revision>6</cp:revision>
  <dcterms:created xsi:type="dcterms:W3CDTF">2025-03-21T11:00:00Z</dcterms:created>
  <dcterms:modified xsi:type="dcterms:W3CDTF">2025-03-21T11:25:00Z</dcterms:modified>
</cp:coreProperties>
</file>